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9D" w:rsidRPr="000E516E" w:rsidRDefault="009059EA" w:rsidP="000E516E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Congressional Data Book Key for Tax Year 20</w:t>
      </w:r>
      <w:r w:rsidR="00102ECA">
        <w:rPr>
          <w:rFonts w:ascii="Arial" w:hAnsi="Arial" w:cs="Arial"/>
          <w:b/>
          <w:sz w:val="22"/>
          <w:szCs w:val="22"/>
        </w:rPr>
        <w:t>1</w:t>
      </w:r>
      <w:r w:rsidR="00F27F1E">
        <w:rPr>
          <w:rFonts w:ascii="Arial" w:hAnsi="Arial" w:cs="Arial"/>
          <w:b/>
          <w:sz w:val="22"/>
          <w:szCs w:val="22"/>
        </w:rPr>
        <w:t>5</w:t>
      </w:r>
    </w:p>
    <w:p w:rsidR="009059EA" w:rsidRPr="000E516E" w:rsidRDefault="009059EA" w:rsidP="000E516E">
      <w:pPr>
        <w:rPr>
          <w:rFonts w:ascii="Arial" w:hAnsi="Arial" w:cs="Arial"/>
          <w:sz w:val="22"/>
          <w:szCs w:val="22"/>
        </w:rPr>
      </w:pPr>
    </w:p>
    <w:p w:rsidR="005A0AF5" w:rsidRPr="000E516E" w:rsidRDefault="003C4E24" w:rsidP="000E516E">
      <w:p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sz w:val="22"/>
          <w:szCs w:val="22"/>
        </w:rPr>
        <w:t>The first eight fields are self explanatory</w:t>
      </w:r>
      <w:r w:rsidR="00E97107" w:rsidRPr="000E516E">
        <w:rPr>
          <w:rFonts w:ascii="Arial" w:hAnsi="Arial" w:cs="Arial"/>
          <w:sz w:val="22"/>
          <w:szCs w:val="22"/>
        </w:rPr>
        <w:t xml:space="preserve"> (i.e.</w:t>
      </w:r>
      <w:r w:rsidR="00645A32" w:rsidRPr="000E516E">
        <w:rPr>
          <w:rFonts w:ascii="Arial" w:hAnsi="Arial" w:cs="Arial"/>
          <w:sz w:val="22"/>
          <w:szCs w:val="22"/>
        </w:rPr>
        <w:t xml:space="preserve">, </w:t>
      </w:r>
      <w:r w:rsidR="00071380">
        <w:rPr>
          <w:rFonts w:ascii="Arial" w:hAnsi="Arial" w:cs="Arial"/>
          <w:sz w:val="22"/>
          <w:szCs w:val="22"/>
        </w:rPr>
        <w:t>Return Count, Form 1040EZ,</w:t>
      </w:r>
      <w:r w:rsidR="00071380" w:rsidRPr="000E516E">
        <w:rPr>
          <w:rFonts w:ascii="Arial" w:hAnsi="Arial" w:cs="Arial"/>
          <w:sz w:val="22"/>
          <w:szCs w:val="22"/>
        </w:rPr>
        <w:t xml:space="preserve"> Form</w:t>
      </w:r>
      <w:r w:rsidR="00645A32" w:rsidRPr="000E516E">
        <w:rPr>
          <w:rFonts w:ascii="Arial" w:hAnsi="Arial" w:cs="Arial"/>
          <w:sz w:val="22"/>
          <w:szCs w:val="22"/>
        </w:rPr>
        <w:t xml:space="preserve"> 1040A</w:t>
      </w:r>
      <w:r w:rsidR="0050693B">
        <w:rPr>
          <w:rFonts w:ascii="Arial" w:hAnsi="Arial" w:cs="Arial"/>
          <w:sz w:val="22"/>
          <w:szCs w:val="22"/>
        </w:rPr>
        <w:t xml:space="preserve"> </w:t>
      </w:r>
      <w:r w:rsidR="00645A32" w:rsidRPr="000E516E">
        <w:rPr>
          <w:rFonts w:ascii="Arial" w:hAnsi="Arial" w:cs="Arial"/>
          <w:sz w:val="22"/>
          <w:szCs w:val="22"/>
        </w:rPr>
        <w:t>Returns with Exemptions)</w:t>
      </w:r>
      <w:r w:rsidRPr="000E516E">
        <w:rPr>
          <w:rFonts w:ascii="Arial" w:hAnsi="Arial" w:cs="Arial"/>
          <w:sz w:val="22"/>
          <w:szCs w:val="22"/>
        </w:rPr>
        <w:t>.</w:t>
      </w:r>
      <w:r w:rsidR="000E516E" w:rsidRPr="000E516E">
        <w:rPr>
          <w:rFonts w:ascii="Arial" w:hAnsi="Arial" w:cs="Arial"/>
          <w:sz w:val="22"/>
          <w:szCs w:val="22"/>
        </w:rPr>
        <w:t xml:space="preserve"> </w:t>
      </w:r>
      <w:r w:rsidRPr="000E516E">
        <w:rPr>
          <w:rFonts w:ascii="Arial" w:hAnsi="Arial" w:cs="Arial"/>
          <w:sz w:val="22"/>
          <w:szCs w:val="22"/>
        </w:rPr>
        <w:t xml:space="preserve">They provide </w:t>
      </w:r>
      <w:r w:rsidR="005A0AF5" w:rsidRPr="000E516E">
        <w:rPr>
          <w:rFonts w:ascii="Arial" w:hAnsi="Arial" w:cs="Arial"/>
          <w:sz w:val="22"/>
          <w:szCs w:val="22"/>
        </w:rPr>
        <w:t xml:space="preserve">counts for each of the named </w:t>
      </w:r>
      <w:r w:rsidR="00E25B9B" w:rsidRPr="000E516E">
        <w:rPr>
          <w:rFonts w:ascii="Arial" w:hAnsi="Arial" w:cs="Arial"/>
          <w:sz w:val="22"/>
          <w:szCs w:val="22"/>
        </w:rPr>
        <w:t>fields.</w:t>
      </w:r>
    </w:p>
    <w:p w:rsidR="003C4E24" w:rsidRPr="000E516E" w:rsidRDefault="005A0AF5" w:rsidP="000E516E">
      <w:p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sz w:val="22"/>
          <w:szCs w:val="22"/>
        </w:rPr>
        <w:t xml:space="preserve"> </w:t>
      </w:r>
    </w:p>
    <w:p w:rsidR="009059EA" w:rsidRPr="000E516E" w:rsidRDefault="00061C9D" w:rsidP="000E516E">
      <w:p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sz w:val="22"/>
          <w:szCs w:val="22"/>
        </w:rPr>
        <w:t>T</w:t>
      </w:r>
      <w:r w:rsidR="00645A32" w:rsidRPr="000E516E">
        <w:rPr>
          <w:rFonts w:ascii="Arial" w:hAnsi="Arial" w:cs="Arial"/>
          <w:sz w:val="22"/>
          <w:szCs w:val="22"/>
        </w:rPr>
        <w:t>he remaining items</w:t>
      </w:r>
      <w:r w:rsidR="009059EA" w:rsidRPr="000E516E">
        <w:rPr>
          <w:rFonts w:ascii="Arial" w:hAnsi="Arial" w:cs="Arial"/>
          <w:sz w:val="22"/>
          <w:szCs w:val="22"/>
        </w:rPr>
        <w:t xml:space="preserve"> </w:t>
      </w:r>
      <w:r w:rsidR="00645A32" w:rsidRPr="000E516E">
        <w:rPr>
          <w:rFonts w:ascii="Arial" w:hAnsi="Arial" w:cs="Arial"/>
          <w:sz w:val="22"/>
          <w:szCs w:val="22"/>
        </w:rPr>
        <w:t>(</w:t>
      </w:r>
      <w:r w:rsidR="009059EA" w:rsidRPr="000E516E">
        <w:rPr>
          <w:rFonts w:ascii="Arial" w:hAnsi="Arial" w:cs="Arial"/>
          <w:sz w:val="22"/>
          <w:szCs w:val="22"/>
        </w:rPr>
        <w:t>below</w:t>
      </w:r>
      <w:r w:rsidR="00645A32" w:rsidRPr="000E516E">
        <w:rPr>
          <w:rFonts w:ascii="Arial" w:hAnsi="Arial" w:cs="Arial"/>
          <w:sz w:val="22"/>
          <w:szCs w:val="22"/>
        </w:rPr>
        <w:t>)</w:t>
      </w:r>
      <w:r w:rsidR="009059EA" w:rsidRPr="000E516E">
        <w:rPr>
          <w:rFonts w:ascii="Arial" w:hAnsi="Arial" w:cs="Arial"/>
          <w:sz w:val="22"/>
          <w:szCs w:val="22"/>
        </w:rPr>
        <w:t xml:space="preserve"> correspond to fields on the Form 1040 or on </w:t>
      </w:r>
      <w:r w:rsidR="00645A32" w:rsidRPr="000E516E">
        <w:rPr>
          <w:rFonts w:ascii="Arial" w:hAnsi="Arial" w:cs="Arial"/>
          <w:sz w:val="22"/>
          <w:szCs w:val="22"/>
        </w:rPr>
        <w:t>the Form 1040 Schedule A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E516E" w:rsidRPr="000E516E">
        <w:rPr>
          <w:rFonts w:ascii="Arial" w:hAnsi="Arial" w:cs="Arial"/>
          <w:sz w:val="22"/>
          <w:szCs w:val="22"/>
        </w:rPr>
        <w:t xml:space="preserve"> </w:t>
      </w:r>
      <w:r w:rsidR="009059EA" w:rsidRPr="000E516E">
        <w:rPr>
          <w:rFonts w:ascii="Arial" w:hAnsi="Arial" w:cs="Arial"/>
          <w:sz w:val="22"/>
          <w:szCs w:val="22"/>
        </w:rPr>
        <w:t>The abbreviation “Ret.” identifies the number of returns with a value in the field being described</w:t>
      </w:r>
      <w:r w:rsidR="00E97107" w:rsidRPr="000E516E">
        <w:rPr>
          <w:rFonts w:ascii="Arial" w:hAnsi="Arial" w:cs="Arial"/>
          <w:sz w:val="22"/>
          <w:szCs w:val="22"/>
        </w:rPr>
        <w:t>,</w:t>
      </w:r>
      <w:r w:rsidR="009059EA" w:rsidRPr="000E516E">
        <w:rPr>
          <w:rFonts w:ascii="Arial" w:hAnsi="Arial" w:cs="Arial"/>
          <w:sz w:val="22"/>
          <w:szCs w:val="22"/>
        </w:rPr>
        <w:t xml:space="preserve"> and the abbreviation “Amt.” identifies the total dollars for that field.</w:t>
      </w:r>
      <w:r w:rsidR="000E516E" w:rsidRPr="000E516E">
        <w:rPr>
          <w:rFonts w:ascii="Arial" w:hAnsi="Arial" w:cs="Arial"/>
          <w:sz w:val="22"/>
          <w:szCs w:val="22"/>
        </w:rPr>
        <w:t xml:space="preserve"> </w:t>
      </w:r>
      <w:r w:rsidR="009059EA" w:rsidRPr="000E516E">
        <w:rPr>
          <w:rFonts w:ascii="Arial" w:hAnsi="Arial" w:cs="Arial"/>
          <w:sz w:val="22"/>
          <w:szCs w:val="22"/>
        </w:rPr>
        <w:t>The fields are defined below by showing wh</w:t>
      </w:r>
      <w:r w:rsidR="00102ECA">
        <w:rPr>
          <w:rFonts w:ascii="Arial" w:hAnsi="Arial" w:cs="Arial"/>
          <w:sz w:val="22"/>
          <w:szCs w:val="22"/>
        </w:rPr>
        <w:t>ich line item they correspond</w:t>
      </w:r>
      <w:r w:rsidR="009059EA" w:rsidRPr="000E516E">
        <w:rPr>
          <w:rFonts w:ascii="Arial" w:hAnsi="Arial" w:cs="Arial"/>
          <w:sz w:val="22"/>
          <w:szCs w:val="22"/>
        </w:rPr>
        <w:t xml:space="preserve"> to on the Form 1040 or Schedule A.</w:t>
      </w:r>
      <w:r w:rsidR="000E516E" w:rsidRPr="000E516E">
        <w:rPr>
          <w:rFonts w:ascii="Arial" w:hAnsi="Arial" w:cs="Arial"/>
          <w:sz w:val="22"/>
          <w:szCs w:val="22"/>
        </w:rPr>
        <w:t xml:space="preserve"> </w:t>
      </w:r>
      <w:r w:rsidR="009059EA" w:rsidRPr="000E516E">
        <w:rPr>
          <w:rFonts w:ascii="Arial" w:hAnsi="Arial" w:cs="Arial"/>
          <w:sz w:val="22"/>
          <w:szCs w:val="22"/>
        </w:rPr>
        <w:t xml:space="preserve">The Ret. </w:t>
      </w:r>
      <w:r w:rsidR="00645A32" w:rsidRPr="000E516E">
        <w:rPr>
          <w:rFonts w:ascii="Arial" w:hAnsi="Arial" w:cs="Arial"/>
          <w:sz w:val="22"/>
          <w:szCs w:val="22"/>
        </w:rPr>
        <w:t>a</w:t>
      </w:r>
      <w:r w:rsidR="009059EA" w:rsidRPr="000E516E">
        <w:rPr>
          <w:rFonts w:ascii="Arial" w:hAnsi="Arial" w:cs="Arial"/>
          <w:sz w:val="22"/>
          <w:szCs w:val="22"/>
        </w:rPr>
        <w:t xml:space="preserve">nd Amt. fields for each line item are shown </w:t>
      </w:r>
      <w:r w:rsidR="00102ECA">
        <w:rPr>
          <w:rFonts w:ascii="Arial" w:hAnsi="Arial" w:cs="Arial"/>
          <w:sz w:val="22"/>
          <w:szCs w:val="22"/>
        </w:rPr>
        <w:t xml:space="preserve">below </w:t>
      </w:r>
      <w:r w:rsidR="009059EA" w:rsidRPr="000E516E">
        <w:rPr>
          <w:rFonts w:ascii="Arial" w:hAnsi="Arial" w:cs="Arial"/>
          <w:sz w:val="22"/>
          <w:szCs w:val="22"/>
        </w:rPr>
        <w:t xml:space="preserve">on a single line </w:t>
      </w:r>
      <w:r w:rsidR="00033E91" w:rsidRPr="000E516E">
        <w:rPr>
          <w:rFonts w:ascii="Arial" w:hAnsi="Arial" w:cs="Arial"/>
          <w:sz w:val="22"/>
          <w:szCs w:val="22"/>
        </w:rPr>
        <w:t>to conserve space.</w:t>
      </w:r>
    </w:p>
    <w:p w:rsidR="00487AEB" w:rsidRPr="000E516E" w:rsidRDefault="00487AEB" w:rsidP="000E516E">
      <w:pPr>
        <w:rPr>
          <w:rFonts w:ascii="Arial" w:hAnsi="Arial" w:cs="Arial"/>
          <w:sz w:val="22"/>
          <w:szCs w:val="22"/>
        </w:rPr>
      </w:pPr>
    </w:p>
    <w:p w:rsidR="00F50A50" w:rsidRDefault="00CB1E70" w:rsidP="000E516E">
      <w:p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sz w:val="22"/>
          <w:szCs w:val="22"/>
        </w:rPr>
        <w:t>Tax Year 20</w:t>
      </w:r>
      <w:r w:rsidR="00102ECA">
        <w:rPr>
          <w:rFonts w:ascii="Arial" w:hAnsi="Arial" w:cs="Arial"/>
          <w:sz w:val="22"/>
          <w:szCs w:val="22"/>
        </w:rPr>
        <w:t>1</w:t>
      </w:r>
      <w:r w:rsidR="00F27F1E">
        <w:rPr>
          <w:rFonts w:ascii="Arial" w:hAnsi="Arial" w:cs="Arial"/>
          <w:sz w:val="22"/>
          <w:szCs w:val="22"/>
        </w:rPr>
        <w:t>5</w:t>
      </w:r>
      <w:r w:rsidR="00487AEB" w:rsidRPr="000E516E">
        <w:rPr>
          <w:rFonts w:ascii="Arial" w:hAnsi="Arial" w:cs="Arial"/>
          <w:sz w:val="22"/>
          <w:szCs w:val="22"/>
        </w:rPr>
        <w:t xml:space="preserve"> Form 1040</w:t>
      </w:r>
      <w:r w:rsidR="000E516E">
        <w:rPr>
          <w:rFonts w:ascii="Arial" w:hAnsi="Arial" w:cs="Arial"/>
          <w:sz w:val="22"/>
          <w:szCs w:val="22"/>
        </w:rPr>
        <w:t xml:space="preserve"> and </w:t>
      </w:r>
      <w:r w:rsidR="00D31D93">
        <w:rPr>
          <w:rFonts w:ascii="Arial" w:hAnsi="Arial" w:cs="Arial"/>
          <w:sz w:val="22"/>
          <w:szCs w:val="22"/>
        </w:rPr>
        <w:t>S</w:t>
      </w:r>
      <w:r w:rsidR="000E516E">
        <w:rPr>
          <w:rFonts w:ascii="Arial" w:hAnsi="Arial" w:cs="Arial"/>
          <w:sz w:val="22"/>
          <w:szCs w:val="22"/>
        </w:rPr>
        <w:t>chedule</w:t>
      </w:r>
      <w:r w:rsidR="00D31D93">
        <w:rPr>
          <w:rFonts w:ascii="Arial" w:hAnsi="Arial" w:cs="Arial"/>
          <w:sz w:val="22"/>
          <w:szCs w:val="22"/>
        </w:rPr>
        <w:t xml:space="preserve"> A</w:t>
      </w:r>
      <w:r w:rsidR="000E516E">
        <w:rPr>
          <w:rFonts w:ascii="Arial" w:hAnsi="Arial" w:cs="Arial"/>
          <w:sz w:val="22"/>
          <w:szCs w:val="22"/>
        </w:rPr>
        <w:t xml:space="preserve"> are available at </w:t>
      </w:r>
    </w:p>
    <w:p w:rsidR="001E67A2" w:rsidRPr="000E516E" w:rsidRDefault="001E67A2" w:rsidP="000E516E">
      <w:pPr>
        <w:rPr>
          <w:rFonts w:ascii="Arial" w:hAnsi="Arial" w:cs="Arial"/>
          <w:sz w:val="22"/>
          <w:szCs w:val="22"/>
        </w:rPr>
      </w:pPr>
    </w:p>
    <w:p w:rsidR="00DF3E6D" w:rsidRDefault="00073A85" w:rsidP="000E516E">
      <w:pPr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Form 1040: </w:t>
      </w:r>
      <w:hyperlink r:id="rId5" w:history="1"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http://core.publish.no.irs.gov/f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o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rms/public/pdf/f1040-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-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20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1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5-00-00.pdf</w:t>
        </w:r>
      </w:hyperlink>
    </w:p>
    <w:p w:rsidR="00DF3E6D" w:rsidRPr="000E516E" w:rsidRDefault="00DF3E6D" w:rsidP="000E516E">
      <w:pPr>
        <w:rPr>
          <w:rFonts w:ascii="Arial" w:hAnsi="Arial" w:cs="Arial"/>
          <w:color w:val="0000FF"/>
          <w:sz w:val="22"/>
          <w:szCs w:val="22"/>
        </w:rPr>
      </w:pPr>
    </w:p>
    <w:p w:rsidR="00B02695" w:rsidRPr="00B02695" w:rsidRDefault="00073A85" w:rsidP="000E516E">
      <w:pPr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 xml:space="preserve">Form 1040, Schedule A: </w:t>
      </w:r>
      <w:r w:rsidR="00B02695">
        <w:rPr>
          <w:rFonts w:ascii="Arial" w:hAnsi="Arial" w:cs="Arial"/>
          <w:color w:val="0000FF"/>
          <w:sz w:val="22"/>
          <w:szCs w:val="22"/>
        </w:rPr>
        <w:fldChar w:fldCharType="begin"/>
      </w:r>
      <w:r w:rsidR="00B02695">
        <w:rPr>
          <w:rFonts w:ascii="Arial" w:hAnsi="Arial" w:cs="Arial"/>
          <w:color w:val="0000FF"/>
          <w:sz w:val="22"/>
          <w:szCs w:val="22"/>
        </w:rPr>
        <w:instrText xml:space="preserve"> HYPERLINK "</w:instrText>
      </w:r>
      <w:r w:rsidR="00B02695" w:rsidRPr="00B02695">
        <w:rPr>
          <w:rFonts w:ascii="Arial" w:hAnsi="Arial" w:cs="Arial"/>
          <w:color w:val="0000FF"/>
          <w:sz w:val="22"/>
          <w:szCs w:val="22"/>
        </w:rPr>
        <w:instrText>http://www.irs.gov/pub/irs-prior/f1040sa--2015.pdf</w:instrText>
      </w:r>
    </w:p>
    <w:p w:rsidR="00B02695" w:rsidRPr="00E74724" w:rsidRDefault="00B02695" w:rsidP="000E516E">
      <w:pPr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instrText xml:space="preserve">" </w:instrText>
      </w:r>
      <w:r>
        <w:rPr>
          <w:rFonts w:ascii="Arial" w:hAnsi="Arial" w:cs="Arial"/>
          <w:color w:val="0000FF"/>
          <w:sz w:val="22"/>
          <w:szCs w:val="22"/>
        </w:rPr>
        <w:fldChar w:fldCharType="separate"/>
      </w:r>
      <w:r w:rsidRPr="00E74724">
        <w:rPr>
          <w:rStyle w:val="Hyperlink"/>
          <w:rFonts w:ascii="Arial" w:hAnsi="Arial" w:cs="Arial"/>
          <w:sz w:val="22"/>
          <w:szCs w:val="22"/>
        </w:rPr>
        <w:t>http://ww</w:t>
      </w:r>
      <w:r w:rsidRPr="00E74724">
        <w:rPr>
          <w:rStyle w:val="Hyperlink"/>
          <w:rFonts w:ascii="Arial" w:hAnsi="Arial" w:cs="Arial"/>
          <w:sz w:val="22"/>
          <w:szCs w:val="22"/>
        </w:rPr>
        <w:t>w</w:t>
      </w:r>
      <w:r w:rsidRPr="00E74724">
        <w:rPr>
          <w:rStyle w:val="Hyperlink"/>
          <w:rFonts w:ascii="Arial" w:hAnsi="Arial" w:cs="Arial"/>
          <w:sz w:val="22"/>
          <w:szCs w:val="22"/>
        </w:rPr>
        <w:t>.irs.gov/pub</w:t>
      </w:r>
      <w:r w:rsidRPr="00E74724">
        <w:rPr>
          <w:rStyle w:val="Hyperlink"/>
          <w:rFonts w:ascii="Arial" w:hAnsi="Arial" w:cs="Arial"/>
          <w:sz w:val="22"/>
          <w:szCs w:val="22"/>
        </w:rPr>
        <w:t>/</w:t>
      </w:r>
      <w:r w:rsidRPr="00E74724">
        <w:rPr>
          <w:rStyle w:val="Hyperlink"/>
          <w:rFonts w:ascii="Arial" w:hAnsi="Arial" w:cs="Arial"/>
          <w:sz w:val="22"/>
          <w:szCs w:val="22"/>
        </w:rPr>
        <w:t>irs-</w:t>
      </w:r>
      <w:r w:rsidRPr="00E74724">
        <w:rPr>
          <w:rStyle w:val="Hyperlink"/>
          <w:rFonts w:ascii="Arial" w:hAnsi="Arial" w:cs="Arial"/>
          <w:sz w:val="22"/>
          <w:szCs w:val="22"/>
        </w:rPr>
        <w:t>p</w:t>
      </w:r>
      <w:r w:rsidRPr="00E74724">
        <w:rPr>
          <w:rStyle w:val="Hyperlink"/>
          <w:rFonts w:ascii="Arial" w:hAnsi="Arial" w:cs="Arial"/>
          <w:sz w:val="22"/>
          <w:szCs w:val="22"/>
        </w:rPr>
        <w:t>rior</w:t>
      </w:r>
      <w:r w:rsidRPr="00E74724">
        <w:rPr>
          <w:rStyle w:val="Hyperlink"/>
          <w:rFonts w:ascii="Arial" w:hAnsi="Arial" w:cs="Arial"/>
          <w:sz w:val="22"/>
          <w:szCs w:val="22"/>
        </w:rPr>
        <w:t>/</w:t>
      </w:r>
      <w:r w:rsidRPr="00E74724">
        <w:rPr>
          <w:rStyle w:val="Hyperlink"/>
          <w:rFonts w:ascii="Arial" w:hAnsi="Arial" w:cs="Arial"/>
          <w:sz w:val="22"/>
          <w:szCs w:val="22"/>
        </w:rPr>
        <w:t>f</w:t>
      </w:r>
      <w:r w:rsidRPr="00E74724">
        <w:rPr>
          <w:rStyle w:val="Hyperlink"/>
          <w:rFonts w:ascii="Arial" w:hAnsi="Arial" w:cs="Arial"/>
          <w:sz w:val="22"/>
          <w:szCs w:val="22"/>
        </w:rPr>
        <w:t>1</w:t>
      </w:r>
      <w:r w:rsidRPr="00E74724">
        <w:rPr>
          <w:rStyle w:val="Hyperlink"/>
          <w:rFonts w:ascii="Arial" w:hAnsi="Arial" w:cs="Arial"/>
          <w:sz w:val="22"/>
          <w:szCs w:val="22"/>
        </w:rPr>
        <w:t>0</w:t>
      </w:r>
      <w:r w:rsidRPr="00E74724">
        <w:rPr>
          <w:rStyle w:val="Hyperlink"/>
          <w:rFonts w:ascii="Arial" w:hAnsi="Arial" w:cs="Arial"/>
          <w:sz w:val="22"/>
          <w:szCs w:val="22"/>
        </w:rPr>
        <w:t>4</w:t>
      </w:r>
      <w:r w:rsidRPr="00E74724">
        <w:rPr>
          <w:rStyle w:val="Hyperlink"/>
          <w:rFonts w:ascii="Arial" w:hAnsi="Arial" w:cs="Arial"/>
          <w:sz w:val="22"/>
          <w:szCs w:val="22"/>
        </w:rPr>
        <w:t>0</w:t>
      </w:r>
      <w:r w:rsidRPr="00E74724">
        <w:rPr>
          <w:rStyle w:val="Hyperlink"/>
          <w:rFonts w:ascii="Arial" w:hAnsi="Arial" w:cs="Arial"/>
          <w:sz w:val="22"/>
          <w:szCs w:val="22"/>
        </w:rPr>
        <w:t>s</w:t>
      </w:r>
      <w:r w:rsidRPr="00E74724">
        <w:rPr>
          <w:rStyle w:val="Hyperlink"/>
          <w:rFonts w:ascii="Arial" w:hAnsi="Arial" w:cs="Arial"/>
          <w:sz w:val="22"/>
          <w:szCs w:val="22"/>
        </w:rPr>
        <w:t>a--2015.pdf</w:t>
      </w:r>
    </w:p>
    <w:p w:rsidR="00102ECA" w:rsidRPr="000E516E" w:rsidRDefault="00B02695" w:rsidP="000E516E">
      <w:pPr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fldChar w:fldCharType="end"/>
      </w:r>
    </w:p>
    <w:p w:rsidR="00046E2A" w:rsidRPr="00046E2A" w:rsidRDefault="00046E2A" w:rsidP="00046E2A">
      <w:pPr>
        <w:rPr>
          <w:rFonts w:ascii="Arial" w:hAnsi="Arial" w:cs="Arial"/>
          <w:color w:val="0000FF"/>
          <w:sz w:val="22"/>
          <w:szCs w:val="22"/>
        </w:rPr>
      </w:pPr>
      <w:r w:rsidRPr="00046E2A">
        <w:rPr>
          <w:rFonts w:ascii="Arial" w:hAnsi="Arial" w:cs="Arial"/>
          <w:color w:val="0000FF"/>
          <w:sz w:val="22"/>
          <w:szCs w:val="22"/>
        </w:rPr>
        <w:t>Form</w:t>
      </w:r>
      <w:r>
        <w:rPr>
          <w:rFonts w:ascii="Arial" w:hAnsi="Arial" w:cs="Arial"/>
          <w:color w:val="0000FF"/>
          <w:sz w:val="22"/>
          <w:szCs w:val="22"/>
        </w:rPr>
        <w:t xml:space="preserve"> </w:t>
      </w:r>
      <w:r w:rsidRPr="00046E2A">
        <w:rPr>
          <w:rFonts w:ascii="Arial" w:hAnsi="Arial" w:cs="Arial"/>
          <w:color w:val="0000FF"/>
          <w:sz w:val="22"/>
          <w:szCs w:val="22"/>
        </w:rPr>
        <w:t>896</w:t>
      </w:r>
      <w:r>
        <w:rPr>
          <w:rFonts w:ascii="Arial" w:hAnsi="Arial" w:cs="Arial"/>
          <w:color w:val="0000FF"/>
          <w:sz w:val="22"/>
          <w:szCs w:val="22"/>
        </w:rPr>
        <w:t>2</w:t>
      </w:r>
      <w:r w:rsidRPr="00046E2A">
        <w:rPr>
          <w:rFonts w:ascii="Arial" w:hAnsi="Arial" w:cs="Arial"/>
          <w:color w:val="0000FF"/>
          <w:sz w:val="22"/>
          <w:szCs w:val="22"/>
        </w:rPr>
        <w:t xml:space="preserve">: </w:t>
      </w:r>
      <w:hyperlink r:id="rId6" w:history="1">
        <w:r w:rsidR="00B02695" w:rsidRPr="00E74724">
          <w:rPr>
            <w:rStyle w:val="Hyperlink"/>
          </w:rPr>
          <w:t>http://core.publish.n</w:t>
        </w:r>
        <w:r w:rsidR="00B02695" w:rsidRPr="00E74724">
          <w:rPr>
            <w:rStyle w:val="Hyperlink"/>
          </w:rPr>
          <w:t>o</w:t>
        </w:r>
        <w:r w:rsidR="00B02695" w:rsidRPr="00E74724">
          <w:rPr>
            <w:rStyle w:val="Hyperlink"/>
          </w:rPr>
          <w:t>.irs.gov/forms/public/pdf/f8962--2015-00-00.pdf</w:t>
        </w:r>
      </w:hyperlink>
    </w:p>
    <w:p w:rsidR="00046E2A" w:rsidRPr="00046E2A" w:rsidRDefault="00046E2A" w:rsidP="00046E2A">
      <w:pPr>
        <w:rPr>
          <w:rFonts w:ascii="Arial" w:hAnsi="Arial" w:cs="Arial"/>
          <w:color w:val="0000FF"/>
          <w:sz w:val="22"/>
          <w:szCs w:val="22"/>
        </w:rPr>
      </w:pPr>
    </w:p>
    <w:p w:rsidR="00046E2A" w:rsidRPr="00046E2A" w:rsidRDefault="00046E2A" w:rsidP="00046E2A">
      <w:pPr>
        <w:rPr>
          <w:rFonts w:ascii="Arial" w:hAnsi="Arial" w:cs="Arial"/>
          <w:color w:val="0000FF"/>
          <w:sz w:val="22"/>
          <w:szCs w:val="22"/>
        </w:rPr>
      </w:pPr>
      <w:r w:rsidRPr="00046E2A">
        <w:rPr>
          <w:rFonts w:ascii="Arial" w:hAnsi="Arial" w:cs="Arial"/>
          <w:color w:val="0000FF"/>
          <w:sz w:val="22"/>
          <w:szCs w:val="22"/>
        </w:rPr>
        <w:t xml:space="preserve">Form 8888: </w:t>
      </w:r>
      <w:hyperlink r:id="rId7" w:history="1"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http://core.publi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s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h.no.irs.gov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/</w:t>
        </w:r>
        <w:r w:rsidR="00B02695" w:rsidRPr="00E74724">
          <w:rPr>
            <w:rStyle w:val="Hyperlink"/>
            <w:rFonts w:ascii="Arial" w:hAnsi="Arial" w:cs="Arial"/>
            <w:sz w:val="22"/>
            <w:szCs w:val="22"/>
          </w:rPr>
          <w:t>forms/public/pdf/f8888--2015-00-00.pdf</w:t>
        </w:r>
      </w:hyperlink>
    </w:p>
    <w:p w:rsidR="00046E2A" w:rsidRDefault="00046E2A" w:rsidP="000E516E">
      <w:pPr>
        <w:outlineLvl w:val="0"/>
        <w:rPr>
          <w:rFonts w:ascii="Arial" w:hAnsi="Arial" w:cs="Arial"/>
          <w:b/>
          <w:sz w:val="22"/>
          <w:szCs w:val="22"/>
          <w:u w:val="single"/>
        </w:rPr>
      </w:pPr>
    </w:p>
    <w:p w:rsidR="00033E91" w:rsidRPr="000E516E" w:rsidRDefault="00033E91" w:rsidP="000E516E">
      <w:pPr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0E516E">
        <w:rPr>
          <w:rFonts w:ascii="Arial" w:hAnsi="Arial" w:cs="Arial"/>
          <w:b/>
          <w:sz w:val="22"/>
          <w:szCs w:val="22"/>
          <w:u w:val="single"/>
        </w:rPr>
        <w:t>Form 1040 Fields</w:t>
      </w:r>
    </w:p>
    <w:p w:rsidR="007B60D9" w:rsidRPr="000E516E" w:rsidRDefault="007B60D9" w:rsidP="000E516E">
      <w:pPr>
        <w:rPr>
          <w:rFonts w:ascii="Arial" w:hAnsi="Arial" w:cs="Arial"/>
          <w:sz w:val="22"/>
          <w:szCs w:val="22"/>
        </w:rPr>
      </w:pPr>
    </w:p>
    <w:p w:rsidR="005A0AF5" w:rsidRPr="000E516E" w:rsidRDefault="009059EA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Total Exemption Amt</w:t>
      </w:r>
      <w:r w:rsidR="002E2C99" w:rsidRPr="000E516E">
        <w:rPr>
          <w:rFonts w:ascii="Arial" w:hAnsi="Arial" w:cs="Arial"/>
          <w:sz w:val="22"/>
          <w:szCs w:val="22"/>
        </w:rPr>
        <w:t xml:space="preserve">: </w:t>
      </w:r>
      <w:r w:rsidR="00190F0B" w:rsidRPr="000E516E">
        <w:rPr>
          <w:rFonts w:ascii="Arial" w:hAnsi="Arial" w:cs="Arial"/>
          <w:sz w:val="22"/>
          <w:szCs w:val="22"/>
        </w:rPr>
        <w:t>42</w:t>
      </w:r>
      <w:r w:rsidR="001C53B0" w:rsidRPr="000E516E">
        <w:rPr>
          <w:rFonts w:ascii="Arial" w:hAnsi="Arial" w:cs="Arial"/>
          <w:sz w:val="22"/>
          <w:szCs w:val="22"/>
        </w:rPr>
        <w:t xml:space="preserve"> </w:t>
      </w:r>
      <w:r w:rsidR="00073A85" w:rsidRPr="00073A85">
        <w:rPr>
          <w:rFonts w:ascii="Arial" w:hAnsi="Arial" w:cs="Arial"/>
          <w:sz w:val="22"/>
          <w:szCs w:val="22"/>
        </w:rPr>
        <w:t>Multiply $</w:t>
      </w:r>
      <w:r w:rsidR="00B02695">
        <w:rPr>
          <w:rFonts w:ascii="Arial" w:hAnsi="Arial" w:cs="Arial"/>
          <w:sz w:val="22"/>
          <w:szCs w:val="22"/>
        </w:rPr>
        <w:t>4</w:t>
      </w:r>
      <w:r w:rsidR="00073A85" w:rsidRPr="00073A85">
        <w:rPr>
          <w:rFonts w:ascii="Arial" w:hAnsi="Arial" w:cs="Arial"/>
          <w:sz w:val="22"/>
          <w:szCs w:val="22"/>
        </w:rPr>
        <w:t>,</w:t>
      </w:r>
      <w:r w:rsidR="00B02695">
        <w:rPr>
          <w:rFonts w:ascii="Arial" w:hAnsi="Arial" w:cs="Arial"/>
          <w:sz w:val="22"/>
          <w:szCs w:val="22"/>
        </w:rPr>
        <w:t>00</w:t>
      </w:r>
      <w:r w:rsidR="00073A85" w:rsidRPr="00073A85">
        <w:rPr>
          <w:rFonts w:ascii="Arial" w:hAnsi="Arial" w:cs="Arial"/>
          <w:sz w:val="22"/>
          <w:szCs w:val="22"/>
        </w:rPr>
        <w:t xml:space="preserve">0 by the number </w:t>
      </w:r>
      <w:r w:rsidR="00073A85">
        <w:rPr>
          <w:rFonts w:ascii="Arial" w:hAnsi="Arial" w:cs="Arial"/>
          <w:sz w:val="22"/>
          <w:szCs w:val="22"/>
        </w:rPr>
        <w:t>of exemptions</w:t>
      </w:r>
      <w:r w:rsidR="00073A85" w:rsidRPr="00073A85">
        <w:rPr>
          <w:rFonts w:ascii="Arial" w:hAnsi="Arial" w:cs="Arial"/>
          <w:sz w:val="22"/>
          <w:szCs w:val="22"/>
        </w:rPr>
        <w:t>.</w:t>
      </w:r>
    </w:p>
    <w:p w:rsidR="005A0AF5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Wages Ret.</w:t>
      </w:r>
      <w:r w:rsidR="002E2C99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2E2C99" w:rsidRPr="000E516E">
        <w:rPr>
          <w:rFonts w:ascii="Arial" w:hAnsi="Arial" w:cs="Arial"/>
          <w:sz w:val="22"/>
          <w:szCs w:val="22"/>
        </w:rPr>
        <w:t xml:space="preserve">: </w:t>
      </w:r>
      <w:r w:rsidR="00190F0B" w:rsidRPr="000E516E">
        <w:rPr>
          <w:rFonts w:ascii="Arial" w:hAnsi="Arial" w:cs="Arial"/>
          <w:sz w:val="22"/>
          <w:szCs w:val="22"/>
        </w:rPr>
        <w:t>7</w:t>
      </w:r>
      <w:r w:rsidR="005A0AF5" w:rsidRPr="000E516E">
        <w:rPr>
          <w:rFonts w:ascii="Arial" w:hAnsi="Arial" w:cs="Arial"/>
          <w:sz w:val="22"/>
          <w:szCs w:val="22"/>
        </w:rPr>
        <w:t xml:space="preserve"> Wages, salaries, tips, etc. Attach Form(s) W-2</w:t>
      </w:r>
    </w:p>
    <w:p w:rsidR="005A0AF5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Taxable Interest Ret.</w:t>
      </w:r>
      <w:r w:rsidR="002E2C99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2E2C99" w:rsidRPr="000E516E">
        <w:rPr>
          <w:rFonts w:ascii="Arial" w:hAnsi="Arial" w:cs="Arial"/>
          <w:sz w:val="22"/>
          <w:szCs w:val="22"/>
        </w:rPr>
        <w:t xml:space="preserve">: </w:t>
      </w:r>
      <w:r w:rsidR="005A0AF5" w:rsidRPr="000E516E">
        <w:rPr>
          <w:rFonts w:ascii="Arial" w:hAnsi="Arial" w:cs="Arial"/>
          <w:sz w:val="22"/>
          <w:szCs w:val="22"/>
        </w:rPr>
        <w:t>8a Taxable interest. Attach Schedule B if required</w:t>
      </w:r>
    </w:p>
    <w:p w:rsidR="005A0AF5" w:rsidRPr="000E516E" w:rsidRDefault="00033E91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</w:t>
      </w:r>
      <w:r w:rsidR="00910EBB">
        <w:rPr>
          <w:rFonts w:ascii="Arial" w:hAnsi="Arial" w:cs="Arial"/>
          <w:b/>
          <w:sz w:val="22"/>
          <w:szCs w:val="22"/>
        </w:rPr>
        <w:t xml:space="preserve"> </w:t>
      </w:r>
      <w:r w:rsidRPr="000E516E">
        <w:rPr>
          <w:rFonts w:ascii="Arial" w:hAnsi="Arial" w:cs="Arial"/>
          <w:b/>
          <w:sz w:val="22"/>
          <w:szCs w:val="22"/>
        </w:rPr>
        <w:t>Exempt Interest Ret.</w:t>
      </w:r>
      <w:r w:rsidR="002E2C99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2E2C99" w:rsidRPr="000E516E">
        <w:rPr>
          <w:rFonts w:ascii="Arial" w:hAnsi="Arial" w:cs="Arial"/>
          <w:sz w:val="22"/>
          <w:szCs w:val="22"/>
        </w:rPr>
        <w:t>: 8b</w:t>
      </w:r>
      <w:r w:rsidR="005A0AF5" w:rsidRPr="000E516E">
        <w:rPr>
          <w:rFonts w:ascii="Arial" w:hAnsi="Arial" w:cs="Arial"/>
          <w:sz w:val="22"/>
          <w:szCs w:val="22"/>
        </w:rPr>
        <w:t xml:space="preserve"> Tax-exempt interest</w:t>
      </w:r>
      <w:r w:rsidR="00061C9D" w:rsidRPr="000E516E">
        <w:rPr>
          <w:rFonts w:ascii="Arial" w:hAnsi="Arial" w:cs="Arial"/>
          <w:sz w:val="22"/>
          <w:szCs w:val="22"/>
        </w:rPr>
        <w:t>…</w:t>
      </w:r>
    </w:p>
    <w:p w:rsidR="005A0AF5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Taxable Dividends Ret.</w:t>
      </w:r>
      <w:r w:rsidR="002E2C99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2E2C99" w:rsidRPr="000E516E">
        <w:rPr>
          <w:rFonts w:ascii="Arial" w:hAnsi="Arial" w:cs="Arial"/>
          <w:sz w:val="22"/>
          <w:szCs w:val="22"/>
        </w:rPr>
        <w:t xml:space="preserve">: </w:t>
      </w:r>
      <w:r w:rsidR="005A0AF5" w:rsidRPr="000E516E">
        <w:rPr>
          <w:rFonts w:ascii="Arial" w:hAnsi="Arial" w:cs="Arial"/>
          <w:sz w:val="22"/>
          <w:szCs w:val="22"/>
        </w:rPr>
        <w:t>9a Ordinary dividends. Attach Schedule B</w:t>
      </w:r>
      <w:r w:rsidR="002E2C99" w:rsidRPr="000E516E">
        <w:rPr>
          <w:rFonts w:ascii="Arial" w:hAnsi="Arial" w:cs="Arial"/>
          <w:sz w:val="22"/>
          <w:szCs w:val="22"/>
        </w:rPr>
        <w:t>….</w:t>
      </w:r>
    </w:p>
    <w:p w:rsidR="005A0AF5" w:rsidRPr="000E516E" w:rsidRDefault="009059EA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State Refund Ret.</w:t>
      </w:r>
      <w:r w:rsidR="002E2C99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2E2C99" w:rsidRPr="000E516E">
        <w:rPr>
          <w:rFonts w:ascii="Arial" w:hAnsi="Arial" w:cs="Arial"/>
          <w:sz w:val="22"/>
          <w:szCs w:val="22"/>
        </w:rPr>
        <w:t>: 1</w:t>
      </w:r>
      <w:r w:rsidR="001843B7" w:rsidRPr="000E516E">
        <w:rPr>
          <w:rFonts w:ascii="Arial" w:hAnsi="Arial" w:cs="Arial"/>
          <w:sz w:val="22"/>
          <w:szCs w:val="22"/>
        </w:rPr>
        <w:t xml:space="preserve">0 Taxable refunds, credits, or offsets of state </w:t>
      </w:r>
      <w:r w:rsidR="002E2C99" w:rsidRPr="000E516E">
        <w:rPr>
          <w:rFonts w:ascii="Arial" w:hAnsi="Arial" w:cs="Arial"/>
          <w:sz w:val="22"/>
          <w:szCs w:val="22"/>
        </w:rPr>
        <w:t>….</w:t>
      </w:r>
    </w:p>
    <w:p w:rsidR="001843B7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Schedule C Prof./Loss Ret.</w:t>
      </w:r>
      <w:r w:rsidR="002E2C99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2E2C99" w:rsidRPr="000E516E">
        <w:rPr>
          <w:rFonts w:ascii="Arial" w:hAnsi="Arial" w:cs="Arial"/>
          <w:sz w:val="22"/>
          <w:szCs w:val="22"/>
        </w:rPr>
        <w:t xml:space="preserve">: </w:t>
      </w:r>
      <w:r w:rsidR="001843B7" w:rsidRPr="000E516E">
        <w:rPr>
          <w:rFonts w:ascii="Arial" w:hAnsi="Arial" w:cs="Arial"/>
          <w:sz w:val="22"/>
          <w:szCs w:val="22"/>
        </w:rPr>
        <w:t xml:space="preserve">12 Business income or (loss). </w:t>
      </w:r>
      <w:r w:rsidR="002E2C99" w:rsidRPr="000E516E">
        <w:rPr>
          <w:rFonts w:ascii="Arial" w:hAnsi="Arial" w:cs="Arial"/>
          <w:sz w:val="22"/>
          <w:szCs w:val="22"/>
        </w:rPr>
        <w:t>…</w:t>
      </w:r>
    </w:p>
    <w:p w:rsidR="001843B7" w:rsidRPr="000E516E" w:rsidRDefault="00033E91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Capital Gain/Loss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1843B7" w:rsidRPr="000E516E">
        <w:rPr>
          <w:rFonts w:ascii="Arial" w:hAnsi="Arial" w:cs="Arial"/>
          <w:sz w:val="22"/>
          <w:szCs w:val="22"/>
        </w:rPr>
        <w:t>13 Capital g</w:t>
      </w:r>
      <w:r w:rsidR="00061C9D" w:rsidRPr="000E516E">
        <w:rPr>
          <w:rFonts w:ascii="Arial" w:hAnsi="Arial" w:cs="Arial"/>
          <w:sz w:val="22"/>
          <w:szCs w:val="22"/>
        </w:rPr>
        <w:t>ain or (loss)…</w:t>
      </w:r>
    </w:p>
    <w:p w:rsidR="00F60978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Taxable IRA Dist.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F60978" w:rsidRPr="000E516E">
        <w:rPr>
          <w:rFonts w:ascii="Arial" w:hAnsi="Arial" w:cs="Arial"/>
          <w:sz w:val="22"/>
          <w:szCs w:val="22"/>
        </w:rPr>
        <w:t>15b IRA distributions… Taxable amount</w:t>
      </w:r>
      <w:r w:rsidR="00C55681">
        <w:rPr>
          <w:rFonts w:ascii="Arial" w:hAnsi="Arial" w:cs="Arial"/>
          <w:sz w:val="22"/>
          <w:szCs w:val="22"/>
        </w:rPr>
        <w:tab/>
      </w:r>
    </w:p>
    <w:p w:rsidR="00F60978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Taxable Pension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F60978" w:rsidRPr="000E516E">
        <w:rPr>
          <w:rFonts w:ascii="Arial" w:hAnsi="Arial" w:cs="Arial"/>
          <w:sz w:val="22"/>
          <w:szCs w:val="22"/>
        </w:rPr>
        <w:t>16b Pensions and annuities… Taxable amount</w:t>
      </w:r>
    </w:p>
    <w:p w:rsidR="00E53B51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Farm Prof./Loss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E53B51" w:rsidRPr="000E516E">
        <w:rPr>
          <w:rFonts w:ascii="Arial" w:hAnsi="Arial" w:cs="Arial"/>
          <w:sz w:val="22"/>
          <w:szCs w:val="22"/>
        </w:rPr>
        <w:t>18 Farm income or (loss). Attach Schedule F</w:t>
      </w:r>
    </w:p>
    <w:p w:rsidR="00E53B51" w:rsidRPr="000E516E" w:rsidRDefault="00033E91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Unemployment Comp.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E53B51" w:rsidRPr="000E516E">
        <w:rPr>
          <w:rFonts w:ascii="Arial" w:hAnsi="Arial" w:cs="Arial"/>
          <w:sz w:val="22"/>
          <w:szCs w:val="22"/>
        </w:rPr>
        <w:t>19 Unemployment compensation</w:t>
      </w:r>
    </w:p>
    <w:p w:rsidR="00E53B51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Tax. Soc. Sec.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E53B51" w:rsidRPr="000E516E">
        <w:rPr>
          <w:rFonts w:ascii="Arial" w:hAnsi="Arial" w:cs="Arial"/>
          <w:sz w:val="22"/>
          <w:szCs w:val="22"/>
        </w:rPr>
        <w:t>20b Social security benefits…. Taxable amount</w:t>
      </w:r>
    </w:p>
    <w:p w:rsidR="0005688C" w:rsidRPr="000E516E" w:rsidRDefault="00033E91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Student Interest Ded.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05688C" w:rsidRPr="000E516E">
        <w:rPr>
          <w:rFonts w:ascii="Arial" w:hAnsi="Arial" w:cs="Arial"/>
          <w:sz w:val="22"/>
          <w:szCs w:val="22"/>
        </w:rPr>
        <w:t>33 Student loan interest deduction</w:t>
      </w:r>
    </w:p>
    <w:p w:rsidR="0005688C" w:rsidRPr="000E516E" w:rsidRDefault="00033E91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S.E. Health Ded. Ret.</w:t>
      </w:r>
      <w:r w:rsidR="00801786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05688C" w:rsidRPr="000E516E">
        <w:rPr>
          <w:rFonts w:ascii="Arial" w:hAnsi="Arial" w:cs="Arial"/>
          <w:sz w:val="22"/>
          <w:szCs w:val="22"/>
        </w:rPr>
        <w:t>29 Self-employed health insurance deduction</w:t>
      </w:r>
    </w:p>
    <w:p w:rsidR="00E600E6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Keogh Pay.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E600E6" w:rsidRPr="000E516E">
        <w:rPr>
          <w:rFonts w:ascii="Arial" w:hAnsi="Arial" w:cs="Arial"/>
          <w:sz w:val="22"/>
          <w:szCs w:val="22"/>
        </w:rPr>
        <w:t>28 Self-employed SEP, SIMPLE, and qualified plans</w:t>
      </w:r>
    </w:p>
    <w:p w:rsidR="00E600E6" w:rsidRPr="000E516E" w:rsidRDefault="00033E91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Alimony Paid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E600E6" w:rsidRPr="000E516E">
        <w:rPr>
          <w:rFonts w:ascii="Arial" w:hAnsi="Arial" w:cs="Arial"/>
          <w:sz w:val="22"/>
          <w:szCs w:val="22"/>
        </w:rPr>
        <w:t>31a Alimony paid</w:t>
      </w:r>
    </w:p>
    <w:p w:rsidR="00E600E6" w:rsidRPr="000E516E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Adjustments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E600E6" w:rsidRPr="000E516E">
        <w:rPr>
          <w:rFonts w:ascii="Arial" w:hAnsi="Arial" w:cs="Arial"/>
          <w:sz w:val="22"/>
          <w:szCs w:val="22"/>
        </w:rPr>
        <w:t>36</w:t>
      </w:r>
      <w:r w:rsidR="00910EBB">
        <w:rPr>
          <w:rFonts w:ascii="Arial" w:hAnsi="Arial" w:cs="Arial"/>
          <w:sz w:val="22"/>
          <w:szCs w:val="22"/>
        </w:rPr>
        <w:t xml:space="preserve"> Add lines 23</w:t>
      </w:r>
      <w:r w:rsidR="00E600E6" w:rsidRPr="000E516E">
        <w:rPr>
          <w:rFonts w:ascii="Arial" w:hAnsi="Arial" w:cs="Arial"/>
          <w:sz w:val="22"/>
          <w:szCs w:val="22"/>
        </w:rPr>
        <w:t xml:space="preserve"> through 35</w:t>
      </w:r>
    </w:p>
    <w:p w:rsidR="00E600E6" w:rsidRDefault="00033E91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Total Itemized Ded.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="009059EA" w:rsidRPr="000E516E">
        <w:rPr>
          <w:rFonts w:ascii="Arial" w:hAnsi="Arial" w:cs="Arial"/>
          <w:b/>
          <w:sz w:val="22"/>
          <w:szCs w:val="22"/>
        </w:rPr>
        <w:t>Amt</w:t>
      </w:r>
      <w:r w:rsidR="009059EA"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723CED" w:rsidRPr="000E516E">
        <w:rPr>
          <w:rFonts w:ascii="Arial" w:hAnsi="Arial" w:cs="Arial"/>
          <w:sz w:val="22"/>
          <w:szCs w:val="22"/>
        </w:rPr>
        <w:t>40</w:t>
      </w:r>
      <w:r w:rsidR="009D4D05" w:rsidRPr="000E516E">
        <w:rPr>
          <w:rFonts w:ascii="Arial" w:hAnsi="Arial" w:cs="Arial"/>
          <w:sz w:val="22"/>
          <w:szCs w:val="22"/>
        </w:rPr>
        <w:t xml:space="preserve"> Itemized deductions (from Schedule A)</w:t>
      </w:r>
    </w:p>
    <w:p w:rsidR="00E600E6" w:rsidRPr="000E516E" w:rsidRDefault="009059EA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Child Tax Credit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A00FB1" w:rsidRPr="000E516E">
        <w:rPr>
          <w:rFonts w:ascii="Arial" w:hAnsi="Arial" w:cs="Arial"/>
          <w:sz w:val="22"/>
          <w:szCs w:val="22"/>
        </w:rPr>
        <w:t>5</w:t>
      </w:r>
      <w:r w:rsidR="00840D2E">
        <w:rPr>
          <w:rFonts w:ascii="Arial" w:hAnsi="Arial" w:cs="Arial"/>
          <w:sz w:val="22"/>
          <w:szCs w:val="22"/>
        </w:rPr>
        <w:t>2</w:t>
      </w:r>
      <w:r w:rsidR="00B73A7C" w:rsidRPr="000E516E">
        <w:rPr>
          <w:rFonts w:ascii="Arial" w:hAnsi="Arial" w:cs="Arial"/>
          <w:sz w:val="22"/>
          <w:szCs w:val="22"/>
        </w:rPr>
        <w:t xml:space="preserve"> Child tax credit</w:t>
      </w:r>
    </w:p>
    <w:p w:rsidR="006F4B33" w:rsidRPr="000E516E" w:rsidRDefault="009059EA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Child Care Cred. Ret.</w:t>
      </w:r>
      <w:r w:rsidR="00061C9D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061C9D" w:rsidRPr="000E516E">
        <w:rPr>
          <w:rFonts w:ascii="Arial" w:hAnsi="Arial" w:cs="Arial"/>
          <w:sz w:val="22"/>
          <w:szCs w:val="22"/>
        </w:rPr>
        <w:t xml:space="preserve">: </w:t>
      </w:r>
      <w:r w:rsidR="000E79C5" w:rsidRPr="000E516E">
        <w:rPr>
          <w:rFonts w:ascii="Arial" w:hAnsi="Arial" w:cs="Arial"/>
          <w:sz w:val="22"/>
          <w:szCs w:val="22"/>
        </w:rPr>
        <w:t>4</w:t>
      </w:r>
      <w:r w:rsidR="00840D2E">
        <w:rPr>
          <w:rFonts w:ascii="Arial" w:hAnsi="Arial" w:cs="Arial"/>
          <w:sz w:val="22"/>
          <w:szCs w:val="22"/>
        </w:rPr>
        <w:t>9</w:t>
      </w:r>
      <w:r w:rsidR="006F4B33" w:rsidRPr="000E516E">
        <w:rPr>
          <w:rFonts w:ascii="Arial" w:hAnsi="Arial" w:cs="Arial"/>
          <w:sz w:val="22"/>
          <w:szCs w:val="22"/>
        </w:rPr>
        <w:t xml:space="preserve"> Credit for child and dependent care expenses.</w:t>
      </w:r>
    </w:p>
    <w:p w:rsidR="00061C9D" w:rsidRPr="000E516E" w:rsidRDefault="00061C9D" w:rsidP="00C75EDD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Ed Credit Ret./Amt</w:t>
      </w:r>
      <w:r w:rsidRPr="000E516E">
        <w:rPr>
          <w:rFonts w:ascii="Arial" w:hAnsi="Arial" w:cs="Arial"/>
          <w:sz w:val="22"/>
          <w:szCs w:val="22"/>
        </w:rPr>
        <w:t xml:space="preserve">.: </w:t>
      </w:r>
      <w:r w:rsidR="00840D2E">
        <w:rPr>
          <w:rFonts w:ascii="Arial" w:hAnsi="Arial" w:cs="Arial"/>
          <w:sz w:val="22"/>
          <w:szCs w:val="22"/>
        </w:rPr>
        <w:t>50</w:t>
      </w:r>
      <w:r w:rsidRPr="000E516E">
        <w:rPr>
          <w:rFonts w:ascii="Arial" w:hAnsi="Arial" w:cs="Arial"/>
          <w:sz w:val="22"/>
          <w:szCs w:val="22"/>
        </w:rPr>
        <w:t xml:space="preserve"> Education credits</w:t>
      </w:r>
      <w:r w:rsidR="00C75EDD">
        <w:rPr>
          <w:rFonts w:ascii="Arial" w:hAnsi="Arial" w:cs="Arial"/>
          <w:sz w:val="22"/>
          <w:szCs w:val="22"/>
        </w:rPr>
        <w:t xml:space="preserve"> </w:t>
      </w:r>
      <w:r w:rsidR="00C75EDD" w:rsidRPr="00C75EDD">
        <w:rPr>
          <w:rFonts w:ascii="Arial" w:hAnsi="Arial" w:cs="Arial"/>
          <w:sz w:val="22"/>
          <w:szCs w:val="22"/>
        </w:rPr>
        <w:t xml:space="preserve">from Form 8863, line </w:t>
      </w:r>
      <w:r w:rsidR="00840D2E">
        <w:rPr>
          <w:rFonts w:ascii="Arial" w:hAnsi="Arial" w:cs="Arial"/>
          <w:sz w:val="22"/>
          <w:szCs w:val="22"/>
        </w:rPr>
        <w:t>19</w:t>
      </w:r>
    </w:p>
    <w:p w:rsidR="00061C9D" w:rsidRPr="000E516E" w:rsidRDefault="00061C9D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For. Tax Credit Ret./Amt</w:t>
      </w:r>
      <w:r w:rsidRPr="000E516E">
        <w:rPr>
          <w:rFonts w:ascii="Arial" w:hAnsi="Arial" w:cs="Arial"/>
          <w:sz w:val="22"/>
          <w:szCs w:val="22"/>
        </w:rPr>
        <w:t xml:space="preserve">.: </w:t>
      </w:r>
      <w:r w:rsidR="0023786A" w:rsidRPr="000E516E">
        <w:rPr>
          <w:rFonts w:ascii="Arial" w:hAnsi="Arial" w:cs="Arial"/>
          <w:sz w:val="22"/>
          <w:szCs w:val="22"/>
        </w:rPr>
        <w:t>4</w:t>
      </w:r>
      <w:r w:rsidR="00840D2E">
        <w:rPr>
          <w:rFonts w:ascii="Arial" w:hAnsi="Arial" w:cs="Arial"/>
          <w:sz w:val="22"/>
          <w:szCs w:val="22"/>
        </w:rPr>
        <w:t>8</w:t>
      </w:r>
      <w:r w:rsidRPr="000E516E">
        <w:rPr>
          <w:rFonts w:ascii="Arial" w:hAnsi="Arial" w:cs="Arial"/>
          <w:sz w:val="22"/>
          <w:szCs w:val="22"/>
        </w:rPr>
        <w:t xml:space="preserve"> Foreign tax credit.</w:t>
      </w:r>
    </w:p>
    <w:p w:rsidR="00061C9D" w:rsidRPr="000E516E" w:rsidRDefault="00061C9D" w:rsidP="000E516E">
      <w:pPr>
        <w:numPr>
          <w:ilvl w:val="0"/>
          <w:numId w:val="1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Gen. Bus. Cred. Ret./Amt</w:t>
      </w:r>
      <w:r w:rsidRPr="000E516E">
        <w:rPr>
          <w:rFonts w:ascii="Arial" w:hAnsi="Arial" w:cs="Arial"/>
          <w:sz w:val="22"/>
          <w:szCs w:val="22"/>
        </w:rPr>
        <w:t>.:</w:t>
      </w:r>
      <w:r w:rsidR="00A00FB1" w:rsidRPr="000E516E">
        <w:rPr>
          <w:rFonts w:ascii="Arial" w:hAnsi="Arial" w:cs="Arial"/>
          <w:sz w:val="22"/>
          <w:szCs w:val="22"/>
        </w:rPr>
        <w:t xml:space="preserve"> 5</w:t>
      </w:r>
      <w:r w:rsidR="00840D2E">
        <w:rPr>
          <w:rFonts w:ascii="Arial" w:hAnsi="Arial" w:cs="Arial"/>
          <w:sz w:val="22"/>
          <w:szCs w:val="22"/>
        </w:rPr>
        <w:t>4</w:t>
      </w:r>
      <w:r w:rsidR="00723CED" w:rsidRPr="000E516E">
        <w:rPr>
          <w:rFonts w:ascii="Arial" w:hAnsi="Arial" w:cs="Arial"/>
          <w:sz w:val="22"/>
          <w:szCs w:val="22"/>
        </w:rPr>
        <w:t>a</w:t>
      </w:r>
      <w:r w:rsidR="000E516E" w:rsidRPr="000E516E">
        <w:rPr>
          <w:rFonts w:ascii="Arial" w:hAnsi="Arial" w:cs="Arial"/>
          <w:sz w:val="22"/>
          <w:szCs w:val="22"/>
        </w:rPr>
        <w:t xml:space="preserve"> </w:t>
      </w:r>
      <w:r w:rsidR="00723CED" w:rsidRPr="000E516E">
        <w:rPr>
          <w:rFonts w:ascii="Arial" w:hAnsi="Arial" w:cs="Arial"/>
          <w:sz w:val="22"/>
          <w:szCs w:val="22"/>
        </w:rPr>
        <w:t>Other credits…. Form 3800</w:t>
      </w:r>
    </w:p>
    <w:p w:rsidR="00061C9D" w:rsidRPr="000E516E" w:rsidRDefault="00061C9D" w:rsidP="000E516E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Total Stat. Credit Ret./Amt</w:t>
      </w:r>
      <w:r w:rsidRPr="000E516E">
        <w:rPr>
          <w:rFonts w:ascii="Arial" w:hAnsi="Arial" w:cs="Arial"/>
          <w:sz w:val="22"/>
          <w:szCs w:val="22"/>
        </w:rPr>
        <w:t>.:</w:t>
      </w:r>
      <w:r w:rsidR="00A00FB1" w:rsidRPr="000E516E">
        <w:rPr>
          <w:rFonts w:ascii="Arial" w:hAnsi="Arial" w:cs="Arial"/>
          <w:sz w:val="22"/>
          <w:szCs w:val="22"/>
        </w:rPr>
        <w:t xml:space="preserve"> 5</w:t>
      </w:r>
      <w:r w:rsidR="00840D2E">
        <w:rPr>
          <w:rFonts w:ascii="Arial" w:hAnsi="Arial" w:cs="Arial"/>
          <w:sz w:val="22"/>
          <w:szCs w:val="22"/>
        </w:rPr>
        <w:t>5</w:t>
      </w:r>
      <w:r w:rsidR="00723CED" w:rsidRPr="000E516E">
        <w:rPr>
          <w:rFonts w:ascii="Arial" w:hAnsi="Arial" w:cs="Arial"/>
          <w:sz w:val="22"/>
          <w:szCs w:val="22"/>
        </w:rPr>
        <w:t xml:space="preserve"> Add lines 4</w:t>
      </w:r>
      <w:r w:rsidR="00840D2E">
        <w:rPr>
          <w:rFonts w:ascii="Arial" w:hAnsi="Arial" w:cs="Arial"/>
          <w:sz w:val="22"/>
          <w:szCs w:val="22"/>
        </w:rPr>
        <w:t>8</w:t>
      </w:r>
      <w:r w:rsidR="00723CED" w:rsidRPr="000E516E">
        <w:rPr>
          <w:rFonts w:ascii="Arial" w:hAnsi="Arial" w:cs="Arial"/>
          <w:sz w:val="22"/>
          <w:szCs w:val="22"/>
        </w:rPr>
        <w:t xml:space="preserve"> through 5</w:t>
      </w:r>
      <w:r w:rsidR="00840D2E">
        <w:rPr>
          <w:rFonts w:ascii="Arial" w:hAnsi="Arial" w:cs="Arial"/>
          <w:sz w:val="22"/>
          <w:szCs w:val="22"/>
        </w:rPr>
        <w:t>4</w:t>
      </w:r>
      <w:r w:rsidR="003D45E3" w:rsidRPr="000E516E">
        <w:rPr>
          <w:rFonts w:ascii="Arial" w:hAnsi="Arial" w:cs="Arial"/>
          <w:sz w:val="22"/>
          <w:szCs w:val="22"/>
        </w:rPr>
        <w:t>.</w:t>
      </w:r>
      <w:r w:rsidR="00723CED" w:rsidRPr="000E516E">
        <w:rPr>
          <w:rFonts w:ascii="Arial" w:hAnsi="Arial" w:cs="Arial"/>
          <w:sz w:val="22"/>
          <w:szCs w:val="22"/>
        </w:rPr>
        <w:t xml:space="preserve"> These are your ….</w:t>
      </w:r>
    </w:p>
    <w:p w:rsidR="000E516E" w:rsidRDefault="000E516E" w:rsidP="000E516E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0E516E" w:rsidRDefault="000E516E" w:rsidP="000E516E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0E516E" w:rsidRDefault="000E516E" w:rsidP="000E516E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0E516E" w:rsidRDefault="000E516E" w:rsidP="000E516E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0E516E" w:rsidRDefault="000E516E" w:rsidP="000E516E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7C3B10" w:rsidRPr="000E516E" w:rsidRDefault="007C3B10" w:rsidP="000E516E">
      <w:pPr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0E516E">
        <w:rPr>
          <w:rFonts w:ascii="Arial" w:hAnsi="Arial" w:cs="Arial"/>
          <w:b/>
          <w:sz w:val="22"/>
          <w:szCs w:val="22"/>
          <w:u w:val="single"/>
        </w:rPr>
        <w:t>Form 1040 Fields - Continued</w:t>
      </w:r>
    </w:p>
    <w:p w:rsidR="007C3B10" w:rsidRPr="000E516E" w:rsidRDefault="007C3B10" w:rsidP="000E516E">
      <w:pPr>
        <w:rPr>
          <w:rFonts w:ascii="Arial" w:hAnsi="Arial" w:cs="Arial"/>
          <w:b/>
          <w:sz w:val="22"/>
          <w:szCs w:val="22"/>
        </w:rPr>
      </w:pPr>
    </w:p>
    <w:p w:rsidR="001E67A2" w:rsidRPr="000E516E" w:rsidRDefault="001E67A2" w:rsidP="001E67A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S.E. Tax Ret./Amt</w:t>
      </w:r>
      <w:r w:rsidRPr="000E516E">
        <w:rPr>
          <w:rFonts w:ascii="Arial" w:hAnsi="Arial" w:cs="Arial"/>
          <w:sz w:val="22"/>
          <w:szCs w:val="22"/>
        </w:rPr>
        <w:t>.: 5</w:t>
      </w:r>
      <w:r>
        <w:rPr>
          <w:rFonts w:ascii="Arial" w:hAnsi="Arial" w:cs="Arial"/>
          <w:sz w:val="22"/>
          <w:szCs w:val="22"/>
        </w:rPr>
        <w:t>7</w:t>
      </w:r>
      <w:r w:rsidRPr="000E516E">
        <w:rPr>
          <w:rFonts w:ascii="Arial" w:hAnsi="Arial" w:cs="Arial"/>
          <w:sz w:val="22"/>
          <w:szCs w:val="22"/>
        </w:rPr>
        <w:t xml:space="preserve"> Self-employment tax. Attach Schedule SE</w:t>
      </w:r>
    </w:p>
    <w:p w:rsidR="008D4ABA" w:rsidRDefault="008D4ABA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 Retir. Plan Ret./</w:t>
      </w:r>
      <w:r w:rsidR="00061C9D" w:rsidRPr="000E516E">
        <w:rPr>
          <w:rFonts w:ascii="Arial" w:hAnsi="Arial" w:cs="Arial"/>
          <w:b/>
          <w:sz w:val="22"/>
          <w:szCs w:val="22"/>
        </w:rPr>
        <w:t>Amt</w:t>
      </w:r>
      <w:r w:rsidR="00061C9D" w:rsidRPr="000E516E">
        <w:rPr>
          <w:rFonts w:ascii="Arial" w:hAnsi="Arial" w:cs="Arial"/>
          <w:sz w:val="22"/>
          <w:szCs w:val="22"/>
        </w:rPr>
        <w:t>.</w:t>
      </w:r>
      <w:r w:rsidR="00A00FB1" w:rsidRPr="000E516E">
        <w:rPr>
          <w:rFonts w:ascii="Arial" w:hAnsi="Arial" w:cs="Arial"/>
          <w:sz w:val="22"/>
          <w:szCs w:val="22"/>
        </w:rPr>
        <w:t>: 5</w:t>
      </w:r>
      <w:r w:rsidR="00840D2E">
        <w:rPr>
          <w:rFonts w:ascii="Arial" w:hAnsi="Arial" w:cs="Arial"/>
          <w:sz w:val="22"/>
          <w:szCs w:val="22"/>
        </w:rPr>
        <w:t>9</w:t>
      </w:r>
      <w:r w:rsidRPr="000E516E">
        <w:rPr>
          <w:rFonts w:ascii="Arial" w:hAnsi="Arial" w:cs="Arial"/>
          <w:sz w:val="22"/>
          <w:szCs w:val="22"/>
        </w:rPr>
        <w:t xml:space="preserve"> Additional tax on IRAs….</w:t>
      </w:r>
    </w:p>
    <w:p w:rsidR="00A6374A" w:rsidRPr="001E67A2" w:rsidRDefault="00A6374A" w:rsidP="00A6374A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 w:rsidRPr="001E67A2">
        <w:rPr>
          <w:rFonts w:ascii="Arial" w:hAnsi="Arial" w:cs="Arial"/>
          <w:b/>
          <w:sz w:val="22"/>
          <w:szCs w:val="22"/>
        </w:rPr>
        <w:t xml:space="preserve">Healthcare Cov. Ind. Ret.: </w:t>
      </w:r>
      <w:r w:rsidRPr="001E67A2">
        <w:rPr>
          <w:rFonts w:ascii="Arial" w:hAnsi="Arial" w:cs="Arial"/>
          <w:sz w:val="22"/>
          <w:szCs w:val="22"/>
        </w:rPr>
        <w:t>61 Health care, Full Year Coverage Indicator.</w:t>
      </w:r>
    </w:p>
    <w:p w:rsidR="00A6374A" w:rsidRPr="001E67A2" w:rsidRDefault="00A6374A" w:rsidP="00A6374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E67A2">
        <w:rPr>
          <w:rFonts w:ascii="Arial" w:hAnsi="Arial" w:cs="Arial"/>
          <w:b/>
          <w:sz w:val="22"/>
          <w:szCs w:val="22"/>
        </w:rPr>
        <w:t>Healthcare P</w:t>
      </w:r>
      <w:r w:rsidR="00E85F61" w:rsidRPr="001E67A2">
        <w:rPr>
          <w:rFonts w:ascii="Arial" w:hAnsi="Arial" w:cs="Arial"/>
          <w:b/>
          <w:sz w:val="22"/>
          <w:szCs w:val="22"/>
        </w:rPr>
        <w:t>mt.</w:t>
      </w:r>
      <w:r w:rsidRPr="001E67A2">
        <w:rPr>
          <w:rFonts w:ascii="Arial" w:hAnsi="Arial" w:cs="Arial"/>
          <w:b/>
          <w:sz w:val="22"/>
          <w:szCs w:val="22"/>
        </w:rPr>
        <w:t xml:space="preserve"> Ret./Amt.: </w:t>
      </w:r>
      <w:r w:rsidRPr="001E67A2">
        <w:rPr>
          <w:rFonts w:ascii="Arial" w:hAnsi="Arial" w:cs="Arial"/>
          <w:sz w:val="22"/>
          <w:szCs w:val="22"/>
        </w:rPr>
        <w:t>61 Health care: Individual Responsibility P</w:t>
      </w:r>
      <w:r w:rsidR="00E85F61" w:rsidRPr="001E67A2">
        <w:rPr>
          <w:rFonts w:ascii="Arial" w:hAnsi="Arial" w:cs="Arial"/>
          <w:sz w:val="22"/>
          <w:szCs w:val="22"/>
        </w:rPr>
        <w:t>ayment</w:t>
      </w:r>
      <w:r w:rsidRPr="001E67A2">
        <w:rPr>
          <w:rFonts w:ascii="Arial" w:hAnsi="Arial" w:cs="Arial"/>
          <w:sz w:val="22"/>
          <w:szCs w:val="22"/>
        </w:rPr>
        <w:t>.</w:t>
      </w:r>
    </w:p>
    <w:p w:rsidR="00061C9D" w:rsidRPr="000E516E" w:rsidRDefault="008D4ABA" w:rsidP="000E516E">
      <w:pPr>
        <w:numPr>
          <w:ilvl w:val="0"/>
          <w:numId w:val="2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Income Tax Ret./</w:t>
      </w:r>
      <w:r w:rsidR="00061C9D" w:rsidRPr="000E516E">
        <w:rPr>
          <w:rFonts w:ascii="Arial" w:hAnsi="Arial" w:cs="Arial"/>
          <w:b/>
          <w:sz w:val="22"/>
          <w:szCs w:val="22"/>
        </w:rPr>
        <w:t>Amt</w:t>
      </w:r>
      <w:r w:rsidR="00061C9D" w:rsidRPr="000E516E">
        <w:rPr>
          <w:rFonts w:ascii="Arial" w:hAnsi="Arial" w:cs="Arial"/>
          <w:sz w:val="22"/>
          <w:szCs w:val="22"/>
        </w:rPr>
        <w:t>.</w:t>
      </w:r>
      <w:r w:rsidRPr="000E516E">
        <w:rPr>
          <w:rFonts w:ascii="Arial" w:hAnsi="Arial" w:cs="Arial"/>
          <w:sz w:val="22"/>
          <w:szCs w:val="22"/>
        </w:rPr>
        <w:t xml:space="preserve">: </w:t>
      </w:r>
      <w:r w:rsidR="00763009" w:rsidRPr="000E516E">
        <w:rPr>
          <w:rFonts w:ascii="Arial" w:hAnsi="Arial" w:cs="Arial"/>
          <w:sz w:val="22"/>
          <w:szCs w:val="22"/>
        </w:rPr>
        <w:t>4</w:t>
      </w:r>
      <w:r w:rsidR="00840D2E">
        <w:rPr>
          <w:rFonts w:ascii="Arial" w:hAnsi="Arial" w:cs="Arial"/>
          <w:sz w:val="22"/>
          <w:szCs w:val="22"/>
        </w:rPr>
        <w:t>7</w:t>
      </w:r>
      <w:r w:rsidR="00061C9D" w:rsidRPr="000E516E">
        <w:rPr>
          <w:rFonts w:ascii="Arial" w:hAnsi="Arial" w:cs="Arial"/>
          <w:sz w:val="22"/>
          <w:szCs w:val="22"/>
        </w:rPr>
        <w:t xml:space="preserve"> </w:t>
      </w:r>
      <w:r w:rsidR="00763009" w:rsidRPr="000E516E">
        <w:rPr>
          <w:rFonts w:ascii="Arial" w:hAnsi="Arial" w:cs="Arial"/>
          <w:sz w:val="22"/>
          <w:szCs w:val="22"/>
        </w:rPr>
        <w:t>Add lines 44</w:t>
      </w:r>
      <w:r w:rsidR="00840D2E">
        <w:rPr>
          <w:rFonts w:ascii="Arial" w:hAnsi="Arial" w:cs="Arial"/>
          <w:sz w:val="22"/>
          <w:szCs w:val="22"/>
        </w:rPr>
        <w:t>, 45</w:t>
      </w:r>
      <w:r w:rsidR="00763009" w:rsidRPr="000E516E">
        <w:rPr>
          <w:rFonts w:ascii="Arial" w:hAnsi="Arial" w:cs="Arial"/>
          <w:sz w:val="22"/>
          <w:szCs w:val="22"/>
        </w:rPr>
        <w:t xml:space="preserve"> and 4</w:t>
      </w:r>
      <w:r w:rsidR="00840D2E">
        <w:rPr>
          <w:rFonts w:ascii="Arial" w:hAnsi="Arial" w:cs="Arial"/>
          <w:sz w:val="22"/>
          <w:szCs w:val="22"/>
        </w:rPr>
        <w:t>6</w:t>
      </w:r>
    </w:p>
    <w:p w:rsidR="00061C9D" w:rsidRPr="000E516E" w:rsidRDefault="008D4ABA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Total Tax Ret./</w:t>
      </w:r>
      <w:r w:rsidR="00061C9D" w:rsidRPr="000E516E">
        <w:rPr>
          <w:rFonts w:ascii="Arial" w:hAnsi="Arial" w:cs="Arial"/>
          <w:b/>
          <w:sz w:val="22"/>
          <w:szCs w:val="22"/>
        </w:rPr>
        <w:t>Amt</w:t>
      </w:r>
      <w:r w:rsidR="00061C9D" w:rsidRPr="000E516E">
        <w:rPr>
          <w:rFonts w:ascii="Arial" w:hAnsi="Arial" w:cs="Arial"/>
          <w:sz w:val="22"/>
          <w:szCs w:val="22"/>
        </w:rPr>
        <w:t>.</w:t>
      </w:r>
      <w:r w:rsidRPr="000E516E">
        <w:rPr>
          <w:rFonts w:ascii="Arial" w:hAnsi="Arial" w:cs="Arial"/>
          <w:sz w:val="22"/>
          <w:szCs w:val="22"/>
        </w:rPr>
        <w:t>:</w:t>
      </w:r>
      <w:r w:rsidR="004E21CD" w:rsidRPr="000E516E">
        <w:rPr>
          <w:rFonts w:ascii="Arial" w:hAnsi="Arial" w:cs="Arial"/>
          <w:sz w:val="22"/>
          <w:szCs w:val="22"/>
        </w:rPr>
        <w:t xml:space="preserve"> </w:t>
      </w:r>
      <w:r w:rsidR="00A00FB1" w:rsidRPr="000E516E">
        <w:rPr>
          <w:rFonts w:ascii="Arial" w:hAnsi="Arial" w:cs="Arial"/>
          <w:sz w:val="22"/>
          <w:szCs w:val="22"/>
        </w:rPr>
        <w:t>6</w:t>
      </w:r>
      <w:r w:rsidR="00840D2E">
        <w:rPr>
          <w:rFonts w:ascii="Arial" w:hAnsi="Arial" w:cs="Arial"/>
          <w:sz w:val="22"/>
          <w:szCs w:val="22"/>
        </w:rPr>
        <w:t>3</w:t>
      </w:r>
      <w:r w:rsidR="00061C9D" w:rsidRPr="000E516E">
        <w:rPr>
          <w:rFonts w:ascii="Arial" w:hAnsi="Arial" w:cs="Arial"/>
          <w:sz w:val="22"/>
          <w:szCs w:val="22"/>
        </w:rPr>
        <w:t xml:space="preserve"> Add lines 5</w:t>
      </w:r>
      <w:r w:rsidR="00840D2E">
        <w:rPr>
          <w:rFonts w:ascii="Arial" w:hAnsi="Arial" w:cs="Arial"/>
          <w:sz w:val="22"/>
          <w:szCs w:val="22"/>
        </w:rPr>
        <w:t>6</w:t>
      </w:r>
      <w:r w:rsidR="00A00FB1" w:rsidRPr="000E516E">
        <w:rPr>
          <w:rFonts w:ascii="Arial" w:hAnsi="Arial" w:cs="Arial"/>
          <w:sz w:val="22"/>
          <w:szCs w:val="22"/>
        </w:rPr>
        <w:t xml:space="preserve"> through </w:t>
      </w:r>
      <w:r w:rsidR="00C75EDD">
        <w:rPr>
          <w:rFonts w:ascii="Arial" w:hAnsi="Arial" w:cs="Arial"/>
          <w:sz w:val="22"/>
          <w:szCs w:val="22"/>
        </w:rPr>
        <w:t>6</w:t>
      </w:r>
      <w:r w:rsidR="00840D2E">
        <w:rPr>
          <w:rFonts w:ascii="Arial" w:hAnsi="Arial" w:cs="Arial"/>
          <w:sz w:val="22"/>
          <w:szCs w:val="22"/>
        </w:rPr>
        <w:t>2</w:t>
      </w:r>
      <w:r w:rsidR="00061C9D" w:rsidRPr="000E516E">
        <w:rPr>
          <w:rFonts w:ascii="Arial" w:hAnsi="Arial" w:cs="Arial"/>
          <w:sz w:val="22"/>
          <w:szCs w:val="22"/>
        </w:rPr>
        <w:t>. This is your total tax</w:t>
      </w:r>
    </w:p>
    <w:p w:rsidR="004E21CD" w:rsidRPr="000E516E" w:rsidRDefault="004E21CD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Withholding Ret./</w:t>
      </w:r>
      <w:r w:rsidR="00061C9D" w:rsidRPr="000E516E">
        <w:rPr>
          <w:rFonts w:ascii="Arial" w:hAnsi="Arial" w:cs="Arial"/>
          <w:b/>
          <w:sz w:val="22"/>
          <w:szCs w:val="22"/>
        </w:rPr>
        <w:t>Amt</w:t>
      </w:r>
      <w:r w:rsidR="00061C9D" w:rsidRPr="000E516E">
        <w:rPr>
          <w:rFonts w:ascii="Arial" w:hAnsi="Arial" w:cs="Arial"/>
          <w:sz w:val="22"/>
          <w:szCs w:val="22"/>
        </w:rPr>
        <w:t>.</w:t>
      </w:r>
      <w:r w:rsidRPr="000E516E">
        <w:rPr>
          <w:rFonts w:ascii="Arial" w:hAnsi="Arial" w:cs="Arial"/>
          <w:sz w:val="22"/>
          <w:szCs w:val="22"/>
        </w:rPr>
        <w:t xml:space="preserve">: </w:t>
      </w:r>
      <w:r w:rsidR="00043674" w:rsidRPr="000E516E">
        <w:rPr>
          <w:rFonts w:ascii="Arial" w:hAnsi="Arial" w:cs="Arial"/>
          <w:sz w:val="22"/>
          <w:szCs w:val="22"/>
        </w:rPr>
        <w:t>6</w:t>
      </w:r>
      <w:r w:rsidR="00840D2E">
        <w:rPr>
          <w:rFonts w:ascii="Arial" w:hAnsi="Arial" w:cs="Arial"/>
          <w:sz w:val="22"/>
          <w:szCs w:val="22"/>
        </w:rPr>
        <w:t>4</w:t>
      </w:r>
      <w:r w:rsidR="00061C9D" w:rsidRPr="000E516E">
        <w:rPr>
          <w:rFonts w:ascii="Arial" w:hAnsi="Arial" w:cs="Arial"/>
          <w:sz w:val="22"/>
          <w:szCs w:val="22"/>
        </w:rPr>
        <w:t xml:space="preserve"> Federal income tax withheld from Forms W-2 </w:t>
      </w:r>
      <w:r w:rsidRPr="000E516E">
        <w:rPr>
          <w:rFonts w:ascii="Arial" w:hAnsi="Arial" w:cs="Arial"/>
          <w:sz w:val="22"/>
          <w:szCs w:val="22"/>
        </w:rPr>
        <w:t>….</w:t>
      </w:r>
    </w:p>
    <w:p w:rsidR="00061C9D" w:rsidRPr="000E516E" w:rsidRDefault="00061C9D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Alt. Min. Ret</w:t>
      </w:r>
      <w:r w:rsidR="004E21CD" w:rsidRPr="000E516E">
        <w:rPr>
          <w:rFonts w:ascii="Arial" w:hAnsi="Arial" w:cs="Arial"/>
          <w:b/>
          <w:sz w:val="22"/>
          <w:szCs w:val="22"/>
        </w:rPr>
        <w:t>./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4E21CD" w:rsidRPr="000E516E">
        <w:rPr>
          <w:rFonts w:ascii="Arial" w:hAnsi="Arial" w:cs="Arial"/>
          <w:sz w:val="22"/>
          <w:szCs w:val="22"/>
        </w:rPr>
        <w:t xml:space="preserve">: </w:t>
      </w:r>
      <w:r w:rsidRPr="000E516E">
        <w:rPr>
          <w:rFonts w:ascii="Arial" w:hAnsi="Arial" w:cs="Arial"/>
          <w:sz w:val="22"/>
          <w:szCs w:val="22"/>
        </w:rPr>
        <w:t>45 Alternative minimum tax….</w:t>
      </w:r>
    </w:p>
    <w:p w:rsidR="00061C9D" w:rsidRPr="000E516E" w:rsidRDefault="004E21CD" w:rsidP="000E516E">
      <w:pPr>
        <w:numPr>
          <w:ilvl w:val="0"/>
          <w:numId w:val="2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Est. Tax Pay. Ret./</w:t>
      </w:r>
      <w:r w:rsidR="00061C9D" w:rsidRPr="000E516E">
        <w:rPr>
          <w:rFonts w:ascii="Arial" w:hAnsi="Arial" w:cs="Arial"/>
          <w:b/>
          <w:sz w:val="22"/>
          <w:szCs w:val="22"/>
        </w:rPr>
        <w:t>Amt</w:t>
      </w:r>
      <w:r w:rsidR="00061C9D" w:rsidRPr="000E516E">
        <w:rPr>
          <w:rFonts w:ascii="Arial" w:hAnsi="Arial" w:cs="Arial"/>
          <w:sz w:val="22"/>
          <w:szCs w:val="22"/>
        </w:rPr>
        <w:t>.</w:t>
      </w:r>
      <w:r w:rsidRPr="000E516E">
        <w:rPr>
          <w:rFonts w:ascii="Arial" w:hAnsi="Arial" w:cs="Arial"/>
          <w:sz w:val="22"/>
          <w:szCs w:val="22"/>
        </w:rPr>
        <w:t xml:space="preserve">: </w:t>
      </w:r>
      <w:r w:rsidR="00061C9D" w:rsidRPr="000E516E">
        <w:rPr>
          <w:rFonts w:ascii="Arial" w:hAnsi="Arial" w:cs="Arial"/>
          <w:sz w:val="22"/>
          <w:szCs w:val="22"/>
        </w:rPr>
        <w:t>6</w:t>
      </w:r>
      <w:r w:rsidR="00840D2E">
        <w:rPr>
          <w:rFonts w:ascii="Arial" w:hAnsi="Arial" w:cs="Arial"/>
          <w:sz w:val="22"/>
          <w:szCs w:val="22"/>
        </w:rPr>
        <w:t>5</w:t>
      </w:r>
      <w:r w:rsidR="00061C9D" w:rsidRPr="000E516E">
        <w:rPr>
          <w:rFonts w:ascii="Arial" w:hAnsi="Arial" w:cs="Arial"/>
          <w:sz w:val="22"/>
          <w:szCs w:val="22"/>
        </w:rPr>
        <w:t xml:space="preserve"> 20</w:t>
      </w:r>
      <w:r w:rsidR="00073A85">
        <w:rPr>
          <w:rFonts w:ascii="Arial" w:hAnsi="Arial" w:cs="Arial"/>
          <w:sz w:val="22"/>
          <w:szCs w:val="22"/>
        </w:rPr>
        <w:t>1</w:t>
      </w:r>
      <w:r w:rsidR="00840D2E">
        <w:rPr>
          <w:rFonts w:ascii="Arial" w:hAnsi="Arial" w:cs="Arial"/>
          <w:sz w:val="22"/>
          <w:szCs w:val="22"/>
        </w:rPr>
        <w:t>4</w:t>
      </w:r>
      <w:r w:rsidR="00061C9D" w:rsidRPr="000E516E">
        <w:rPr>
          <w:rFonts w:ascii="Arial" w:hAnsi="Arial" w:cs="Arial"/>
          <w:sz w:val="22"/>
          <w:szCs w:val="22"/>
        </w:rPr>
        <w:t xml:space="preserve"> estimated tax payments…</w:t>
      </w:r>
    </w:p>
    <w:p w:rsidR="00061C9D" w:rsidRDefault="00061C9D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EITC Ret.</w:t>
      </w:r>
      <w:r w:rsidR="004E21CD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4E21CD" w:rsidRPr="000E516E">
        <w:rPr>
          <w:rFonts w:ascii="Arial" w:hAnsi="Arial" w:cs="Arial"/>
          <w:sz w:val="22"/>
          <w:szCs w:val="22"/>
        </w:rPr>
        <w:t xml:space="preserve">: </w:t>
      </w:r>
      <w:r w:rsidR="00043674" w:rsidRPr="000E516E">
        <w:rPr>
          <w:rFonts w:ascii="Arial" w:hAnsi="Arial" w:cs="Arial"/>
          <w:sz w:val="22"/>
          <w:szCs w:val="22"/>
        </w:rPr>
        <w:t>6</w:t>
      </w:r>
      <w:r w:rsidR="00B02695">
        <w:rPr>
          <w:rFonts w:ascii="Arial" w:hAnsi="Arial" w:cs="Arial"/>
          <w:sz w:val="22"/>
          <w:szCs w:val="22"/>
        </w:rPr>
        <w:t>6</w:t>
      </w:r>
      <w:r w:rsidRPr="000E516E">
        <w:rPr>
          <w:rFonts w:ascii="Arial" w:hAnsi="Arial" w:cs="Arial"/>
          <w:sz w:val="22"/>
          <w:szCs w:val="22"/>
        </w:rPr>
        <w:t>a Earned income credit (EIC)</w:t>
      </w:r>
    </w:p>
    <w:p w:rsidR="004E21CD" w:rsidRPr="000E516E" w:rsidRDefault="00061C9D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Total Payments Ret.</w:t>
      </w:r>
      <w:r w:rsidR="004E21CD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4E21CD" w:rsidRPr="000E516E">
        <w:rPr>
          <w:rFonts w:ascii="Arial" w:hAnsi="Arial" w:cs="Arial"/>
          <w:sz w:val="22"/>
          <w:szCs w:val="22"/>
        </w:rPr>
        <w:t xml:space="preserve">: </w:t>
      </w:r>
      <w:r w:rsidR="00822906" w:rsidRPr="000E516E">
        <w:rPr>
          <w:rFonts w:ascii="Arial" w:hAnsi="Arial" w:cs="Arial"/>
          <w:sz w:val="22"/>
          <w:szCs w:val="22"/>
        </w:rPr>
        <w:t>7</w:t>
      </w:r>
      <w:r w:rsidR="00840D2E">
        <w:rPr>
          <w:rFonts w:ascii="Arial" w:hAnsi="Arial" w:cs="Arial"/>
          <w:sz w:val="22"/>
          <w:szCs w:val="22"/>
        </w:rPr>
        <w:t>4</w:t>
      </w:r>
      <w:r w:rsidR="00A00FB1" w:rsidRPr="000E516E">
        <w:rPr>
          <w:rFonts w:ascii="Arial" w:hAnsi="Arial" w:cs="Arial"/>
          <w:sz w:val="22"/>
          <w:szCs w:val="22"/>
        </w:rPr>
        <w:t xml:space="preserve"> </w:t>
      </w:r>
      <w:r w:rsidR="00C75EDD">
        <w:rPr>
          <w:rFonts w:ascii="Arial" w:hAnsi="Arial" w:cs="Arial"/>
          <w:sz w:val="22"/>
          <w:szCs w:val="22"/>
        </w:rPr>
        <w:t xml:space="preserve">Add lines </w:t>
      </w:r>
      <w:r w:rsidR="00FB3700">
        <w:rPr>
          <w:rFonts w:ascii="Arial" w:hAnsi="Arial" w:cs="Arial"/>
          <w:sz w:val="22"/>
          <w:szCs w:val="22"/>
        </w:rPr>
        <w:t xml:space="preserve">64, </w:t>
      </w:r>
      <w:r w:rsidR="005B1236" w:rsidRPr="005B1236">
        <w:rPr>
          <w:rFonts w:ascii="Arial" w:hAnsi="Arial" w:cs="Arial"/>
          <w:sz w:val="22"/>
          <w:szCs w:val="22"/>
        </w:rPr>
        <w:t>65</w:t>
      </w:r>
      <w:r w:rsidR="00FB3700">
        <w:rPr>
          <w:rFonts w:ascii="Arial" w:hAnsi="Arial" w:cs="Arial"/>
          <w:sz w:val="22"/>
          <w:szCs w:val="22"/>
        </w:rPr>
        <w:t>, 66a and 67 through 73</w:t>
      </w:r>
      <w:r w:rsidR="005B1236">
        <w:rPr>
          <w:rFonts w:ascii="HelveticaNeueLTStd-Roman" w:hAnsi="HelveticaNeueLTStd-Roman" w:cs="HelveticaNeueLTStd-Roman"/>
          <w:sz w:val="16"/>
          <w:szCs w:val="16"/>
        </w:rPr>
        <w:t xml:space="preserve"> </w:t>
      </w:r>
      <w:r w:rsidR="004E21CD" w:rsidRPr="000E516E">
        <w:rPr>
          <w:rFonts w:ascii="Arial" w:hAnsi="Arial" w:cs="Arial"/>
          <w:sz w:val="22"/>
          <w:szCs w:val="22"/>
        </w:rPr>
        <w:t>…</w:t>
      </w:r>
      <w:r w:rsidRPr="000E516E">
        <w:rPr>
          <w:rFonts w:ascii="Arial" w:hAnsi="Arial" w:cs="Arial"/>
          <w:sz w:val="22"/>
          <w:szCs w:val="22"/>
        </w:rPr>
        <w:t xml:space="preserve"> </w:t>
      </w:r>
    </w:p>
    <w:p w:rsidR="00061C9D" w:rsidRPr="000E516E" w:rsidRDefault="004E21CD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Refund Ret./</w:t>
      </w:r>
      <w:r w:rsidR="00061C9D" w:rsidRPr="000E516E">
        <w:rPr>
          <w:rFonts w:ascii="Arial" w:hAnsi="Arial" w:cs="Arial"/>
          <w:b/>
          <w:sz w:val="22"/>
          <w:szCs w:val="22"/>
        </w:rPr>
        <w:t>Amt</w:t>
      </w:r>
      <w:r w:rsidR="00061C9D" w:rsidRPr="000E516E">
        <w:rPr>
          <w:rFonts w:ascii="Arial" w:hAnsi="Arial" w:cs="Arial"/>
          <w:sz w:val="22"/>
          <w:szCs w:val="22"/>
        </w:rPr>
        <w:t>.</w:t>
      </w:r>
      <w:r w:rsidRPr="000E516E">
        <w:rPr>
          <w:rFonts w:ascii="Arial" w:hAnsi="Arial" w:cs="Arial"/>
          <w:sz w:val="22"/>
          <w:szCs w:val="22"/>
        </w:rPr>
        <w:t xml:space="preserve">: </w:t>
      </w:r>
      <w:r w:rsidR="00061C9D" w:rsidRPr="000E516E">
        <w:rPr>
          <w:rFonts w:ascii="Arial" w:hAnsi="Arial" w:cs="Arial"/>
          <w:sz w:val="22"/>
          <w:szCs w:val="22"/>
        </w:rPr>
        <w:t>7</w:t>
      </w:r>
      <w:r w:rsidR="00FB3700">
        <w:rPr>
          <w:rFonts w:ascii="Arial" w:hAnsi="Arial" w:cs="Arial"/>
          <w:sz w:val="22"/>
          <w:szCs w:val="22"/>
        </w:rPr>
        <w:t>5</w:t>
      </w:r>
      <w:r w:rsidR="00A00FB1" w:rsidRPr="000E516E">
        <w:rPr>
          <w:rFonts w:ascii="Arial" w:hAnsi="Arial" w:cs="Arial"/>
          <w:sz w:val="22"/>
          <w:szCs w:val="22"/>
        </w:rPr>
        <w:t xml:space="preserve"> If line 7</w:t>
      </w:r>
      <w:r w:rsidR="00FB3700">
        <w:rPr>
          <w:rFonts w:ascii="Arial" w:hAnsi="Arial" w:cs="Arial"/>
          <w:sz w:val="22"/>
          <w:szCs w:val="22"/>
        </w:rPr>
        <w:t>4</w:t>
      </w:r>
      <w:r w:rsidR="00A00FB1" w:rsidRPr="000E516E">
        <w:rPr>
          <w:rFonts w:ascii="Arial" w:hAnsi="Arial" w:cs="Arial"/>
          <w:sz w:val="22"/>
          <w:szCs w:val="22"/>
        </w:rPr>
        <w:t xml:space="preserve"> is more than line 6</w:t>
      </w:r>
      <w:r w:rsidR="00FB3700">
        <w:rPr>
          <w:rFonts w:ascii="Arial" w:hAnsi="Arial" w:cs="Arial"/>
          <w:sz w:val="22"/>
          <w:szCs w:val="22"/>
        </w:rPr>
        <w:t>3</w:t>
      </w:r>
      <w:r w:rsidR="00061C9D" w:rsidRPr="000E516E">
        <w:rPr>
          <w:rFonts w:ascii="Arial" w:hAnsi="Arial" w:cs="Arial"/>
          <w:sz w:val="22"/>
          <w:szCs w:val="22"/>
        </w:rPr>
        <w:t>….</w:t>
      </w:r>
    </w:p>
    <w:p w:rsidR="007B60D9" w:rsidRPr="000E516E" w:rsidRDefault="004E21CD" w:rsidP="000E516E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Balance Due Ret./</w:t>
      </w:r>
      <w:r w:rsidR="00061C9D" w:rsidRPr="000E516E">
        <w:rPr>
          <w:rFonts w:ascii="Arial" w:hAnsi="Arial" w:cs="Arial"/>
          <w:b/>
          <w:sz w:val="22"/>
          <w:szCs w:val="22"/>
        </w:rPr>
        <w:t>Amt</w:t>
      </w:r>
      <w:r w:rsidR="00061C9D" w:rsidRPr="000E516E">
        <w:rPr>
          <w:rFonts w:ascii="Arial" w:hAnsi="Arial" w:cs="Arial"/>
          <w:sz w:val="22"/>
          <w:szCs w:val="22"/>
        </w:rPr>
        <w:t>.</w:t>
      </w:r>
      <w:r w:rsidRPr="000E516E">
        <w:rPr>
          <w:rFonts w:ascii="Arial" w:hAnsi="Arial" w:cs="Arial"/>
          <w:sz w:val="22"/>
          <w:szCs w:val="22"/>
        </w:rPr>
        <w:t xml:space="preserve">: </w:t>
      </w:r>
      <w:r w:rsidR="00496484" w:rsidRPr="000E516E">
        <w:rPr>
          <w:rFonts w:ascii="Arial" w:hAnsi="Arial" w:cs="Arial"/>
          <w:sz w:val="22"/>
          <w:szCs w:val="22"/>
        </w:rPr>
        <w:t>7</w:t>
      </w:r>
      <w:r w:rsidR="00FB3700">
        <w:rPr>
          <w:rFonts w:ascii="Arial" w:hAnsi="Arial" w:cs="Arial"/>
          <w:sz w:val="22"/>
          <w:szCs w:val="22"/>
        </w:rPr>
        <w:t>8</w:t>
      </w:r>
      <w:r w:rsidR="00496484" w:rsidRPr="000E516E">
        <w:rPr>
          <w:rFonts w:ascii="Arial" w:hAnsi="Arial" w:cs="Arial"/>
          <w:sz w:val="22"/>
          <w:szCs w:val="22"/>
        </w:rPr>
        <w:t xml:space="preserve"> Amount you ow</w:t>
      </w:r>
      <w:r w:rsidR="00A00FB1" w:rsidRPr="000E516E">
        <w:rPr>
          <w:rFonts w:ascii="Arial" w:hAnsi="Arial" w:cs="Arial"/>
          <w:sz w:val="22"/>
          <w:szCs w:val="22"/>
        </w:rPr>
        <w:t>e. Subtract line 7</w:t>
      </w:r>
      <w:r w:rsidR="00FB3700">
        <w:rPr>
          <w:rFonts w:ascii="Arial" w:hAnsi="Arial" w:cs="Arial"/>
          <w:sz w:val="22"/>
          <w:szCs w:val="22"/>
        </w:rPr>
        <w:t>4</w:t>
      </w:r>
      <w:r w:rsidR="00A00FB1" w:rsidRPr="000E516E">
        <w:rPr>
          <w:rFonts w:ascii="Arial" w:hAnsi="Arial" w:cs="Arial"/>
          <w:sz w:val="22"/>
          <w:szCs w:val="22"/>
        </w:rPr>
        <w:t xml:space="preserve"> from line 6</w:t>
      </w:r>
      <w:r w:rsidR="00FB3700">
        <w:rPr>
          <w:rFonts w:ascii="Arial" w:hAnsi="Arial" w:cs="Arial"/>
          <w:sz w:val="22"/>
          <w:szCs w:val="22"/>
        </w:rPr>
        <w:t>3</w:t>
      </w:r>
      <w:r w:rsidR="00061C9D" w:rsidRPr="000E516E">
        <w:rPr>
          <w:rFonts w:ascii="Arial" w:hAnsi="Arial" w:cs="Arial"/>
          <w:sz w:val="22"/>
          <w:szCs w:val="22"/>
        </w:rPr>
        <w:t>…</w:t>
      </w:r>
    </w:p>
    <w:p w:rsidR="00AA6ADC" w:rsidRPr="000E516E" w:rsidRDefault="00AA6ADC" w:rsidP="000E516E">
      <w:pPr>
        <w:rPr>
          <w:rFonts w:ascii="Arial" w:hAnsi="Arial" w:cs="Arial"/>
          <w:sz w:val="22"/>
          <w:szCs w:val="22"/>
        </w:rPr>
      </w:pPr>
    </w:p>
    <w:p w:rsidR="00033E91" w:rsidRPr="000E516E" w:rsidRDefault="00033E91" w:rsidP="000E516E">
      <w:pPr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0E516E">
        <w:rPr>
          <w:rFonts w:ascii="Arial" w:hAnsi="Arial" w:cs="Arial"/>
          <w:b/>
          <w:sz w:val="22"/>
          <w:szCs w:val="22"/>
          <w:u w:val="single"/>
        </w:rPr>
        <w:t>Form 1040 Schedule A Fields</w:t>
      </w:r>
    </w:p>
    <w:p w:rsidR="007B60D9" w:rsidRPr="000E516E" w:rsidRDefault="007B60D9" w:rsidP="000E516E">
      <w:pPr>
        <w:rPr>
          <w:rFonts w:ascii="Arial" w:hAnsi="Arial" w:cs="Arial"/>
          <w:sz w:val="22"/>
          <w:szCs w:val="22"/>
        </w:rPr>
      </w:pPr>
    </w:p>
    <w:p w:rsidR="00794967" w:rsidRPr="000E516E" w:rsidRDefault="009059EA" w:rsidP="000E516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Med./Dent. Exp. Ret.</w:t>
      </w:r>
      <w:r w:rsidR="008E1867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8E1867" w:rsidRPr="000E516E">
        <w:rPr>
          <w:rFonts w:ascii="Arial" w:hAnsi="Arial" w:cs="Arial"/>
          <w:sz w:val="22"/>
          <w:szCs w:val="22"/>
        </w:rPr>
        <w:t xml:space="preserve">: </w:t>
      </w:r>
      <w:r w:rsidR="00794967" w:rsidRPr="000E516E">
        <w:rPr>
          <w:rFonts w:ascii="Arial" w:hAnsi="Arial" w:cs="Arial"/>
          <w:sz w:val="22"/>
          <w:szCs w:val="22"/>
        </w:rPr>
        <w:t xml:space="preserve">4 Subtract line 3 from line 1. If line 3 is </w:t>
      </w:r>
      <w:r w:rsidR="008E1867" w:rsidRPr="000E516E">
        <w:rPr>
          <w:rFonts w:ascii="Arial" w:hAnsi="Arial" w:cs="Arial"/>
          <w:sz w:val="22"/>
          <w:szCs w:val="22"/>
        </w:rPr>
        <w:t>….</w:t>
      </w:r>
    </w:p>
    <w:p w:rsidR="00794967" w:rsidRPr="000E516E" w:rsidRDefault="009059EA" w:rsidP="000E516E">
      <w:pPr>
        <w:numPr>
          <w:ilvl w:val="0"/>
          <w:numId w:val="3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 xml:space="preserve">State and Loc. </w:t>
      </w:r>
      <w:r w:rsidR="00A00FB1" w:rsidRPr="000E516E">
        <w:rPr>
          <w:rFonts w:ascii="Arial" w:hAnsi="Arial" w:cs="Arial"/>
          <w:b/>
          <w:sz w:val="22"/>
          <w:szCs w:val="22"/>
        </w:rPr>
        <w:t xml:space="preserve">or Sales </w:t>
      </w:r>
      <w:r w:rsidRPr="000E516E">
        <w:rPr>
          <w:rFonts w:ascii="Arial" w:hAnsi="Arial" w:cs="Arial"/>
          <w:b/>
          <w:sz w:val="22"/>
          <w:szCs w:val="22"/>
        </w:rPr>
        <w:t>Tax Ret</w:t>
      </w:r>
      <w:r w:rsidR="008E1867" w:rsidRPr="000E516E">
        <w:rPr>
          <w:rFonts w:ascii="Arial" w:hAnsi="Arial" w:cs="Arial"/>
          <w:b/>
          <w:sz w:val="22"/>
          <w:szCs w:val="22"/>
        </w:rPr>
        <w:t>./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8E1867" w:rsidRPr="000E516E">
        <w:rPr>
          <w:rFonts w:ascii="Arial" w:hAnsi="Arial" w:cs="Arial"/>
          <w:sz w:val="22"/>
          <w:szCs w:val="22"/>
        </w:rPr>
        <w:t xml:space="preserve">: </w:t>
      </w:r>
      <w:r w:rsidR="0050693B">
        <w:rPr>
          <w:rFonts w:ascii="Arial" w:hAnsi="Arial" w:cs="Arial"/>
          <w:sz w:val="22"/>
          <w:szCs w:val="22"/>
        </w:rPr>
        <w:t>5 State and L</w:t>
      </w:r>
      <w:r w:rsidR="00794967" w:rsidRPr="000E516E">
        <w:rPr>
          <w:rFonts w:ascii="Arial" w:hAnsi="Arial" w:cs="Arial"/>
          <w:sz w:val="22"/>
          <w:szCs w:val="22"/>
        </w:rPr>
        <w:t>ocal</w:t>
      </w:r>
      <w:r w:rsidR="00046E2A">
        <w:rPr>
          <w:rFonts w:ascii="Arial" w:hAnsi="Arial" w:cs="Arial"/>
          <w:sz w:val="22"/>
          <w:szCs w:val="22"/>
        </w:rPr>
        <w:t xml:space="preserve"> or Sales Tax</w:t>
      </w:r>
    </w:p>
    <w:p w:rsidR="00794967" w:rsidRPr="000E516E" w:rsidRDefault="009059EA" w:rsidP="000E516E">
      <w:pPr>
        <w:numPr>
          <w:ilvl w:val="0"/>
          <w:numId w:val="3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Real Estate Tax Ret.</w:t>
      </w:r>
      <w:r w:rsidR="008E1867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8E1867" w:rsidRPr="000E516E">
        <w:rPr>
          <w:rFonts w:ascii="Arial" w:hAnsi="Arial" w:cs="Arial"/>
          <w:sz w:val="22"/>
          <w:szCs w:val="22"/>
        </w:rPr>
        <w:t xml:space="preserve">: </w:t>
      </w:r>
      <w:r w:rsidR="00794967" w:rsidRPr="000E516E">
        <w:rPr>
          <w:rFonts w:ascii="Arial" w:hAnsi="Arial" w:cs="Arial"/>
          <w:sz w:val="22"/>
          <w:szCs w:val="22"/>
        </w:rPr>
        <w:t>6 Real estate taxes</w:t>
      </w:r>
    </w:p>
    <w:p w:rsidR="00794967" w:rsidRPr="000E516E" w:rsidRDefault="009059EA" w:rsidP="000E516E">
      <w:pPr>
        <w:numPr>
          <w:ilvl w:val="0"/>
          <w:numId w:val="3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Taxes Paid Ret.</w:t>
      </w:r>
      <w:r w:rsidR="008E1867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A00FB1" w:rsidRPr="000E516E">
        <w:rPr>
          <w:rFonts w:ascii="Arial" w:hAnsi="Arial" w:cs="Arial"/>
          <w:sz w:val="22"/>
          <w:szCs w:val="22"/>
        </w:rPr>
        <w:t>:</w:t>
      </w:r>
      <w:r w:rsidR="00794967" w:rsidRPr="000E516E">
        <w:rPr>
          <w:rFonts w:ascii="Arial" w:hAnsi="Arial" w:cs="Arial"/>
          <w:sz w:val="22"/>
          <w:szCs w:val="22"/>
        </w:rPr>
        <w:t>9 Add lines 5 through 8</w:t>
      </w:r>
    </w:p>
    <w:p w:rsidR="00794967" w:rsidRPr="000E516E" w:rsidRDefault="009059EA" w:rsidP="000E516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Interest Paid Ret.</w:t>
      </w:r>
      <w:r w:rsidR="008E1867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8E1867" w:rsidRPr="000E516E">
        <w:rPr>
          <w:rFonts w:ascii="Arial" w:hAnsi="Arial" w:cs="Arial"/>
          <w:sz w:val="22"/>
          <w:szCs w:val="22"/>
        </w:rPr>
        <w:t xml:space="preserve">: </w:t>
      </w:r>
      <w:r w:rsidR="00794967" w:rsidRPr="000E516E">
        <w:rPr>
          <w:rFonts w:ascii="Arial" w:hAnsi="Arial" w:cs="Arial"/>
          <w:sz w:val="22"/>
          <w:szCs w:val="22"/>
        </w:rPr>
        <w:t xml:space="preserve">10 Home mortgage interest and points </w:t>
      </w:r>
      <w:r w:rsidR="008E1867" w:rsidRPr="000E516E">
        <w:rPr>
          <w:rFonts w:ascii="Arial" w:hAnsi="Arial" w:cs="Arial"/>
          <w:sz w:val="22"/>
          <w:szCs w:val="22"/>
        </w:rPr>
        <w:t>….</w:t>
      </w:r>
    </w:p>
    <w:p w:rsidR="00794967" w:rsidRPr="000E516E" w:rsidRDefault="009059EA" w:rsidP="000E516E">
      <w:pPr>
        <w:numPr>
          <w:ilvl w:val="0"/>
          <w:numId w:val="3"/>
        </w:numPr>
        <w:outlineLvl w:val="0"/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Total Interest Paid Ret.</w:t>
      </w:r>
      <w:r w:rsidR="008E1867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8E1867" w:rsidRPr="000E516E">
        <w:rPr>
          <w:rFonts w:ascii="Arial" w:hAnsi="Arial" w:cs="Arial"/>
          <w:sz w:val="22"/>
          <w:szCs w:val="22"/>
        </w:rPr>
        <w:t xml:space="preserve">: </w:t>
      </w:r>
      <w:r w:rsidR="00794967" w:rsidRPr="000E516E">
        <w:rPr>
          <w:rFonts w:ascii="Arial" w:hAnsi="Arial" w:cs="Arial"/>
          <w:sz w:val="22"/>
          <w:szCs w:val="22"/>
        </w:rPr>
        <w:t>15 Add lines 10 through 14</w:t>
      </w:r>
    </w:p>
    <w:p w:rsidR="00794967" w:rsidRDefault="009059EA" w:rsidP="000E516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E516E">
        <w:rPr>
          <w:rFonts w:ascii="Arial" w:hAnsi="Arial" w:cs="Arial"/>
          <w:b/>
          <w:sz w:val="22"/>
          <w:szCs w:val="22"/>
        </w:rPr>
        <w:t>Contribution Ret.</w:t>
      </w:r>
      <w:r w:rsidR="008E1867" w:rsidRPr="000E516E">
        <w:rPr>
          <w:rFonts w:ascii="Arial" w:hAnsi="Arial" w:cs="Arial"/>
          <w:b/>
          <w:sz w:val="22"/>
          <w:szCs w:val="22"/>
        </w:rPr>
        <w:t>/</w:t>
      </w:r>
      <w:r w:rsidRPr="000E516E">
        <w:rPr>
          <w:rFonts w:ascii="Arial" w:hAnsi="Arial" w:cs="Arial"/>
          <w:b/>
          <w:sz w:val="22"/>
          <w:szCs w:val="22"/>
        </w:rPr>
        <w:t>Amt</w:t>
      </w:r>
      <w:r w:rsidRPr="000E516E">
        <w:rPr>
          <w:rFonts w:ascii="Arial" w:hAnsi="Arial" w:cs="Arial"/>
          <w:sz w:val="22"/>
          <w:szCs w:val="22"/>
        </w:rPr>
        <w:t>.</w:t>
      </w:r>
      <w:r w:rsidR="008E1867" w:rsidRPr="000E516E">
        <w:rPr>
          <w:rFonts w:ascii="Arial" w:hAnsi="Arial" w:cs="Arial"/>
          <w:sz w:val="22"/>
          <w:szCs w:val="22"/>
        </w:rPr>
        <w:t xml:space="preserve">: </w:t>
      </w:r>
      <w:r w:rsidR="00794967" w:rsidRPr="000E516E">
        <w:rPr>
          <w:rFonts w:ascii="Arial" w:hAnsi="Arial" w:cs="Arial"/>
          <w:sz w:val="22"/>
          <w:szCs w:val="22"/>
        </w:rPr>
        <w:t>19 Add lines 16 through 18</w:t>
      </w:r>
    </w:p>
    <w:p w:rsidR="00A10A4B" w:rsidRDefault="00A10A4B" w:rsidP="00A10A4B">
      <w:pPr>
        <w:rPr>
          <w:rFonts w:ascii="Arial" w:hAnsi="Arial" w:cs="Arial"/>
          <w:sz w:val="22"/>
          <w:szCs w:val="22"/>
        </w:rPr>
      </w:pPr>
    </w:p>
    <w:p w:rsidR="00A10A4B" w:rsidRPr="00046E2A" w:rsidRDefault="00A10A4B" w:rsidP="00046E2A">
      <w:pPr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046E2A">
        <w:rPr>
          <w:rFonts w:ascii="Arial" w:hAnsi="Arial" w:cs="Arial"/>
          <w:b/>
          <w:sz w:val="22"/>
          <w:szCs w:val="22"/>
          <w:u w:val="single"/>
        </w:rPr>
        <w:t>Form 8962</w:t>
      </w:r>
      <w:r w:rsidR="00046E2A" w:rsidRPr="00046E2A">
        <w:rPr>
          <w:rFonts w:ascii="Arial" w:hAnsi="Arial" w:cs="Arial"/>
          <w:b/>
          <w:sz w:val="22"/>
          <w:szCs w:val="22"/>
          <w:u w:val="single"/>
        </w:rPr>
        <w:t xml:space="preserve"> Premium Tax Credit (PTC)</w:t>
      </w:r>
    </w:p>
    <w:p w:rsidR="00A10A4B" w:rsidRDefault="00A10A4B" w:rsidP="00A10A4B">
      <w:pPr>
        <w:rPr>
          <w:rFonts w:ascii="Arial" w:hAnsi="Arial" w:cs="Arial"/>
          <w:sz w:val="22"/>
          <w:szCs w:val="22"/>
        </w:rPr>
      </w:pPr>
    </w:p>
    <w:p w:rsidR="00A10A4B" w:rsidRPr="001E67A2" w:rsidRDefault="00A10A4B" w:rsidP="001E67A2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E67A2">
        <w:rPr>
          <w:rFonts w:ascii="Arial" w:hAnsi="Arial" w:cs="Arial"/>
          <w:b/>
          <w:sz w:val="22"/>
          <w:szCs w:val="22"/>
        </w:rPr>
        <w:t>Total Premium Tax Credit</w:t>
      </w:r>
      <w:r w:rsidR="00AC5A09" w:rsidRPr="001E67A2">
        <w:rPr>
          <w:rFonts w:ascii="Arial" w:hAnsi="Arial" w:cs="Arial"/>
          <w:b/>
          <w:sz w:val="22"/>
          <w:szCs w:val="22"/>
        </w:rPr>
        <w:t xml:space="preserve"> Ret./Amt</w:t>
      </w:r>
      <w:r w:rsidRPr="001E67A2">
        <w:rPr>
          <w:rFonts w:ascii="Arial" w:hAnsi="Arial" w:cs="Arial"/>
          <w:b/>
          <w:sz w:val="22"/>
          <w:szCs w:val="22"/>
        </w:rPr>
        <w:t xml:space="preserve">: </w:t>
      </w:r>
      <w:r w:rsidR="00046E2A" w:rsidRPr="001E67A2">
        <w:rPr>
          <w:rFonts w:ascii="Arial" w:hAnsi="Arial" w:cs="Arial"/>
          <w:sz w:val="22"/>
          <w:szCs w:val="22"/>
        </w:rPr>
        <w:t>Line 24</w:t>
      </w:r>
    </w:p>
    <w:p w:rsidR="00A10A4B" w:rsidRPr="001E67A2" w:rsidRDefault="00A10A4B" w:rsidP="001E67A2">
      <w:pPr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1E67A2">
        <w:rPr>
          <w:rFonts w:ascii="Arial" w:hAnsi="Arial" w:cs="Arial"/>
          <w:b/>
          <w:sz w:val="22"/>
          <w:szCs w:val="22"/>
        </w:rPr>
        <w:t>Advance Payment of PTC</w:t>
      </w:r>
      <w:r w:rsidR="00AC5A09" w:rsidRPr="001E67A2">
        <w:rPr>
          <w:rFonts w:ascii="Arial" w:hAnsi="Arial" w:cs="Arial"/>
          <w:b/>
          <w:sz w:val="22"/>
          <w:szCs w:val="22"/>
        </w:rPr>
        <w:t xml:space="preserve"> Ret./Amt</w:t>
      </w:r>
      <w:r w:rsidRPr="001E67A2">
        <w:rPr>
          <w:rFonts w:ascii="Arial" w:hAnsi="Arial" w:cs="Arial"/>
          <w:b/>
          <w:sz w:val="22"/>
          <w:szCs w:val="22"/>
        </w:rPr>
        <w:t xml:space="preserve">: </w:t>
      </w:r>
      <w:r w:rsidR="00046E2A" w:rsidRPr="001E67A2">
        <w:rPr>
          <w:rFonts w:ascii="Arial" w:hAnsi="Arial" w:cs="Arial"/>
          <w:sz w:val="22"/>
          <w:szCs w:val="22"/>
        </w:rPr>
        <w:t>Line 25</w:t>
      </w:r>
    </w:p>
    <w:p w:rsidR="00046E2A" w:rsidRDefault="00046E2A" w:rsidP="00046E2A">
      <w:pPr>
        <w:rPr>
          <w:rFonts w:ascii="Arial" w:hAnsi="Arial" w:cs="Arial"/>
          <w:sz w:val="22"/>
          <w:szCs w:val="22"/>
        </w:rPr>
      </w:pPr>
    </w:p>
    <w:p w:rsidR="00046E2A" w:rsidRPr="00046E2A" w:rsidRDefault="00046E2A" w:rsidP="00046E2A">
      <w:pPr>
        <w:outlineLvl w:val="0"/>
        <w:rPr>
          <w:rFonts w:ascii="Arial" w:hAnsi="Arial" w:cs="Arial"/>
          <w:b/>
          <w:sz w:val="22"/>
          <w:szCs w:val="22"/>
          <w:u w:val="single"/>
        </w:rPr>
      </w:pPr>
      <w:r w:rsidRPr="00046E2A">
        <w:rPr>
          <w:rFonts w:ascii="Arial" w:hAnsi="Arial" w:cs="Arial"/>
          <w:b/>
          <w:sz w:val="22"/>
          <w:szCs w:val="22"/>
          <w:u w:val="single"/>
        </w:rPr>
        <w:t>Form 8</w:t>
      </w:r>
      <w:r>
        <w:rPr>
          <w:rFonts w:ascii="Arial" w:hAnsi="Arial" w:cs="Arial"/>
          <w:b/>
          <w:sz w:val="22"/>
          <w:szCs w:val="22"/>
          <w:u w:val="single"/>
        </w:rPr>
        <w:t>888</w:t>
      </w:r>
      <w:r w:rsidRPr="00046E2A">
        <w:rPr>
          <w:rFonts w:ascii="Arial" w:hAnsi="Arial" w:cs="Arial"/>
          <w:b/>
          <w:sz w:val="22"/>
          <w:szCs w:val="22"/>
          <w:u w:val="single"/>
        </w:rPr>
        <w:t xml:space="preserve"> Allocation of Refund (Including Savings Bond Purchases)</w:t>
      </w:r>
    </w:p>
    <w:p w:rsidR="00046E2A" w:rsidRDefault="00046E2A" w:rsidP="00046E2A">
      <w:pPr>
        <w:pStyle w:val="Default"/>
      </w:pPr>
    </w:p>
    <w:p w:rsidR="00046E2A" w:rsidRPr="001E67A2" w:rsidRDefault="00AC5A09" w:rsidP="001E67A2">
      <w:pPr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1E67A2">
        <w:rPr>
          <w:rFonts w:ascii="Arial" w:hAnsi="Arial" w:cs="Arial"/>
          <w:b/>
          <w:sz w:val="22"/>
          <w:szCs w:val="22"/>
        </w:rPr>
        <w:t>Bond Pu</w:t>
      </w:r>
      <w:bookmarkStart w:id="0" w:name="_GoBack"/>
      <w:bookmarkEnd w:id="0"/>
      <w:r w:rsidRPr="001E67A2">
        <w:rPr>
          <w:rFonts w:ascii="Arial" w:hAnsi="Arial" w:cs="Arial"/>
          <w:b/>
          <w:sz w:val="22"/>
          <w:szCs w:val="22"/>
        </w:rPr>
        <w:t xml:space="preserve">rch. Ret./Amt: </w:t>
      </w:r>
      <w:r w:rsidRPr="001E67A2">
        <w:rPr>
          <w:rFonts w:ascii="Arial" w:hAnsi="Arial" w:cs="Arial"/>
          <w:sz w:val="22"/>
          <w:szCs w:val="22"/>
        </w:rPr>
        <w:t xml:space="preserve">Total of Lines 4, 5a and 6a, to use </w:t>
      </w:r>
      <w:r w:rsidR="00046E2A" w:rsidRPr="001E67A2">
        <w:rPr>
          <w:rFonts w:ascii="Arial" w:hAnsi="Arial" w:cs="Arial"/>
          <w:sz w:val="22"/>
          <w:szCs w:val="22"/>
        </w:rPr>
        <w:t>part of refund to buy up to $5,000 in paper series I savings bonds.</w:t>
      </w:r>
    </w:p>
    <w:sectPr w:rsidR="00046E2A" w:rsidRPr="001E6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545"/>
    <w:multiLevelType w:val="hybridMultilevel"/>
    <w:tmpl w:val="EFC0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84244"/>
    <w:multiLevelType w:val="hybridMultilevel"/>
    <w:tmpl w:val="FAF2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3C32"/>
    <w:multiLevelType w:val="hybridMultilevel"/>
    <w:tmpl w:val="0DD8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A0994"/>
    <w:multiLevelType w:val="hybridMultilevel"/>
    <w:tmpl w:val="35A2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6A25"/>
    <w:multiLevelType w:val="hybridMultilevel"/>
    <w:tmpl w:val="D83A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4780B"/>
    <w:multiLevelType w:val="hybridMultilevel"/>
    <w:tmpl w:val="194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33B2A"/>
    <w:multiLevelType w:val="hybridMultilevel"/>
    <w:tmpl w:val="E71C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EA"/>
    <w:rsid w:val="00033E91"/>
    <w:rsid w:val="00043674"/>
    <w:rsid w:val="00046E2A"/>
    <w:rsid w:val="0005688C"/>
    <w:rsid w:val="00061C9D"/>
    <w:rsid w:val="00071380"/>
    <w:rsid w:val="00073A85"/>
    <w:rsid w:val="00087685"/>
    <w:rsid w:val="00091EA5"/>
    <w:rsid w:val="000942BF"/>
    <w:rsid w:val="000E516E"/>
    <w:rsid w:val="000E79C5"/>
    <w:rsid w:val="00102ECA"/>
    <w:rsid w:val="001843B7"/>
    <w:rsid w:val="00190F0B"/>
    <w:rsid w:val="001C53B0"/>
    <w:rsid w:val="001C6295"/>
    <w:rsid w:val="001E67A2"/>
    <w:rsid w:val="001F31B7"/>
    <w:rsid w:val="00200877"/>
    <w:rsid w:val="002117B9"/>
    <w:rsid w:val="00226523"/>
    <w:rsid w:val="0023786A"/>
    <w:rsid w:val="002C2278"/>
    <w:rsid w:val="002D320B"/>
    <w:rsid w:val="002E2C99"/>
    <w:rsid w:val="00326662"/>
    <w:rsid w:val="003862E6"/>
    <w:rsid w:val="003C4E24"/>
    <w:rsid w:val="003D45E3"/>
    <w:rsid w:val="003D7195"/>
    <w:rsid w:val="003E0C98"/>
    <w:rsid w:val="004008D1"/>
    <w:rsid w:val="004229B4"/>
    <w:rsid w:val="00434746"/>
    <w:rsid w:val="00477BBD"/>
    <w:rsid w:val="00487AEB"/>
    <w:rsid w:val="00496484"/>
    <w:rsid w:val="004A0B9E"/>
    <w:rsid w:val="004A379D"/>
    <w:rsid w:val="004C4F50"/>
    <w:rsid w:val="004D0C05"/>
    <w:rsid w:val="004E1E9E"/>
    <w:rsid w:val="004E21CD"/>
    <w:rsid w:val="004F3E89"/>
    <w:rsid w:val="004F71ED"/>
    <w:rsid w:val="0050693B"/>
    <w:rsid w:val="00540EEB"/>
    <w:rsid w:val="005A0AF5"/>
    <w:rsid w:val="005B1236"/>
    <w:rsid w:val="005C5E7A"/>
    <w:rsid w:val="005D4348"/>
    <w:rsid w:val="005F3559"/>
    <w:rsid w:val="00645A32"/>
    <w:rsid w:val="00657847"/>
    <w:rsid w:val="006A09B3"/>
    <w:rsid w:val="006A7A45"/>
    <w:rsid w:val="006C4A14"/>
    <w:rsid w:val="006D656D"/>
    <w:rsid w:val="006E0A79"/>
    <w:rsid w:val="006F4B33"/>
    <w:rsid w:val="00713652"/>
    <w:rsid w:val="007152EB"/>
    <w:rsid w:val="00723CED"/>
    <w:rsid w:val="00763009"/>
    <w:rsid w:val="007679C0"/>
    <w:rsid w:val="00770086"/>
    <w:rsid w:val="00794967"/>
    <w:rsid w:val="007B60D9"/>
    <w:rsid w:val="007C0A2D"/>
    <w:rsid w:val="007C3B10"/>
    <w:rsid w:val="007E7A69"/>
    <w:rsid w:val="00801786"/>
    <w:rsid w:val="00803A37"/>
    <w:rsid w:val="00822906"/>
    <w:rsid w:val="00840D2E"/>
    <w:rsid w:val="00882CA0"/>
    <w:rsid w:val="008C0AC1"/>
    <w:rsid w:val="008D4ABA"/>
    <w:rsid w:val="008E1867"/>
    <w:rsid w:val="008F781A"/>
    <w:rsid w:val="009059EA"/>
    <w:rsid w:val="00910EBB"/>
    <w:rsid w:val="00924FC2"/>
    <w:rsid w:val="009A1D03"/>
    <w:rsid w:val="009D49AA"/>
    <w:rsid w:val="009D4D05"/>
    <w:rsid w:val="00A00FB1"/>
    <w:rsid w:val="00A05C6D"/>
    <w:rsid w:val="00A10A4B"/>
    <w:rsid w:val="00A464E6"/>
    <w:rsid w:val="00A6374A"/>
    <w:rsid w:val="00AA6ADC"/>
    <w:rsid w:val="00AB7CFB"/>
    <w:rsid w:val="00AC5A09"/>
    <w:rsid w:val="00B02695"/>
    <w:rsid w:val="00B73A7C"/>
    <w:rsid w:val="00BA3635"/>
    <w:rsid w:val="00BB4728"/>
    <w:rsid w:val="00BD0B8B"/>
    <w:rsid w:val="00BD6948"/>
    <w:rsid w:val="00C020BF"/>
    <w:rsid w:val="00C55681"/>
    <w:rsid w:val="00C573BB"/>
    <w:rsid w:val="00C650DC"/>
    <w:rsid w:val="00C75EDD"/>
    <w:rsid w:val="00C93E50"/>
    <w:rsid w:val="00CB1E70"/>
    <w:rsid w:val="00CE0836"/>
    <w:rsid w:val="00D31D93"/>
    <w:rsid w:val="00DF3E6D"/>
    <w:rsid w:val="00E00B74"/>
    <w:rsid w:val="00E25B9B"/>
    <w:rsid w:val="00E53B51"/>
    <w:rsid w:val="00E600E6"/>
    <w:rsid w:val="00E85F61"/>
    <w:rsid w:val="00E97107"/>
    <w:rsid w:val="00F14F95"/>
    <w:rsid w:val="00F27F1E"/>
    <w:rsid w:val="00F27FEF"/>
    <w:rsid w:val="00F426CD"/>
    <w:rsid w:val="00F50A50"/>
    <w:rsid w:val="00F60978"/>
    <w:rsid w:val="00F7355D"/>
    <w:rsid w:val="00F921FB"/>
    <w:rsid w:val="00FA0CCF"/>
    <w:rsid w:val="00FB3700"/>
    <w:rsid w:val="00FB4965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64C3-8EEA-48F7-A88F-5B1AEB03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2">
    <w:name w:val="Style2"/>
    <w:basedOn w:val="FootnoteText"/>
    <w:rsid w:val="004A379D"/>
    <w:rPr>
      <w:rFonts w:ascii="Arial" w:hAnsi="Arial" w:cs="Arial"/>
      <w:color w:val="000000"/>
    </w:rPr>
  </w:style>
  <w:style w:type="paragraph" w:styleId="FootnoteText">
    <w:name w:val="footnote text"/>
    <w:basedOn w:val="Normal"/>
    <w:semiHidden/>
    <w:rsid w:val="004A379D"/>
    <w:rPr>
      <w:sz w:val="20"/>
      <w:szCs w:val="20"/>
    </w:rPr>
  </w:style>
  <w:style w:type="paragraph" w:customStyle="1" w:styleId="Style4">
    <w:name w:val="Style4"/>
    <w:basedOn w:val="FootnoteText"/>
    <w:rsid w:val="004A379D"/>
    <w:rPr>
      <w:rFonts w:ascii="Arial" w:hAnsi="Arial" w:cs="Arial"/>
      <w:color w:val="000000"/>
    </w:rPr>
  </w:style>
  <w:style w:type="character" w:styleId="Hyperlink">
    <w:name w:val="Hyperlink"/>
    <w:rsid w:val="00487AEB"/>
    <w:rPr>
      <w:color w:val="0000FF"/>
      <w:u w:val="single"/>
    </w:rPr>
  </w:style>
  <w:style w:type="paragraph" w:styleId="DocumentMap">
    <w:name w:val="Document Map"/>
    <w:basedOn w:val="Normal"/>
    <w:semiHidden/>
    <w:rsid w:val="001F31B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1F31B7"/>
    <w:rPr>
      <w:color w:val="800080"/>
      <w:u w:val="single"/>
    </w:rPr>
  </w:style>
  <w:style w:type="paragraph" w:styleId="BalloonText">
    <w:name w:val="Balloon Text"/>
    <w:basedOn w:val="Normal"/>
    <w:semiHidden/>
    <w:rsid w:val="0082290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650DC"/>
    <w:rPr>
      <w:sz w:val="16"/>
      <w:szCs w:val="16"/>
    </w:rPr>
  </w:style>
  <w:style w:type="paragraph" w:styleId="CommentText">
    <w:name w:val="annotation text"/>
    <w:basedOn w:val="Normal"/>
    <w:semiHidden/>
    <w:rsid w:val="00C650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650DC"/>
    <w:rPr>
      <w:b/>
      <w:bCs/>
    </w:rPr>
  </w:style>
  <w:style w:type="paragraph" w:customStyle="1" w:styleId="Default">
    <w:name w:val="Default"/>
    <w:rsid w:val="00046E2A"/>
    <w:pPr>
      <w:autoSpaceDE w:val="0"/>
      <w:autoSpaceDN w:val="0"/>
      <w:adjustRightInd w:val="0"/>
    </w:pPr>
    <w:rPr>
      <w:rFonts w:ascii="HelveticaNeueLT Std" w:hAnsi="HelveticaNeueLT Std" w:cs="HelveticaNeue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re.publish.no.irs.gov/forms/public/pdf/f8888--2015-00-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e.publish.no.irs.gov/forms/public/pdf/f8962--2015-00-00.pdf" TargetMode="External"/><Relationship Id="rId5" Type="http://schemas.openxmlformats.org/officeDocument/2006/relationships/hyperlink" Target="http://core.publish.no.irs.gov/forms/public/pdf/f1040--2015-00-00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Congressional Data Book Key for Tax Year 2014</vt:lpstr>
    </vt:vector>
  </TitlesOfParts>
  <Company>Department of the Treasury</Company>
  <LinksUpToDate>false</LinksUpToDate>
  <CharactersWithSpaces>4636</CharactersWithSpaces>
  <SharedDoc>false</SharedDoc>
  <HLinks>
    <vt:vector size="24" baseType="variant">
      <vt:variant>
        <vt:i4>327710</vt:i4>
      </vt:variant>
      <vt:variant>
        <vt:i4>9</vt:i4>
      </vt:variant>
      <vt:variant>
        <vt:i4>0</vt:i4>
      </vt:variant>
      <vt:variant>
        <vt:i4>5</vt:i4>
      </vt:variant>
      <vt:variant>
        <vt:lpwstr>http://core.publish.no.irs.gov/forms/public/pdf/f8888--2015-00-00.pdf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http://core.publish.no.irs.gov/forms/public/pdf/f8962--2015-00-00.pdf</vt:lpwstr>
      </vt:variant>
      <vt:variant>
        <vt:lpwstr/>
      </vt:variant>
      <vt:variant>
        <vt:i4>7995497</vt:i4>
      </vt:variant>
      <vt:variant>
        <vt:i4>3</vt:i4>
      </vt:variant>
      <vt:variant>
        <vt:i4>0</vt:i4>
      </vt:variant>
      <vt:variant>
        <vt:i4>5</vt:i4>
      </vt:variant>
      <vt:variant>
        <vt:lpwstr>http://www.irs.gov/pub/irs-prior/f1040sa--2015.pdf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http://core.publish.no.irs.gov/forms/public/pdf/f1040--2015-00-00.pdf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Congressional Data Book Key for Tax Year 2014</dc:title>
  <dc:subject/>
  <dc:creator>xlpbb</dc:creator>
  <cp:keywords/>
  <cp:lastModifiedBy>Finnesand Mary C</cp:lastModifiedBy>
  <cp:revision>3</cp:revision>
  <cp:lastPrinted>2011-02-07T16:25:00Z</cp:lastPrinted>
  <dcterms:created xsi:type="dcterms:W3CDTF">2018-01-09T20:50:00Z</dcterms:created>
  <dcterms:modified xsi:type="dcterms:W3CDTF">2018-01-09T20:51:00Z</dcterms:modified>
</cp:coreProperties>
</file>