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8D5268">
        <w:rPr>
          <w:rFonts w:ascii="Arial" w:hAnsi="Arial" w:cs="Arial"/>
          <w:b/>
          <w:bCs/>
          <w:sz w:val="36"/>
          <w:szCs w:val="36"/>
          <w:lang w:eastAsia="es-PE"/>
        </w:rPr>
        <w:t>Proveedor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>Buscar Proveedor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>El presente Caso d</w:t>
      </w:r>
      <w:r w:rsidR="00B6153E">
        <w:rPr>
          <w:rFonts w:asciiTheme="minorHAnsi" w:hAnsiTheme="minorHAnsi"/>
          <w:sz w:val="24"/>
          <w:lang w:eastAsia="es-PE"/>
        </w:rPr>
        <w:t xml:space="preserve">e Uso permite buscar un </w:t>
      </w:r>
      <w:r w:rsidR="008D5268">
        <w:rPr>
          <w:rFonts w:asciiTheme="minorHAnsi" w:hAnsiTheme="minorHAnsi"/>
          <w:sz w:val="24"/>
          <w:lang w:eastAsia="es-PE"/>
        </w:rPr>
        <w:t>proveedor</w:t>
      </w:r>
      <w:r w:rsidR="00B6153E">
        <w:rPr>
          <w:rFonts w:asciiTheme="minorHAnsi" w:hAnsiTheme="minorHAnsi"/>
          <w:sz w:val="24"/>
          <w:lang w:eastAsia="es-PE"/>
        </w:rPr>
        <w:t xml:space="preserve"> registrado</w:t>
      </w:r>
      <w:r w:rsidRPr="009D120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0F5D95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B6153E" w:rsidRPr="00B6153E" w:rsidRDefault="00EE6C73" w:rsidP="00B6153E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  <w:bookmarkStart w:id="3" w:name="_Toc226976681"/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3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>El caso de uso empieza cuando el sistema nos muestra un campo para ingresar el proveedor.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>El Administrador  ingresa el nombre del proveedor que necesita y selecciona Buscar.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>El sistema nos muestra los datos del proveedor.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>El Administrador selecciona el proveedor y escoge la opción seleccionar.</w:t>
      </w:r>
    </w:p>
    <w:p w:rsidR="00B6153E" w:rsidRDefault="00B6153E" w:rsidP="00B6153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6153E">
        <w:rPr>
          <w:rFonts w:asciiTheme="minorHAnsi" w:hAnsiTheme="minorHAnsi"/>
          <w:sz w:val="24"/>
          <w:lang w:eastAsia="es-PE"/>
        </w:rPr>
        <w:t>El caso de uso finaliza cuando el usuario seleccionar salir</w:t>
      </w:r>
      <w:r>
        <w:rPr>
          <w:rFonts w:asciiTheme="minorHAnsi" w:hAnsiTheme="minorHAnsi"/>
          <w:sz w:val="24"/>
          <w:lang w:eastAsia="es-PE"/>
        </w:rPr>
        <w:t>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Pr="001B4EFB"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>. El sistema no encuentra el proveedor 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lastRenderedPageBreak/>
        <w:t>El Administrador selecciona la opción NUEVO.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>. El sistema muestra los datos del proveedor 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Administrador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Administrador modifica los datos del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caso de uso termina cuando el Administrador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Pr="00B6153E">
        <w:rPr>
          <w:rFonts w:asciiTheme="minorHAnsi" w:hAnsiTheme="minorHAnsi"/>
          <w:sz w:val="24"/>
          <w:lang w:eastAsia="es-PE"/>
        </w:rPr>
        <w:t>, del Flujo Básico, El usuario selecciona un registro de la lista mostrada por el caso de usa.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>El Administrador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>El sistema muestra una alerta, para ser confirmada por el Administrador.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>El caso de uso termina cuando el Administrador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administrador puede seleccionar cancelar el </w:t>
      </w:r>
      <w:proofErr w:type="gramStart"/>
      <w:r w:rsidRPr="00137C18">
        <w:rPr>
          <w:rFonts w:asciiTheme="minorHAnsi" w:hAnsiTheme="minorHAnsi"/>
          <w:sz w:val="24"/>
          <w:lang w:eastAsia="es-PE"/>
        </w:rPr>
        <w:t>proceso</w:t>
      </w:r>
      <w:proofErr w:type="gramEnd"/>
      <w:r w:rsidRPr="00137C18">
        <w:rPr>
          <w:rFonts w:asciiTheme="minorHAnsi" w:hAnsiTheme="minorHAnsi"/>
          <w:sz w:val="24"/>
          <w:lang w:eastAsia="es-PE"/>
        </w:rPr>
        <w:t xml:space="preserve">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administrador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lastRenderedPageBreak/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</w:t>
      </w:r>
      <w:bookmarkStart w:id="4" w:name="_GoBack"/>
      <w:bookmarkEnd w:id="4"/>
      <w:r w:rsidR="00142DF5">
        <w:rPr>
          <w:rFonts w:asciiTheme="minorHAnsi" w:hAnsiTheme="minorHAnsi"/>
          <w:sz w:val="24"/>
          <w:lang w:eastAsia="es-PE"/>
        </w:rPr>
        <w:t xml:space="preserve">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D5" w:rsidRDefault="005966D5">
      <w:pPr>
        <w:spacing w:line="240" w:lineRule="auto"/>
      </w:pPr>
      <w:r>
        <w:separator/>
      </w:r>
    </w:p>
  </w:endnote>
  <w:endnote w:type="continuationSeparator" w:id="0">
    <w:p w:rsidR="005966D5" w:rsidRDefault="00596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82831" w:rsidRPr="00182831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82831" w:rsidRPr="00182831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D5" w:rsidRDefault="005966D5">
      <w:pPr>
        <w:spacing w:line="240" w:lineRule="auto"/>
      </w:pPr>
      <w:r>
        <w:separator/>
      </w:r>
    </w:p>
  </w:footnote>
  <w:footnote w:type="continuationSeparator" w:id="0">
    <w:p w:rsidR="005966D5" w:rsidRDefault="00596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8D5268">
            <w:rPr>
              <w:rFonts w:ascii="Verdana" w:hAnsi="Verdana"/>
              <w:b w:val="0"/>
              <w:color w:val="333333"/>
              <w:sz w:val="18"/>
            </w:rPr>
            <w:t>Proveedor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BA23F1" w:rsidRPr="00162FBC">
            <w:rPr>
              <w:rFonts w:ascii="Verdana" w:hAnsi="Verdana"/>
              <w:color w:val="333333"/>
              <w:sz w:val="18"/>
            </w:rPr>
            <w:t>08/05/2015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5pt;height:11.5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F0B77"/>
    <w:rsid w:val="00210656"/>
    <w:rsid w:val="00213323"/>
    <w:rsid w:val="002305B8"/>
    <w:rsid w:val="00314641"/>
    <w:rsid w:val="00343DEA"/>
    <w:rsid w:val="00353A2A"/>
    <w:rsid w:val="00376437"/>
    <w:rsid w:val="003D4B2A"/>
    <w:rsid w:val="00435626"/>
    <w:rsid w:val="00440BCA"/>
    <w:rsid w:val="00480B10"/>
    <w:rsid w:val="00542C4A"/>
    <w:rsid w:val="005966D5"/>
    <w:rsid w:val="0061192E"/>
    <w:rsid w:val="006559CF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166EB"/>
    <w:rsid w:val="00B22622"/>
    <w:rsid w:val="00B551B6"/>
    <w:rsid w:val="00B6153E"/>
    <w:rsid w:val="00B90FEC"/>
    <w:rsid w:val="00BA23F1"/>
    <w:rsid w:val="00BD69D3"/>
    <w:rsid w:val="00BF7F67"/>
    <w:rsid w:val="00C11A50"/>
    <w:rsid w:val="00C7414C"/>
    <w:rsid w:val="00CD632C"/>
    <w:rsid w:val="00D17E8A"/>
    <w:rsid w:val="00D6559A"/>
    <w:rsid w:val="00DA6B76"/>
    <w:rsid w:val="00E37D0E"/>
    <w:rsid w:val="00E9121F"/>
    <w:rsid w:val="00EC2FCB"/>
    <w:rsid w:val="00EE20D9"/>
    <w:rsid w:val="00EE6C73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AE8B8-E7B6-4511-8A20-23BE2928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Lenovo</cp:lastModifiedBy>
  <cp:revision>4</cp:revision>
  <cp:lastPrinted>2013-06-05T03:52:00Z</cp:lastPrinted>
  <dcterms:created xsi:type="dcterms:W3CDTF">2015-05-30T13:10:00Z</dcterms:created>
  <dcterms:modified xsi:type="dcterms:W3CDTF">2015-05-30T13:21:00Z</dcterms:modified>
</cp:coreProperties>
</file>