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250" w:rsidRDefault="00021250" w:rsidP="00021250">
      <w:pPr>
        <w:pStyle w:val="MTema1"/>
        <w:numPr>
          <w:ilvl w:val="0"/>
          <w:numId w:val="0"/>
        </w:numPr>
        <w:spacing w:before="0"/>
        <w:jc w:val="right"/>
        <w:rPr>
          <w:rFonts w:ascii="Corbel" w:hAnsi="Corbel"/>
          <w:sz w:val="72"/>
        </w:rPr>
      </w:pPr>
      <w:bookmarkStart w:id="0" w:name="_Toc197559067"/>
    </w:p>
    <w:p w:rsidR="00021250" w:rsidRPr="00A02A99" w:rsidRDefault="00021250" w:rsidP="00021250">
      <w:pPr>
        <w:pStyle w:val="MNormal"/>
      </w:pPr>
    </w:p>
    <w:p w:rsidR="00021250" w:rsidRPr="00A02A99" w:rsidRDefault="00021250" w:rsidP="00021250">
      <w:pPr>
        <w:pStyle w:val="MTema1"/>
        <w:numPr>
          <w:ilvl w:val="0"/>
          <w:numId w:val="0"/>
        </w:numPr>
        <w:spacing w:before="0"/>
        <w:jc w:val="right"/>
        <w:rPr>
          <w:rFonts w:ascii="Corbel" w:hAnsi="Corbel"/>
          <w:sz w:val="72"/>
        </w:rPr>
      </w:pPr>
    </w:p>
    <w:p w:rsidR="00021250" w:rsidRPr="00A02A99" w:rsidRDefault="00021250" w:rsidP="00021250">
      <w:pPr>
        <w:pStyle w:val="MTema1"/>
        <w:numPr>
          <w:ilvl w:val="0"/>
          <w:numId w:val="0"/>
        </w:numPr>
        <w:spacing w:before="0"/>
        <w:jc w:val="right"/>
        <w:rPr>
          <w:rFonts w:ascii="Corbel" w:hAnsi="Corbel"/>
          <w:sz w:val="72"/>
        </w:rPr>
      </w:pPr>
    </w:p>
    <w:p w:rsidR="00021250" w:rsidRPr="00CC2D8B" w:rsidRDefault="00021250" w:rsidP="00021250">
      <w:pPr>
        <w:pStyle w:val="MTema1"/>
        <w:numPr>
          <w:ilvl w:val="0"/>
          <w:numId w:val="0"/>
        </w:numPr>
        <w:spacing w:before="0"/>
        <w:jc w:val="right"/>
        <w:rPr>
          <w:rFonts w:ascii="Corbel" w:hAnsi="Corbel"/>
          <w:sz w:val="120"/>
          <w:szCs w:val="120"/>
        </w:rPr>
      </w:pPr>
      <w:r w:rsidRPr="00CC2D8B">
        <w:rPr>
          <w:rFonts w:ascii="Corbel" w:hAnsi="Corbel"/>
          <w:sz w:val="120"/>
          <w:szCs w:val="120"/>
        </w:rPr>
        <w:t>«SISTRATUR Hualgayoc»</w:t>
      </w:r>
    </w:p>
    <w:p w:rsidR="00021250" w:rsidRPr="00CC2D8B" w:rsidRDefault="00021250" w:rsidP="00021250">
      <w:pPr>
        <w:pStyle w:val="MTema1"/>
        <w:numPr>
          <w:ilvl w:val="0"/>
          <w:numId w:val="0"/>
        </w:numPr>
        <w:spacing w:before="360" w:after="0" w:line="360" w:lineRule="auto"/>
        <w:jc w:val="right"/>
        <w:rPr>
          <w:rFonts w:ascii="Corbel" w:hAnsi="Corbel"/>
          <w:sz w:val="52"/>
        </w:rPr>
      </w:pPr>
      <w:r w:rsidRPr="00CC2D8B">
        <w:rPr>
          <w:rFonts w:ascii="Corbel" w:hAnsi="Corbel"/>
          <w:sz w:val="52"/>
        </w:rPr>
        <w:t>“</w:t>
      </w:r>
      <w:r w:rsidRPr="00021250">
        <w:rPr>
          <w:rFonts w:ascii="Corbel" w:hAnsi="Corbel"/>
          <w:sz w:val="52"/>
        </w:rPr>
        <w:t>Plan de</w:t>
      </w:r>
      <w:r w:rsidR="00E210FA">
        <w:rPr>
          <w:rFonts w:ascii="Corbel" w:hAnsi="Corbel"/>
          <w:sz w:val="52"/>
        </w:rPr>
        <w:t>l</w:t>
      </w:r>
      <w:r w:rsidRPr="00021250">
        <w:rPr>
          <w:rFonts w:ascii="Corbel" w:hAnsi="Corbel"/>
          <w:sz w:val="52"/>
        </w:rPr>
        <w:t xml:space="preserve"> Proyecto</w:t>
      </w:r>
      <w:r w:rsidRPr="00CC2D8B">
        <w:rPr>
          <w:rFonts w:ascii="Corbel" w:hAnsi="Corbel"/>
          <w:sz w:val="52"/>
        </w:rPr>
        <w:t>”</w:t>
      </w:r>
    </w:p>
    <w:p w:rsidR="00021250" w:rsidRPr="00CC2D8B" w:rsidRDefault="00021250" w:rsidP="00021250">
      <w:pPr>
        <w:pStyle w:val="MTema1"/>
        <w:numPr>
          <w:ilvl w:val="0"/>
          <w:numId w:val="0"/>
        </w:numPr>
        <w:spacing w:before="0" w:after="0"/>
        <w:jc w:val="right"/>
        <w:rPr>
          <w:rFonts w:ascii="Arial" w:hAnsi="Arial"/>
          <w:i/>
          <w:sz w:val="28"/>
        </w:rPr>
      </w:pPr>
      <w:r w:rsidRPr="00CC2D8B">
        <w:rPr>
          <w:rFonts w:ascii="Arial" w:hAnsi="Arial"/>
          <w:i/>
          <w:sz w:val="28"/>
        </w:rPr>
        <w:t xml:space="preserve">Versión </w:t>
      </w:r>
      <w:r w:rsidR="00377F41">
        <w:rPr>
          <w:rFonts w:ascii="Arial" w:hAnsi="Arial"/>
          <w:i/>
          <w:sz w:val="28"/>
        </w:rPr>
        <w:t>3</w:t>
      </w:r>
      <w:r w:rsidRPr="00CC2D8B">
        <w:rPr>
          <w:rFonts w:ascii="Arial" w:hAnsi="Arial"/>
          <w:i/>
          <w:sz w:val="28"/>
        </w:rPr>
        <w:t>.0</w:t>
      </w:r>
    </w:p>
    <w:p w:rsidR="00021250" w:rsidRDefault="00021250" w:rsidP="00021250">
      <w:pPr>
        <w:spacing w:line="240" w:lineRule="auto"/>
        <w:rPr>
          <w:rFonts w:ascii="Corbel" w:hAnsi="Corbel" w:cs="Arial"/>
          <w:b/>
          <w:bCs/>
          <w:sz w:val="52"/>
          <w:szCs w:val="24"/>
          <w:lang w:val="es-ES" w:eastAsia="es-ES"/>
        </w:rPr>
      </w:pPr>
      <w:r>
        <w:rPr>
          <w:rFonts w:ascii="Corbel" w:hAnsi="Corbel"/>
          <w:sz w:val="52"/>
        </w:rPr>
        <w:br w:type="page"/>
      </w:r>
    </w:p>
    <w:p w:rsidR="00004649" w:rsidRPr="00004649" w:rsidRDefault="00004649" w:rsidP="00004649">
      <w:pPr>
        <w:spacing w:after="120" w:line="240" w:lineRule="auto"/>
        <w:jc w:val="center"/>
        <w:outlineLvl w:val="0"/>
        <w:rPr>
          <w:rFonts w:ascii="Corbel" w:eastAsia="Times New Roman" w:hAnsi="Corbel" w:cs="Arial"/>
          <w:b/>
          <w:bCs/>
          <w:sz w:val="52"/>
          <w:szCs w:val="24"/>
          <w:lang w:val="es-ES" w:eastAsia="es-ES"/>
        </w:rPr>
      </w:pPr>
      <w:r w:rsidRPr="00004649">
        <w:rPr>
          <w:rFonts w:ascii="Corbel" w:eastAsia="Times New Roman" w:hAnsi="Corbel" w:cs="Arial"/>
          <w:b/>
          <w:bCs/>
          <w:sz w:val="52"/>
          <w:szCs w:val="24"/>
          <w:lang w:val="es-ES" w:eastAsia="es-ES"/>
        </w:rPr>
        <w:lastRenderedPageBreak/>
        <w:t>«Sistema de Gestión de la Empresa de Transporte y Turismo Hualgayoc»</w:t>
      </w:r>
    </w:p>
    <w:p w:rsidR="00004649" w:rsidRPr="00004649" w:rsidRDefault="00004649" w:rsidP="00004649">
      <w:pPr>
        <w:spacing w:before="360" w:after="0" w:line="360" w:lineRule="auto"/>
        <w:jc w:val="center"/>
        <w:outlineLvl w:val="0"/>
        <w:rPr>
          <w:rFonts w:ascii="Corbel" w:eastAsia="Times New Roman" w:hAnsi="Corbel" w:cs="Arial"/>
          <w:b/>
          <w:bCs/>
          <w:sz w:val="36"/>
          <w:szCs w:val="24"/>
          <w:lang w:val="es-ES" w:eastAsia="es-ES"/>
        </w:rPr>
      </w:pPr>
      <w:r w:rsidRPr="00004649">
        <w:rPr>
          <w:rFonts w:ascii="Corbel" w:eastAsia="Times New Roman" w:hAnsi="Corbel" w:cs="Arial"/>
          <w:b/>
          <w:bCs/>
          <w:sz w:val="36"/>
          <w:szCs w:val="24"/>
          <w:lang w:val="es-ES" w:eastAsia="es-ES"/>
        </w:rPr>
        <w:t>“</w:t>
      </w:r>
      <w:r>
        <w:rPr>
          <w:rFonts w:ascii="Corbel" w:eastAsia="Times New Roman" w:hAnsi="Corbel" w:cs="Arial"/>
          <w:b/>
          <w:bCs/>
          <w:sz w:val="36"/>
          <w:szCs w:val="24"/>
          <w:lang w:val="es-ES" w:eastAsia="es-ES"/>
        </w:rPr>
        <w:t>Plan de</w:t>
      </w:r>
      <w:r w:rsidR="00E210FA">
        <w:rPr>
          <w:rFonts w:ascii="Corbel" w:eastAsia="Times New Roman" w:hAnsi="Corbel" w:cs="Arial"/>
          <w:b/>
          <w:bCs/>
          <w:sz w:val="36"/>
          <w:szCs w:val="24"/>
          <w:lang w:val="es-ES" w:eastAsia="es-ES"/>
        </w:rPr>
        <w:t>l</w:t>
      </w:r>
      <w:r>
        <w:rPr>
          <w:rFonts w:ascii="Corbel" w:eastAsia="Times New Roman" w:hAnsi="Corbel" w:cs="Arial"/>
          <w:b/>
          <w:bCs/>
          <w:sz w:val="36"/>
          <w:szCs w:val="24"/>
          <w:lang w:val="es-ES" w:eastAsia="es-ES"/>
        </w:rPr>
        <w:t xml:space="preserve"> Proyecto</w:t>
      </w:r>
      <w:r w:rsidRPr="00004649">
        <w:rPr>
          <w:rFonts w:ascii="Corbel" w:eastAsia="Times New Roman" w:hAnsi="Corbel" w:cs="Arial"/>
          <w:b/>
          <w:bCs/>
          <w:sz w:val="36"/>
          <w:szCs w:val="24"/>
          <w:lang w:val="es-ES" w:eastAsia="es-ES"/>
        </w:rPr>
        <w:t>”</w:t>
      </w:r>
    </w:p>
    <w:bookmarkEnd w:id="0"/>
    <w:p w:rsidR="00395C57" w:rsidRPr="00E1413C" w:rsidRDefault="00E1413C" w:rsidP="00E1413C">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I</w:t>
      </w:r>
      <w:r w:rsidR="00395C57" w:rsidRPr="00E1413C">
        <w:rPr>
          <w:rFonts w:eastAsia="Times New Roman" w:cs="Times New Roman"/>
          <w:b/>
          <w:color w:val="auto"/>
          <w:sz w:val="28"/>
          <w:szCs w:val="24"/>
        </w:rPr>
        <w:t>ntroducción</w:t>
      </w:r>
    </w:p>
    <w:p w:rsidR="00CA380B" w:rsidRDefault="00B006A9" w:rsidP="00E1413C">
      <w:pPr>
        <w:widowControl w:val="0"/>
        <w:spacing w:after="0" w:line="360" w:lineRule="auto"/>
        <w:ind w:firstLine="720"/>
        <w:jc w:val="both"/>
        <w:rPr>
          <w:rFonts w:eastAsia="Times New Roman" w:cs="Times New Roman"/>
          <w:sz w:val="24"/>
          <w:szCs w:val="24"/>
        </w:rPr>
      </w:pPr>
      <w:r w:rsidRPr="00B006A9">
        <w:rPr>
          <w:rFonts w:eastAsia="Times New Roman" w:cs="Times New Roman"/>
          <w:sz w:val="24"/>
          <w:szCs w:val="24"/>
        </w:rPr>
        <w:t>El plan general del proyecto tiene como objetivo definir los hitos y los recursos necesarios para lograr la planeación y cumplir con la visión del proyec</w:t>
      </w:r>
      <w:r w:rsidR="00D06643">
        <w:rPr>
          <w:rFonts w:eastAsia="Times New Roman" w:cs="Times New Roman"/>
          <w:sz w:val="24"/>
          <w:szCs w:val="24"/>
        </w:rPr>
        <w:t>to para la materia Informática</w:t>
      </w:r>
      <w:r w:rsidRPr="00B006A9">
        <w:rPr>
          <w:rFonts w:eastAsia="Times New Roman" w:cs="Times New Roman"/>
          <w:sz w:val="24"/>
          <w:szCs w:val="24"/>
        </w:rPr>
        <w:t xml:space="preserve"> y así definir el entregable final.</w:t>
      </w:r>
    </w:p>
    <w:p w:rsidR="006C48AC" w:rsidRPr="00E1413C" w:rsidRDefault="006C48AC" w:rsidP="00E1413C">
      <w:pPr>
        <w:widowControl w:val="0"/>
        <w:spacing w:after="0" w:line="360" w:lineRule="auto"/>
        <w:ind w:firstLine="720"/>
        <w:jc w:val="both"/>
        <w:rPr>
          <w:rFonts w:eastAsia="Times New Roman" w:cs="Times New Roman"/>
          <w:sz w:val="24"/>
          <w:szCs w:val="24"/>
        </w:rPr>
      </w:pPr>
    </w:p>
    <w:p w:rsidR="00E1413C" w:rsidRDefault="00E1413C" w:rsidP="00E1413C">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Organización del Proyecto</w:t>
      </w:r>
    </w:p>
    <w:p w:rsidR="00922B6C" w:rsidRDefault="00922B6C" w:rsidP="00E1413C">
      <w:pPr>
        <w:widowControl w:val="0"/>
        <w:spacing w:after="0" w:line="360" w:lineRule="auto"/>
        <w:ind w:firstLine="720"/>
        <w:jc w:val="both"/>
        <w:rPr>
          <w:rFonts w:eastAsia="Times New Roman" w:cs="Times New Roman"/>
          <w:sz w:val="24"/>
          <w:szCs w:val="24"/>
        </w:rPr>
      </w:pPr>
      <w:r w:rsidRPr="00922B6C">
        <w:rPr>
          <w:rFonts w:eastAsia="Times New Roman" w:cs="Times New Roman"/>
          <w:sz w:val="24"/>
          <w:szCs w:val="24"/>
        </w:rPr>
        <w:t>El manejo efectivo del tiempo cada vez viene tomando mayor importancia en las empresas ya que estas se están encaminando a trabajar bajo el modelo de proyectos.  Por tal motivo, es muy importante tener el control y el aprovechamiento del tiempo de sus colaboradores, tener el control de las actividades diarias y conocer el estado de los proyectos.</w:t>
      </w:r>
    </w:p>
    <w:p w:rsidR="00922B6C" w:rsidRDefault="00922B6C" w:rsidP="00E1413C">
      <w:pPr>
        <w:widowControl w:val="0"/>
        <w:spacing w:after="0" w:line="360" w:lineRule="auto"/>
        <w:ind w:firstLine="720"/>
        <w:jc w:val="both"/>
        <w:rPr>
          <w:rFonts w:eastAsia="Times New Roman" w:cs="Times New Roman"/>
          <w:sz w:val="24"/>
          <w:szCs w:val="24"/>
        </w:rPr>
      </w:pPr>
    </w:p>
    <w:p w:rsidR="00922B6C" w:rsidRDefault="00922B6C" w:rsidP="006C48AC">
      <w:pPr>
        <w:widowControl w:val="0"/>
        <w:spacing w:after="0" w:line="360" w:lineRule="auto"/>
        <w:ind w:firstLine="720"/>
        <w:jc w:val="both"/>
        <w:rPr>
          <w:rFonts w:eastAsia="Times New Roman" w:cs="Times New Roman"/>
          <w:sz w:val="24"/>
          <w:szCs w:val="24"/>
        </w:rPr>
      </w:pPr>
      <w:r w:rsidRPr="00922B6C">
        <w:rPr>
          <w:rFonts w:eastAsia="Times New Roman" w:cs="Times New Roman"/>
          <w:sz w:val="24"/>
          <w:szCs w:val="24"/>
        </w:rPr>
        <w:t>Actualmente el equipo del proyecto posee experiencia en campos relacionados en el desarrollo de software como: gestión de proyectos, arquitectura de sistemas</w:t>
      </w:r>
      <w:r>
        <w:rPr>
          <w:rFonts w:eastAsia="Times New Roman" w:cs="Times New Roman"/>
          <w:sz w:val="24"/>
          <w:szCs w:val="24"/>
        </w:rPr>
        <w:t>, desarrollo de aplicaciones web. etc</w:t>
      </w:r>
      <w:r w:rsidRPr="00922B6C">
        <w:rPr>
          <w:rFonts w:eastAsia="Times New Roman" w:cs="Times New Roman"/>
          <w:sz w:val="24"/>
          <w:szCs w:val="24"/>
        </w:rPr>
        <w:t xml:space="preserve">.  Por lo tanto el </w:t>
      </w:r>
      <w:r>
        <w:rPr>
          <w:rFonts w:eastAsia="Times New Roman" w:cs="Times New Roman"/>
          <w:sz w:val="24"/>
          <w:szCs w:val="24"/>
        </w:rPr>
        <w:t>equipo de trabajo</w:t>
      </w:r>
      <w:r w:rsidRPr="00922B6C">
        <w:rPr>
          <w:rFonts w:eastAsia="Times New Roman" w:cs="Times New Roman"/>
          <w:sz w:val="24"/>
          <w:szCs w:val="24"/>
        </w:rPr>
        <w:t xml:space="preserve"> se encuentra listo y dispuesto a participar y hacer realidad las actividades que se presenten. </w:t>
      </w:r>
    </w:p>
    <w:p w:rsidR="00D91471" w:rsidRDefault="00D91471" w:rsidP="00922B6C">
      <w:pPr>
        <w:widowControl w:val="0"/>
        <w:spacing w:after="0" w:line="360" w:lineRule="auto"/>
        <w:jc w:val="both"/>
        <w:rPr>
          <w:rFonts w:eastAsia="Times New Roman" w:cs="Arial"/>
          <w:color w:val="000000"/>
          <w:sz w:val="24"/>
          <w:szCs w:val="24"/>
          <w:lang w:eastAsia="es-PE"/>
        </w:rPr>
      </w:pPr>
    </w:p>
    <w:p w:rsidR="00772193" w:rsidRDefault="00395C57" w:rsidP="00922B6C">
      <w:pPr>
        <w:widowControl w:val="0"/>
        <w:spacing w:after="0" w:line="360" w:lineRule="auto"/>
        <w:jc w:val="both"/>
        <w:rPr>
          <w:rFonts w:eastAsia="Times New Roman" w:cs="Arial"/>
          <w:color w:val="000000"/>
          <w:sz w:val="24"/>
          <w:szCs w:val="24"/>
          <w:lang w:eastAsia="es-PE"/>
        </w:rPr>
      </w:pPr>
      <w:r w:rsidRPr="00922B6C">
        <w:rPr>
          <w:rFonts w:eastAsia="Times New Roman" w:cs="Arial"/>
          <w:color w:val="000000"/>
          <w:sz w:val="24"/>
          <w:szCs w:val="24"/>
          <w:lang w:eastAsia="es-PE"/>
        </w:rPr>
        <w:t xml:space="preserve">El trabajo se divide en las siguientes </w:t>
      </w:r>
      <w:r w:rsidR="00922B6C" w:rsidRPr="00922B6C">
        <w:rPr>
          <w:rFonts w:eastAsia="Times New Roman" w:cs="Arial"/>
          <w:color w:val="000000"/>
          <w:sz w:val="24"/>
          <w:szCs w:val="24"/>
          <w:lang w:eastAsia="es-PE"/>
        </w:rPr>
        <w:t xml:space="preserve">Áreas </w:t>
      </w:r>
      <w:r w:rsidRPr="00922B6C">
        <w:rPr>
          <w:rFonts w:eastAsia="Times New Roman" w:cs="Arial"/>
          <w:color w:val="000000"/>
          <w:sz w:val="24"/>
          <w:szCs w:val="24"/>
          <w:lang w:eastAsia="es-PE"/>
        </w:rPr>
        <w:t xml:space="preserve">de </w:t>
      </w:r>
      <w:r w:rsidR="00922B6C" w:rsidRPr="00922B6C">
        <w:rPr>
          <w:rFonts w:eastAsia="Times New Roman" w:cs="Arial"/>
          <w:color w:val="000000"/>
          <w:sz w:val="24"/>
          <w:szCs w:val="24"/>
          <w:lang w:eastAsia="es-PE"/>
        </w:rPr>
        <w:t>Contenido</w:t>
      </w:r>
      <w:r w:rsidRPr="00922B6C">
        <w:rPr>
          <w:rFonts w:eastAsia="Times New Roman" w:cs="Arial"/>
          <w:color w:val="000000"/>
          <w:sz w:val="24"/>
          <w:szCs w:val="24"/>
          <w:lang w:eastAsia="es-PE"/>
        </w:rPr>
        <w:t>:</w:t>
      </w:r>
    </w:p>
    <w:p w:rsidR="00772193" w:rsidRDefault="00772193" w:rsidP="00772193">
      <w:pPr>
        <w:pStyle w:val="MNormal"/>
      </w:pPr>
      <w:r>
        <w:br w:type="page"/>
      </w:r>
    </w:p>
    <w:p w:rsidR="00F32F7D" w:rsidRPr="00F32F7D" w:rsidRDefault="00F32F7D" w:rsidP="00F32F7D">
      <w:pPr>
        <w:numPr>
          <w:ilvl w:val="0"/>
          <w:numId w:val="28"/>
        </w:numPr>
        <w:spacing w:after="0" w:line="360" w:lineRule="auto"/>
        <w:ind w:left="426"/>
        <w:jc w:val="both"/>
        <w:outlineLvl w:val="2"/>
        <w:rPr>
          <w:rFonts w:eastAsia="Times New Roman" w:cs="Arial"/>
          <w:b/>
          <w:i/>
          <w:color w:val="000000"/>
          <w:sz w:val="24"/>
          <w:szCs w:val="24"/>
          <w:lang w:eastAsia="es-PE"/>
        </w:rPr>
      </w:pPr>
      <w:r w:rsidRPr="00F32F7D">
        <w:rPr>
          <w:rFonts w:eastAsia="Times New Roman" w:cs="Arial"/>
          <w:b/>
          <w:i/>
          <w:color w:val="000000"/>
          <w:sz w:val="24"/>
          <w:szCs w:val="24"/>
          <w:lang w:eastAsia="es-PE"/>
        </w:rPr>
        <w:lastRenderedPageBreak/>
        <w:t>Líder del Proyecto</w:t>
      </w:r>
      <w:r>
        <w:rPr>
          <w:rFonts w:eastAsia="Times New Roman" w:cs="Arial"/>
          <w:b/>
          <w:i/>
          <w:color w:val="000000"/>
          <w:sz w:val="24"/>
          <w:szCs w:val="24"/>
          <w:lang w:eastAsia="es-PE"/>
        </w:rPr>
        <w:t>: Alexander Raúl Cabrera Guevara</w:t>
      </w:r>
    </w:p>
    <w:p w:rsidR="005912E3" w:rsidRDefault="00F32F7D" w:rsidP="005912E3">
      <w:pPr>
        <w:spacing w:after="0" w:line="360" w:lineRule="auto"/>
        <w:ind w:left="426"/>
        <w:jc w:val="both"/>
        <w:outlineLvl w:val="2"/>
      </w:pPr>
      <w:r w:rsidRPr="00013691">
        <w:rPr>
          <w:rFonts w:eastAsia="Times New Roman" w:cs="Times New Roman"/>
          <w:color w:val="000000"/>
          <w:sz w:val="24"/>
          <w:szCs w:val="24"/>
          <w:lang w:eastAsia="es-PE"/>
        </w:rPr>
        <w:t>Dirige la planificación del proyecto en colaboración con las partes interesadas y el equipo, coordina las interacciones de los interesados, manteniendo al equipo del proyecto enfocado en los objetivos del mismo.</w:t>
      </w:r>
    </w:p>
    <w:p w:rsidR="00F32F7D" w:rsidRPr="00013691" w:rsidRDefault="00F32F7D" w:rsidP="00F32F7D">
      <w:pPr>
        <w:spacing w:after="0" w:line="360" w:lineRule="auto"/>
        <w:ind w:left="426"/>
        <w:jc w:val="both"/>
        <w:outlineLvl w:val="2"/>
        <w:rPr>
          <w:rFonts w:eastAsia="Times New Roman" w:cs="Times New Roman"/>
          <w:color w:val="000000"/>
          <w:sz w:val="24"/>
          <w:szCs w:val="24"/>
          <w:lang w:eastAsia="es-PE"/>
        </w:rPr>
      </w:pPr>
    </w:p>
    <w:p w:rsidR="00013691" w:rsidRPr="00013691" w:rsidRDefault="00111137"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013691">
        <w:rPr>
          <w:rFonts w:eastAsia="Times New Roman" w:cs="Arial"/>
          <w:b/>
          <w:i/>
          <w:color w:val="000000"/>
          <w:sz w:val="24"/>
          <w:szCs w:val="24"/>
          <w:lang w:eastAsia="es-PE"/>
        </w:rPr>
        <w:t>An</w:t>
      </w:r>
      <w:r>
        <w:rPr>
          <w:rFonts w:eastAsia="Times New Roman" w:cs="Arial"/>
          <w:b/>
          <w:i/>
          <w:color w:val="000000"/>
          <w:sz w:val="24"/>
          <w:szCs w:val="24"/>
          <w:lang w:eastAsia="es-PE"/>
        </w:rPr>
        <w:t>a</w:t>
      </w:r>
      <w:r w:rsidRPr="00013691">
        <w:rPr>
          <w:rFonts w:eastAsia="Times New Roman" w:cs="Arial"/>
          <w:b/>
          <w:i/>
          <w:color w:val="000000"/>
          <w:sz w:val="24"/>
          <w:szCs w:val="24"/>
          <w:lang w:eastAsia="es-PE"/>
        </w:rPr>
        <w:t>lista</w:t>
      </w:r>
      <w:r w:rsidR="00013691">
        <w:rPr>
          <w:rFonts w:eastAsia="Times New Roman" w:cs="Arial"/>
          <w:b/>
          <w:i/>
          <w:color w:val="000000"/>
          <w:sz w:val="24"/>
          <w:szCs w:val="24"/>
          <w:lang w:eastAsia="es-PE"/>
        </w:rPr>
        <w:t xml:space="preserve"> : </w:t>
      </w:r>
      <w:r w:rsidR="005912E3">
        <w:rPr>
          <w:rFonts w:eastAsia="Times New Roman" w:cs="Arial"/>
          <w:b/>
          <w:i/>
          <w:color w:val="000000"/>
          <w:sz w:val="24"/>
          <w:szCs w:val="24"/>
          <w:lang w:eastAsia="es-PE"/>
        </w:rPr>
        <w:t>Jonathan Villacorta Ramírez,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El analista es el que representa al cliente y el usuario final, se refiere a la obtención de requerimientos de los interesados, por medio de comprender el problema a resolver, capturando y creando las prioridades de los requerimientos.</w:t>
      </w:r>
    </w:p>
    <w:p w:rsidR="00013691" w:rsidRPr="00013691" w:rsidRDefault="00013691" w:rsidP="00013691">
      <w:pPr>
        <w:spacing w:after="0" w:line="360" w:lineRule="auto"/>
        <w:jc w:val="both"/>
        <w:outlineLvl w:val="2"/>
        <w:rPr>
          <w:rFonts w:eastAsia="Times New Roman" w:cs="Times New Roman"/>
          <w:color w:val="000000"/>
          <w:sz w:val="24"/>
          <w:szCs w:val="24"/>
          <w:lang w:eastAsia="es-PE"/>
        </w:rPr>
      </w:pPr>
    </w:p>
    <w:p w:rsidR="00013691" w:rsidRPr="00013691"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013691">
        <w:rPr>
          <w:rFonts w:eastAsia="Times New Roman" w:cs="Arial"/>
          <w:b/>
          <w:i/>
          <w:color w:val="000000"/>
          <w:sz w:val="24"/>
          <w:szCs w:val="24"/>
          <w:lang w:eastAsia="es-PE"/>
        </w:rPr>
        <w:t>Arquitecto</w:t>
      </w:r>
      <w:r>
        <w:rPr>
          <w:rFonts w:eastAsia="Times New Roman" w:cs="Arial"/>
          <w:b/>
          <w:i/>
          <w:color w:val="000000"/>
          <w:sz w:val="24"/>
          <w:szCs w:val="24"/>
          <w:lang w:eastAsia="es-PE"/>
        </w:rPr>
        <w:t xml:space="preserve">: </w:t>
      </w:r>
      <w:r w:rsidR="005912E3">
        <w:rPr>
          <w:rFonts w:eastAsia="Times New Roman" w:cs="Arial"/>
          <w:b/>
          <w:i/>
          <w:color w:val="000000"/>
          <w:sz w:val="24"/>
          <w:szCs w:val="24"/>
          <w:lang w:eastAsia="es-PE"/>
        </w:rPr>
        <w:t>Jonathan Villacorta Ramírez,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El arquitecto es el responsable del diseño de arquitectura del software. Tomando las decisiones técnicas claves, las cuales limitaran el conjunto de diseño y la implementación del proyecto.</w:t>
      </w:r>
    </w:p>
    <w:p w:rsidR="00013691" w:rsidRPr="00013691" w:rsidRDefault="00013691" w:rsidP="00013691">
      <w:pPr>
        <w:spacing w:after="0" w:line="360" w:lineRule="auto"/>
        <w:jc w:val="both"/>
        <w:outlineLvl w:val="2"/>
        <w:rPr>
          <w:rFonts w:eastAsia="Times New Roman" w:cs="Times New Roman"/>
          <w:color w:val="000000"/>
          <w:sz w:val="24"/>
          <w:szCs w:val="24"/>
          <w:lang w:eastAsia="es-PE"/>
        </w:rPr>
      </w:pPr>
    </w:p>
    <w:p w:rsidR="00013691" w:rsidRPr="00013691"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Pr>
          <w:rFonts w:eastAsia="Times New Roman" w:cs="Arial"/>
          <w:b/>
          <w:i/>
          <w:color w:val="000000"/>
          <w:sz w:val="24"/>
          <w:szCs w:val="24"/>
          <w:lang w:eastAsia="es-PE"/>
        </w:rPr>
        <w:t>D</w:t>
      </w:r>
      <w:r w:rsidRPr="00013691">
        <w:rPr>
          <w:rFonts w:eastAsia="Times New Roman" w:cs="Arial"/>
          <w:b/>
          <w:i/>
          <w:color w:val="000000"/>
          <w:sz w:val="24"/>
          <w:szCs w:val="24"/>
          <w:lang w:eastAsia="es-PE"/>
        </w:rPr>
        <w:t>esarrollador</w:t>
      </w:r>
      <w:r>
        <w:rPr>
          <w:rFonts w:eastAsia="Times New Roman" w:cs="Arial"/>
          <w:b/>
          <w:i/>
          <w:color w:val="000000"/>
          <w:sz w:val="24"/>
          <w:szCs w:val="24"/>
          <w:lang w:eastAsia="es-PE"/>
        </w:rPr>
        <w:t>: Jonathan Villacorta Ramírez Alexander Raúl Cabrera Guevara</w:t>
      </w:r>
    </w:p>
    <w:p w:rsidR="00013691" w:rsidRPr="00013691" w:rsidRDefault="00013691" w:rsidP="00013691">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 xml:space="preserve">Es quien tiene la responsabilidad del desarrollo de una parte del sistema o el sistema completo dependiendo de la magnitud del mismo, se encarga del diseño ajustándolo a la arquitectura y de </w:t>
      </w:r>
      <w:r w:rsidR="004A3AE8">
        <w:rPr>
          <w:rFonts w:eastAsia="Times New Roman" w:cs="Times New Roman"/>
          <w:color w:val="000000"/>
          <w:sz w:val="24"/>
          <w:szCs w:val="24"/>
          <w:lang w:eastAsia="es-PE"/>
        </w:rPr>
        <w:t xml:space="preserve">la </w:t>
      </w:r>
      <w:r w:rsidRPr="00013691">
        <w:rPr>
          <w:rFonts w:eastAsia="Times New Roman" w:cs="Times New Roman"/>
          <w:color w:val="000000"/>
          <w:sz w:val="24"/>
          <w:szCs w:val="24"/>
          <w:lang w:eastAsia="es-PE"/>
        </w:rPr>
        <w:t>integración para los componentes desarrollados.</w:t>
      </w:r>
    </w:p>
    <w:p w:rsidR="00F32F7D" w:rsidRDefault="00F32F7D" w:rsidP="00013691">
      <w:pPr>
        <w:spacing w:after="0" w:line="360" w:lineRule="auto"/>
        <w:jc w:val="both"/>
        <w:outlineLvl w:val="2"/>
        <w:rPr>
          <w:rFonts w:eastAsia="Times New Roman" w:cs="Times New Roman"/>
          <w:color w:val="000000"/>
          <w:sz w:val="24"/>
          <w:szCs w:val="24"/>
          <w:lang w:eastAsia="es-PE"/>
        </w:rPr>
      </w:pPr>
    </w:p>
    <w:p w:rsidR="00013691" w:rsidRPr="009A16A0" w:rsidRDefault="00013691" w:rsidP="00013691">
      <w:pPr>
        <w:numPr>
          <w:ilvl w:val="0"/>
          <w:numId w:val="28"/>
        </w:numPr>
        <w:spacing w:after="0" w:line="360" w:lineRule="auto"/>
        <w:ind w:left="426"/>
        <w:jc w:val="both"/>
        <w:outlineLvl w:val="2"/>
        <w:rPr>
          <w:rFonts w:eastAsia="Times New Roman" w:cs="Arial"/>
          <w:b/>
          <w:i/>
          <w:color w:val="000000"/>
          <w:sz w:val="24"/>
          <w:szCs w:val="24"/>
          <w:lang w:eastAsia="es-PE"/>
        </w:rPr>
      </w:pPr>
      <w:r w:rsidRPr="00F32F7D">
        <w:rPr>
          <w:rFonts w:eastAsia="Times New Roman" w:cs="Arial"/>
          <w:b/>
          <w:i/>
          <w:color w:val="000000"/>
          <w:sz w:val="24"/>
          <w:szCs w:val="24"/>
          <w:lang w:eastAsia="es-PE"/>
        </w:rPr>
        <w:t>Stakeholders</w:t>
      </w:r>
      <w:r w:rsidR="00F32F7D">
        <w:rPr>
          <w:rFonts w:eastAsia="Times New Roman" w:cs="Arial"/>
          <w:b/>
          <w:i/>
          <w:color w:val="000000"/>
          <w:sz w:val="24"/>
          <w:szCs w:val="24"/>
          <w:lang w:eastAsia="es-PE"/>
        </w:rPr>
        <w:t xml:space="preserve">: </w:t>
      </w:r>
      <w:r w:rsidR="00F32F7D" w:rsidRPr="00F32F7D">
        <w:rPr>
          <w:rFonts w:eastAsia="Times New Roman" w:cs="Arial"/>
          <w:b/>
          <w:i/>
          <w:color w:val="000000"/>
          <w:sz w:val="24"/>
          <w:szCs w:val="24"/>
          <w:lang w:eastAsia="es-PE"/>
        </w:rPr>
        <w:t>Empresa de Transporte y Turismo Hualgayoc</w:t>
      </w:r>
    </w:p>
    <w:p w:rsidR="004A3AE8" w:rsidRDefault="00013691" w:rsidP="006C48AC">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Representan al grupo que está interesado en el proyecto, quienes necesariamente deberán de ser satisfechos por el mismo. Este papel lo puede jugar cualquier persona que es afectada por los objetivos del proyecto.</w:t>
      </w:r>
    </w:p>
    <w:p w:rsidR="004A3AE8" w:rsidRDefault="004A3AE8" w:rsidP="004A3AE8">
      <w:pPr>
        <w:pStyle w:val="MNormal"/>
      </w:pPr>
      <w:r>
        <w:br w:type="page"/>
      </w:r>
    </w:p>
    <w:p w:rsidR="00013691" w:rsidRPr="00013691" w:rsidRDefault="00013691" w:rsidP="006C48AC">
      <w:pPr>
        <w:spacing w:after="0" w:line="360" w:lineRule="auto"/>
        <w:ind w:left="426"/>
        <w:jc w:val="both"/>
        <w:outlineLvl w:val="2"/>
        <w:rPr>
          <w:rFonts w:eastAsia="Times New Roman" w:cs="Times New Roman"/>
          <w:color w:val="000000"/>
          <w:sz w:val="24"/>
          <w:szCs w:val="24"/>
          <w:lang w:eastAsia="es-PE"/>
        </w:rPr>
      </w:pPr>
    </w:p>
    <w:p w:rsidR="00013691" w:rsidRPr="007B30D7" w:rsidRDefault="00013691" w:rsidP="007B30D7">
      <w:pPr>
        <w:numPr>
          <w:ilvl w:val="0"/>
          <w:numId w:val="28"/>
        </w:numPr>
        <w:spacing w:after="0" w:line="360" w:lineRule="auto"/>
        <w:ind w:left="426"/>
        <w:jc w:val="both"/>
        <w:outlineLvl w:val="2"/>
        <w:rPr>
          <w:rFonts w:eastAsia="Times New Roman" w:cs="Arial"/>
          <w:b/>
          <w:i/>
          <w:color w:val="000000"/>
          <w:sz w:val="24"/>
          <w:szCs w:val="24"/>
          <w:lang w:eastAsia="es-PE"/>
        </w:rPr>
      </w:pPr>
      <w:r w:rsidRPr="007B30D7">
        <w:rPr>
          <w:rFonts w:eastAsia="Times New Roman" w:cs="Arial"/>
          <w:b/>
          <w:i/>
          <w:color w:val="000000"/>
          <w:sz w:val="24"/>
          <w:szCs w:val="24"/>
          <w:lang w:eastAsia="es-PE"/>
        </w:rPr>
        <w:t>Teste</w:t>
      </w:r>
      <w:r w:rsidR="00772193">
        <w:rPr>
          <w:rFonts w:eastAsia="Times New Roman" w:cs="Arial"/>
          <w:b/>
          <w:i/>
          <w:color w:val="000000"/>
          <w:sz w:val="24"/>
          <w:szCs w:val="24"/>
          <w:lang w:eastAsia="es-PE"/>
        </w:rPr>
        <w:t>adores</w:t>
      </w:r>
      <w:r w:rsidR="00801770">
        <w:rPr>
          <w:rFonts w:eastAsia="Times New Roman" w:cs="Arial"/>
          <w:b/>
          <w:i/>
          <w:color w:val="000000"/>
          <w:sz w:val="24"/>
          <w:szCs w:val="24"/>
          <w:lang w:eastAsia="es-PE"/>
        </w:rPr>
        <w:t>: Jonathan Villacorta Ramírez</w:t>
      </w:r>
      <w:r w:rsidR="00033288">
        <w:rPr>
          <w:rFonts w:eastAsia="Times New Roman" w:cs="Arial"/>
          <w:b/>
          <w:i/>
          <w:color w:val="000000"/>
          <w:sz w:val="24"/>
          <w:szCs w:val="24"/>
          <w:lang w:eastAsia="es-PE"/>
        </w:rPr>
        <w:t>, Alexander Raúl Cabrera Guevara</w:t>
      </w:r>
    </w:p>
    <w:p w:rsidR="006C48AC" w:rsidRDefault="00013691" w:rsidP="006C48AC">
      <w:pPr>
        <w:spacing w:after="0" w:line="360" w:lineRule="auto"/>
        <w:ind w:left="426"/>
        <w:jc w:val="both"/>
        <w:outlineLvl w:val="2"/>
        <w:rPr>
          <w:rFonts w:eastAsia="Times New Roman" w:cs="Times New Roman"/>
          <w:color w:val="000000"/>
          <w:sz w:val="24"/>
          <w:szCs w:val="24"/>
          <w:lang w:eastAsia="es-PE"/>
        </w:rPr>
      </w:pPr>
      <w:r w:rsidRPr="00013691">
        <w:rPr>
          <w:rFonts w:eastAsia="Times New Roman" w:cs="Times New Roman"/>
          <w:color w:val="000000"/>
          <w:sz w:val="24"/>
          <w:szCs w:val="24"/>
          <w:lang w:eastAsia="es-PE"/>
        </w:rPr>
        <w:t>Es el responsable de las actividades básicas y de realizar las pruebas, se encarga de la identificación, definición, implementación y conducción de las pruebas necesarias. Así como el ingreso de pruebas y el análisis de resultados.</w:t>
      </w:r>
    </w:p>
    <w:p w:rsidR="00EA4C15" w:rsidRDefault="00EA4C15" w:rsidP="006C48AC">
      <w:pPr>
        <w:spacing w:after="0" w:line="360" w:lineRule="auto"/>
        <w:ind w:left="426"/>
        <w:jc w:val="both"/>
        <w:outlineLvl w:val="2"/>
        <w:rPr>
          <w:rFonts w:eastAsia="Times New Roman" w:cs="Times New Roman"/>
          <w:color w:val="000000"/>
          <w:sz w:val="24"/>
          <w:szCs w:val="24"/>
          <w:lang w:eastAsia="es-PE"/>
        </w:rPr>
      </w:pPr>
    </w:p>
    <w:p w:rsidR="00395C57" w:rsidRPr="00EA011E" w:rsidRDefault="00395C57" w:rsidP="00EA011E">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EA011E">
        <w:rPr>
          <w:rFonts w:eastAsia="Times New Roman" w:cs="Times New Roman"/>
          <w:b/>
          <w:color w:val="auto"/>
          <w:sz w:val="28"/>
          <w:szCs w:val="24"/>
        </w:rPr>
        <w:t xml:space="preserve">Prácticas y </w:t>
      </w:r>
      <w:r w:rsidR="008F7C14" w:rsidRPr="00EA011E">
        <w:rPr>
          <w:rFonts w:eastAsia="Times New Roman" w:cs="Times New Roman"/>
          <w:b/>
          <w:color w:val="auto"/>
          <w:sz w:val="28"/>
          <w:szCs w:val="24"/>
        </w:rPr>
        <w:t>M</w:t>
      </w:r>
      <w:r w:rsidRPr="00EA011E">
        <w:rPr>
          <w:rFonts w:eastAsia="Times New Roman" w:cs="Times New Roman"/>
          <w:b/>
          <w:color w:val="auto"/>
          <w:sz w:val="28"/>
          <w:szCs w:val="24"/>
        </w:rPr>
        <w:t xml:space="preserve">ediciones del </w:t>
      </w:r>
      <w:r w:rsidR="008F7C14" w:rsidRPr="00EA011E">
        <w:rPr>
          <w:rFonts w:eastAsia="Times New Roman" w:cs="Times New Roman"/>
          <w:b/>
          <w:color w:val="auto"/>
          <w:sz w:val="28"/>
          <w:szCs w:val="24"/>
        </w:rPr>
        <w:t>Proyecto</w:t>
      </w: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La metodología de desarrollo de software propuesta para el proyecto es Open up. Siguiendo los lineamientos de la metodología se deben entregar evidencias de los avances en cada iteración propuesta en el cronograma general por ser iterativa e incremental.</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Los requerimientos serán descritos usando casos de uso con su respectiva especificación.</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EA011E"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sidRPr="00EA011E">
        <w:rPr>
          <w:rFonts w:eastAsia="Times New Roman" w:cs="Times New Roman"/>
          <w:sz w:val="24"/>
          <w:szCs w:val="24"/>
        </w:rPr>
        <w:t>Se presentara un documento de arquitectura que tiene como finalidad ser la guía del desarrollo del proyecto, describiendo las relaciones entre las funcionalidades y los demás atributos de calidad del sistema.</w:t>
      </w:r>
    </w:p>
    <w:p w:rsidR="00EA011E" w:rsidRPr="00EA011E" w:rsidRDefault="00EA011E" w:rsidP="00EA011E">
      <w:pPr>
        <w:widowControl w:val="0"/>
        <w:spacing w:after="0" w:line="360" w:lineRule="auto"/>
        <w:ind w:left="426" w:hanging="284"/>
        <w:jc w:val="both"/>
        <w:rPr>
          <w:rFonts w:eastAsia="Times New Roman" w:cs="Times New Roman"/>
          <w:sz w:val="24"/>
          <w:szCs w:val="24"/>
        </w:rPr>
      </w:pPr>
    </w:p>
    <w:p w:rsidR="00EA011E" w:rsidRPr="00EA011E" w:rsidRDefault="00840C48" w:rsidP="00EA011E">
      <w:pPr>
        <w:pStyle w:val="Prrafodelista"/>
        <w:widowControl w:val="0"/>
        <w:numPr>
          <w:ilvl w:val="0"/>
          <w:numId w:val="29"/>
        </w:numPr>
        <w:spacing w:after="0" w:line="360" w:lineRule="auto"/>
        <w:ind w:left="426" w:hanging="284"/>
        <w:jc w:val="both"/>
        <w:rPr>
          <w:rFonts w:eastAsia="Times New Roman" w:cs="Times New Roman"/>
          <w:sz w:val="24"/>
          <w:szCs w:val="24"/>
        </w:rPr>
      </w:pPr>
      <w:r>
        <w:rPr>
          <w:rFonts w:eastAsia="Times New Roman" w:cs="Times New Roman"/>
          <w:sz w:val="24"/>
          <w:szCs w:val="24"/>
        </w:rPr>
        <w:t xml:space="preserve">Se realizaran pruebas </w:t>
      </w:r>
      <w:r w:rsidR="00EA011E" w:rsidRPr="00EA011E">
        <w:rPr>
          <w:rFonts w:eastAsia="Times New Roman" w:cs="Times New Roman"/>
          <w:sz w:val="24"/>
          <w:szCs w:val="24"/>
        </w:rPr>
        <w:t>de las funcionalidades del proyecto. Se hará una entrega de</w:t>
      </w:r>
      <w:r>
        <w:rPr>
          <w:rFonts w:eastAsia="Times New Roman" w:cs="Times New Roman"/>
          <w:sz w:val="24"/>
          <w:szCs w:val="24"/>
        </w:rPr>
        <w:t xml:space="preserve"> las  evidencias de las pruebas </w:t>
      </w:r>
      <w:r w:rsidR="00EA011E" w:rsidRPr="00EA011E">
        <w:rPr>
          <w:rFonts w:eastAsia="Times New Roman" w:cs="Times New Roman"/>
          <w:sz w:val="24"/>
          <w:szCs w:val="24"/>
        </w:rPr>
        <w:t>realizadas.</w:t>
      </w:r>
    </w:p>
    <w:p w:rsidR="00840C48" w:rsidRDefault="00840C48" w:rsidP="00840C48">
      <w:pPr>
        <w:pStyle w:val="Prrafodelista"/>
        <w:widowControl w:val="0"/>
        <w:spacing w:after="0" w:line="360" w:lineRule="auto"/>
        <w:ind w:left="426"/>
        <w:jc w:val="both"/>
        <w:rPr>
          <w:rFonts w:eastAsia="Times New Roman" w:cs="Times New Roman"/>
          <w:sz w:val="24"/>
          <w:szCs w:val="24"/>
        </w:rPr>
        <w:sectPr w:rsidR="00840C48" w:rsidSect="00395C57">
          <w:headerReference w:type="default" r:id="rId8"/>
          <w:footerReference w:type="default" r:id="rId9"/>
          <w:pgSz w:w="11906" w:h="16838" w:code="9"/>
          <w:pgMar w:top="1418" w:right="1701" w:bottom="1418" w:left="1701" w:header="709" w:footer="709" w:gutter="0"/>
          <w:cols w:space="708"/>
          <w:docGrid w:linePitch="360"/>
        </w:sectPr>
      </w:pPr>
    </w:p>
    <w:p w:rsidR="00395C57" w:rsidRDefault="00B85D7A" w:rsidP="00B85D7A">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B85D7A">
        <w:rPr>
          <w:rFonts w:eastAsia="Times New Roman" w:cs="Times New Roman"/>
          <w:b/>
          <w:color w:val="auto"/>
          <w:sz w:val="28"/>
          <w:szCs w:val="24"/>
        </w:rPr>
        <w:lastRenderedPageBreak/>
        <w:t>Iteraciones</w:t>
      </w:r>
      <w:r w:rsidR="00395C57" w:rsidRPr="00B85D7A">
        <w:rPr>
          <w:rFonts w:eastAsia="Times New Roman" w:cs="Times New Roman"/>
          <w:b/>
          <w:color w:val="auto"/>
          <w:sz w:val="28"/>
          <w:szCs w:val="24"/>
        </w:rPr>
        <w:t xml:space="preserve"> y Objetivos del Proyecto</w:t>
      </w:r>
    </w:p>
    <w:tbl>
      <w:tblPr>
        <w:tblStyle w:val="Tabladecuadrcula2-nfasis61"/>
        <w:tblW w:w="8730" w:type="dxa"/>
        <w:tblLook w:val="04A0" w:firstRow="1" w:lastRow="0" w:firstColumn="1" w:lastColumn="0" w:noHBand="0" w:noVBand="1"/>
      </w:tblPr>
      <w:tblGrid>
        <w:gridCol w:w="1108"/>
        <w:gridCol w:w="3613"/>
        <w:gridCol w:w="4009"/>
      </w:tblGrid>
      <w:tr w:rsidR="005E4DDC" w:rsidTr="00832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hideMark/>
          </w:tcPr>
          <w:p w:rsidR="005E4DDC" w:rsidRPr="00BB07C2" w:rsidRDefault="005E4DDC" w:rsidP="00E83708">
            <w:pPr>
              <w:spacing w:before="120" w:after="120" w:line="360" w:lineRule="auto"/>
              <w:jc w:val="center"/>
              <w:rPr>
                <w:rFonts w:ascii="Arial" w:hAnsi="Arial" w:cs="Arial"/>
                <w:i/>
                <w:smallCaps/>
                <w:color w:val="222222"/>
                <w:sz w:val="20"/>
                <w:szCs w:val="20"/>
              </w:rPr>
            </w:pPr>
            <w:r w:rsidRPr="00BB07C2">
              <w:rPr>
                <w:rFonts w:ascii="Arial" w:hAnsi="Arial" w:cs="Arial"/>
                <w:i/>
                <w:smallCaps/>
                <w:color w:val="222222"/>
                <w:sz w:val="20"/>
                <w:szCs w:val="20"/>
              </w:rPr>
              <w:t>Iteración</w:t>
            </w:r>
          </w:p>
        </w:tc>
        <w:tc>
          <w:tcPr>
            <w:tcW w:w="3613" w:type="dxa"/>
            <w:hideMark/>
          </w:tcPr>
          <w:p w:rsidR="005E4DDC" w:rsidRPr="00BB07C2" w:rsidRDefault="00E83708" w:rsidP="00E8370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
                <w:smallCaps/>
                <w:color w:val="222222"/>
                <w:sz w:val="20"/>
                <w:szCs w:val="20"/>
              </w:rPr>
            </w:pPr>
            <w:r w:rsidRPr="00BB07C2">
              <w:rPr>
                <w:rFonts w:ascii="Arial" w:hAnsi="Arial" w:cs="Arial"/>
                <w:bCs w:val="0"/>
                <w:i/>
                <w:smallCaps/>
                <w:color w:val="222222"/>
                <w:sz w:val="20"/>
                <w:szCs w:val="20"/>
              </w:rPr>
              <w:t>Productos u Objetivos</w:t>
            </w:r>
          </w:p>
        </w:tc>
        <w:tc>
          <w:tcPr>
            <w:tcW w:w="4009" w:type="dxa"/>
          </w:tcPr>
          <w:p w:rsidR="005E4DDC" w:rsidRPr="00BB07C2" w:rsidRDefault="005E4DDC" w:rsidP="00E8370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smallCaps/>
                <w:color w:val="222222"/>
                <w:sz w:val="20"/>
                <w:szCs w:val="20"/>
              </w:rPr>
            </w:pPr>
            <w:r w:rsidRPr="00BB07C2">
              <w:rPr>
                <w:rFonts w:ascii="Arial" w:hAnsi="Arial" w:cs="Arial"/>
                <w:bCs w:val="0"/>
                <w:i/>
                <w:smallCaps/>
                <w:color w:val="222222"/>
                <w:sz w:val="20"/>
                <w:szCs w:val="20"/>
              </w:rPr>
              <w:t>Hito</w:t>
            </w:r>
          </w:p>
        </w:tc>
      </w:tr>
      <w:tr w:rsidR="005E4DDC" w:rsidTr="0083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I1</w:t>
            </w:r>
          </w:p>
        </w:tc>
        <w:tc>
          <w:tcPr>
            <w:tcW w:w="3613" w:type="dxa"/>
            <w:hideMark/>
          </w:tcPr>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Presentación del Proyecto :</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Visión.</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Proyecto.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Glosario.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tc>
        <w:tc>
          <w:tcPr>
            <w:tcW w:w="4009" w:type="dxa"/>
            <w:vMerge w:val="restart"/>
          </w:tcPr>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Delimitar el alcance y objetivos del proyecto.</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Definir la funcionalidad y capacidades del producto</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Obtener una arquitectura viable.</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Realizar estimaciones iniciales de planificación y costes</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Reducir los riesgos cuanto antes</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Estudio profundo de la funcionalidad y el dominio</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Definición de la básica arquitectura</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Diseño del Sistema</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Construcción del sistema</w:t>
            </w:r>
          </w:p>
          <w:p w:rsidR="005E4DDC"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Ultimo Producto</w:t>
            </w:r>
          </w:p>
          <w:p w:rsidR="005E4DDC" w:rsidRPr="00092206" w:rsidRDefault="005E4DDC" w:rsidP="0083258E">
            <w:pPr>
              <w:pStyle w:val="Prrafodelista"/>
              <w:numPr>
                <w:ilvl w:val="1"/>
                <w:numId w:val="33"/>
              </w:numPr>
              <w:spacing w:line="360" w:lineRule="auto"/>
              <w:ind w:left="416" w:right="400" w:hanging="283"/>
              <w:cnfStyle w:val="000000100000" w:firstRow="0" w:lastRow="0" w:firstColumn="0" w:lastColumn="0" w:oddVBand="0" w:evenVBand="0" w:oddHBand="1" w:evenHBand="0" w:firstRowFirstColumn="0" w:firstRowLastColumn="0" w:lastRowFirstColumn="0" w:lastRowLastColumn="0"/>
            </w:pPr>
            <w:r>
              <w:t>Elaboración de manuales de usuarios e instalaciones.</w:t>
            </w:r>
          </w:p>
          <w:p w:rsidR="005E4DDC" w:rsidRDefault="005E4DDC" w:rsidP="0083258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p>
        </w:tc>
      </w:tr>
      <w:tr w:rsidR="005E4DDC" w:rsidTr="0083258E">
        <w:tc>
          <w:tcPr>
            <w:cnfStyle w:val="001000000000" w:firstRow="0" w:lastRow="0" w:firstColumn="1" w:lastColumn="0" w:oddVBand="0" w:evenVBand="0" w:oddHBand="0" w:evenHBand="0" w:firstRowFirstColumn="0" w:firstRowLastColumn="0" w:lastRowFirstColumn="0" w:lastRowLastColumn="0"/>
            <w:tcW w:w="1108"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I2</w:t>
            </w:r>
          </w:p>
        </w:tc>
        <w:tc>
          <w:tcPr>
            <w:tcW w:w="3613" w:type="dxa"/>
            <w:hideMark/>
          </w:tcPr>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Ejecución:</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Visión.</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Proyecto.</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Especificaciones de Casos de Uso.</w:t>
            </w:r>
          </w:p>
          <w:p w:rsidR="00FB544A" w:rsidRDefault="00FB544A"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Documento de Diseño.</w:t>
            </w:r>
          </w:p>
          <w:p w:rsidR="00FB544A" w:rsidRDefault="00FB544A" w:rsidP="00FB544A">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 xml:space="preserve">Ex </w:t>
            </w:r>
            <w:r w:rsidRPr="00FB544A">
              <w:rPr>
                <w:rFonts w:ascii="Arial" w:hAnsi="Arial" w:cs="Arial"/>
                <w:color w:val="222222"/>
                <w:sz w:val="20"/>
                <w:szCs w:val="20"/>
              </w:rPr>
              <w:t>Iteración</w:t>
            </w:r>
            <w:r>
              <w:rPr>
                <w:rFonts w:ascii="Arial" w:hAnsi="Arial" w:cs="Arial"/>
                <w:color w:val="222222"/>
                <w:sz w:val="20"/>
                <w:szCs w:val="20"/>
              </w:rPr>
              <w:t xml:space="preserve"> Burndown</w:t>
            </w:r>
          </w:p>
        </w:tc>
        <w:tc>
          <w:tcPr>
            <w:tcW w:w="4009" w:type="dxa"/>
            <w:vMerge/>
          </w:tcPr>
          <w:p w:rsidR="005E4DDC" w:rsidRDefault="005E4DDC" w:rsidP="005E4DD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p>
        </w:tc>
      </w:tr>
      <w:tr w:rsidR="005E4DDC" w:rsidTr="00832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08" w:type="dxa"/>
            <w:vAlign w:val="center"/>
            <w:hideMark/>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I3</w:t>
            </w:r>
          </w:p>
        </w:tc>
        <w:tc>
          <w:tcPr>
            <w:tcW w:w="3613" w:type="dxa"/>
            <w:hideMark/>
          </w:tcPr>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Cambios y Mantenimiento:</w:t>
            </w:r>
          </w:p>
          <w:p w:rsidR="005E4DDC" w:rsidRDefault="00553970"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Programación y Desarrollo</w:t>
            </w:r>
            <w:r w:rsidR="0090788D">
              <w:rPr>
                <w:rFonts w:ascii="Arial" w:hAnsi="Arial" w:cs="Arial"/>
                <w:color w:val="222222"/>
                <w:sz w:val="20"/>
                <w:szCs w:val="20"/>
              </w:rPr>
              <w:t>.</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Iteraciones.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Requerimientos.</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Especificaciones de Casos de Uso.</w:t>
            </w:r>
          </w:p>
          <w:p w:rsidR="005E4DDC" w:rsidRDefault="005E4DDC" w:rsidP="00E83708">
            <w:pPr>
              <w:spacing w:before="6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Despliegue.</w:t>
            </w:r>
          </w:p>
        </w:tc>
        <w:tc>
          <w:tcPr>
            <w:tcW w:w="4009" w:type="dxa"/>
            <w:vMerge/>
          </w:tcPr>
          <w:p w:rsidR="005E4DDC" w:rsidRDefault="005E4DDC" w:rsidP="005E4DD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rPr>
            </w:pPr>
          </w:p>
        </w:tc>
      </w:tr>
      <w:tr w:rsidR="005E4DDC" w:rsidTr="0083258E">
        <w:trPr>
          <w:trHeight w:val="340"/>
        </w:trPr>
        <w:tc>
          <w:tcPr>
            <w:cnfStyle w:val="001000000000" w:firstRow="0" w:lastRow="0" w:firstColumn="1" w:lastColumn="0" w:oddVBand="0" w:evenVBand="0" w:oddHBand="0" w:evenHBand="0" w:firstRowFirstColumn="0" w:firstRowLastColumn="0" w:lastRowFirstColumn="0" w:lastRowLastColumn="0"/>
            <w:tcW w:w="1108" w:type="dxa"/>
            <w:vAlign w:val="center"/>
          </w:tcPr>
          <w:p w:rsidR="005E4DDC" w:rsidRDefault="005E4DDC" w:rsidP="002F15AC">
            <w:pPr>
              <w:spacing w:line="360" w:lineRule="auto"/>
              <w:jc w:val="center"/>
              <w:rPr>
                <w:rFonts w:ascii="Arial" w:hAnsi="Arial" w:cs="Arial"/>
                <w:color w:val="222222"/>
                <w:sz w:val="20"/>
                <w:szCs w:val="20"/>
              </w:rPr>
            </w:pPr>
            <w:r>
              <w:rPr>
                <w:rFonts w:ascii="Arial" w:hAnsi="Arial" w:cs="Arial"/>
                <w:color w:val="222222"/>
                <w:sz w:val="20"/>
                <w:szCs w:val="20"/>
              </w:rPr>
              <w:t>I4</w:t>
            </w:r>
          </w:p>
        </w:tc>
        <w:tc>
          <w:tcPr>
            <w:tcW w:w="3613" w:type="dxa"/>
          </w:tcPr>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b/>
                <w:bCs/>
                <w:color w:val="222222"/>
                <w:sz w:val="20"/>
                <w:szCs w:val="20"/>
              </w:rPr>
              <w:t>Cierre:</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Definición de Herramientas.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Plan de Pruebas.</w:t>
            </w:r>
          </w:p>
          <w:p w:rsidR="005E4DDC" w:rsidRDefault="005E4DDC" w:rsidP="00E83708">
            <w:pPr>
              <w:spacing w:before="60"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222222"/>
                <w:sz w:val="20"/>
                <w:szCs w:val="20"/>
              </w:rPr>
              <w:t>Preparación de ambientes de desarrollo.</w:t>
            </w:r>
          </w:p>
        </w:tc>
        <w:tc>
          <w:tcPr>
            <w:tcW w:w="4009" w:type="dxa"/>
            <w:vMerge/>
          </w:tcPr>
          <w:p w:rsidR="005E4DDC" w:rsidRDefault="005E4DDC" w:rsidP="005E4DD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p>
        </w:tc>
      </w:tr>
    </w:tbl>
    <w:p w:rsidR="00585F4E" w:rsidRDefault="00585F4E">
      <w:pPr>
        <w:rPr>
          <w:rFonts w:ascii="Arial" w:hAnsi="Arial" w:cs="Arial"/>
          <w:b/>
          <w:bCs/>
          <w:color w:val="222222"/>
          <w:sz w:val="20"/>
          <w:szCs w:val="20"/>
        </w:rPr>
      </w:pPr>
      <w:r>
        <w:rPr>
          <w:rFonts w:ascii="Arial" w:hAnsi="Arial" w:cs="Arial"/>
          <w:b/>
          <w:bCs/>
          <w:color w:val="222222"/>
          <w:sz w:val="20"/>
          <w:szCs w:val="20"/>
        </w:rPr>
        <w:br w:type="page"/>
      </w:r>
    </w:p>
    <w:p w:rsidR="00395C57" w:rsidRDefault="00395C57" w:rsidP="00AC246B">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sidRPr="00AC246B">
        <w:rPr>
          <w:rFonts w:eastAsia="Times New Roman" w:cs="Times New Roman"/>
          <w:b/>
          <w:color w:val="auto"/>
          <w:sz w:val="28"/>
          <w:szCs w:val="24"/>
        </w:rPr>
        <w:lastRenderedPageBreak/>
        <w:t>Despliegue</w:t>
      </w:r>
    </w:p>
    <w:p w:rsidR="009C03E9" w:rsidRPr="0090788D" w:rsidRDefault="009C03E9" w:rsidP="00F41FED">
      <w:pPr>
        <w:widowControl w:val="0"/>
        <w:spacing w:after="0" w:line="360" w:lineRule="auto"/>
        <w:jc w:val="both"/>
        <w:rPr>
          <w:rFonts w:eastAsia="Times New Roman" w:cs="Times New Roman"/>
          <w:b/>
          <w:i/>
          <w:sz w:val="24"/>
          <w:szCs w:val="24"/>
        </w:rPr>
      </w:pPr>
      <w:r w:rsidRPr="009C03E9">
        <w:rPr>
          <w:rFonts w:eastAsia="Times New Roman" w:cs="Times New Roman"/>
          <w:sz w:val="24"/>
          <w:szCs w:val="24"/>
        </w:rPr>
        <w:t xml:space="preserve">Para gestionar de los diversos cambios que se realicen sobre los elementos del  producto o de una configuración,  se utilizara un sistema de control de versiones, en este caso </w:t>
      </w:r>
      <w:proofErr w:type="spellStart"/>
      <w:r w:rsidRPr="0090788D">
        <w:rPr>
          <w:rFonts w:eastAsia="Times New Roman" w:cs="Times New Roman"/>
          <w:b/>
          <w:i/>
          <w:sz w:val="24"/>
          <w:szCs w:val="24"/>
        </w:rPr>
        <w:t>GitHub</w:t>
      </w:r>
      <w:proofErr w:type="spellEnd"/>
      <w:r w:rsidRPr="0090788D">
        <w:rPr>
          <w:rFonts w:eastAsia="Times New Roman" w:cs="Times New Roman"/>
          <w:b/>
          <w:i/>
          <w:sz w:val="24"/>
          <w:szCs w:val="24"/>
        </w:rPr>
        <w:t>.</w:t>
      </w:r>
    </w:p>
    <w:p w:rsidR="00F41FED" w:rsidRPr="009C03E9" w:rsidRDefault="009C03E9" w:rsidP="00F41FED">
      <w:pPr>
        <w:widowControl w:val="0"/>
        <w:spacing w:after="0" w:line="360" w:lineRule="auto"/>
        <w:jc w:val="both"/>
        <w:rPr>
          <w:rFonts w:eastAsia="Times New Roman" w:cs="Times New Roman"/>
          <w:sz w:val="24"/>
          <w:szCs w:val="24"/>
        </w:rPr>
      </w:pPr>
      <w:r w:rsidRPr="009C03E9">
        <w:rPr>
          <w:rFonts w:eastAsia="Times New Roman" w:cs="Times New Roman"/>
          <w:sz w:val="24"/>
          <w:szCs w:val="24"/>
        </w:rPr>
        <w:t>Este sistema de control de versiones proporciona:</w:t>
      </w:r>
    </w:p>
    <w:p w:rsidR="009C03E9" w:rsidRPr="009C03E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Mecanismo de almacenamiento de los elementos que deba gestionar (ej. archivos de t</w:t>
      </w:r>
      <w:r>
        <w:rPr>
          <w:rFonts w:eastAsia="Times New Roman" w:cs="Times New Roman"/>
          <w:sz w:val="24"/>
          <w:szCs w:val="24"/>
        </w:rPr>
        <w:t xml:space="preserve">exto, imágenes, documentación, </w:t>
      </w:r>
      <w:proofErr w:type="spellStart"/>
      <w:r>
        <w:rPr>
          <w:rFonts w:eastAsia="Times New Roman" w:cs="Times New Roman"/>
          <w:sz w:val="24"/>
          <w:szCs w:val="24"/>
        </w:rPr>
        <w:t>etc</w:t>
      </w:r>
      <w:proofErr w:type="spellEnd"/>
      <w:r w:rsidRPr="009C03E9">
        <w:rPr>
          <w:rFonts w:eastAsia="Times New Roman" w:cs="Times New Roman"/>
          <w:sz w:val="24"/>
          <w:szCs w:val="24"/>
        </w:rPr>
        <w:t>).</w:t>
      </w:r>
    </w:p>
    <w:p w:rsidR="009C03E9" w:rsidRPr="009C03E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Posibilidad de realizar cambios sobre los elementos almacenados (ej. modificaciones parciales, añadir, borrar, renombrar o mover elementos).</w:t>
      </w:r>
    </w:p>
    <w:p w:rsidR="00F03F89" w:rsidRDefault="009C03E9" w:rsidP="00F41FED">
      <w:pPr>
        <w:pStyle w:val="Prrafodelista"/>
        <w:widowControl w:val="0"/>
        <w:numPr>
          <w:ilvl w:val="1"/>
          <w:numId w:val="30"/>
        </w:numPr>
        <w:spacing w:after="0" w:line="360" w:lineRule="auto"/>
        <w:ind w:left="426" w:hanging="426"/>
        <w:jc w:val="both"/>
        <w:rPr>
          <w:rFonts w:eastAsia="Times New Roman" w:cs="Times New Roman"/>
          <w:sz w:val="24"/>
          <w:szCs w:val="24"/>
        </w:rPr>
      </w:pPr>
      <w:r w:rsidRPr="009C03E9">
        <w:rPr>
          <w:rFonts w:eastAsia="Times New Roman" w:cs="Times New Roman"/>
          <w:sz w:val="24"/>
          <w:szCs w:val="24"/>
        </w:rPr>
        <w:t>Registro histórico de las acciones realizadas con cada elemento o conjunto de elementos (normalmente pudiendo volver o extraer un estado anterior del producto).</w:t>
      </w:r>
    </w:p>
    <w:p w:rsidR="004142E0" w:rsidRDefault="004142E0" w:rsidP="004142E0">
      <w:pPr>
        <w:widowControl w:val="0"/>
        <w:spacing w:after="0" w:line="360" w:lineRule="auto"/>
        <w:ind w:left="360"/>
        <w:jc w:val="both"/>
        <w:rPr>
          <w:rFonts w:eastAsia="Times New Roman" w:cs="Times New Roman"/>
          <w:sz w:val="24"/>
          <w:szCs w:val="24"/>
        </w:rPr>
      </w:pPr>
    </w:p>
    <w:p w:rsidR="004142E0" w:rsidRPr="008E21DE" w:rsidRDefault="004142E0" w:rsidP="004142E0">
      <w:pPr>
        <w:ind w:left="1985" w:hanging="1985"/>
        <w:rPr>
          <w:rFonts w:ascii="Arial" w:hAnsi="Arial" w:cs="Arial"/>
          <w:b/>
          <w:i/>
        </w:rPr>
      </w:pPr>
      <w:r w:rsidRPr="008E21DE">
        <w:rPr>
          <w:rFonts w:ascii="Arial" w:hAnsi="Arial" w:cs="Arial"/>
          <w:b/>
          <w:i/>
        </w:rPr>
        <w:t>Recursos Humanos:</w:t>
      </w:r>
    </w:p>
    <w:p w:rsidR="004142E0" w:rsidRPr="004142E0" w:rsidRDefault="004142E0" w:rsidP="004142E0">
      <w:pPr>
        <w:pStyle w:val="Prrafodelista"/>
        <w:widowControl w:val="0"/>
        <w:numPr>
          <w:ilvl w:val="1"/>
          <w:numId w:val="30"/>
        </w:numPr>
        <w:spacing w:after="0" w:line="360" w:lineRule="auto"/>
        <w:ind w:left="426" w:hanging="426"/>
        <w:jc w:val="both"/>
        <w:rPr>
          <w:rFonts w:eastAsia="Times New Roman" w:cs="Times New Roman"/>
          <w:sz w:val="24"/>
          <w:szCs w:val="24"/>
        </w:rPr>
      </w:pPr>
      <w:r>
        <w:rPr>
          <w:rFonts w:eastAsia="Times New Roman" w:cs="Times New Roman"/>
          <w:sz w:val="24"/>
          <w:szCs w:val="24"/>
        </w:rPr>
        <w:t>Conformado por l</w:t>
      </w:r>
      <w:r w:rsidRPr="004142E0">
        <w:rPr>
          <w:rFonts w:eastAsia="Times New Roman" w:cs="Times New Roman"/>
          <w:sz w:val="24"/>
          <w:szCs w:val="24"/>
        </w:rPr>
        <w:t xml:space="preserve">os dos miembros del equipo de desarrollo </w:t>
      </w:r>
      <w:r>
        <w:rPr>
          <w:rFonts w:eastAsia="Times New Roman" w:cs="Times New Roman"/>
          <w:sz w:val="24"/>
          <w:szCs w:val="24"/>
        </w:rPr>
        <w:t xml:space="preserve">que realizan el presente </w:t>
      </w:r>
      <w:r w:rsidR="00AD5A46">
        <w:rPr>
          <w:rFonts w:eastAsia="Times New Roman" w:cs="Times New Roman"/>
          <w:sz w:val="24"/>
          <w:szCs w:val="24"/>
        </w:rPr>
        <w:t>plan de proyecto</w:t>
      </w:r>
      <w:r>
        <w:rPr>
          <w:rFonts w:eastAsia="Times New Roman" w:cs="Times New Roman"/>
          <w:sz w:val="24"/>
          <w:szCs w:val="24"/>
        </w:rPr>
        <w:t>.</w:t>
      </w:r>
    </w:p>
    <w:p w:rsidR="004142E0" w:rsidRPr="004142E0" w:rsidRDefault="004142E0" w:rsidP="00AD5A46">
      <w:pPr>
        <w:pStyle w:val="Prrafodelista"/>
        <w:widowControl w:val="0"/>
        <w:numPr>
          <w:ilvl w:val="1"/>
          <w:numId w:val="30"/>
        </w:numPr>
        <w:spacing w:after="0" w:line="360" w:lineRule="auto"/>
        <w:ind w:left="426" w:hanging="426"/>
        <w:jc w:val="both"/>
        <w:rPr>
          <w:rFonts w:eastAsia="Times New Roman" w:cs="Times New Roman"/>
          <w:sz w:val="24"/>
          <w:szCs w:val="24"/>
        </w:rPr>
      </w:pPr>
      <w:r w:rsidRPr="004142E0">
        <w:rPr>
          <w:rFonts w:eastAsia="Times New Roman" w:cs="Times New Roman"/>
          <w:sz w:val="24"/>
          <w:szCs w:val="24"/>
        </w:rPr>
        <w:t xml:space="preserve">El </w:t>
      </w:r>
      <w:r w:rsidR="00AD5A46">
        <w:rPr>
          <w:rFonts w:eastAsia="Times New Roman" w:cs="Times New Roman"/>
          <w:sz w:val="24"/>
          <w:szCs w:val="24"/>
        </w:rPr>
        <w:t>proyecto</w:t>
      </w:r>
      <w:r w:rsidRPr="004142E0">
        <w:rPr>
          <w:rFonts w:eastAsia="Times New Roman" w:cs="Times New Roman"/>
          <w:sz w:val="24"/>
          <w:szCs w:val="24"/>
        </w:rPr>
        <w:t xml:space="preserve"> será supervisado por el ingeniero </w:t>
      </w:r>
      <w:r w:rsidR="00AD5A46" w:rsidRPr="00AD5A46">
        <w:rPr>
          <w:rFonts w:eastAsia="Times New Roman" w:cs="Times New Roman"/>
          <w:sz w:val="24"/>
          <w:szCs w:val="24"/>
        </w:rPr>
        <w:t>Alejandro Hugo</w:t>
      </w:r>
      <w:r w:rsidR="00AD5A46">
        <w:rPr>
          <w:rFonts w:eastAsia="Times New Roman" w:cs="Times New Roman"/>
          <w:sz w:val="24"/>
          <w:szCs w:val="24"/>
        </w:rPr>
        <w:t xml:space="preserve"> Pérez</w:t>
      </w:r>
      <w:r w:rsidRPr="004142E0">
        <w:rPr>
          <w:rFonts w:eastAsia="Times New Roman" w:cs="Times New Roman"/>
          <w:sz w:val="24"/>
          <w:szCs w:val="24"/>
        </w:rPr>
        <w:t>.</w:t>
      </w:r>
    </w:p>
    <w:p w:rsidR="004142E0" w:rsidRPr="00596859" w:rsidRDefault="004142E0" w:rsidP="004142E0">
      <w:pPr>
        <w:rPr>
          <w:rFonts w:ascii="Arial" w:hAnsi="Arial" w:cs="Arial"/>
        </w:rPr>
      </w:pPr>
    </w:p>
    <w:p w:rsidR="00395C57" w:rsidRPr="00AC246B" w:rsidRDefault="00AB2CFC" w:rsidP="00AC246B">
      <w:pPr>
        <w:pStyle w:val="Ttulo1"/>
        <w:keepNext w:val="0"/>
        <w:keepLines w:val="0"/>
        <w:widowControl w:val="0"/>
        <w:numPr>
          <w:ilvl w:val="0"/>
          <w:numId w:val="27"/>
        </w:numPr>
        <w:spacing w:before="0" w:line="480" w:lineRule="auto"/>
        <w:ind w:left="0" w:hanging="284"/>
        <w:rPr>
          <w:rFonts w:eastAsia="Times New Roman" w:cs="Times New Roman"/>
          <w:b/>
          <w:color w:val="auto"/>
          <w:sz w:val="28"/>
          <w:szCs w:val="24"/>
        </w:rPr>
      </w:pPr>
      <w:r>
        <w:rPr>
          <w:rFonts w:eastAsia="Times New Roman" w:cs="Times New Roman"/>
          <w:b/>
          <w:color w:val="auto"/>
          <w:sz w:val="28"/>
          <w:szCs w:val="24"/>
        </w:rPr>
        <w:t>Lecciones A</w:t>
      </w:r>
      <w:r w:rsidR="00395C57" w:rsidRPr="00AC246B">
        <w:rPr>
          <w:rFonts w:eastAsia="Times New Roman" w:cs="Times New Roman"/>
          <w:b/>
          <w:color w:val="auto"/>
          <w:sz w:val="28"/>
          <w:szCs w:val="24"/>
        </w:rPr>
        <w:t>prendidas</w:t>
      </w:r>
    </w:p>
    <w:p w:rsidR="00D67280"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Pr>
          <w:rFonts w:eastAsia="Times New Roman" w:cs="Times New Roman"/>
          <w:sz w:val="24"/>
          <w:szCs w:val="24"/>
        </w:rPr>
        <w:t>Documentar cada reunión con los Stakeholders</w:t>
      </w:r>
      <w:r w:rsidRPr="004142E0">
        <w:rPr>
          <w:rFonts w:eastAsia="Times New Roman" w:cs="Times New Roman"/>
          <w:sz w:val="24"/>
          <w:szCs w:val="24"/>
        </w:rPr>
        <w:t>.</w:t>
      </w:r>
    </w:p>
    <w:p w:rsidR="00D67280"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Pr>
          <w:rFonts w:eastAsia="Times New Roman" w:cs="Times New Roman"/>
          <w:sz w:val="24"/>
          <w:szCs w:val="24"/>
        </w:rPr>
        <w:t>Grabar cada reunión con el Gerente.</w:t>
      </w:r>
    </w:p>
    <w:p w:rsidR="00D67280" w:rsidRPr="00D67280"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sidRPr="00D67280">
        <w:rPr>
          <w:rFonts w:eastAsia="Times New Roman" w:cs="Times New Roman"/>
          <w:sz w:val="24"/>
          <w:szCs w:val="24"/>
        </w:rPr>
        <w:t xml:space="preserve">Seguimiento y </w:t>
      </w:r>
      <w:proofErr w:type="spellStart"/>
      <w:r w:rsidRPr="00D67280">
        <w:rPr>
          <w:rFonts w:eastAsia="Times New Roman" w:cs="Times New Roman"/>
          <w:sz w:val="24"/>
          <w:szCs w:val="24"/>
        </w:rPr>
        <w:t>feedback</w:t>
      </w:r>
      <w:proofErr w:type="spellEnd"/>
      <w:r w:rsidRPr="00D67280">
        <w:rPr>
          <w:rFonts w:eastAsia="Times New Roman" w:cs="Times New Roman"/>
          <w:sz w:val="24"/>
          <w:szCs w:val="24"/>
        </w:rPr>
        <w:t xml:space="preserve"> con</w:t>
      </w:r>
      <w:r>
        <w:rPr>
          <w:rFonts w:eastAsia="Times New Roman" w:cs="Times New Roman"/>
          <w:sz w:val="24"/>
          <w:szCs w:val="24"/>
        </w:rPr>
        <w:t xml:space="preserve"> S</w:t>
      </w:r>
      <w:r w:rsidRPr="00D67280">
        <w:rPr>
          <w:rFonts w:eastAsia="Times New Roman" w:cs="Times New Roman"/>
          <w:sz w:val="24"/>
          <w:szCs w:val="24"/>
        </w:rPr>
        <w:t>takeholders.</w:t>
      </w:r>
    </w:p>
    <w:p w:rsidR="00D67280"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sidRPr="00D67280">
        <w:rPr>
          <w:rFonts w:eastAsia="Times New Roman" w:cs="Times New Roman"/>
          <w:sz w:val="24"/>
          <w:szCs w:val="24"/>
        </w:rPr>
        <w:t>Análisis de problemas, indicadores, riesgos.</w:t>
      </w:r>
    </w:p>
    <w:p w:rsidR="00D67280"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sidRPr="00D67280">
        <w:rPr>
          <w:rFonts w:eastAsia="Times New Roman" w:cs="Times New Roman"/>
          <w:sz w:val="24"/>
          <w:szCs w:val="24"/>
        </w:rPr>
        <w:t>Devolución del desempeño a inte</w:t>
      </w:r>
      <w:r>
        <w:rPr>
          <w:rFonts w:eastAsia="Times New Roman" w:cs="Times New Roman"/>
          <w:sz w:val="24"/>
          <w:szCs w:val="24"/>
        </w:rPr>
        <w:t>grantes del equipo de proyecto.</w:t>
      </w:r>
    </w:p>
    <w:p w:rsidR="0050433F" w:rsidRPr="00B55C01" w:rsidRDefault="00D67280" w:rsidP="00B55C01">
      <w:pPr>
        <w:pStyle w:val="Prrafodelista"/>
        <w:widowControl w:val="0"/>
        <w:numPr>
          <w:ilvl w:val="1"/>
          <w:numId w:val="30"/>
        </w:numPr>
        <w:spacing w:after="120" w:line="360" w:lineRule="auto"/>
        <w:ind w:left="426" w:hanging="426"/>
        <w:contextualSpacing w:val="0"/>
        <w:jc w:val="both"/>
        <w:rPr>
          <w:rFonts w:eastAsia="Times New Roman" w:cs="Times New Roman"/>
          <w:sz w:val="24"/>
          <w:szCs w:val="24"/>
        </w:rPr>
      </w:pPr>
      <w:r w:rsidRPr="00B55C01">
        <w:rPr>
          <w:rFonts w:eastAsia="Times New Roman" w:cs="Times New Roman"/>
          <w:sz w:val="24"/>
          <w:szCs w:val="24"/>
        </w:rPr>
        <w:t>Sensibilización a usuarios.</w:t>
      </w:r>
      <w:bookmarkStart w:id="1" w:name="_GoBack"/>
      <w:bookmarkEnd w:id="1"/>
    </w:p>
    <w:sectPr w:rsidR="0050433F" w:rsidRPr="00B55C01" w:rsidSect="00840C4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3A0" w:rsidRDefault="003663A0" w:rsidP="002E3F86">
      <w:pPr>
        <w:spacing w:after="0" w:line="240" w:lineRule="auto"/>
      </w:pPr>
      <w:r>
        <w:separator/>
      </w:r>
    </w:p>
  </w:endnote>
  <w:endnote w:type="continuationSeparator" w:id="0">
    <w:p w:rsidR="003663A0" w:rsidRDefault="003663A0" w:rsidP="002E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7F" w:rsidRDefault="0006417F" w:rsidP="0006417F">
    <w:pPr>
      <w:pStyle w:val="Piedepgina"/>
    </w:pPr>
  </w:p>
  <w:tbl>
    <w:tblPr>
      <w:tblStyle w:val="Tablaconcuadrcula"/>
      <w:tblW w:w="8642" w:type="dxa"/>
      <w:tblBorders>
        <w:top w:val="double" w:sz="4" w:space="0" w:color="8EAADB" w:themeColor="accent5" w:themeTint="99"/>
        <w:left w:val="double" w:sz="4" w:space="0" w:color="8EAADB" w:themeColor="accent5" w:themeTint="99"/>
        <w:bottom w:val="double" w:sz="4" w:space="0" w:color="8EAADB" w:themeColor="accent5" w:themeTint="99"/>
        <w:right w:val="double" w:sz="4" w:space="0" w:color="8EAADB" w:themeColor="accent5" w:themeTint="99"/>
        <w:insideH w:val="single" w:sz="4" w:space="0" w:color="8EAADB" w:themeColor="accent5" w:themeTint="99"/>
        <w:insideV w:val="single" w:sz="4" w:space="0" w:color="8EAADB" w:themeColor="accent5" w:themeTint="99"/>
      </w:tblBorders>
      <w:tblLook w:val="04A0" w:firstRow="1" w:lastRow="0" w:firstColumn="1" w:lastColumn="0" w:noHBand="0" w:noVBand="1"/>
    </w:tblPr>
    <w:tblGrid>
      <w:gridCol w:w="6658"/>
      <w:gridCol w:w="1984"/>
    </w:tblGrid>
    <w:tr w:rsidR="0006417F" w:rsidRPr="0072035B" w:rsidTr="00826858">
      <w:tc>
        <w:tcPr>
          <w:tcW w:w="6658" w:type="dxa"/>
        </w:tcPr>
        <w:p w:rsidR="0006417F" w:rsidRPr="0072035B" w:rsidRDefault="0006417F" w:rsidP="0006417F">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1984" w:type="dxa"/>
        </w:tcPr>
        <w:p w:rsidR="0006417F" w:rsidRPr="0072035B" w:rsidRDefault="0006417F" w:rsidP="00377F41">
          <w:pPr>
            <w:pStyle w:val="Piedepgina"/>
            <w:spacing w:before="20" w:after="20"/>
            <w:rPr>
              <w:rFonts w:asciiTheme="majorHAnsi" w:hAnsiTheme="majorHAnsi"/>
              <w:b/>
            </w:rPr>
          </w:pPr>
          <w:r w:rsidRPr="0072035B">
            <w:rPr>
              <w:rFonts w:asciiTheme="majorHAnsi" w:hAnsiTheme="majorHAnsi"/>
              <w:b/>
            </w:rPr>
            <w:t xml:space="preserve">Versión: </w:t>
          </w:r>
          <w:r w:rsidR="00377F41">
            <w:rPr>
              <w:rFonts w:asciiTheme="majorHAnsi" w:hAnsiTheme="majorHAnsi"/>
              <w:b/>
            </w:rPr>
            <w:t>3</w:t>
          </w:r>
          <w:r w:rsidRPr="0072035B">
            <w:rPr>
              <w:rFonts w:asciiTheme="majorHAnsi" w:hAnsiTheme="majorHAnsi"/>
              <w:b/>
            </w:rPr>
            <w:t>.0</w:t>
          </w:r>
        </w:p>
      </w:tc>
    </w:tr>
    <w:tr w:rsidR="0006417F" w:rsidRPr="0072035B" w:rsidTr="00826858">
      <w:tc>
        <w:tcPr>
          <w:tcW w:w="6658" w:type="dxa"/>
        </w:tcPr>
        <w:p w:rsidR="0006417F" w:rsidRPr="0072035B" w:rsidRDefault="0006417F" w:rsidP="0006417F">
          <w:pPr>
            <w:pStyle w:val="Piedepgina"/>
            <w:spacing w:before="20" w:after="20"/>
            <w:rPr>
              <w:rFonts w:asciiTheme="majorHAnsi" w:hAnsiTheme="majorHAnsi"/>
              <w:b/>
            </w:rPr>
          </w:pPr>
          <w:r>
            <w:rPr>
              <w:rFonts w:asciiTheme="majorHAnsi" w:hAnsiTheme="majorHAnsi"/>
              <w:b/>
            </w:rPr>
            <w:t>Plan de Proyecto</w:t>
          </w:r>
        </w:p>
      </w:tc>
      <w:tc>
        <w:tcPr>
          <w:tcW w:w="1984" w:type="dxa"/>
        </w:tcPr>
        <w:p w:rsidR="0006417F" w:rsidRPr="0072035B" w:rsidRDefault="0006417F" w:rsidP="00377F41">
          <w:pPr>
            <w:pStyle w:val="Piedepgina"/>
            <w:spacing w:before="20" w:after="20"/>
            <w:rPr>
              <w:rFonts w:asciiTheme="majorHAnsi" w:hAnsiTheme="majorHAnsi"/>
              <w:b/>
            </w:rPr>
          </w:pPr>
          <w:r w:rsidRPr="0072035B">
            <w:rPr>
              <w:rFonts w:asciiTheme="majorHAnsi" w:hAnsiTheme="majorHAnsi"/>
              <w:b/>
            </w:rPr>
            <w:t xml:space="preserve">Fecha: </w:t>
          </w:r>
          <w:r w:rsidR="00D67280">
            <w:rPr>
              <w:rFonts w:asciiTheme="majorHAnsi" w:hAnsiTheme="majorHAnsi"/>
              <w:b/>
            </w:rPr>
            <w:t>0</w:t>
          </w:r>
          <w:r w:rsidR="00377F41">
            <w:rPr>
              <w:rFonts w:asciiTheme="majorHAnsi" w:hAnsiTheme="majorHAnsi"/>
              <w:b/>
            </w:rPr>
            <w:t>8</w:t>
          </w:r>
          <w:r w:rsidRPr="0072035B">
            <w:rPr>
              <w:rFonts w:asciiTheme="majorHAnsi" w:hAnsiTheme="majorHAnsi"/>
              <w:b/>
            </w:rPr>
            <w:t>/0</w:t>
          </w:r>
          <w:r w:rsidR="00377F41">
            <w:rPr>
              <w:rFonts w:asciiTheme="majorHAnsi" w:hAnsiTheme="majorHAnsi"/>
              <w:b/>
            </w:rPr>
            <w:t>7</w:t>
          </w:r>
          <w:r w:rsidRPr="0072035B">
            <w:rPr>
              <w:rFonts w:asciiTheme="majorHAnsi" w:hAnsiTheme="majorHAnsi"/>
              <w:b/>
            </w:rPr>
            <w:t>/2015</w:t>
          </w:r>
        </w:p>
      </w:tc>
    </w:tr>
  </w:tbl>
  <w:p w:rsidR="0006417F" w:rsidRPr="0072035B" w:rsidRDefault="0006417F" w:rsidP="000641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3A0" w:rsidRDefault="003663A0" w:rsidP="002E3F86">
      <w:pPr>
        <w:spacing w:after="0" w:line="240" w:lineRule="auto"/>
      </w:pPr>
      <w:r>
        <w:separator/>
      </w:r>
    </w:p>
  </w:footnote>
  <w:footnote w:type="continuationSeparator" w:id="0">
    <w:p w:rsidR="003663A0" w:rsidRDefault="003663A0" w:rsidP="002E3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86" w:rsidRPr="008750E6" w:rsidRDefault="002E3F86" w:rsidP="002E3F86">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3959F0F2" wp14:editId="4A7D4E21">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97CFCBA"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" strokecolor="#5b9bd5 [3204]" strokeweight="3pt">
              <v:stroke linestyle="thinThin" joinstyle="miter"/>
              <w10:wrap anchorx="margin"/>
            </v:line>
          </w:pict>
        </mc:Fallback>
      </mc:AlternateContent>
    </w:r>
    <w:r w:rsidRPr="00C429BC">
      <w:rPr>
        <w:noProof/>
        <w:lang w:eastAsia="es-PE"/>
      </w:rPr>
      <w:drawing>
        <wp:inline distT="0" distB="0" distL="0" distR="0" wp14:anchorId="442B1623" wp14:editId="43FD27DD">
          <wp:extent cx="1631151" cy="563880"/>
          <wp:effectExtent l="0" t="0" r="7620" b="762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61EF1962" wp14:editId="2CADA51C">
          <wp:extent cx="851729" cy="474111"/>
          <wp:effectExtent l="57150" t="38100" r="43815" b="40640"/>
          <wp:docPr id="4" name="Imagen 4"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bullet="t">
        <v:imagedata r:id="rId1" o:title="msoBBAB"/>
      </v:shape>
    </w:pict>
  </w:numPicBullet>
  <w:abstractNum w:abstractNumId="0">
    <w:nsid w:val="05E53F48"/>
    <w:multiLevelType w:val="multilevel"/>
    <w:tmpl w:val="E0A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C24F5"/>
    <w:multiLevelType w:val="multilevel"/>
    <w:tmpl w:val="F962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B12F20"/>
    <w:multiLevelType w:val="multilevel"/>
    <w:tmpl w:val="3F1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2B797D"/>
    <w:multiLevelType w:val="multilevel"/>
    <w:tmpl w:val="06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BD5532"/>
    <w:multiLevelType w:val="multilevel"/>
    <w:tmpl w:val="3D7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7749EE"/>
    <w:multiLevelType w:val="multilevel"/>
    <w:tmpl w:val="CCE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213F99"/>
    <w:multiLevelType w:val="multilevel"/>
    <w:tmpl w:val="2372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22A84"/>
    <w:multiLevelType w:val="hybridMultilevel"/>
    <w:tmpl w:val="8AA45134"/>
    <w:lvl w:ilvl="0" w:tplc="280A000F">
      <w:start w:val="1"/>
      <w:numFmt w:val="decimal"/>
      <w:lvlText w:val="%1."/>
      <w:lvlJc w:val="left"/>
      <w:pPr>
        <w:ind w:left="436" w:hanging="360"/>
      </w:pPr>
    </w:lvl>
    <w:lvl w:ilvl="1" w:tplc="280A0019">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8">
    <w:nsid w:val="22BB0A80"/>
    <w:multiLevelType w:val="multilevel"/>
    <w:tmpl w:val="0AC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F6A88"/>
    <w:multiLevelType w:val="multilevel"/>
    <w:tmpl w:val="49C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7B5074"/>
    <w:multiLevelType w:val="multilevel"/>
    <w:tmpl w:val="745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ED5F06"/>
    <w:multiLevelType w:val="hybridMultilevel"/>
    <w:tmpl w:val="59A8FEE6"/>
    <w:lvl w:ilvl="0" w:tplc="280A0007">
      <w:start w:val="1"/>
      <w:numFmt w:val="bullet"/>
      <w:lvlText w:val=""/>
      <w:lvlPicBulletId w:val="0"/>
      <w:lvlJc w:val="left"/>
      <w:pPr>
        <w:ind w:left="720" w:hanging="360"/>
      </w:pPr>
      <w:rPr>
        <w:rFonts w:ascii="Symbol" w:hAnsi="Symbol" w:hint="default"/>
      </w:rPr>
    </w:lvl>
    <w:lvl w:ilvl="1" w:tplc="280A0007">
      <w:start w:val="1"/>
      <w:numFmt w:val="bullet"/>
      <w:lvlText w:val=""/>
      <w:lvlPicBulletId w:val="0"/>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5BF2191"/>
    <w:multiLevelType w:val="multilevel"/>
    <w:tmpl w:val="F6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A96C14"/>
    <w:multiLevelType w:val="multilevel"/>
    <w:tmpl w:val="288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F46D65"/>
    <w:multiLevelType w:val="hybridMultilevel"/>
    <w:tmpl w:val="6192BA9A"/>
    <w:lvl w:ilvl="0" w:tplc="280A0007">
      <w:start w:val="1"/>
      <w:numFmt w:val="bullet"/>
      <w:lvlText w:val=""/>
      <w:lvlPicBulletId w:val="0"/>
      <w:lvlJc w:val="left"/>
      <w:pPr>
        <w:ind w:left="1440" w:hanging="360"/>
      </w:pPr>
      <w:rPr>
        <w:rFonts w:ascii="Symbol" w:hAnsi="Symbol" w:hint="default"/>
      </w:rPr>
    </w:lvl>
    <w:lvl w:ilvl="1" w:tplc="3EA6F9B2">
      <w:numFmt w:val="bullet"/>
      <w:lvlText w:val="•"/>
      <w:lvlJc w:val="left"/>
      <w:pPr>
        <w:ind w:left="2505" w:hanging="705"/>
      </w:pPr>
      <w:rPr>
        <w:rFonts w:ascii="Calibri" w:eastAsia="Times New Roman" w:hAnsi="Calibri" w:cs="Times New Roman"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1982322"/>
    <w:multiLevelType w:val="hybridMultilevel"/>
    <w:tmpl w:val="A530B172"/>
    <w:lvl w:ilvl="0" w:tplc="280A0001">
      <w:start w:val="1"/>
      <w:numFmt w:val="bullet"/>
      <w:lvlText w:val=""/>
      <w:lvlJc w:val="left"/>
      <w:pPr>
        <w:ind w:left="775" w:hanging="360"/>
      </w:pPr>
      <w:rPr>
        <w:rFonts w:ascii="Symbol" w:hAnsi="Symbol" w:hint="default"/>
      </w:rPr>
    </w:lvl>
    <w:lvl w:ilvl="1" w:tplc="280A0003" w:tentative="1">
      <w:start w:val="1"/>
      <w:numFmt w:val="bullet"/>
      <w:lvlText w:val="o"/>
      <w:lvlJc w:val="left"/>
      <w:pPr>
        <w:ind w:left="1495" w:hanging="360"/>
      </w:pPr>
      <w:rPr>
        <w:rFonts w:ascii="Courier New" w:hAnsi="Courier New" w:cs="Courier New" w:hint="default"/>
      </w:rPr>
    </w:lvl>
    <w:lvl w:ilvl="2" w:tplc="280A0005" w:tentative="1">
      <w:start w:val="1"/>
      <w:numFmt w:val="bullet"/>
      <w:lvlText w:val=""/>
      <w:lvlJc w:val="left"/>
      <w:pPr>
        <w:ind w:left="2215" w:hanging="360"/>
      </w:pPr>
      <w:rPr>
        <w:rFonts w:ascii="Wingdings" w:hAnsi="Wingdings" w:hint="default"/>
      </w:rPr>
    </w:lvl>
    <w:lvl w:ilvl="3" w:tplc="280A0001" w:tentative="1">
      <w:start w:val="1"/>
      <w:numFmt w:val="bullet"/>
      <w:lvlText w:val=""/>
      <w:lvlJc w:val="left"/>
      <w:pPr>
        <w:ind w:left="2935" w:hanging="360"/>
      </w:pPr>
      <w:rPr>
        <w:rFonts w:ascii="Symbol" w:hAnsi="Symbol" w:hint="default"/>
      </w:rPr>
    </w:lvl>
    <w:lvl w:ilvl="4" w:tplc="280A0003" w:tentative="1">
      <w:start w:val="1"/>
      <w:numFmt w:val="bullet"/>
      <w:lvlText w:val="o"/>
      <w:lvlJc w:val="left"/>
      <w:pPr>
        <w:ind w:left="3655" w:hanging="360"/>
      </w:pPr>
      <w:rPr>
        <w:rFonts w:ascii="Courier New" w:hAnsi="Courier New" w:cs="Courier New" w:hint="default"/>
      </w:rPr>
    </w:lvl>
    <w:lvl w:ilvl="5" w:tplc="280A0005" w:tentative="1">
      <w:start w:val="1"/>
      <w:numFmt w:val="bullet"/>
      <w:lvlText w:val=""/>
      <w:lvlJc w:val="left"/>
      <w:pPr>
        <w:ind w:left="4375" w:hanging="360"/>
      </w:pPr>
      <w:rPr>
        <w:rFonts w:ascii="Wingdings" w:hAnsi="Wingdings" w:hint="default"/>
      </w:rPr>
    </w:lvl>
    <w:lvl w:ilvl="6" w:tplc="280A0001" w:tentative="1">
      <w:start w:val="1"/>
      <w:numFmt w:val="bullet"/>
      <w:lvlText w:val=""/>
      <w:lvlJc w:val="left"/>
      <w:pPr>
        <w:ind w:left="5095" w:hanging="360"/>
      </w:pPr>
      <w:rPr>
        <w:rFonts w:ascii="Symbol" w:hAnsi="Symbol" w:hint="default"/>
      </w:rPr>
    </w:lvl>
    <w:lvl w:ilvl="7" w:tplc="280A0003" w:tentative="1">
      <w:start w:val="1"/>
      <w:numFmt w:val="bullet"/>
      <w:lvlText w:val="o"/>
      <w:lvlJc w:val="left"/>
      <w:pPr>
        <w:ind w:left="5815" w:hanging="360"/>
      </w:pPr>
      <w:rPr>
        <w:rFonts w:ascii="Courier New" w:hAnsi="Courier New" w:cs="Courier New" w:hint="default"/>
      </w:rPr>
    </w:lvl>
    <w:lvl w:ilvl="8" w:tplc="280A0005" w:tentative="1">
      <w:start w:val="1"/>
      <w:numFmt w:val="bullet"/>
      <w:lvlText w:val=""/>
      <w:lvlJc w:val="left"/>
      <w:pPr>
        <w:ind w:left="6535" w:hanging="360"/>
      </w:pPr>
      <w:rPr>
        <w:rFonts w:ascii="Wingdings" w:hAnsi="Wingdings" w:hint="default"/>
      </w:rPr>
    </w:lvl>
  </w:abstractNum>
  <w:abstractNum w:abstractNumId="1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6915E5D"/>
    <w:multiLevelType w:val="hybridMultilevel"/>
    <w:tmpl w:val="D430E6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AAF6F23"/>
    <w:multiLevelType w:val="multilevel"/>
    <w:tmpl w:val="CE9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B00E3C"/>
    <w:multiLevelType w:val="hybridMultilevel"/>
    <w:tmpl w:val="CB94A97C"/>
    <w:lvl w:ilvl="0" w:tplc="280A0009">
      <w:start w:val="1"/>
      <w:numFmt w:val="bullet"/>
      <w:lvlText w:val=""/>
      <w:lvlJc w:val="left"/>
      <w:pPr>
        <w:ind w:left="1440" w:hanging="360"/>
      </w:pPr>
      <w:rPr>
        <w:rFonts w:ascii="Wingdings" w:hAnsi="Wingdings" w:hint="default"/>
      </w:rPr>
    </w:lvl>
    <w:lvl w:ilvl="1" w:tplc="62F02E78">
      <w:numFmt w:val="bullet"/>
      <w:lvlText w:val="•"/>
      <w:lvlJc w:val="left"/>
      <w:pPr>
        <w:ind w:left="2160" w:hanging="360"/>
      </w:pPr>
      <w:rPr>
        <w:rFonts w:ascii="Calibri" w:eastAsiaTheme="minorHAnsi" w:hAnsi="Calibri" w:cstheme="minorBidi"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BC172C9"/>
    <w:multiLevelType w:val="multilevel"/>
    <w:tmpl w:val="C5E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F265EB"/>
    <w:multiLevelType w:val="multilevel"/>
    <w:tmpl w:val="814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300D5F"/>
    <w:multiLevelType w:val="multilevel"/>
    <w:tmpl w:val="329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D20E2E"/>
    <w:multiLevelType w:val="multilevel"/>
    <w:tmpl w:val="77EC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303417"/>
    <w:multiLevelType w:val="multilevel"/>
    <w:tmpl w:val="324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E774A7"/>
    <w:multiLevelType w:val="multilevel"/>
    <w:tmpl w:val="D2A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197184"/>
    <w:multiLevelType w:val="multilevel"/>
    <w:tmpl w:val="335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58763F"/>
    <w:multiLevelType w:val="multilevel"/>
    <w:tmpl w:val="369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65535D"/>
    <w:multiLevelType w:val="hybridMultilevel"/>
    <w:tmpl w:val="A13E4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D5D54A6"/>
    <w:multiLevelType w:val="multilevel"/>
    <w:tmpl w:val="761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045B29"/>
    <w:multiLevelType w:val="multilevel"/>
    <w:tmpl w:val="08B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4D6D71"/>
    <w:multiLevelType w:val="multilevel"/>
    <w:tmpl w:val="A00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C6101F"/>
    <w:multiLevelType w:val="multilevel"/>
    <w:tmpl w:val="5BB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ED2EA0"/>
    <w:multiLevelType w:val="multilevel"/>
    <w:tmpl w:val="CE9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9"/>
  </w:num>
  <w:num w:numId="4">
    <w:abstractNumId w:val="2"/>
  </w:num>
  <w:num w:numId="5">
    <w:abstractNumId w:val="20"/>
  </w:num>
  <w:num w:numId="6">
    <w:abstractNumId w:val="32"/>
  </w:num>
  <w:num w:numId="7">
    <w:abstractNumId w:val="18"/>
  </w:num>
  <w:num w:numId="8">
    <w:abstractNumId w:val="21"/>
  </w:num>
  <w:num w:numId="9">
    <w:abstractNumId w:val="29"/>
  </w:num>
  <w:num w:numId="10">
    <w:abstractNumId w:val="13"/>
  </w:num>
  <w:num w:numId="11">
    <w:abstractNumId w:val="12"/>
  </w:num>
  <w:num w:numId="12">
    <w:abstractNumId w:val="10"/>
  </w:num>
  <w:num w:numId="13">
    <w:abstractNumId w:val="4"/>
  </w:num>
  <w:num w:numId="14">
    <w:abstractNumId w:val="6"/>
  </w:num>
  <w:num w:numId="15">
    <w:abstractNumId w:val="30"/>
  </w:num>
  <w:num w:numId="16">
    <w:abstractNumId w:val="25"/>
  </w:num>
  <w:num w:numId="17">
    <w:abstractNumId w:val="33"/>
  </w:num>
  <w:num w:numId="18">
    <w:abstractNumId w:val="31"/>
  </w:num>
  <w:num w:numId="19">
    <w:abstractNumId w:val="22"/>
  </w:num>
  <w:num w:numId="20">
    <w:abstractNumId w:val="24"/>
  </w:num>
  <w:num w:numId="21">
    <w:abstractNumId w:val="27"/>
  </w:num>
  <w:num w:numId="22">
    <w:abstractNumId w:val="5"/>
  </w:num>
  <w:num w:numId="23">
    <w:abstractNumId w:val="26"/>
  </w:num>
  <w:num w:numId="24">
    <w:abstractNumId w:val="23"/>
  </w:num>
  <w:num w:numId="25">
    <w:abstractNumId w:val="1"/>
  </w:num>
  <w:num w:numId="26">
    <w:abstractNumId w:val="0"/>
  </w:num>
  <w:num w:numId="27">
    <w:abstractNumId w:val="7"/>
  </w:num>
  <w:num w:numId="28">
    <w:abstractNumId w:val="19"/>
  </w:num>
  <w:num w:numId="29">
    <w:abstractNumId w:val="14"/>
  </w:num>
  <w:num w:numId="30">
    <w:abstractNumId w:val="11"/>
  </w:num>
  <w:num w:numId="31">
    <w:abstractNumId w:val="15"/>
  </w:num>
  <w:num w:numId="32">
    <w:abstractNumId w:val="28"/>
  </w:num>
  <w:num w:numId="33">
    <w:abstractNumId w:val="1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57"/>
    <w:rsid w:val="00004649"/>
    <w:rsid w:val="00013691"/>
    <w:rsid w:val="00021250"/>
    <w:rsid w:val="00033288"/>
    <w:rsid w:val="00044FC8"/>
    <w:rsid w:val="0006417F"/>
    <w:rsid w:val="00090CB5"/>
    <w:rsid w:val="000E40D8"/>
    <w:rsid w:val="000E4AE6"/>
    <w:rsid w:val="00111137"/>
    <w:rsid w:val="00171E4C"/>
    <w:rsid w:val="00231553"/>
    <w:rsid w:val="002E27BB"/>
    <w:rsid w:val="002E3F86"/>
    <w:rsid w:val="002F15AC"/>
    <w:rsid w:val="003663A0"/>
    <w:rsid w:val="0036729D"/>
    <w:rsid w:val="00377F41"/>
    <w:rsid w:val="00395C57"/>
    <w:rsid w:val="003B3DAC"/>
    <w:rsid w:val="003F0577"/>
    <w:rsid w:val="003F6455"/>
    <w:rsid w:val="003F77D6"/>
    <w:rsid w:val="004142E0"/>
    <w:rsid w:val="0043788C"/>
    <w:rsid w:val="004A3AE8"/>
    <w:rsid w:val="004D66C4"/>
    <w:rsid w:val="004E3CEA"/>
    <w:rsid w:val="0050433F"/>
    <w:rsid w:val="00553970"/>
    <w:rsid w:val="00585F4E"/>
    <w:rsid w:val="005912E3"/>
    <w:rsid w:val="00594454"/>
    <w:rsid w:val="005E4DDC"/>
    <w:rsid w:val="00601D9A"/>
    <w:rsid w:val="00604F46"/>
    <w:rsid w:val="006C48AC"/>
    <w:rsid w:val="006D5BFD"/>
    <w:rsid w:val="006F73C4"/>
    <w:rsid w:val="00772193"/>
    <w:rsid w:val="007A3321"/>
    <w:rsid w:val="007B30D7"/>
    <w:rsid w:val="00801770"/>
    <w:rsid w:val="0083258E"/>
    <w:rsid w:val="00840C48"/>
    <w:rsid w:val="008F7C14"/>
    <w:rsid w:val="00906632"/>
    <w:rsid w:val="0090788D"/>
    <w:rsid w:val="00922B6C"/>
    <w:rsid w:val="009A16A0"/>
    <w:rsid w:val="009B5C01"/>
    <w:rsid w:val="009C03E9"/>
    <w:rsid w:val="009D0292"/>
    <w:rsid w:val="009D60FE"/>
    <w:rsid w:val="009E2478"/>
    <w:rsid w:val="009F48A7"/>
    <w:rsid w:val="00A12C9A"/>
    <w:rsid w:val="00A23CD0"/>
    <w:rsid w:val="00A421E0"/>
    <w:rsid w:val="00A542F1"/>
    <w:rsid w:val="00A66739"/>
    <w:rsid w:val="00A90B87"/>
    <w:rsid w:val="00AB2CFC"/>
    <w:rsid w:val="00AC246B"/>
    <w:rsid w:val="00AD5A46"/>
    <w:rsid w:val="00B006A9"/>
    <w:rsid w:val="00B10C36"/>
    <w:rsid w:val="00B32BBC"/>
    <w:rsid w:val="00B520F4"/>
    <w:rsid w:val="00B55C01"/>
    <w:rsid w:val="00B85D7A"/>
    <w:rsid w:val="00BB07C2"/>
    <w:rsid w:val="00BD10E1"/>
    <w:rsid w:val="00C528D6"/>
    <w:rsid w:val="00CA380B"/>
    <w:rsid w:val="00CA5F2B"/>
    <w:rsid w:val="00CF3E9F"/>
    <w:rsid w:val="00D06643"/>
    <w:rsid w:val="00D45BC5"/>
    <w:rsid w:val="00D67280"/>
    <w:rsid w:val="00D71E82"/>
    <w:rsid w:val="00D904F8"/>
    <w:rsid w:val="00D91471"/>
    <w:rsid w:val="00E1413C"/>
    <w:rsid w:val="00E210FA"/>
    <w:rsid w:val="00E5413C"/>
    <w:rsid w:val="00E57183"/>
    <w:rsid w:val="00E83708"/>
    <w:rsid w:val="00EA011E"/>
    <w:rsid w:val="00EA4C15"/>
    <w:rsid w:val="00F03F89"/>
    <w:rsid w:val="00F101D3"/>
    <w:rsid w:val="00F32F7D"/>
    <w:rsid w:val="00F41FED"/>
    <w:rsid w:val="00F62C3C"/>
    <w:rsid w:val="00FB54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3920B-1611-46E3-8225-D2D74D9C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04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395C5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95C57"/>
    <w:rPr>
      <w:rFonts w:ascii="Times New Roman" w:eastAsia="Times New Roman" w:hAnsi="Times New Roman" w:cs="Times New Roman"/>
      <w:b/>
      <w:bCs/>
      <w:sz w:val="27"/>
      <w:szCs w:val="27"/>
      <w:lang w:eastAsia="es-PE"/>
    </w:rPr>
  </w:style>
  <w:style w:type="character" w:customStyle="1" w:styleId="normalchar">
    <w:name w:val="normal__char"/>
    <w:basedOn w:val="Fuentedeprrafopredeter"/>
    <w:rsid w:val="00395C57"/>
  </w:style>
  <w:style w:type="character" w:customStyle="1" w:styleId="apple-converted-space">
    <w:name w:val="apple-converted-space"/>
    <w:basedOn w:val="Fuentedeprrafopredeter"/>
    <w:rsid w:val="00395C57"/>
  </w:style>
  <w:style w:type="character" w:styleId="Hipervnculo">
    <w:name w:val="Hyperlink"/>
    <w:basedOn w:val="Fuentedeprrafopredeter"/>
    <w:uiPriority w:val="99"/>
    <w:semiHidden/>
    <w:unhideWhenUsed/>
    <w:rsid w:val="00395C57"/>
    <w:rPr>
      <w:color w:val="0000FF"/>
      <w:u w:val="single"/>
    </w:rPr>
  </w:style>
  <w:style w:type="paragraph" w:customStyle="1" w:styleId="normal0020table">
    <w:name w:val="normal_0020table"/>
    <w:basedOn w:val="Normal"/>
    <w:rsid w:val="00395C5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0020tablechar">
    <w:name w:val="normal_0020table__char"/>
    <w:basedOn w:val="Fuentedeprrafopredeter"/>
    <w:rsid w:val="00395C57"/>
  </w:style>
  <w:style w:type="paragraph" w:styleId="Encabezado">
    <w:name w:val="header"/>
    <w:basedOn w:val="Normal"/>
    <w:link w:val="EncabezadoCar"/>
    <w:uiPriority w:val="99"/>
    <w:unhideWhenUsed/>
    <w:rsid w:val="002E3F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3F86"/>
  </w:style>
  <w:style w:type="paragraph" w:styleId="Piedepgina">
    <w:name w:val="footer"/>
    <w:basedOn w:val="Normal"/>
    <w:link w:val="PiedepginaCar"/>
    <w:unhideWhenUsed/>
    <w:rsid w:val="002E3F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3F86"/>
  </w:style>
  <w:style w:type="table" w:styleId="Tablaconcuadrcula">
    <w:name w:val="Table Grid"/>
    <w:basedOn w:val="Tablanormal"/>
    <w:uiPriority w:val="59"/>
    <w:rsid w:val="0006417F"/>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00464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A011E"/>
    <w:pPr>
      <w:ind w:left="720"/>
      <w:contextualSpacing/>
    </w:pPr>
  </w:style>
  <w:style w:type="paragraph" w:styleId="Textoindependiente">
    <w:name w:val="Body Text"/>
    <w:basedOn w:val="Normal"/>
    <w:link w:val="TextoindependienteCar"/>
    <w:rsid w:val="004142E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4142E0"/>
    <w:rPr>
      <w:rFonts w:ascii="Times New Roman" w:eastAsia="Times New Roman" w:hAnsi="Times New Roman" w:cs="Times New Roman"/>
      <w:sz w:val="20"/>
      <w:szCs w:val="20"/>
      <w:lang w:val="en-US"/>
    </w:rPr>
  </w:style>
  <w:style w:type="table" w:customStyle="1" w:styleId="Tabladecuadrcula2-nfasis11">
    <w:name w:val="Tabla de cuadrícula 2 - Énfasis 11"/>
    <w:basedOn w:val="Tablanormal"/>
    <w:uiPriority w:val="47"/>
    <w:rsid w:val="002F15AC"/>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2-nfasis61">
    <w:name w:val="Tabla de cuadrícula 2 - Énfasis 61"/>
    <w:basedOn w:val="Tablanormal"/>
    <w:uiPriority w:val="47"/>
    <w:rsid w:val="002F15A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3-nfasis21">
    <w:name w:val="Tabla de cuadrícula 3 - Énfasis 21"/>
    <w:basedOn w:val="Tablanormal"/>
    <w:uiPriority w:val="48"/>
    <w:rsid w:val="00CF3E9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cuadrcula4-nfasis21">
    <w:name w:val="Tabla de cuadrícula 4 - Énfasis 21"/>
    <w:basedOn w:val="Tablanormal"/>
    <w:uiPriority w:val="49"/>
    <w:rsid w:val="00CF3E9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globo">
    <w:name w:val="Balloon Text"/>
    <w:basedOn w:val="Normal"/>
    <w:link w:val="TextodegloboCar"/>
    <w:uiPriority w:val="99"/>
    <w:semiHidden/>
    <w:unhideWhenUsed/>
    <w:rsid w:val="006C48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48AC"/>
    <w:rPr>
      <w:rFonts w:ascii="Tahoma" w:hAnsi="Tahoma" w:cs="Tahoma"/>
      <w:sz w:val="16"/>
      <w:szCs w:val="16"/>
    </w:rPr>
  </w:style>
  <w:style w:type="paragraph" w:customStyle="1" w:styleId="MNormal">
    <w:name w:val="MNormal"/>
    <w:basedOn w:val="Normal"/>
    <w:rsid w:val="00021250"/>
    <w:pPr>
      <w:spacing w:after="60" w:line="240" w:lineRule="auto"/>
    </w:pPr>
    <w:rPr>
      <w:rFonts w:ascii="Verdana" w:eastAsia="Times New Roman" w:hAnsi="Verdana" w:cs="Arial"/>
      <w:sz w:val="20"/>
      <w:szCs w:val="24"/>
      <w:lang w:val="es-ES" w:eastAsia="es-ES"/>
    </w:rPr>
  </w:style>
  <w:style w:type="paragraph" w:customStyle="1" w:styleId="MTema1">
    <w:name w:val="MTema1"/>
    <w:basedOn w:val="Normal"/>
    <w:next w:val="MNormal"/>
    <w:rsid w:val="00021250"/>
    <w:pPr>
      <w:numPr>
        <w:numId w:val="34"/>
      </w:numPr>
      <w:spacing w:before="120" w:after="120" w:line="240" w:lineRule="auto"/>
      <w:outlineLvl w:val="0"/>
    </w:pPr>
    <w:rPr>
      <w:rFonts w:ascii="Verdana" w:eastAsia="Times New Roman" w:hAnsi="Verdana" w:cs="Arial"/>
      <w:b/>
      <w:bCs/>
      <w:szCs w:val="24"/>
      <w:lang w:val="es-ES" w:eastAsia="es-ES"/>
    </w:rPr>
  </w:style>
  <w:style w:type="paragraph" w:customStyle="1" w:styleId="MTema2">
    <w:name w:val="MTema2"/>
    <w:basedOn w:val="Normal"/>
    <w:next w:val="MNormal"/>
    <w:rsid w:val="00021250"/>
    <w:pPr>
      <w:numPr>
        <w:ilvl w:val="1"/>
        <w:numId w:val="34"/>
      </w:numPr>
      <w:spacing w:before="120" w:after="120" w:line="240" w:lineRule="auto"/>
      <w:outlineLvl w:val="1"/>
    </w:pPr>
    <w:rPr>
      <w:rFonts w:ascii="Verdana" w:eastAsia="Times New Roman" w:hAnsi="Verdana" w:cs="Arial"/>
      <w:b/>
      <w:bCs/>
      <w:sz w:val="20"/>
      <w:szCs w:val="24"/>
      <w:lang w:val="es-ES" w:eastAsia="es-ES"/>
    </w:rPr>
  </w:style>
  <w:style w:type="paragraph" w:customStyle="1" w:styleId="MTema3">
    <w:name w:val="MTema3"/>
    <w:basedOn w:val="MTema2"/>
    <w:next w:val="Normal"/>
    <w:rsid w:val="00021250"/>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76754">
      <w:bodyDiv w:val="1"/>
      <w:marLeft w:val="0"/>
      <w:marRight w:val="0"/>
      <w:marTop w:val="0"/>
      <w:marBottom w:val="0"/>
      <w:divBdr>
        <w:top w:val="none" w:sz="0" w:space="0" w:color="auto"/>
        <w:left w:val="none" w:sz="0" w:space="0" w:color="auto"/>
        <w:bottom w:val="none" w:sz="0" w:space="0" w:color="auto"/>
        <w:right w:val="none" w:sz="0" w:space="0" w:color="auto"/>
      </w:divBdr>
      <w:divsChild>
        <w:div w:id="132063791">
          <w:marLeft w:val="720"/>
          <w:marRight w:val="0"/>
          <w:marTop w:val="0"/>
          <w:marBottom w:val="120"/>
          <w:divBdr>
            <w:top w:val="none" w:sz="0" w:space="0" w:color="auto"/>
            <w:left w:val="none" w:sz="0" w:space="0" w:color="auto"/>
            <w:bottom w:val="none" w:sz="0" w:space="0" w:color="auto"/>
            <w:right w:val="none" w:sz="0" w:space="0" w:color="auto"/>
          </w:divBdr>
        </w:div>
        <w:div w:id="1681079571">
          <w:marLeft w:val="360"/>
          <w:marRight w:val="0"/>
          <w:marTop w:val="0"/>
          <w:marBottom w:val="120"/>
          <w:divBdr>
            <w:top w:val="none" w:sz="0" w:space="0" w:color="auto"/>
            <w:left w:val="none" w:sz="0" w:space="0" w:color="auto"/>
            <w:bottom w:val="none" w:sz="0" w:space="0" w:color="auto"/>
            <w:right w:val="none" w:sz="0" w:space="0" w:color="auto"/>
          </w:divBdr>
        </w:div>
        <w:div w:id="332224590">
          <w:marLeft w:val="720"/>
          <w:marRight w:val="0"/>
          <w:marTop w:val="0"/>
          <w:marBottom w:val="120"/>
          <w:divBdr>
            <w:top w:val="none" w:sz="0" w:space="0" w:color="auto"/>
            <w:left w:val="none" w:sz="0" w:space="0" w:color="auto"/>
            <w:bottom w:val="none" w:sz="0" w:space="0" w:color="auto"/>
            <w:right w:val="none" w:sz="0" w:space="0" w:color="auto"/>
          </w:divBdr>
        </w:div>
        <w:div w:id="1069419452">
          <w:marLeft w:val="720"/>
          <w:marRight w:val="0"/>
          <w:marTop w:val="0"/>
          <w:marBottom w:val="120"/>
          <w:divBdr>
            <w:top w:val="none" w:sz="0" w:space="0" w:color="auto"/>
            <w:left w:val="none" w:sz="0" w:space="0" w:color="auto"/>
            <w:bottom w:val="none" w:sz="0" w:space="0" w:color="auto"/>
            <w:right w:val="none" w:sz="0" w:space="0" w:color="auto"/>
          </w:divBdr>
        </w:div>
        <w:div w:id="801777351">
          <w:marLeft w:val="720"/>
          <w:marRight w:val="0"/>
          <w:marTop w:val="0"/>
          <w:marBottom w:val="120"/>
          <w:divBdr>
            <w:top w:val="none" w:sz="0" w:space="0" w:color="auto"/>
            <w:left w:val="none" w:sz="0" w:space="0" w:color="auto"/>
            <w:bottom w:val="none" w:sz="0" w:space="0" w:color="auto"/>
            <w:right w:val="none" w:sz="0" w:space="0" w:color="auto"/>
          </w:divBdr>
        </w:div>
        <w:div w:id="1028263047">
          <w:marLeft w:val="360"/>
          <w:marRight w:val="0"/>
          <w:marTop w:val="0"/>
          <w:marBottom w:val="120"/>
          <w:divBdr>
            <w:top w:val="none" w:sz="0" w:space="0" w:color="auto"/>
            <w:left w:val="none" w:sz="0" w:space="0" w:color="auto"/>
            <w:bottom w:val="none" w:sz="0" w:space="0" w:color="auto"/>
            <w:right w:val="none" w:sz="0" w:space="0" w:color="auto"/>
          </w:divBdr>
        </w:div>
        <w:div w:id="654380541">
          <w:marLeft w:val="720"/>
          <w:marRight w:val="0"/>
          <w:marTop w:val="0"/>
          <w:marBottom w:val="120"/>
          <w:divBdr>
            <w:top w:val="none" w:sz="0" w:space="0" w:color="auto"/>
            <w:left w:val="none" w:sz="0" w:space="0" w:color="auto"/>
            <w:bottom w:val="none" w:sz="0" w:space="0" w:color="auto"/>
            <w:right w:val="none" w:sz="0" w:space="0" w:color="auto"/>
          </w:divBdr>
        </w:div>
        <w:div w:id="928850390">
          <w:marLeft w:val="0"/>
          <w:marRight w:val="0"/>
          <w:marTop w:val="0"/>
          <w:marBottom w:val="120"/>
          <w:divBdr>
            <w:top w:val="none" w:sz="0" w:space="0" w:color="auto"/>
            <w:left w:val="none" w:sz="0" w:space="0" w:color="auto"/>
            <w:bottom w:val="none" w:sz="0" w:space="0" w:color="auto"/>
            <w:right w:val="none" w:sz="0" w:space="0" w:color="auto"/>
          </w:divBdr>
        </w:div>
        <w:div w:id="658778193">
          <w:marLeft w:val="720"/>
          <w:marRight w:val="0"/>
          <w:marTop w:val="0"/>
          <w:marBottom w:val="120"/>
          <w:divBdr>
            <w:top w:val="none" w:sz="0" w:space="0" w:color="auto"/>
            <w:left w:val="none" w:sz="0" w:space="0" w:color="auto"/>
            <w:bottom w:val="none" w:sz="0" w:space="0" w:color="auto"/>
            <w:right w:val="none" w:sz="0" w:space="0" w:color="auto"/>
          </w:divBdr>
        </w:div>
        <w:div w:id="1328437954">
          <w:marLeft w:val="360"/>
          <w:marRight w:val="0"/>
          <w:marTop w:val="0"/>
          <w:marBottom w:val="120"/>
          <w:divBdr>
            <w:top w:val="none" w:sz="0" w:space="0" w:color="auto"/>
            <w:left w:val="none" w:sz="0" w:space="0" w:color="auto"/>
            <w:bottom w:val="none" w:sz="0" w:space="0" w:color="auto"/>
            <w:right w:val="none" w:sz="0" w:space="0" w:color="auto"/>
          </w:divBdr>
        </w:div>
        <w:div w:id="1712605440">
          <w:marLeft w:val="720"/>
          <w:marRight w:val="0"/>
          <w:marTop w:val="0"/>
          <w:marBottom w:val="120"/>
          <w:divBdr>
            <w:top w:val="none" w:sz="0" w:space="0" w:color="auto"/>
            <w:left w:val="none" w:sz="0" w:space="0" w:color="auto"/>
            <w:bottom w:val="none" w:sz="0" w:space="0" w:color="auto"/>
            <w:right w:val="none" w:sz="0" w:space="0" w:color="auto"/>
          </w:divBdr>
        </w:div>
      </w:divsChild>
    </w:div>
    <w:div w:id="888032813">
      <w:bodyDiv w:val="1"/>
      <w:marLeft w:val="0"/>
      <w:marRight w:val="0"/>
      <w:marTop w:val="0"/>
      <w:marBottom w:val="0"/>
      <w:divBdr>
        <w:top w:val="none" w:sz="0" w:space="0" w:color="auto"/>
        <w:left w:val="none" w:sz="0" w:space="0" w:color="auto"/>
        <w:bottom w:val="none" w:sz="0" w:space="0" w:color="auto"/>
        <w:right w:val="none" w:sz="0" w:space="0" w:color="auto"/>
      </w:divBdr>
      <w:divsChild>
        <w:div w:id="1385641082">
          <w:marLeft w:val="0"/>
          <w:marRight w:val="0"/>
          <w:marTop w:val="60"/>
          <w:marBottom w:val="120"/>
          <w:divBdr>
            <w:top w:val="none" w:sz="0" w:space="0" w:color="auto"/>
            <w:left w:val="none" w:sz="0" w:space="0" w:color="auto"/>
            <w:bottom w:val="none" w:sz="0" w:space="0" w:color="auto"/>
            <w:right w:val="none" w:sz="0" w:space="0" w:color="auto"/>
          </w:divBdr>
        </w:div>
        <w:div w:id="1066076213">
          <w:marLeft w:val="0"/>
          <w:marRight w:val="0"/>
          <w:marTop w:val="60"/>
          <w:marBottom w:val="120"/>
          <w:divBdr>
            <w:top w:val="none" w:sz="0" w:space="0" w:color="auto"/>
            <w:left w:val="none" w:sz="0" w:space="0" w:color="auto"/>
            <w:bottom w:val="none" w:sz="0" w:space="0" w:color="auto"/>
            <w:right w:val="none" w:sz="0" w:space="0" w:color="auto"/>
          </w:divBdr>
        </w:div>
        <w:div w:id="1609042421">
          <w:marLeft w:val="0"/>
          <w:marRight w:val="0"/>
          <w:marTop w:val="60"/>
          <w:marBottom w:val="120"/>
          <w:divBdr>
            <w:top w:val="none" w:sz="0" w:space="0" w:color="auto"/>
            <w:left w:val="none" w:sz="0" w:space="0" w:color="auto"/>
            <w:bottom w:val="none" w:sz="0" w:space="0" w:color="auto"/>
            <w:right w:val="none" w:sz="0" w:space="0" w:color="auto"/>
          </w:divBdr>
        </w:div>
        <w:div w:id="1956784385">
          <w:marLeft w:val="0"/>
          <w:marRight w:val="0"/>
          <w:marTop w:val="60"/>
          <w:marBottom w:val="120"/>
          <w:divBdr>
            <w:top w:val="none" w:sz="0" w:space="0" w:color="auto"/>
            <w:left w:val="none" w:sz="0" w:space="0" w:color="auto"/>
            <w:bottom w:val="none" w:sz="0" w:space="0" w:color="auto"/>
            <w:right w:val="none" w:sz="0" w:space="0" w:color="auto"/>
          </w:divBdr>
        </w:div>
        <w:div w:id="245042564">
          <w:marLeft w:val="0"/>
          <w:marRight w:val="0"/>
          <w:marTop w:val="60"/>
          <w:marBottom w:val="120"/>
          <w:divBdr>
            <w:top w:val="none" w:sz="0" w:space="0" w:color="auto"/>
            <w:left w:val="none" w:sz="0" w:space="0" w:color="auto"/>
            <w:bottom w:val="none" w:sz="0" w:space="0" w:color="auto"/>
            <w:right w:val="none" w:sz="0" w:space="0" w:color="auto"/>
          </w:divBdr>
        </w:div>
        <w:div w:id="159391866">
          <w:marLeft w:val="0"/>
          <w:marRight w:val="0"/>
          <w:marTop w:val="60"/>
          <w:marBottom w:val="120"/>
          <w:divBdr>
            <w:top w:val="none" w:sz="0" w:space="0" w:color="auto"/>
            <w:left w:val="none" w:sz="0" w:space="0" w:color="auto"/>
            <w:bottom w:val="none" w:sz="0" w:space="0" w:color="auto"/>
            <w:right w:val="none" w:sz="0" w:space="0" w:color="auto"/>
          </w:divBdr>
        </w:div>
        <w:div w:id="118423932">
          <w:marLeft w:val="0"/>
          <w:marRight w:val="0"/>
          <w:marTop w:val="60"/>
          <w:marBottom w:val="120"/>
          <w:divBdr>
            <w:top w:val="none" w:sz="0" w:space="0" w:color="auto"/>
            <w:left w:val="none" w:sz="0" w:space="0" w:color="auto"/>
            <w:bottom w:val="none" w:sz="0" w:space="0" w:color="auto"/>
            <w:right w:val="none" w:sz="0" w:space="0" w:color="auto"/>
          </w:divBdr>
        </w:div>
        <w:div w:id="1732843885">
          <w:marLeft w:val="0"/>
          <w:marRight w:val="0"/>
          <w:marTop w:val="60"/>
          <w:marBottom w:val="120"/>
          <w:divBdr>
            <w:top w:val="none" w:sz="0" w:space="0" w:color="auto"/>
            <w:left w:val="none" w:sz="0" w:space="0" w:color="auto"/>
            <w:bottom w:val="none" w:sz="0" w:space="0" w:color="auto"/>
            <w:right w:val="none" w:sz="0" w:space="0" w:color="auto"/>
          </w:divBdr>
        </w:div>
        <w:div w:id="1874994535">
          <w:marLeft w:val="0"/>
          <w:marRight w:val="0"/>
          <w:marTop w:val="60"/>
          <w:marBottom w:val="120"/>
          <w:divBdr>
            <w:top w:val="none" w:sz="0" w:space="0" w:color="auto"/>
            <w:left w:val="none" w:sz="0" w:space="0" w:color="auto"/>
            <w:bottom w:val="none" w:sz="0" w:space="0" w:color="auto"/>
            <w:right w:val="none" w:sz="0" w:space="0" w:color="auto"/>
          </w:divBdr>
        </w:div>
        <w:div w:id="1946956732">
          <w:marLeft w:val="0"/>
          <w:marRight w:val="0"/>
          <w:marTop w:val="60"/>
          <w:marBottom w:val="120"/>
          <w:divBdr>
            <w:top w:val="none" w:sz="0" w:space="0" w:color="auto"/>
            <w:left w:val="none" w:sz="0" w:space="0" w:color="auto"/>
            <w:bottom w:val="none" w:sz="0" w:space="0" w:color="auto"/>
            <w:right w:val="none" w:sz="0" w:space="0" w:color="auto"/>
          </w:divBdr>
        </w:div>
        <w:div w:id="1436485600">
          <w:marLeft w:val="0"/>
          <w:marRight w:val="0"/>
          <w:marTop w:val="60"/>
          <w:marBottom w:val="120"/>
          <w:divBdr>
            <w:top w:val="none" w:sz="0" w:space="0" w:color="auto"/>
            <w:left w:val="none" w:sz="0" w:space="0" w:color="auto"/>
            <w:bottom w:val="none" w:sz="0" w:space="0" w:color="auto"/>
            <w:right w:val="none" w:sz="0" w:space="0" w:color="auto"/>
          </w:divBdr>
        </w:div>
        <w:div w:id="793015947">
          <w:marLeft w:val="0"/>
          <w:marRight w:val="0"/>
          <w:marTop w:val="60"/>
          <w:marBottom w:val="120"/>
          <w:divBdr>
            <w:top w:val="none" w:sz="0" w:space="0" w:color="auto"/>
            <w:left w:val="none" w:sz="0" w:space="0" w:color="auto"/>
            <w:bottom w:val="none" w:sz="0" w:space="0" w:color="auto"/>
            <w:right w:val="none" w:sz="0" w:space="0" w:color="auto"/>
          </w:divBdr>
        </w:div>
        <w:div w:id="1556314397">
          <w:marLeft w:val="0"/>
          <w:marRight w:val="0"/>
          <w:marTop w:val="60"/>
          <w:marBottom w:val="120"/>
          <w:divBdr>
            <w:top w:val="none" w:sz="0" w:space="0" w:color="auto"/>
            <w:left w:val="none" w:sz="0" w:space="0" w:color="auto"/>
            <w:bottom w:val="none" w:sz="0" w:space="0" w:color="auto"/>
            <w:right w:val="none" w:sz="0" w:space="0" w:color="auto"/>
          </w:divBdr>
        </w:div>
        <w:div w:id="1939216016">
          <w:marLeft w:val="0"/>
          <w:marRight w:val="0"/>
          <w:marTop w:val="60"/>
          <w:marBottom w:val="120"/>
          <w:divBdr>
            <w:top w:val="none" w:sz="0" w:space="0" w:color="auto"/>
            <w:left w:val="none" w:sz="0" w:space="0" w:color="auto"/>
            <w:bottom w:val="none" w:sz="0" w:space="0" w:color="auto"/>
            <w:right w:val="none" w:sz="0" w:space="0" w:color="auto"/>
          </w:divBdr>
        </w:div>
        <w:div w:id="584267114">
          <w:marLeft w:val="0"/>
          <w:marRight w:val="0"/>
          <w:marTop w:val="60"/>
          <w:marBottom w:val="120"/>
          <w:divBdr>
            <w:top w:val="none" w:sz="0" w:space="0" w:color="auto"/>
            <w:left w:val="none" w:sz="0" w:space="0" w:color="auto"/>
            <w:bottom w:val="none" w:sz="0" w:space="0" w:color="auto"/>
            <w:right w:val="none" w:sz="0" w:space="0" w:color="auto"/>
          </w:divBdr>
        </w:div>
        <w:div w:id="1262909228">
          <w:marLeft w:val="0"/>
          <w:marRight w:val="0"/>
          <w:marTop w:val="60"/>
          <w:marBottom w:val="120"/>
          <w:divBdr>
            <w:top w:val="none" w:sz="0" w:space="0" w:color="auto"/>
            <w:left w:val="none" w:sz="0" w:space="0" w:color="auto"/>
            <w:bottom w:val="none" w:sz="0" w:space="0" w:color="auto"/>
            <w:right w:val="none" w:sz="0" w:space="0" w:color="auto"/>
          </w:divBdr>
        </w:div>
        <w:div w:id="2053387132">
          <w:marLeft w:val="0"/>
          <w:marRight w:val="0"/>
          <w:marTop w:val="60"/>
          <w:marBottom w:val="120"/>
          <w:divBdr>
            <w:top w:val="none" w:sz="0" w:space="0" w:color="auto"/>
            <w:left w:val="none" w:sz="0" w:space="0" w:color="auto"/>
            <w:bottom w:val="none" w:sz="0" w:space="0" w:color="auto"/>
            <w:right w:val="none" w:sz="0" w:space="0" w:color="auto"/>
          </w:divBdr>
        </w:div>
        <w:div w:id="895975058">
          <w:marLeft w:val="0"/>
          <w:marRight w:val="0"/>
          <w:marTop w:val="60"/>
          <w:marBottom w:val="120"/>
          <w:divBdr>
            <w:top w:val="none" w:sz="0" w:space="0" w:color="auto"/>
            <w:left w:val="none" w:sz="0" w:space="0" w:color="auto"/>
            <w:bottom w:val="none" w:sz="0" w:space="0" w:color="auto"/>
            <w:right w:val="none" w:sz="0" w:space="0" w:color="auto"/>
          </w:divBdr>
        </w:div>
        <w:div w:id="1363436121">
          <w:marLeft w:val="0"/>
          <w:marRight w:val="0"/>
          <w:marTop w:val="60"/>
          <w:marBottom w:val="120"/>
          <w:divBdr>
            <w:top w:val="none" w:sz="0" w:space="0" w:color="auto"/>
            <w:left w:val="none" w:sz="0" w:space="0" w:color="auto"/>
            <w:bottom w:val="none" w:sz="0" w:space="0" w:color="auto"/>
            <w:right w:val="none" w:sz="0" w:space="0" w:color="auto"/>
          </w:divBdr>
        </w:div>
        <w:div w:id="190995322">
          <w:marLeft w:val="0"/>
          <w:marRight w:val="0"/>
          <w:marTop w:val="60"/>
          <w:marBottom w:val="120"/>
          <w:divBdr>
            <w:top w:val="none" w:sz="0" w:space="0" w:color="auto"/>
            <w:left w:val="none" w:sz="0" w:space="0" w:color="auto"/>
            <w:bottom w:val="none" w:sz="0" w:space="0" w:color="auto"/>
            <w:right w:val="none" w:sz="0" w:space="0" w:color="auto"/>
          </w:divBdr>
        </w:div>
        <w:div w:id="212739481">
          <w:marLeft w:val="0"/>
          <w:marRight w:val="0"/>
          <w:marTop w:val="60"/>
          <w:marBottom w:val="120"/>
          <w:divBdr>
            <w:top w:val="none" w:sz="0" w:space="0" w:color="auto"/>
            <w:left w:val="none" w:sz="0" w:space="0" w:color="auto"/>
            <w:bottom w:val="none" w:sz="0" w:space="0" w:color="auto"/>
            <w:right w:val="none" w:sz="0" w:space="0" w:color="auto"/>
          </w:divBdr>
        </w:div>
        <w:div w:id="1673557944">
          <w:marLeft w:val="0"/>
          <w:marRight w:val="0"/>
          <w:marTop w:val="60"/>
          <w:marBottom w:val="120"/>
          <w:divBdr>
            <w:top w:val="none" w:sz="0" w:space="0" w:color="auto"/>
            <w:left w:val="none" w:sz="0" w:space="0" w:color="auto"/>
            <w:bottom w:val="none" w:sz="0" w:space="0" w:color="auto"/>
            <w:right w:val="none" w:sz="0" w:space="0" w:color="auto"/>
          </w:divBdr>
        </w:div>
        <w:div w:id="2131505432">
          <w:marLeft w:val="0"/>
          <w:marRight w:val="0"/>
          <w:marTop w:val="60"/>
          <w:marBottom w:val="120"/>
          <w:divBdr>
            <w:top w:val="none" w:sz="0" w:space="0" w:color="auto"/>
            <w:left w:val="none" w:sz="0" w:space="0" w:color="auto"/>
            <w:bottom w:val="none" w:sz="0" w:space="0" w:color="auto"/>
            <w:right w:val="none" w:sz="0" w:space="0" w:color="auto"/>
          </w:divBdr>
        </w:div>
        <w:div w:id="2082212544">
          <w:marLeft w:val="0"/>
          <w:marRight w:val="0"/>
          <w:marTop w:val="60"/>
          <w:marBottom w:val="120"/>
          <w:divBdr>
            <w:top w:val="none" w:sz="0" w:space="0" w:color="auto"/>
            <w:left w:val="none" w:sz="0" w:space="0" w:color="auto"/>
            <w:bottom w:val="none" w:sz="0" w:space="0" w:color="auto"/>
            <w:right w:val="none" w:sz="0" w:space="0" w:color="auto"/>
          </w:divBdr>
        </w:div>
        <w:div w:id="45035314">
          <w:marLeft w:val="0"/>
          <w:marRight w:val="0"/>
          <w:marTop w:val="60"/>
          <w:marBottom w:val="120"/>
          <w:divBdr>
            <w:top w:val="none" w:sz="0" w:space="0" w:color="auto"/>
            <w:left w:val="none" w:sz="0" w:space="0" w:color="auto"/>
            <w:bottom w:val="none" w:sz="0" w:space="0" w:color="auto"/>
            <w:right w:val="none" w:sz="0" w:space="0" w:color="auto"/>
          </w:divBdr>
        </w:div>
        <w:div w:id="695041167">
          <w:marLeft w:val="0"/>
          <w:marRight w:val="0"/>
          <w:marTop w:val="60"/>
          <w:marBottom w:val="120"/>
          <w:divBdr>
            <w:top w:val="none" w:sz="0" w:space="0" w:color="auto"/>
            <w:left w:val="none" w:sz="0" w:space="0" w:color="auto"/>
            <w:bottom w:val="none" w:sz="0" w:space="0" w:color="auto"/>
            <w:right w:val="none" w:sz="0" w:space="0" w:color="auto"/>
          </w:divBdr>
        </w:div>
        <w:div w:id="392703238">
          <w:marLeft w:val="0"/>
          <w:marRight w:val="0"/>
          <w:marTop w:val="60"/>
          <w:marBottom w:val="120"/>
          <w:divBdr>
            <w:top w:val="none" w:sz="0" w:space="0" w:color="auto"/>
            <w:left w:val="none" w:sz="0" w:space="0" w:color="auto"/>
            <w:bottom w:val="none" w:sz="0" w:space="0" w:color="auto"/>
            <w:right w:val="none" w:sz="0" w:space="0" w:color="auto"/>
          </w:divBdr>
        </w:div>
        <w:div w:id="1212617347">
          <w:marLeft w:val="0"/>
          <w:marRight w:val="0"/>
          <w:marTop w:val="60"/>
          <w:marBottom w:val="120"/>
          <w:divBdr>
            <w:top w:val="none" w:sz="0" w:space="0" w:color="auto"/>
            <w:left w:val="none" w:sz="0" w:space="0" w:color="auto"/>
            <w:bottom w:val="none" w:sz="0" w:space="0" w:color="auto"/>
            <w:right w:val="none" w:sz="0" w:space="0" w:color="auto"/>
          </w:divBdr>
        </w:div>
        <w:div w:id="829713732">
          <w:marLeft w:val="0"/>
          <w:marRight w:val="0"/>
          <w:marTop w:val="60"/>
          <w:marBottom w:val="120"/>
          <w:divBdr>
            <w:top w:val="none" w:sz="0" w:space="0" w:color="auto"/>
            <w:left w:val="none" w:sz="0" w:space="0" w:color="auto"/>
            <w:bottom w:val="none" w:sz="0" w:space="0" w:color="auto"/>
            <w:right w:val="none" w:sz="0" w:space="0" w:color="auto"/>
          </w:divBdr>
        </w:div>
        <w:div w:id="2146196524">
          <w:marLeft w:val="0"/>
          <w:marRight w:val="0"/>
          <w:marTop w:val="60"/>
          <w:marBottom w:val="120"/>
          <w:divBdr>
            <w:top w:val="none" w:sz="0" w:space="0" w:color="auto"/>
            <w:left w:val="none" w:sz="0" w:space="0" w:color="auto"/>
            <w:bottom w:val="none" w:sz="0" w:space="0" w:color="auto"/>
            <w:right w:val="none" w:sz="0" w:space="0" w:color="auto"/>
          </w:divBdr>
        </w:div>
        <w:div w:id="549147259">
          <w:marLeft w:val="0"/>
          <w:marRight w:val="0"/>
          <w:marTop w:val="60"/>
          <w:marBottom w:val="120"/>
          <w:divBdr>
            <w:top w:val="none" w:sz="0" w:space="0" w:color="auto"/>
            <w:left w:val="none" w:sz="0" w:space="0" w:color="auto"/>
            <w:bottom w:val="none" w:sz="0" w:space="0" w:color="auto"/>
            <w:right w:val="none" w:sz="0" w:space="0" w:color="auto"/>
          </w:divBdr>
        </w:div>
        <w:div w:id="1239900749">
          <w:marLeft w:val="0"/>
          <w:marRight w:val="0"/>
          <w:marTop w:val="60"/>
          <w:marBottom w:val="120"/>
          <w:divBdr>
            <w:top w:val="none" w:sz="0" w:space="0" w:color="auto"/>
            <w:left w:val="none" w:sz="0" w:space="0" w:color="auto"/>
            <w:bottom w:val="none" w:sz="0" w:space="0" w:color="auto"/>
            <w:right w:val="none" w:sz="0" w:space="0" w:color="auto"/>
          </w:divBdr>
        </w:div>
        <w:div w:id="1094940741">
          <w:marLeft w:val="0"/>
          <w:marRight w:val="0"/>
          <w:marTop w:val="60"/>
          <w:marBottom w:val="120"/>
          <w:divBdr>
            <w:top w:val="none" w:sz="0" w:space="0" w:color="auto"/>
            <w:left w:val="none" w:sz="0" w:space="0" w:color="auto"/>
            <w:bottom w:val="none" w:sz="0" w:space="0" w:color="auto"/>
            <w:right w:val="none" w:sz="0" w:space="0" w:color="auto"/>
          </w:divBdr>
        </w:div>
        <w:div w:id="615988630">
          <w:marLeft w:val="0"/>
          <w:marRight w:val="0"/>
          <w:marTop w:val="60"/>
          <w:marBottom w:val="120"/>
          <w:divBdr>
            <w:top w:val="none" w:sz="0" w:space="0" w:color="auto"/>
            <w:left w:val="none" w:sz="0" w:space="0" w:color="auto"/>
            <w:bottom w:val="none" w:sz="0" w:space="0" w:color="auto"/>
            <w:right w:val="none" w:sz="0" w:space="0" w:color="auto"/>
          </w:divBdr>
        </w:div>
        <w:div w:id="1067845635">
          <w:marLeft w:val="0"/>
          <w:marRight w:val="0"/>
          <w:marTop w:val="60"/>
          <w:marBottom w:val="120"/>
          <w:divBdr>
            <w:top w:val="none" w:sz="0" w:space="0" w:color="auto"/>
            <w:left w:val="none" w:sz="0" w:space="0" w:color="auto"/>
            <w:bottom w:val="none" w:sz="0" w:space="0" w:color="auto"/>
            <w:right w:val="none" w:sz="0" w:space="0" w:color="auto"/>
          </w:divBdr>
        </w:div>
        <w:div w:id="1761296664">
          <w:marLeft w:val="0"/>
          <w:marRight w:val="0"/>
          <w:marTop w:val="60"/>
          <w:marBottom w:val="120"/>
          <w:divBdr>
            <w:top w:val="none" w:sz="0" w:space="0" w:color="auto"/>
            <w:left w:val="none" w:sz="0" w:space="0" w:color="auto"/>
            <w:bottom w:val="none" w:sz="0" w:space="0" w:color="auto"/>
            <w:right w:val="none" w:sz="0" w:space="0" w:color="auto"/>
          </w:divBdr>
        </w:div>
        <w:div w:id="1160731614">
          <w:marLeft w:val="0"/>
          <w:marRight w:val="0"/>
          <w:marTop w:val="60"/>
          <w:marBottom w:val="120"/>
          <w:divBdr>
            <w:top w:val="none" w:sz="0" w:space="0" w:color="auto"/>
            <w:left w:val="none" w:sz="0" w:space="0" w:color="auto"/>
            <w:bottom w:val="none" w:sz="0" w:space="0" w:color="auto"/>
            <w:right w:val="none" w:sz="0" w:space="0" w:color="auto"/>
          </w:divBdr>
        </w:div>
        <w:div w:id="1945265619">
          <w:marLeft w:val="0"/>
          <w:marRight w:val="0"/>
          <w:marTop w:val="60"/>
          <w:marBottom w:val="120"/>
          <w:divBdr>
            <w:top w:val="none" w:sz="0" w:space="0" w:color="auto"/>
            <w:left w:val="none" w:sz="0" w:space="0" w:color="auto"/>
            <w:bottom w:val="none" w:sz="0" w:space="0" w:color="auto"/>
            <w:right w:val="none" w:sz="0" w:space="0" w:color="auto"/>
          </w:divBdr>
        </w:div>
        <w:div w:id="2017340144">
          <w:marLeft w:val="0"/>
          <w:marRight w:val="0"/>
          <w:marTop w:val="60"/>
          <w:marBottom w:val="120"/>
          <w:divBdr>
            <w:top w:val="none" w:sz="0" w:space="0" w:color="auto"/>
            <w:left w:val="none" w:sz="0" w:space="0" w:color="auto"/>
            <w:bottom w:val="none" w:sz="0" w:space="0" w:color="auto"/>
            <w:right w:val="none" w:sz="0" w:space="0" w:color="auto"/>
          </w:divBdr>
        </w:div>
        <w:div w:id="1105735504">
          <w:marLeft w:val="0"/>
          <w:marRight w:val="0"/>
          <w:marTop w:val="60"/>
          <w:marBottom w:val="120"/>
          <w:divBdr>
            <w:top w:val="none" w:sz="0" w:space="0" w:color="auto"/>
            <w:left w:val="none" w:sz="0" w:space="0" w:color="auto"/>
            <w:bottom w:val="none" w:sz="0" w:space="0" w:color="auto"/>
            <w:right w:val="none" w:sz="0" w:space="0" w:color="auto"/>
          </w:divBdr>
        </w:div>
        <w:div w:id="347022195">
          <w:marLeft w:val="0"/>
          <w:marRight w:val="0"/>
          <w:marTop w:val="60"/>
          <w:marBottom w:val="120"/>
          <w:divBdr>
            <w:top w:val="none" w:sz="0" w:space="0" w:color="auto"/>
            <w:left w:val="none" w:sz="0" w:space="0" w:color="auto"/>
            <w:bottom w:val="none" w:sz="0" w:space="0" w:color="auto"/>
            <w:right w:val="none" w:sz="0" w:space="0" w:color="auto"/>
          </w:divBdr>
        </w:div>
        <w:div w:id="2084057999">
          <w:marLeft w:val="0"/>
          <w:marRight w:val="0"/>
          <w:marTop w:val="60"/>
          <w:marBottom w:val="120"/>
          <w:divBdr>
            <w:top w:val="none" w:sz="0" w:space="0" w:color="auto"/>
            <w:left w:val="none" w:sz="0" w:space="0" w:color="auto"/>
            <w:bottom w:val="none" w:sz="0" w:space="0" w:color="auto"/>
            <w:right w:val="none" w:sz="0" w:space="0" w:color="auto"/>
          </w:divBdr>
        </w:div>
        <w:div w:id="328100852">
          <w:marLeft w:val="0"/>
          <w:marRight w:val="0"/>
          <w:marTop w:val="60"/>
          <w:marBottom w:val="120"/>
          <w:divBdr>
            <w:top w:val="none" w:sz="0" w:space="0" w:color="auto"/>
            <w:left w:val="none" w:sz="0" w:space="0" w:color="auto"/>
            <w:bottom w:val="none" w:sz="0" w:space="0" w:color="auto"/>
            <w:right w:val="none" w:sz="0" w:space="0" w:color="auto"/>
          </w:divBdr>
        </w:div>
        <w:div w:id="445273177">
          <w:marLeft w:val="0"/>
          <w:marRight w:val="0"/>
          <w:marTop w:val="60"/>
          <w:marBottom w:val="120"/>
          <w:divBdr>
            <w:top w:val="none" w:sz="0" w:space="0" w:color="auto"/>
            <w:left w:val="none" w:sz="0" w:space="0" w:color="auto"/>
            <w:bottom w:val="none" w:sz="0" w:space="0" w:color="auto"/>
            <w:right w:val="none" w:sz="0" w:space="0" w:color="auto"/>
          </w:divBdr>
        </w:div>
        <w:div w:id="1884364190">
          <w:marLeft w:val="0"/>
          <w:marRight w:val="0"/>
          <w:marTop w:val="60"/>
          <w:marBottom w:val="120"/>
          <w:divBdr>
            <w:top w:val="none" w:sz="0" w:space="0" w:color="auto"/>
            <w:left w:val="none" w:sz="0" w:space="0" w:color="auto"/>
            <w:bottom w:val="none" w:sz="0" w:space="0" w:color="auto"/>
            <w:right w:val="none" w:sz="0" w:space="0" w:color="auto"/>
          </w:divBdr>
        </w:div>
        <w:div w:id="1355424641">
          <w:marLeft w:val="0"/>
          <w:marRight w:val="0"/>
          <w:marTop w:val="60"/>
          <w:marBottom w:val="120"/>
          <w:divBdr>
            <w:top w:val="none" w:sz="0" w:space="0" w:color="auto"/>
            <w:left w:val="none" w:sz="0" w:space="0" w:color="auto"/>
            <w:bottom w:val="none" w:sz="0" w:space="0" w:color="auto"/>
            <w:right w:val="none" w:sz="0" w:space="0" w:color="auto"/>
          </w:divBdr>
        </w:div>
        <w:div w:id="336468881">
          <w:marLeft w:val="0"/>
          <w:marRight w:val="0"/>
          <w:marTop w:val="60"/>
          <w:marBottom w:val="120"/>
          <w:divBdr>
            <w:top w:val="none" w:sz="0" w:space="0" w:color="auto"/>
            <w:left w:val="none" w:sz="0" w:space="0" w:color="auto"/>
            <w:bottom w:val="none" w:sz="0" w:space="0" w:color="auto"/>
            <w:right w:val="none" w:sz="0" w:space="0" w:color="auto"/>
          </w:divBdr>
        </w:div>
        <w:div w:id="213470866">
          <w:marLeft w:val="0"/>
          <w:marRight w:val="0"/>
          <w:marTop w:val="60"/>
          <w:marBottom w:val="120"/>
          <w:divBdr>
            <w:top w:val="none" w:sz="0" w:space="0" w:color="auto"/>
            <w:left w:val="none" w:sz="0" w:space="0" w:color="auto"/>
            <w:bottom w:val="none" w:sz="0" w:space="0" w:color="auto"/>
            <w:right w:val="none" w:sz="0" w:space="0" w:color="auto"/>
          </w:divBdr>
        </w:div>
        <w:div w:id="1692686815">
          <w:marLeft w:val="0"/>
          <w:marRight w:val="0"/>
          <w:marTop w:val="60"/>
          <w:marBottom w:val="120"/>
          <w:divBdr>
            <w:top w:val="none" w:sz="0" w:space="0" w:color="auto"/>
            <w:left w:val="none" w:sz="0" w:space="0" w:color="auto"/>
            <w:bottom w:val="none" w:sz="0" w:space="0" w:color="auto"/>
            <w:right w:val="none" w:sz="0" w:space="0" w:color="auto"/>
          </w:divBdr>
        </w:div>
        <w:div w:id="1700428146">
          <w:marLeft w:val="0"/>
          <w:marRight w:val="0"/>
          <w:marTop w:val="60"/>
          <w:marBottom w:val="120"/>
          <w:divBdr>
            <w:top w:val="none" w:sz="0" w:space="0" w:color="auto"/>
            <w:left w:val="none" w:sz="0" w:space="0" w:color="auto"/>
            <w:bottom w:val="none" w:sz="0" w:space="0" w:color="auto"/>
            <w:right w:val="none" w:sz="0" w:space="0" w:color="auto"/>
          </w:divBdr>
        </w:div>
      </w:divsChild>
    </w:div>
    <w:div w:id="1058675788">
      <w:bodyDiv w:val="1"/>
      <w:marLeft w:val="0"/>
      <w:marRight w:val="0"/>
      <w:marTop w:val="0"/>
      <w:marBottom w:val="0"/>
      <w:divBdr>
        <w:top w:val="none" w:sz="0" w:space="0" w:color="auto"/>
        <w:left w:val="none" w:sz="0" w:space="0" w:color="auto"/>
        <w:bottom w:val="none" w:sz="0" w:space="0" w:color="auto"/>
        <w:right w:val="none" w:sz="0" w:space="0" w:color="auto"/>
      </w:divBdr>
    </w:div>
    <w:div w:id="18757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B153-41A8-4A6F-9C56-85026DDF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House</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Raúl Cabrera Guevara</dc:creator>
  <cp:lastModifiedBy>Alexander Raúl Cabrera Guevara</cp:lastModifiedBy>
  <cp:revision>21</cp:revision>
  <dcterms:created xsi:type="dcterms:W3CDTF">2015-06-02T22:38:00Z</dcterms:created>
  <dcterms:modified xsi:type="dcterms:W3CDTF">2015-07-08T16:00:00Z</dcterms:modified>
</cp:coreProperties>
</file>