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D00" w:rsidRPr="00905545" w:rsidRDefault="00905D00" w:rsidP="00905D00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  <w:lang w:val="en-US"/>
        </w:rPr>
      </w:pPr>
      <w:r w:rsidRPr="00905545">
        <w:rPr>
          <w:rFonts w:ascii="Corbel" w:hAnsi="Corbel"/>
          <w:sz w:val="36"/>
          <w:szCs w:val="120"/>
          <w:lang w:val="en-US"/>
        </w:rPr>
        <w:t xml:space="preserve">«SISTRATUR </w:t>
      </w:r>
      <w:proofErr w:type="spellStart"/>
      <w:r w:rsidRPr="00905545">
        <w:rPr>
          <w:rFonts w:ascii="Corbel" w:hAnsi="Corbel"/>
          <w:sz w:val="36"/>
          <w:szCs w:val="120"/>
          <w:lang w:val="en-US"/>
        </w:rPr>
        <w:t>Hualgayoc</w:t>
      </w:r>
      <w:proofErr w:type="spellEnd"/>
      <w:r w:rsidRPr="00905545">
        <w:rPr>
          <w:rFonts w:ascii="Corbel" w:hAnsi="Corbel"/>
          <w:sz w:val="36"/>
          <w:szCs w:val="120"/>
          <w:lang w:val="en-US"/>
        </w:rPr>
        <w:t>»</w:t>
      </w:r>
    </w:p>
    <w:p w:rsidR="00905D00" w:rsidRPr="00905545" w:rsidRDefault="00905D00" w:rsidP="00905D00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  <w:lang w:val="en-US"/>
        </w:rPr>
      </w:pPr>
      <w:r w:rsidRPr="00905545">
        <w:rPr>
          <w:rFonts w:ascii="Corbel" w:hAnsi="Corbel"/>
          <w:sz w:val="32"/>
          <w:szCs w:val="120"/>
          <w:lang w:val="en-US"/>
        </w:rPr>
        <w:t xml:space="preserve">Test Case: </w:t>
      </w:r>
      <w:r w:rsidRPr="00905545">
        <w:rPr>
          <w:rFonts w:ascii="Corbel" w:hAnsi="Corbel"/>
          <w:i/>
          <w:sz w:val="32"/>
          <w:szCs w:val="120"/>
          <w:lang w:val="en-US"/>
        </w:rPr>
        <w:t xml:space="preserve">“Registrar </w:t>
      </w:r>
      <w:proofErr w:type="spellStart"/>
      <w:r w:rsidRPr="00905545">
        <w:rPr>
          <w:rFonts w:ascii="Corbel" w:hAnsi="Corbel"/>
          <w:i/>
          <w:sz w:val="32"/>
          <w:szCs w:val="120"/>
          <w:lang w:val="en-US"/>
        </w:rPr>
        <w:t>Cliente</w:t>
      </w:r>
      <w:proofErr w:type="spellEnd"/>
      <w:r w:rsidRPr="00905545">
        <w:rPr>
          <w:rFonts w:ascii="Corbel" w:hAnsi="Corbel"/>
          <w:i/>
          <w:sz w:val="32"/>
          <w:szCs w:val="120"/>
          <w:lang w:val="en-US"/>
        </w:rPr>
        <w:t>”</w:t>
      </w:r>
    </w:p>
    <w:p w:rsidR="00905D00" w:rsidRPr="00905545" w:rsidRDefault="00905D00" w:rsidP="00905D00">
      <w:pPr>
        <w:pStyle w:val="bp"/>
        <w:spacing w:before="0" w:after="0"/>
        <w:rPr>
          <w:rFonts w:asciiTheme="minorHAnsi" w:hAnsiTheme="minorHAnsi"/>
          <w:b/>
          <w:sz w:val="24"/>
          <w:szCs w:val="24"/>
          <w:lang w:val="en-US"/>
        </w:rPr>
      </w:pPr>
    </w:p>
    <w:p w:rsidR="00905D00" w:rsidRDefault="00905D00" w:rsidP="00905D00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 w:rsidR="003C6A9E">
        <w:rPr>
          <w:rFonts w:asciiTheme="minorHAnsi" w:hAnsiTheme="minorHAnsi"/>
          <w:sz w:val="24"/>
          <w:szCs w:val="24"/>
        </w:rPr>
        <w:t>clientes solicitados por el usuario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905D00" w:rsidRPr="00AF0348" w:rsidRDefault="00905D00" w:rsidP="00905D00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905D00" w:rsidRPr="0008524C" w:rsidRDefault="00905D00" w:rsidP="00905D00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905D00" w:rsidRPr="00AF0348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905D00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905D00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El cliente</w:t>
      </w:r>
      <w:r w:rsidR="00B87DFB">
        <w:rPr>
          <w:rFonts w:asciiTheme="minorHAnsi" w:hAnsiTheme="minorHAnsi"/>
          <w:sz w:val="24"/>
          <w:szCs w:val="24"/>
          <w:lang w:eastAsia="es-PE"/>
        </w:rPr>
        <w:t xml:space="preserve"> no</w:t>
      </w:r>
      <w:r>
        <w:rPr>
          <w:rFonts w:asciiTheme="minorHAnsi" w:hAnsiTheme="minorHAnsi"/>
          <w:sz w:val="24"/>
          <w:szCs w:val="24"/>
          <w:lang w:eastAsia="es-PE"/>
        </w:rPr>
        <w:t xml:space="preserve"> debe estar registrado en la base de datos.</w:t>
      </w:r>
    </w:p>
    <w:p w:rsidR="00905D00" w:rsidRPr="00AF0348" w:rsidRDefault="00B66421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El cliente debe ser mayor de edad</w:t>
      </w:r>
      <w:r w:rsidR="00905D00" w:rsidRPr="00744762">
        <w:rPr>
          <w:rFonts w:asciiTheme="minorHAnsi" w:hAnsiTheme="minorHAnsi"/>
          <w:sz w:val="24"/>
          <w:szCs w:val="24"/>
          <w:lang w:eastAsia="es-PE"/>
        </w:rPr>
        <w:t>.</w:t>
      </w:r>
    </w:p>
    <w:p w:rsidR="00905D00" w:rsidRPr="00AF0348" w:rsidRDefault="00905D00" w:rsidP="00905D00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905D00" w:rsidRPr="0008524C" w:rsidRDefault="00905D00" w:rsidP="00905D00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905D00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B66421">
        <w:rPr>
          <w:rFonts w:asciiTheme="minorHAnsi" w:hAnsiTheme="minorHAnsi"/>
          <w:sz w:val="24"/>
          <w:szCs w:val="24"/>
          <w:lang w:eastAsia="es-PE"/>
        </w:rPr>
        <w:t>cliente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905D00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B66421">
        <w:rPr>
          <w:rFonts w:asciiTheme="minorHAnsi" w:hAnsiTheme="minorHAnsi"/>
          <w:sz w:val="24"/>
          <w:szCs w:val="24"/>
          <w:lang w:eastAsia="es-PE"/>
        </w:rPr>
        <w:t>liza la lista de clientes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905D00" w:rsidRPr="00AF0348" w:rsidRDefault="00905D00" w:rsidP="00905D00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905D00" w:rsidRPr="00A63BD5" w:rsidRDefault="00905D00" w:rsidP="00A63BD5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905D00" w:rsidRDefault="00905D00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del Cliente</w:t>
      </w:r>
    </w:p>
    <w:p w:rsidR="00905D00" w:rsidRPr="00AF0348" w:rsidRDefault="00A63BD5" w:rsidP="00905D00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Lista de Clientes</w:t>
      </w:r>
      <w:bookmarkStart w:id="0" w:name="_GoBack"/>
      <w:bookmarkEnd w:id="0"/>
      <w:r w:rsidR="00905D00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00"/>
    <w:rsid w:val="003C6A9E"/>
    <w:rsid w:val="00905545"/>
    <w:rsid w:val="00905D00"/>
    <w:rsid w:val="00A63BD5"/>
    <w:rsid w:val="00B66421"/>
    <w:rsid w:val="00B87DFB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905D00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905D00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05D00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905D00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905D00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905D00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905D00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905D00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7</cp:revision>
  <dcterms:created xsi:type="dcterms:W3CDTF">2015-09-28T19:44:00Z</dcterms:created>
  <dcterms:modified xsi:type="dcterms:W3CDTF">2015-09-28T21:34:00Z</dcterms:modified>
</cp:coreProperties>
</file>