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D12" w:rsidRPr="003D5D12" w:rsidRDefault="003D5D12" w:rsidP="003D5D12">
      <w:pPr>
        <w:pStyle w:val="MTema1"/>
        <w:numPr>
          <w:ilvl w:val="0"/>
          <w:numId w:val="0"/>
        </w:numPr>
        <w:spacing w:before="0"/>
        <w:jc w:val="center"/>
        <w:rPr>
          <w:rFonts w:ascii="Corbel" w:hAnsi="Corbel"/>
          <w:sz w:val="36"/>
          <w:szCs w:val="120"/>
          <w:lang w:val="en-US"/>
        </w:rPr>
      </w:pPr>
      <w:r w:rsidRPr="003D5D12">
        <w:rPr>
          <w:rFonts w:ascii="Corbel" w:hAnsi="Corbel"/>
          <w:sz w:val="36"/>
          <w:szCs w:val="120"/>
          <w:lang w:val="en-US"/>
        </w:rPr>
        <w:t xml:space="preserve">«SISTRATUR </w:t>
      </w:r>
      <w:proofErr w:type="spellStart"/>
      <w:r w:rsidRPr="003D5D12">
        <w:rPr>
          <w:rFonts w:ascii="Corbel" w:hAnsi="Corbel"/>
          <w:sz w:val="36"/>
          <w:szCs w:val="120"/>
          <w:lang w:val="en-US"/>
        </w:rPr>
        <w:t>Hualgayoc</w:t>
      </w:r>
      <w:proofErr w:type="spellEnd"/>
      <w:r w:rsidRPr="003D5D12">
        <w:rPr>
          <w:rFonts w:ascii="Corbel" w:hAnsi="Corbel"/>
          <w:sz w:val="36"/>
          <w:szCs w:val="120"/>
          <w:lang w:val="en-US"/>
        </w:rPr>
        <w:t>»</w:t>
      </w:r>
    </w:p>
    <w:p w:rsidR="003D5D12" w:rsidRPr="003D5D12" w:rsidRDefault="003D5D12" w:rsidP="003D5D12">
      <w:pPr>
        <w:pStyle w:val="MTema1"/>
        <w:numPr>
          <w:ilvl w:val="0"/>
          <w:numId w:val="0"/>
        </w:numPr>
        <w:spacing w:before="0"/>
        <w:jc w:val="center"/>
        <w:rPr>
          <w:b w:val="0"/>
          <w:sz w:val="28"/>
          <w:lang w:val="en-US"/>
        </w:rPr>
      </w:pPr>
      <w:r w:rsidRPr="003D5D12">
        <w:rPr>
          <w:rFonts w:ascii="Corbel" w:hAnsi="Corbel"/>
          <w:sz w:val="32"/>
          <w:szCs w:val="120"/>
          <w:lang w:val="en-US"/>
        </w:rPr>
        <w:t xml:space="preserve">Test Case: </w:t>
      </w:r>
      <w:r w:rsidRPr="003D5D12">
        <w:rPr>
          <w:rFonts w:ascii="Corbel" w:hAnsi="Corbel"/>
          <w:i/>
          <w:sz w:val="32"/>
          <w:szCs w:val="120"/>
          <w:lang w:val="en-US"/>
        </w:rPr>
        <w:t xml:space="preserve">“Registrar </w:t>
      </w:r>
      <w:proofErr w:type="spellStart"/>
      <w:r w:rsidRPr="003D5D12">
        <w:rPr>
          <w:rFonts w:ascii="Corbel" w:hAnsi="Corbel"/>
          <w:i/>
          <w:sz w:val="32"/>
          <w:szCs w:val="120"/>
          <w:lang w:val="en-US"/>
        </w:rPr>
        <w:t>Proveedor</w:t>
      </w:r>
      <w:proofErr w:type="spellEnd"/>
      <w:r w:rsidRPr="003D5D12">
        <w:rPr>
          <w:rFonts w:ascii="Corbel" w:hAnsi="Corbel"/>
          <w:i/>
          <w:sz w:val="32"/>
          <w:szCs w:val="120"/>
          <w:lang w:val="en-US"/>
        </w:rPr>
        <w:t>”</w:t>
      </w:r>
    </w:p>
    <w:p w:rsidR="003D5D12" w:rsidRPr="003D5D12" w:rsidRDefault="003D5D12" w:rsidP="003D5D12">
      <w:pPr>
        <w:pStyle w:val="bp"/>
        <w:spacing w:before="0" w:after="0"/>
        <w:rPr>
          <w:rFonts w:asciiTheme="minorHAnsi" w:hAnsiTheme="minorHAnsi"/>
          <w:b/>
          <w:sz w:val="24"/>
          <w:szCs w:val="24"/>
          <w:lang w:val="en-US"/>
        </w:rPr>
      </w:pPr>
    </w:p>
    <w:p w:rsidR="003D5D12" w:rsidRDefault="003D5D12" w:rsidP="003D5D12">
      <w:pPr>
        <w:pStyle w:val="bp"/>
        <w:spacing w:before="0"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08524C">
        <w:rPr>
          <w:rFonts w:ascii="Agency FB" w:hAnsi="Agency FB"/>
          <w:b/>
          <w:sz w:val="24"/>
          <w:szCs w:val="24"/>
          <w:u w:val="single"/>
        </w:rPr>
        <w:t>Descripción:</w:t>
      </w:r>
      <w:r w:rsidRPr="00AF0348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Permite el registro de</w:t>
      </w:r>
      <w:r>
        <w:rPr>
          <w:rFonts w:asciiTheme="minorHAnsi" w:hAnsiTheme="minorHAnsi"/>
          <w:sz w:val="24"/>
          <w:szCs w:val="24"/>
        </w:rPr>
        <w:t>l proveedor solicitado por el usuario</w:t>
      </w:r>
      <w:r w:rsidRPr="00AF0348">
        <w:rPr>
          <w:rFonts w:asciiTheme="minorHAnsi" w:hAnsiTheme="minorHAnsi"/>
          <w:sz w:val="24"/>
          <w:szCs w:val="24"/>
        </w:rPr>
        <w:t>.</w:t>
      </w:r>
    </w:p>
    <w:p w:rsidR="003D5D12" w:rsidRPr="00AF0348" w:rsidRDefault="003D5D12" w:rsidP="003D5D12">
      <w:pPr>
        <w:pStyle w:val="bp"/>
        <w:spacing w:before="0" w:after="0" w:line="360" w:lineRule="auto"/>
        <w:jc w:val="both"/>
        <w:rPr>
          <w:rFonts w:asciiTheme="minorHAnsi" w:hAnsiTheme="minorHAnsi"/>
          <w:sz w:val="24"/>
          <w:szCs w:val="24"/>
        </w:rPr>
      </w:pPr>
    </w:p>
    <w:p w:rsidR="003D5D12" w:rsidRPr="0008524C" w:rsidRDefault="003D5D12" w:rsidP="003D5D12">
      <w:pPr>
        <w:pStyle w:val="bp"/>
        <w:spacing w:before="0" w:after="0" w:line="360" w:lineRule="auto"/>
        <w:jc w:val="both"/>
        <w:rPr>
          <w:rFonts w:ascii="Agency FB" w:hAnsi="Agency FB"/>
          <w:sz w:val="24"/>
          <w:szCs w:val="24"/>
        </w:rPr>
      </w:pPr>
      <w:r w:rsidRPr="0008524C">
        <w:rPr>
          <w:rFonts w:ascii="Agency FB" w:hAnsi="Agency FB"/>
          <w:b/>
          <w:sz w:val="24"/>
          <w:szCs w:val="24"/>
          <w:u w:val="single"/>
        </w:rPr>
        <w:t>Pre-Condiciones:</w:t>
      </w:r>
      <w:r w:rsidRPr="0008524C">
        <w:rPr>
          <w:rFonts w:ascii="Agency FB" w:hAnsi="Agency FB"/>
          <w:sz w:val="24"/>
          <w:szCs w:val="24"/>
        </w:rPr>
        <w:t xml:space="preserve"> </w:t>
      </w:r>
    </w:p>
    <w:p w:rsidR="003D5D12" w:rsidRPr="00AF0348" w:rsidRDefault="003D5D12" w:rsidP="003D5D12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 w:rsidRPr="00AF0348">
        <w:rPr>
          <w:rFonts w:asciiTheme="minorHAnsi" w:hAnsiTheme="minorHAnsi"/>
          <w:sz w:val="24"/>
          <w:szCs w:val="24"/>
          <w:lang w:eastAsia="es-PE"/>
        </w:rPr>
        <w:t>El usuario debe estar autentificado y autorizado.</w:t>
      </w:r>
    </w:p>
    <w:p w:rsidR="003D5D12" w:rsidRDefault="003D5D12" w:rsidP="003D5D12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 w:rsidRPr="00AF0348">
        <w:rPr>
          <w:rFonts w:asciiTheme="minorHAnsi" w:hAnsiTheme="minorHAnsi"/>
          <w:sz w:val="24"/>
          <w:szCs w:val="24"/>
          <w:lang w:eastAsia="es-PE"/>
        </w:rPr>
        <w:t>El sistema deberá estar conectado a la base de datos.</w:t>
      </w:r>
    </w:p>
    <w:p w:rsidR="003D5D12" w:rsidRDefault="003D5D12" w:rsidP="003D5D12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 xml:space="preserve">El </w:t>
      </w:r>
      <w:r w:rsidR="00351929">
        <w:rPr>
          <w:rFonts w:asciiTheme="minorHAnsi" w:hAnsiTheme="minorHAnsi"/>
          <w:sz w:val="24"/>
          <w:szCs w:val="24"/>
          <w:lang w:eastAsia="es-PE"/>
        </w:rPr>
        <w:t xml:space="preserve">proveedor puede o no </w:t>
      </w:r>
      <w:r>
        <w:rPr>
          <w:rFonts w:asciiTheme="minorHAnsi" w:hAnsiTheme="minorHAnsi"/>
          <w:sz w:val="24"/>
          <w:szCs w:val="24"/>
          <w:lang w:eastAsia="es-PE"/>
        </w:rPr>
        <w:t>estar registrado en la base de datos.</w:t>
      </w:r>
    </w:p>
    <w:p w:rsidR="003D5D12" w:rsidRPr="00AF0348" w:rsidRDefault="003D5D12" w:rsidP="003D5D12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 w:rsidRPr="00744762">
        <w:rPr>
          <w:rFonts w:asciiTheme="minorHAnsi" w:hAnsiTheme="minorHAnsi"/>
          <w:sz w:val="24"/>
          <w:szCs w:val="24"/>
          <w:lang w:eastAsia="es-PE"/>
        </w:rPr>
        <w:t xml:space="preserve">El </w:t>
      </w:r>
      <w:r w:rsidR="00351929">
        <w:rPr>
          <w:rFonts w:asciiTheme="minorHAnsi" w:hAnsiTheme="minorHAnsi"/>
          <w:sz w:val="24"/>
          <w:szCs w:val="24"/>
          <w:lang w:eastAsia="es-PE"/>
        </w:rPr>
        <w:t>proveedor</w:t>
      </w:r>
      <w:r w:rsidRPr="00744762">
        <w:rPr>
          <w:rFonts w:asciiTheme="minorHAnsi" w:hAnsiTheme="minorHAnsi"/>
          <w:sz w:val="24"/>
          <w:szCs w:val="24"/>
          <w:lang w:eastAsia="es-PE"/>
        </w:rPr>
        <w:t xml:space="preserve"> no </w:t>
      </w:r>
      <w:r>
        <w:rPr>
          <w:rFonts w:asciiTheme="minorHAnsi" w:hAnsiTheme="minorHAnsi"/>
          <w:sz w:val="24"/>
          <w:szCs w:val="24"/>
          <w:lang w:eastAsia="es-PE"/>
        </w:rPr>
        <w:t xml:space="preserve">debe </w:t>
      </w:r>
      <w:r w:rsidRPr="00744762">
        <w:rPr>
          <w:rFonts w:asciiTheme="minorHAnsi" w:hAnsiTheme="minorHAnsi"/>
          <w:sz w:val="24"/>
          <w:szCs w:val="24"/>
          <w:lang w:eastAsia="es-PE"/>
        </w:rPr>
        <w:t>ten</w:t>
      </w:r>
      <w:r>
        <w:rPr>
          <w:rFonts w:asciiTheme="minorHAnsi" w:hAnsiTheme="minorHAnsi"/>
          <w:sz w:val="24"/>
          <w:szCs w:val="24"/>
          <w:lang w:eastAsia="es-PE"/>
        </w:rPr>
        <w:t xml:space="preserve">er observaciones </w:t>
      </w:r>
      <w:r w:rsidR="00351929">
        <w:rPr>
          <w:rFonts w:asciiTheme="minorHAnsi" w:hAnsiTheme="minorHAnsi"/>
          <w:sz w:val="24"/>
          <w:szCs w:val="24"/>
          <w:lang w:eastAsia="es-PE"/>
        </w:rPr>
        <w:t>en su historial</w:t>
      </w:r>
      <w:r w:rsidRPr="00744762">
        <w:rPr>
          <w:rFonts w:asciiTheme="minorHAnsi" w:hAnsiTheme="minorHAnsi"/>
          <w:sz w:val="24"/>
          <w:szCs w:val="24"/>
          <w:lang w:eastAsia="es-PE"/>
        </w:rPr>
        <w:t>.</w:t>
      </w:r>
    </w:p>
    <w:p w:rsidR="003D5D12" w:rsidRPr="00AF0348" w:rsidRDefault="003D5D12" w:rsidP="003D5D12">
      <w:pPr>
        <w:pStyle w:val="bp"/>
        <w:spacing w:before="0" w:after="0" w:line="360" w:lineRule="auto"/>
        <w:jc w:val="both"/>
        <w:rPr>
          <w:rFonts w:asciiTheme="minorHAnsi" w:hAnsiTheme="minorHAnsi"/>
          <w:b/>
          <w:sz w:val="24"/>
          <w:szCs w:val="24"/>
        </w:rPr>
      </w:pPr>
    </w:p>
    <w:p w:rsidR="003D5D12" w:rsidRPr="0008524C" w:rsidRDefault="003D5D12" w:rsidP="003D5D12">
      <w:pPr>
        <w:pStyle w:val="bp"/>
        <w:spacing w:before="0" w:after="0" w:line="360" w:lineRule="auto"/>
        <w:jc w:val="both"/>
        <w:rPr>
          <w:rFonts w:ascii="Agency FB" w:hAnsi="Agency FB"/>
          <w:sz w:val="24"/>
          <w:szCs w:val="24"/>
        </w:rPr>
      </w:pPr>
      <w:r w:rsidRPr="0008524C">
        <w:rPr>
          <w:rFonts w:ascii="Agency FB" w:hAnsi="Agency FB"/>
          <w:b/>
          <w:sz w:val="24"/>
          <w:szCs w:val="24"/>
          <w:u w:val="single"/>
        </w:rPr>
        <w:t>Post-Condiciones:</w:t>
      </w:r>
    </w:p>
    <w:p w:rsidR="003D5D12" w:rsidRDefault="003D5D12" w:rsidP="003D5D12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 xml:space="preserve">Se registra en el sistema los datos del </w:t>
      </w:r>
      <w:r w:rsidR="00315068">
        <w:rPr>
          <w:rFonts w:asciiTheme="minorHAnsi" w:hAnsiTheme="minorHAnsi"/>
          <w:sz w:val="24"/>
          <w:szCs w:val="24"/>
          <w:lang w:eastAsia="es-PE"/>
        </w:rPr>
        <w:t>proveedor</w:t>
      </w:r>
      <w:r w:rsidRPr="00AF0348">
        <w:rPr>
          <w:rFonts w:asciiTheme="minorHAnsi" w:hAnsiTheme="minorHAnsi"/>
          <w:sz w:val="24"/>
          <w:szCs w:val="24"/>
          <w:lang w:eastAsia="es-PE"/>
        </w:rPr>
        <w:t>.</w:t>
      </w:r>
    </w:p>
    <w:p w:rsidR="003D5D12" w:rsidRDefault="003D5D12" w:rsidP="003D5D12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>Se actua</w:t>
      </w:r>
      <w:r w:rsidR="00315068">
        <w:rPr>
          <w:rFonts w:asciiTheme="minorHAnsi" w:hAnsiTheme="minorHAnsi"/>
          <w:sz w:val="24"/>
          <w:szCs w:val="24"/>
          <w:lang w:eastAsia="es-PE"/>
        </w:rPr>
        <w:t>liza la lista de Proveedores</w:t>
      </w:r>
      <w:r>
        <w:rPr>
          <w:rFonts w:asciiTheme="minorHAnsi" w:hAnsiTheme="minorHAnsi"/>
          <w:sz w:val="24"/>
          <w:szCs w:val="24"/>
          <w:lang w:eastAsia="es-PE"/>
        </w:rPr>
        <w:t>.</w:t>
      </w:r>
    </w:p>
    <w:p w:rsidR="003D5D12" w:rsidRPr="00AF0348" w:rsidRDefault="003D5D12" w:rsidP="003D5D12">
      <w:pPr>
        <w:pStyle w:val="bp"/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</w:p>
    <w:p w:rsidR="003D5D12" w:rsidRPr="0008524C" w:rsidRDefault="003D5D12" w:rsidP="003D5D12">
      <w:pPr>
        <w:pStyle w:val="bp"/>
        <w:spacing w:before="0" w:after="0" w:line="360" w:lineRule="auto"/>
        <w:jc w:val="both"/>
        <w:rPr>
          <w:rFonts w:ascii="Agency FB" w:hAnsi="Agency FB"/>
          <w:sz w:val="24"/>
          <w:szCs w:val="24"/>
        </w:rPr>
      </w:pPr>
      <w:r w:rsidRPr="0008524C">
        <w:rPr>
          <w:rFonts w:ascii="Agency FB" w:hAnsi="Agency FB"/>
          <w:b/>
          <w:sz w:val="24"/>
          <w:szCs w:val="24"/>
          <w:u w:val="single"/>
        </w:rPr>
        <w:t>Datos Requeridos:</w:t>
      </w:r>
    </w:p>
    <w:p w:rsidR="003D5D12" w:rsidRDefault="003D5D12" w:rsidP="003D5D12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 w:rsidRPr="00AF0348">
        <w:rPr>
          <w:rFonts w:asciiTheme="minorHAnsi" w:hAnsiTheme="minorHAnsi"/>
          <w:sz w:val="24"/>
          <w:szCs w:val="24"/>
          <w:lang w:eastAsia="es-PE"/>
        </w:rPr>
        <w:t xml:space="preserve">Datos del </w:t>
      </w:r>
      <w:r w:rsidR="00315068">
        <w:rPr>
          <w:rFonts w:asciiTheme="minorHAnsi" w:hAnsiTheme="minorHAnsi"/>
          <w:sz w:val="24"/>
          <w:szCs w:val="24"/>
          <w:lang w:eastAsia="es-PE"/>
        </w:rPr>
        <w:t>Proveedor</w:t>
      </w:r>
      <w:r w:rsidRPr="00AF0348">
        <w:rPr>
          <w:rFonts w:asciiTheme="minorHAnsi" w:hAnsiTheme="minorHAnsi"/>
          <w:sz w:val="24"/>
          <w:szCs w:val="24"/>
          <w:lang w:eastAsia="es-PE"/>
        </w:rPr>
        <w:t>.</w:t>
      </w:r>
    </w:p>
    <w:p w:rsidR="003D5D12" w:rsidRPr="00AF0348" w:rsidRDefault="00315068" w:rsidP="003D5D12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>Lista de Proveedores</w:t>
      </w:r>
      <w:bookmarkStart w:id="0" w:name="_GoBack"/>
      <w:bookmarkEnd w:id="0"/>
      <w:r w:rsidR="003D5D12">
        <w:rPr>
          <w:rFonts w:asciiTheme="minorHAnsi" w:hAnsiTheme="minorHAnsi"/>
          <w:sz w:val="24"/>
          <w:szCs w:val="24"/>
          <w:lang w:eastAsia="es-PE"/>
        </w:rPr>
        <w:t>.</w:t>
      </w:r>
    </w:p>
    <w:p w:rsidR="00FA1A67" w:rsidRDefault="00FA1A67"/>
    <w:sectPr w:rsidR="00FA1A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91B25"/>
    <w:multiLevelType w:val="hybridMultilevel"/>
    <w:tmpl w:val="307A42E6"/>
    <w:lvl w:ilvl="0" w:tplc="51F2158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E93270"/>
    <w:multiLevelType w:val="multilevel"/>
    <w:tmpl w:val="45147ED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D12"/>
    <w:rsid w:val="00315068"/>
    <w:rsid w:val="00351929"/>
    <w:rsid w:val="003D5D12"/>
    <w:rsid w:val="00CB2196"/>
    <w:rsid w:val="00FA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p">
    <w:name w:val="bp"/>
    <w:basedOn w:val="Normal"/>
    <w:rsid w:val="003D5D12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s-ES"/>
    </w:rPr>
  </w:style>
  <w:style w:type="paragraph" w:customStyle="1" w:styleId="MTema1">
    <w:name w:val="MTema1"/>
    <w:basedOn w:val="Normal"/>
    <w:next w:val="Normal"/>
    <w:rsid w:val="003D5D12"/>
    <w:pPr>
      <w:numPr>
        <w:numId w:val="1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Normal"/>
    <w:rsid w:val="003D5D12"/>
    <w:pPr>
      <w:numPr>
        <w:ilvl w:val="1"/>
        <w:numId w:val="1"/>
      </w:numPr>
      <w:spacing w:before="120" w:after="120" w:line="240" w:lineRule="auto"/>
      <w:outlineLvl w:val="1"/>
    </w:pPr>
    <w:rPr>
      <w:rFonts w:ascii="Verdana" w:eastAsia="Times New Roman" w:hAnsi="Verdana" w:cs="Arial"/>
      <w:b/>
      <w:bCs/>
      <w:sz w:val="20"/>
      <w:szCs w:val="24"/>
      <w:lang w:val="es-ES" w:eastAsia="es-ES"/>
    </w:rPr>
  </w:style>
  <w:style w:type="paragraph" w:customStyle="1" w:styleId="MTema3">
    <w:name w:val="MTema3"/>
    <w:basedOn w:val="MTema2"/>
    <w:next w:val="Normal"/>
    <w:rsid w:val="003D5D12"/>
    <w:pPr>
      <w:numPr>
        <w:ilvl w:val="2"/>
      </w:numPr>
      <w:tabs>
        <w:tab w:val="left" w:pos="851"/>
      </w:tabs>
      <w:outlineLvl w:val="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p">
    <w:name w:val="bp"/>
    <w:basedOn w:val="Normal"/>
    <w:rsid w:val="003D5D12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s-ES"/>
    </w:rPr>
  </w:style>
  <w:style w:type="paragraph" w:customStyle="1" w:styleId="MTema1">
    <w:name w:val="MTema1"/>
    <w:basedOn w:val="Normal"/>
    <w:next w:val="Normal"/>
    <w:rsid w:val="003D5D12"/>
    <w:pPr>
      <w:numPr>
        <w:numId w:val="1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Normal"/>
    <w:rsid w:val="003D5D12"/>
    <w:pPr>
      <w:numPr>
        <w:ilvl w:val="1"/>
        <w:numId w:val="1"/>
      </w:numPr>
      <w:spacing w:before="120" w:after="120" w:line="240" w:lineRule="auto"/>
      <w:outlineLvl w:val="1"/>
    </w:pPr>
    <w:rPr>
      <w:rFonts w:ascii="Verdana" w:eastAsia="Times New Roman" w:hAnsi="Verdana" w:cs="Arial"/>
      <w:b/>
      <w:bCs/>
      <w:sz w:val="20"/>
      <w:szCs w:val="24"/>
      <w:lang w:val="es-ES" w:eastAsia="es-ES"/>
    </w:rPr>
  </w:style>
  <w:style w:type="paragraph" w:customStyle="1" w:styleId="MTema3">
    <w:name w:val="MTema3"/>
    <w:basedOn w:val="MTema2"/>
    <w:next w:val="Normal"/>
    <w:rsid w:val="003D5D12"/>
    <w:pPr>
      <w:numPr>
        <w:ilvl w:val="2"/>
      </w:numPr>
      <w:tabs>
        <w:tab w:val="left" w:pos="851"/>
      </w:tabs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NEO</cp:lastModifiedBy>
  <cp:revision>4</cp:revision>
  <dcterms:created xsi:type="dcterms:W3CDTF">2015-09-28T21:43:00Z</dcterms:created>
  <dcterms:modified xsi:type="dcterms:W3CDTF">2015-09-28T21:47:00Z</dcterms:modified>
</cp:coreProperties>
</file>