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39FF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FDE &amp; Agent Engineering Course — Day 1 Notes</w:t>
      </w:r>
    </w:p>
    <w:p w14:paraId="6B9AB0DE" w14:textId="77777777" w:rsidR="004C1BF2" w:rsidRPr="004C1BF2" w:rsidRDefault="004C1BF2" w:rsidP="004C1BF2">
      <w:r w:rsidRPr="004C1BF2">
        <w:rPr>
          <w:b/>
          <w:bCs/>
        </w:rPr>
        <w:t>Course:</w:t>
      </w:r>
      <w:r w:rsidRPr="004C1BF2">
        <w:t xml:space="preserve"> Traversal.ai / Maven — "FDE &amp; Agent Engineering" (merged from two previously separate courses: FDE and Agent Engineering) </w:t>
      </w:r>
      <w:r w:rsidRPr="004C1BF2">
        <w:rPr>
          <w:b/>
          <w:bCs/>
        </w:rPr>
        <w:t>Instructor:</w:t>
      </w:r>
      <w:r w:rsidRPr="004C1BF2">
        <w:t xml:space="preserve"> Hamza Farooq, founder of Traversal.ai; ex-Google, ex-Walmart Labs. Co-facilitators: Jayita (primary contact), Amina, Usama, Arij. </w:t>
      </w:r>
      <w:r w:rsidRPr="004C1BF2">
        <w:rPr>
          <w:b/>
          <w:bCs/>
        </w:rPr>
        <w:t>Session:</w:t>
      </w:r>
      <w:r w:rsidRPr="004C1BF2">
        <w:t xml:space="preserve"> Module 1 / Day 1 — "Foundations of AI Agent Harness and System Design" </w:t>
      </w:r>
      <w:r w:rsidRPr="004C1BF2">
        <w:rPr>
          <w:b/>
          <w:bCs/>
        </w:rPr>
        <w:t>Format:</w:t>
      </w:r>
      <w:r w:rsidRPr="004C1BF2">
        <w:t xml:space="preserve"> Fully synchronous/live, no recorded-lecture model. Live teaching + dedicated live office hours. Attendance expected at all 7 weekly sessions.</w:t>
      </w:r>
    </w:p>
    <w:p w14:paraId="28802E8F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Logistics</w:t>
      </w:r>
    </w:p>
    <w:p w14:paraId="5886EBCE" w14:textId="77777777" w:rsidR="004C1BF2" w:rsidRPr="004C1BF2" w:rsidRDefault="004C1BF2" w:rsidP="004C1BF2">
      <w:pPr>
        <w:numPr>
          <w:ilvl w:val="0"/>
          <w:numId w:val="1"/>
        </w:numPr>
      </w:pPr>
      <w:r w:rsidRPr="004C1BF2">
        <w:t xml:space="preserve">Questions during class via </w:t>
      </w:r>
      <w:proofErr w:type="spellStart"/>
      <w:r w:rsidRPr="004C1BF2">
        <w:t>Slido</w:t>
      </w:r>
      <w:proofErr w:type="spellEnd"/>
      <w:r w:rsidRPr="004C1BF2">
        <w:t xml:space="preserve"> (add your name so they can address you directly) or by raising your hand/unmuting.</w:t>
      </w:r>
    </w:p>
    <w:p w14:paraId="4B111F18" w14:textId="77777777" w:rsidR="004C1BF2" w:rsidRPr="004C1BF2" w:rsidRDefault="004C1BF2" w:rsidP="004C1BF2">
      <w:pPr>
        <w:numPr>
          <w:ilvl w:val="0"/>
          <w:numId w:val="1"/>
        </w:numPr>
      </w:pPr>
      <w:r w:rsidRPr="004C1BF2">
        <w:t>Slack is the async channel — course team will manually add anyone whose invite didn't work; email your address to Jayita/team if you're missing.</w:t>
      </w:r>
    </w:p>
    <w:p w14:paraId="6AE2ACB7" w14:textId="77777777" w:rsidR="004C1BF2" w:rsidRPr="004C1BF2" w:rsidRDefault="004C1BF2" w:rsidP="004C1BF2">
      <w:pPr>
        <w:numPr>
          <w:ilvl w:val="0"/>
          <w:numId w:val="1"/>
        </w:numPr>
      </w:pPr>
      <w:r w:rsidRPr="004C1BF2">
        <w:rPr>
          <w:b/>
          <w:bCs/>
        </w:rPr>
        <w:t>4 assignments</w:t>
      </w:r>
      <w:r w:rsidRPr="004C1BF2">
        <w:t xml:space="preserve"> across the course (reduced from 6, made more complex instead). Each has a </w:t>
      </w:r>
      <w:r w:rsidRPr="004C1BF2">
        <w:rPr>
          <w:b/>
          <w:bCs/>
        </w:rPr>
        <w:t>2-week deadline</w:t>
      </w:r>
      <w:r w:rsidRPr="004C1BF2">
        <w:t>.</w:t>
      </w:r>
    </w:p>
    <w:p w14:paraId="1508CFE2" w14:textId="77777777" w:rsidR="004C1BF2" w:rsidRPr="004C1BF2" w:rsidRDefault="004C1BF2" w:rsidP="004C1BF2">
      <w:pPr>
        <w:numPr>
          <w:ilvl w:val="0"/>
          <w:numId w:val="1"/>
        </w:numPr>
      </w:pPr>
      <w:r w:rsidRPr="004C1BF2">
        <w:t>Refund/transfer available after class 1 if the technical level is a mismatch (there's a less technical PM-track course as an alternative).</w:t>
      </w:r>
    </w:p>
    <w:p w14:paraId="0E1BDE0E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7-Week Arc</w:t>
      </w:r>
    </w:p>
    <w:p w14:paraId="5E228777" w14:textId="77777777" w:rsidR="004C1BF2" w:rsidRPr="004C1BF2" w:rsidRDefault="004C1BF2" w:rsidP="004C1BF2">
      <w:pPr>
        <w:numPr>
          <w:ilvl w:val="0"/>
          <w:numId w:val="2"/>
        </w:numPr>
      </w:pPr>
      <w:r w:rsidRPr="004C1BF2">
        <w:t>Agent Foundations &amp; Skills (this week)</w:t>
      </w:r>
    </w:p>
    <w:p w14:paraId="6DB3CBE6" w14:textId="77777777" w:rsidR="004C1BF2" w:rsidRPr="004C1BF2" w:rsidRDefault="004C1BF2" w:rsidP="004C1BF2">
      <w:pPr>
        <w:numPr>
          <w:ilvl w:val="0"/>
          <w:numId w:val="2"/>
        </w:numPr>
      </w:pPr>
      <w:r w:rsidRPr="004C1BF2">
        <w:t>Agentic RAG (incl. video RAG)</w:t>
      </w:r>
    </w:p>
    <w:p w14:paraId="25A2376F" w14:textId="77777777" w:rsidR="004C1BF2" w:rsidRPr="004C1BF2" w:rsidRDefault="004C1BF2" w:rsidP="004C1BF2">
      <w:pPr>
        <w:numPr>
          <w:ilvl w:val="0"/>
          <w:numId w:val="2"/>
        </w:numPr>
      </w:pPr>
      <w:r w:rsidRPr="004C1BF2">
        <w:t>Multi-agent system orchestration (MCP, A2A)</w:t>
      </w:r>
    </w:p>
    <w:p w14:paraId="5B3560FC" w14:textId="77777777" w:rsidR="004C1BF2" w:rsidRPr="004C1BF2" w:rsidRDefault="004C1BF2" w:rsidP="004C1BF2">
      <w:pPr>
        <w:numPr>
          <w:ilvl w:val="0"/>
          <w:numId w:val="2"/>
        </w:numPr>
      </w:pPr>
      <w:r w:rsidRPr="004C1BF2">
        <w:t>(Continuing agent orchestration / build week)</w:t>
      </w:r>
    </w:p>
    <w:p w14:paraId="29D67E36" w14:textId="77777777" w:rsidR="004C1BF2" w:rsidRPr="004C1BF2" w:rsidRDefault="004C1BF2" w:rsidP="004C1BF2">
      <w:pPr>
        <w:numPr>
          <w:ilvl w:val="0"/>
          <w:numId w:val="2"/>
        </w:numPr>
      </w:pPr>
      <w:r w:rsidRPr="004C1BF2">
        <w:t>Multi-agent voice agents</w:t>
      </w:r>
    </w:p>
    <w:p w14:paraId="24B4AF37" w14:textId="77777777" w:rsidR="004C1BF2" w:rsidRPr="004C1BF2" w:rsidRDefault="004C1BF2" w:rsidP="004C1BF2">
      <w:pPr>
        <w:numPr>
          <w:ilvl w:val="0"/>
          <w:numId w:val="2"/>
        </w:numPr>
      </w:pPr>
      <w:r w:rsidRPr="004C1BF2">
        <w:t>Soft-skills module: leading without authority, influencing leadership, interview prep — taught by a guest instructor</w:t>
      </w:r>
    </w:p>
    <w:p w14:paraId="42B2A367" w14:textId="77777777" w:rsidR="004C1BF2" w:rsidRPr="004C1BF2" w:rsidRDefault="004C1BF2" w:rsidP="004C1BF2">
      <w:pPr>
        <w:numPr>
          <w:ilvl w:val="0"/>
          <w:numId w:val="2"/>
        </w:numPr>
      </w:pPr>
      <w:r w:rsidRPr="004C1BF2">
        <w:t>Demo Day — showcase what you built</w:t>
      </w:r>
    </w:p>
    <w:p w14:paraId="5A3378C3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Four course projects (increasing complexity, building on each other)</w:t>
      </w:r>
    </w:p>
    <w:p w14:paraId="03ACC296" w14:textId="77777777" w:rsidR="004C1BF2" w:rsidRPr="004C1BF2" w:rsidRDefault="004C1BF2" w:rsidP="004C1BF2">
      <w:pPr>
        <w:numPr>
          <w:ilvl w:val="0"/>
          <w:numId w:val="3"/>
        </w:numPr>
      </w:pPr>
      <w:r w:rsidRPr="004C1BF2">
        <w:rPr>
          <w:b/>
          <w:bCs/>
        </w:rPr>
        <w:t>Week 1:</w:t>
      </w:r>
      <w:r w:rsidRPr="004C1BF2">
        <w:t xml:space="preserve"> Perplexity-style AI search clone — PRD provided by instructor (assignment 1, see below)</w:t>
      </w:r>
    </w:p>
    <w:p w14:paraId="15B19DA1" w14:textId="77777777" w:rsidR="004C1BF2" w:rsidRPr="004C1BF2" w:rsidRDefault="004C1BF2" w:rsidP="004C1BF2">
      <w:pPr>
        <w:numPr>
          <w:ilvl w:val="0"/>
          <w:numId w:val="3"/>
        </w:numPr>
      </w:pPr>
      <w:r w:rsidRPr="004C1BF2">
        <w:rPr>
          <w:b/>
          <w:bCs/>
        </w:rPr>
        <w:t>Week 3:</w:t>
      </w:r>
      <w:r w:rsidRPr="004C1BF2">
        <w:t xml:space="preserve"> Multimodal RAG architecture with observability</w:t>
      </w:r>
    </w:p>
    <w:p w14:paraId="59F8F89C" w14:textId="77777777" w:rsidR="004C1BF2" w:rsidRPr="004C1BF2" w:rsidRDefault="004C1BF2" w:rsidP="004C1BF2">
      <w:pPr>
        <w:numPr>
          <w:ilvl w:val="0"/>
          <w:numId w:val="3"/>
        </w:numPr>
      </w:pPr>
      <w:r w:rsidRPr="004C1BF2">
        <w:rPr>
          <w:b/>
          <w:bCs/>
        </w:rPr>
        <w:t>Week 5:</w:t>
      </w:r>
      <w:r w:rsidRPr="004C1BF2">
        <w:t xml:space="preserve"> Multi-agent voice agent</w:t>
      </w:r>
    </w:p>
    <w:p w14:paraId="3F6671AE" w14:textId="77777777" w:rsidR="004C1BF2" w:rsidRPr="004C1BF2" w:rsidRDefault="004C1BF2" w:rsidP="004C1BF2">
      <w:pPr>
        <w:numPr>
          <w:ilvl w:val="0"/>
          <w:numId w:val="3"/>
        </w:numPr>
      </w:pPr>
      <w:r w:rsidRPr="004C1BF2">
        <w:rPr>
          <w:b/>
          <w:bCs/>
        </w:rPr>
        <w:t>Week 7 ("AI hype" project):</w:t>
      </w:r>
      <w:r w:rsidRPr="004C1BF2">
        <w:t xml:space="preserve"> Fully open — build an end-to-end AI agency (video generation, go-to-market, multi-agent ecosystem). Named as a play on "AI Slop" </w:t>
      </w:r>
      <w:r w:rsidRPr="004C1BF2">
        <w:lastRenderedPageBreak/>
        <w:t xml:space="preserve">reversed — referencing </w:t>
      </w:r>
      <w:proofErr w:type="spellStart"/>
      <w:r w:rsidRPr="004C1BF2">
        <w:t>Polsia</w:t>
      </w:r>
      <w:proofErr w:type="spellEnd"/>
      <w:r w:rsidRPr="004C1BF2">
        <w:t>, a real one-person, $350M-valuation, $30M-raised company. Full creative freedom, but must be grounded in a real business problem, not a copied YouTube demo.</w:t>
      </w:r>
    </w:p>
    <w:p w14:paraId="58240776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Assignment 1 (due 2 weeks from Day 1)</w:t>
      </w:r>
    </w:p>
    <w:p w14:paraId="793F1F3E" w14:textId="77777777" w:rsidR="004C1BF2" w:rsidRPr="004C1BF2" w:rsidRDefault="004C1BF2" w:rsidP="004C1BF2">
      <w:r w:rsidRPr="004C1BF2">
        <w:t xml:space="preserve">Build a </w:t>
      </w:r>
      <w:r w:rsidRPr="004C1BF2">
        <w:rPr>
          <w:b/>
          <w:bCs/>
        </w:rPr>
        <w:t>Perplexity-style AI search app</w:t>
      </w:r>
      <w:r w:rsidRPr="004C1BF2">
        <w:t xml:space="preserve"> with:</w:t>
      </w:r>
    </w:p>
    <w:p w14:paraId="059E8483" w14:textId="77777777" w:rsidR="004C1BF2" w:rsidRPr="004C1BF2" w:rsidRDefault="004C1BF2" w:rsidP="004C1BF2">
      <w:pPr>
        <w:numPr>
          <w:ilvl w:val="0"/>
          <w:numId w:val="4"/>
        </w:numPr>
      </w:pPr>
      <w:r w:rsidRPr="004C1BF2">
        <w:t>RAG capability</w:t>
      </w:r>
    </w:p>
    <w:p w14:paraId="2D4E5A27" w14:textId="77777777" w:rsidR="004C1BF2" w:rsidRPr="004C1BF2" w:rsidRDefault="004C1BF2" w:rsidP="004C1BF2">
      <w:pPr>
        <w:numPr>
          <w:ilvl w:val="0"/>
          <w:numId w:val="4"/>
        </w:numPr>
      </w:pPr>
      <w:r w:rsidRPr="004C1BF2">
        <w:t>Some form of state/memory (minimum: appending conversation history)</w:t>
      </w:r>
    </w:p>
    <w:p w14:paraId="31E5455D" w14:textId="77777777" w:rsidR="004C1BF2" w:rsidRPr="004C1BF2" w:rsidRDefault="004C1BF2" w:rsidP="004C1BF2">
      <w:pPr>
        <w:numPr>
          <w:ilvl w:val="0"/>
          <w:numId w:val="4"/>
        </w:numPr>
      </w:pPr>
      <w:r w:rsidRPr="004C1BF2">
        <w:t>Built using Claude Code or Codex</w:t>
      </w:r>
    </w:p>
    <w:p w14:paraId="43A2C74B" w14:textId="77777777" w:rsidR="004C1BF2" w:rsidRPr="004C1BF2" w:rsidRDefault="004C1BF2" w:rsidP="004C1BF2">
      <w:pPr>
        <w:numPr>
          <w:ilvl w:val="0"/>
          <w:numId w:val="4"/>
        </w:numPr>
      </w:pPr>
      <w:r w:rsidRPr="004C1BF2">
        <w:t>Deliverable: a deployed website (</w:t>
      </w:r>
      <w:proofErr w:type="spellStart"/>
      <w:r w:rsidRPr="004C1BF2">
        <w:t>Vercel</w:t>
      </w:r>
      <w:proofErr w:type="spellEnd"/>
      <w:r w:rsidRPr="004C1BF2">
        <w:t xml:space="preserve"> is fine), or a screen recording of localhost if you can't deploy</w:t>
      </w:r>
    </w:p>
    <w:p w14:paraId="56C45F29" w14:textId="77777777" w:rsidR="004C1BF2" w:rsidRPr="004C1BF2" w:rsidRDefault="004C1BF2" w:rsidP="004C1BF2">
      <w:pPr>
        <w:numPr>
          <w:ilvl w:val="0"/>
          <w:numId w:val="4"/>
        </w:numPr>
      </w:pPr>
      <w:r w:rsidRPr="004C1BF2">
        <w:t>Full spec/PRD supplied by the instructor (in the course GitHub repo) — read it (or have Claude read it) before starting</w:t>
      </w:r>
    </w:p>
    <w:p w14:paraId="46839CB5" w14:textId="77777777" w:rsidR="004C1BF2" w:rsidRPr="004C1BF2" w:rsidRDefault="004C1BF2" w:rsidP="004C1BF2">
      <w:pPr>
        <w:numPr>
          <w:ilvl w:val="0"/>
          <w:numId w:val="4"/>
        </w:numPr>
      </w:pPr>
      <w:r w:rsidRPr="004C1BF2">
        <w:t xml:space="preserve">Recommended default stack if you don't already have one: </w:t>
      </w:r>
      <w:r w:rsidRPr="004C1BF2">
        <w:rPr>
          <w:b/>
          <w:bCs/>
        </w:rPr>
        <w:t>MERN</w:t>
      </w:r>
      <w:r w:rsidRPr="004C1BF2">
        <w:t xml:space="preserve"> (MongoDB, Express, React, Node.js) or </w:t>
      </w:r>
      <w:proofErr w:type="spellStart"/>
      <w:r w:rsidRPr="004C1BF2">
        <w:t>Supabase</w:t>
      </w:r>
      <w:proofErr w:type="spellEnd"/>
      <w:r w:rsidRPr="004C1BF2">
        <w:t xml:space="preserve"> as an alternative to MongoDB. Stack can be swapped.</w:t>
      </w:r>
    </w:p>
    <w:p w14:paraId="421FAC69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The FDE (Forward Deployed Engineer) Role</w:t>
      </w:r>
    </w:p>
    <w:p w14:paraId="54261E1F" w14:textId="77777777" w:rsidR="004C1BF2" w:rsidRPr="004C1BF2" w:rsidRDefault="004C1BF2" w:rsidP="004C1BF2">
      <w:pPr>
        <w:numPr>
          <w:ilvl w:val="0"/>
          <w:numId w:val="5"/>
        </w:numPr>
      </w:pPr>
      <w:r w:rsidRPr="004C1BF2">
        <w:t>"Sexiest job of 2025/26" (parallel drawn to data science circa 2015).</w:t>
      </w:r>
    </w:p>
    <w:p w14:paraId="555E6D44" w14:textId="77777777" w:rsidR="004C1BF2" w:rsidRPr="004C1BF2" w:rsidRDefault="004C1BF2" w:rsidP="004C1BF2">
      <w:pPr>
        <w:numPr>
          <w:ilvl w:val="0"/>
          <w:numId w:val="5"/>
        </w:numPr>
      </w:pPr>
      <w:r w:rsidRPr="004C1BF2">
        <w:t>FDE = PM + full-stack engineer + ML/AI engineer + UX, merged into one person, working directly in the room with the customer — no separate team of specialists.</w:t>
      </w:r>
    </w:p>
    <w:p w14:paraId="2292BA06" w14:textId="77777777" w:rsidR="004C1BF2" w:rsidRPr="004C1BF2" w:rsidRDefault="004C1BF2" w:rsidP="004C1BF2">
      <w:pPr>
        <w:numPr>
          <w:ilvl w:val="0"/>
          <w:numId w:val="5"/>
        </w:numPr>
      </w:pPr>
      <w:r w:rsidRPr="004C1BF2">
        <w:t>Boutique firms (like Traversal, &lt;10 people) compete with McKinsey/Accenture-style armies by fielding 2–3 FDEs per engagement instead of dozens of consultants.</w:t>
      </w:r>
    </w:p>
    <w:p w14:paraId="71F7365E" w14:textId="77777777" w:rsidR="004C1BF2" w:rsidRPr="004C1BF2" w:rsidRDefault="004C1BF2" w:rsidP="004C1BF2">
      <w:pPr>
        <w:numPr>
          <w:ilvl w:val="0"/>
          <w:numId w:val="5"/>
        </w:numPr>
      </w:pPr>
      <w:r w:rsidRPr="004C1BF2">
        <w:t xml:space="preserve">Rationale: coding has become cheap (prompting), so the scarce skill is understanding system design </w:t>
      </w:r>
      <w:r w:rsidRPr="004C1BF2">
        <w:rPr>
          <w:i/>
          <w:iCs/>
        </w:rPr>
        <w:t>and</w:t>
      </w:r>
      <w:r w:rsidRPr="004C1BF2">
        <w:t xml:space="preserve"> the customer's actual business problem simultaneously.</w:t>
      </w:r>
    </w:p>
    <w:p w14:paraId="33EDAB36" w14:textId="77777777" w:rsidR="004C1BF2" w:rsidRPr="004C1BF2" w:rsidRDefault="004C1BF2" w:rsidP="004C1BF2">
      <w:pPr>
        <w:numPr>
          <w:ilvl w:val="0"/>
          <w:numId w:val="5"/>
        </w:numPr>
      </w:pPr>
      <w:r w:rsidRPr="004C1BF2">
        <w:t xml:space="preserve">Demos are easy (hours); </w:t>
      </w:r>
      <w:r w:rsidRPr="004C1BF2">
        <w:rPr>
          <w:b/>
          <w:bCs/>
        </w:rPr>
        <w:t>production is the hard, unsexy part</w:t>
      </w:r>
      <w:r w:rsidRPr="004C1BF2">
        <w:t xml:space="preserve"> — this is the gap FDEs fill.</w:t>
      </w:r>
    </w:p>
    <w:p w14:paraId="3FCE0238" w14:textId="77777777" w:rsidR="004C1BF2" w:rsidRPr="004C1BF2" w:rsidRDefault="004C1BF2" w:rsidP="004C1BF2">
      <w:pPr>
        <w:numPr>
          <w:ilvl w:val="0"/>
          <w:numId w:val="5"/>
        </w:numPr>
      </w:pPr>
      <w:r w:rsidRPr="004C1BF2">
        <w:t xml:space="preserve">On real engagements, FDEs typically end up owning the </w:t>
      </w:r>
      <w:r w:rsidRPr="004C1BF2">
        <w:rPr>
          <w:i/>
          <w:iCs/>
        </w:rPr>
        <w:t>entire</w:t>
      </w:r>
      <w:r w:rsidRPr="004C1BF2">
        <w:t xml:space="preserve"> harness because customers hand off the problem wholesale ("no established blueprint" exists yet for mature AI-product architecture — unlike RAG, which is the most mature pattern after ~3 years of iteration).</w:t>
      </w:r>
    </w:p>
    <w:p w14:paraId="5D3802BF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Where the real work is (not the model)</w:t>
      </w:r>
    </w:p>
    <w:p w14:paraId="48CE4283" w14:textId="77777777" w:rsidR="004C1BF2" w:rsidRPr="004C1BF2" w:rsidRDefault="004C1BF2" w:rsidP="004C1BF2">
      <w:r w:rsidRPr="004C1BF2">
        <w:lastRenderedPageBreak/>
        <w:t>"Nobody hires an FDE to pick a model. The model is the biggest commodity we have."</w:t>
      </w:r>
    </w:p>
    <w:p w14:paraId="2BDA6F5C" w14:textId="77777777" w:rsidR="004C1BF2" w:rsidRPr="004C1BF2" w:rsidRDefault="004C1BF2" w:rsidP="004C1BF2">
      <w:r w:rsidRPr="004C1BF2">
        <w:t>The actual mess, every time, is:</w:t>
      </w:r>
    </w:p>
    <w:p w14:paraId="75EEF91B" w14:textId="77777777" w:rsidR="004C1BF2" w:rsidRPr="004C1BF2" w:rsidRDefault="004C1BF2" w:rsidP="004C1BF2">
      <w:pPr>
        <w:numPr>
          <w:ilvl w:val="0"/>
          <w:numId w:val="6"/>
        </w:numPr>
      </w:pPr>
      <w:r w:rsidRPr="004C1BF2">
        <w:rPr>
          <w:b/>
          <w:bCs/>
        </w:rPr>
        <w:t>Context</w:t>
      </w:r>
      <w:r w:rsidRPr="004C1BF2">
        <w:t xml:space="preserve"> — where's the data, how fresh is it, who can see it, what's the pipeline</w:t>
      </w:r>
    </w:p>
    <w:p w14:paraId="6BD77518" w14:textId="77777777" w:rsidR="004C1BF2" w:rsidRPr="004C1BF2" w:rsidRDefault="004C1BF2" w:rsidP="004C1BF2">
      <w:pPr>
        <w:numPr>
          <w:ilvl w:val="0"/>
          <w:numId w:val="6"/>
        </w:numPr>
      </w:pPr>
      <w:r w:rsidRPr="004C1BF2">
        <w:rPr>
          <w:b/>
          <w:bCs/>
        </w:rPr>
        <w:t>Tools</w:t>
      </w:r>
      <w:r w:rsidRPr="004C1BF2">
        <w:t xml:space="preserve"> — the existing tools/systems already in the company that must be integrated</w:t>
      </w:r>
    </w:p>
    <w:p w14:paraId="43B41653" w14:textId="77777777" w:rsidR="004C1BF2" w:rsidRPr="004C1BF2" w:rsidRDefault="004C1BF2" w:rsidP="004C1BF2">
      <w:pPr>
        <w:numPr>
          <w:ilvl w:val="0"/>
          <w:numId w:val="6"/>
        </w:numPr>
      </w:pPr>
      <w:r w:rsidRPr="004C1BF2">
        <w:rPr>
          <w:b/>
          <w:bCs/>
        </w:rPr>
        <w:t>Loop</w:t>
      </w:r>
      <w:r w:rsidRPr="004C1BF2">
        <w:t xml:space="preserve"> — failure handling, evaluation, error-rate thresholds, retries</w:t>
      </w:r>
    </w:p>
    <w:p w14:paraId="6EC94AB0" w14:textId="77777777" w:rsidR="004C1BF2" w:rsidRPr="004C1BF2" w:rsidRDefault="004C1BF2" w:rsidP="004C1BF2">
      <w:r w:rsidRPr="004C1BF2">
        <w:t xml:space="preserve">None of that is "the model." All of it is </w:t>
      </w:r>
      <w:r w:rsidRPr="004C1BF2">
        <w:rPr>
          <w:b/>
          <w:bCs/>
        </w:rPr>
        <w:t>the harness</w:t>
      </w:r>
      <w:r w:rsidRPr="004C1BF2">
        <w:t>.</w:t>
      </w:r>
    </w:p>
    <w:p w14:paraId="3B43284A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Core Framework: Context + Tools + Loop = Harness</w:t>
      </w:r>
    </w:p>
    <w:p w14:paraId="1A6D7D85" w14:textId="77777777" w:rsidR="004C1BF2" w:rsidRPr="004C1BF2" w:rsidRDefault="004C1BF2" w:rsidP="004C1BF2">
      <w:pPr>
        <w:numPr>
          <w:ilvl w:val="0"/>
          <w:numId w:val="7"/>
        </w:numPr>
      </w:pPr>
      <w:r w:rsidRPr="004C1BF2">
        <w:rPr>
          <w:b/>
          <w:bCs/>
        </w:rPr>
        <w:t>LLM + Agent Harness = Agent.</w:t>
      </w:r>
      <w:r w:rsidRPr="004C1BF2">
        <w:t xml:space="preserve"> An LLM alone only takes an input and produces an output — it cannot orchestrate itself.</w:t>
      </w:r>
    </w:p>
    <w:p w14:paraId="75751A99" w14:textId="77777777" w:rsidR="004C1BF2" w:rsidRPr="004C1BF2" w:rsidRDefault="004C1BF2" w:rsidP="004C1BF2">
      <w:pPr>
        <w:numPr>
          <w:ilvl w:val="0"/>
          <w:numId w:val="7"/>
        </w:numPr>
      </w:pPr>
      <w:r w:rsidRPr="004C1BF2">
        <w:rPr>
          <w:b/>
          <w:bCs/>
        </w:rPr>
        <w:t>Harness definition</w:t>
      </w:r>
      <w:r w:rsidRPr="004C1BF2">
        <w:t xml:space="preserve"> (instructor's): </w:t>
      </w:r>
      <w:r w:rsidRPr="004C1BF2">
        <w:rPr>
          <w:i/>
          <w:iCs/>
        </w:rPr>
        <w:t>"A system around an LLM that helps it use tools, manage context, follow steps, and complete real tasks."</w:t>
      </w:r>
    </w:p>
    <w:p w14:paraId="288A6422" w14:textId="77777777" w:rsidR="004C1BF2" w:rsidRPr="004C1BF2" w:rsidRDefault="004C1BF2" w:rsidP="004C1BF2">
      <w:pPr>
        <w:numPr>
          <w:ilvl w:val="0"/>
          <w:numId w:val="7"/>
        </w:numPr>
      </w:pPr>
      <w:r w:rsidRPr="004C1BF2">
        <w:t>The harness — not the underlying model — is where companies' actual moat lives, because the model itself is increasingly commoditized.</w:t>
      </w:r>
    </w:p>
    <w:p w14:paraId="60302C44" w14:textId="77777777" w:rsidR="004C1BF2" w:rsidRPr="004C1BF2" w:rsidRDefault="004C1BF2" w:rsidP="004C1BF2">
      <w:pPr>
        <w:numPr>
          <w:ilvl w:val="0"/>
          <w:numId w:val="7"/>
        </w:numPr>
      </w:pPr>
      <w:r w:rsidRPr="004C1BF2">
        <w:t>Analogy used repeatedly: a store-bought frozen burger vs. sourcing 80/20 meat, caramelizing your own onions, and building it yourself — the harness is the difference between a demo/"AI slop" product and a real one.</w:t>
      </w:r>
    </w:p>
    <w:p w14:paraId="331F0438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Claude Code Ecosystem (the harness building blocks used in this course)</w:t>
      </w:r>
    </w:p>
    <w:p w14:paraId="47F1B82D" w14:textId="77777777" w:rsidR="004C1BF2" w:rsidRPr="004C1BF2" w:rsidRDefault="004C1BF2" w:rsidP="004C1BF2">
      <w:r w:rsidRPr="004C1BF2">
        <w:t xml:space="preserve">Five components: </w:t>
      </w:r>
      <w:r w:rsidRPr="004C1BF2">
        <w:rPr>
          <w:b/>
          <w:bCs/>
        </w:rPr>
        <w:t>CLAUDE.md, Skills, MCP servers, Sub-agents, Hooks</w:t>
      </w:r>
    </w:p>
    <w:p w14:paraId="1F337C67" w14:textId="77777777" w:rsidR="004C1BF2" w:rsidRPr="004C1BF2" w:rsidRDefault="004C1BF2" w:rsidP="004C1BF2">
      <w:pPr>
        <w:numPr>
          <w:ilvl w:val="0"/>
          <w:numId w:val="8"/>
        </w:numPr>
      </w:pPr>
      <w:r w:rsidRPr="004C1BF2">
        <w:rPr>
          <w:b/>
          <w:bCs/>
        </w:rPr>
        <w:t>CLAUDE.md</w:t>
      </w:r>
      <w:r w:rsidRPr="004C1BF2">
        <w:t xml:space="preserve"> — project memory/instructions, auto-loaded every new session. </w:t>
      </w:r>
    </w:p>
    <w:p w14:paraId="15383E08" w14:textId="77777777" w:rsidR="004C1BF2" w:rsidRPr="004C1BF2" w:rsidRDefault="004C1BF2" w:rsidP="004C1BF2">
      <w:pPr>
        <w:numPr>
          <w:ilvl w:val="1"/>
          <w:numId w:val="8"/>
        </w:numPr>
      </w:pPr>
      <w:proofErr w:type="gramStart"/>
      <w:r w:rsidRPr="004C1BF2">
        <w:t>.</w:t>
      </w:r>
      <w:proofErr w:type="spellStart"/>
      <w:r w:rsidRPr="004C1BF2">
        <w:t>claude</w:t>
      </w:r>
      <w:proofErr w:type="spellEnd"/>
      <w:r w:rsidRPr="004C1BF2">
        <w:t>/CLAUDE.md</w:t>
      </w:r>
      <w:proofErr w:type="gramEnd"/>
      <w:r w:rsidRPr="004C1BF2">
        <w:t xml:space="preserve"> → personal only (auto-</w:t>
      </w:r>
      <w:proofErr w:type="spellStart"/>
      <w:r w:rsidRPr="004C1BF2">
        <w:t>gitignored</w:t>
      </w:r>
      <w:proofErr w:type="spellEnd"/>
      <w:r w:rsidRPr="004C1BF2">
        <w:t>, not shared with the team)</w:t>
      </w:r>
    </w:p>
    <w:p w14:paraId="29B07EBE" w14:textId="77777777" w:rsidR="004C1BF2" w:rsidRPr="004C1BF2" w:rsidRDefault="004C1BF2" w:rsidP="004C1BF2">
      <w:pPr>
        <w:numPr>
          <w:ilvl w:val="1"/>
          <w:numId w:val="8"/>
        </w:numPr>
      </w:pPr>
      <w:r w:rsidRPr="004C1BF2">
        <w:t>/CLAUDE.md at repo root → shared with the whole team</w:t>
      </w:r>
    </w:p>
    <w:p w14:paraId="72FAFD96" w14:textId="77777777" w:rsidR="004C1BF2" w:rsidRPr="004C1BF2" w:rsidRDefault="004C1BF2" w:rsidP="004C1BF2">
      <w:pPr>
        <w:numPr>
          <w:ilvl w:val="0"/>
          <w:numId w:val="8"/>
        </w:numPr>
      </w:pPr>
      <w:r w:rsidRPr="004C1BF2">
        <w:rPr>
          <w:b/>
          <w:bCs/>
        </w:rPr>
        <w:t>Skills</w:t>
      </w:r>
      <w:r w:rsidRPr="004C1BF2">
        <w:t xml:space="preserve"> — a </w:t>
      </w:r>
      <w:r w:rsidRPr="004C1BF2">
        <w:rPr>
          <w:i/>
          <w:iCs/>
        </w:rPr>
        <w:t>repeatable prompt</w:t>
      </w:r>
      <w:r w:rsidRPr="004C1BF2">
        <w:t xml:space="preserve"> saved as a markdown file, invoked with /skill-name (deterministic) or auto-picked by Claude based on the skill's description (uses more context to search/match). Distinct from RAG: RAG retrieves from data that changes; a skill is a fixed, reusable instruction set (e.g. "beautiful.html" — turns a doc into a polished single-file HTML deck from 34 templates; a "YouTube deep dive" skill that transcribes/summarizes videos via an MCP browser tool; a "taste" skill for non-sloppy frontend design).</w:t>
      </w:r>
    </w:p>
    <w:p w14:paraId="21DF5709" w14:textId="77777777" w:rsidR="004C1BF2" w:rsidRPr="004C1BF2" w:rsidRDefault="004C1BF2" w:rsidP="004C1BF2">
      <w:pPr>
        <w:numPr>
          <w:ilvl w:val="0"/>
          <w:numId w:val="8"/>
        </w:numPr>
      </w:pPr>
      <w:r w:rsidRPr="004C1BF2">
        <w:rPr>
          <w:b/>
          <w:bCs/>
        </w:rPr>
        <w:t>Sub-agents</w:t>
      </w:r>
      <w:r w:rsidRPr="004C1BF2">
        <w:t xml:space="preserve"> — run on the </w:t>
      </w:r>
      <w:r w:rsidRPr="004C1BF2">
        <w:rPr>
          <w:i/>
          <w:iCs/>
        </w:rPr>
        <w:t>same</w:t>
      </w:r>
      <w:r w:rsidRPr="004C1BF2">
        <w:t xml:space="preserve"> harness but with an </w:t>
      </w:r>
      <w:r w:rsidRPr="004C1BF2">
        <w:rPr>
          <w:b/>
          <w:bCs/>
        </w:rPr>
        <w:t>independent context/session</w:t>
      </w:r>
      <w:r w:rsidRPr="004C1BF2">
        <w:t xml:space="preserve">. This is the main lever for avoiding context bloat on large </w:t>
      </w:r>
      <w:r w:rsidRPr="004C1BF2">
        <w:lastRenderedPageBreak/>
        <w:t>projects: spin up a sub-agent to do a scoped job, it returns only the result, without consuming the main session's context window.</w:t>
      </w:r>
    </w:p>
    <w:p w14:paraId="101AAB58" w14:textId="77777777" w:rsidR="004C1BF2" w:rsidRPr="004C1BF2" w:rsidRDefault="004C1BF2" w:rsidP="004C1BF2">
      <w:pPr>
        <w:numPr>
          <w:ilvl w:val="0"/>
          <w:numId w:val="8"/>
        </w:numPr>
      </w:pPr>
      <w:r w:rsidRPr="004C1BF2">
        <w:rPr>
          <w:b/>
          <w:bCs/>
        </w:rPr>
        <w:t>MCP servers</w:t>
      </w:r>
      <w:r w:rsidRPr="004C1BF2">
        <w:t xml:space="preserve"> — covered in more depth next class.</w:t>
      </w:r>
    </w:p>
    <w:p w14:paraId="6A2C15D9" w14:textId="77777777" w:rsidR="004C1BF2" w:rsidRPr="004C1BF2" w:rsidRDefault="004C1BF2" w:rsidP="004C1BF2">
      <w:pPr>
        <w:numPr>
          <w:ilvl w:val="0"/>
          <w:numId w:val="8"/>
        </w:numPr>
      </w:pPr>
      <w:r w:rsidRPr="004C1BF2">
        <w:rPr>
          <w:b/>
          <w:bCs/>
        </w:rPr>
        <w:t>Hooks</w:t>
      </w:r>
      <w:r w:rsidRPr="004C1BF2">
        <w:t xml:space="preserve"> — covered in more depth next class.</w:t>
      </w:r>
    </w:p>
    <w:p w14:paraId="384F1F97" w14:textId="77777777" w:rsidR="004C1BF2" w:rsidRPr="004C1BF2" w:rsidRDefault="004C1BF2" w:rsidP="004C1BF2">
      <w:pPr>
        <w:numPr>
          <w:ilvl w:val="0"/>
          <w:numId w:val="8"/>
        </w:numPr>
      </w:pPr>
      <w:proofErr w:type="gramStart"/>
      <w:r w:rsidRPr="004C1BF2">
        <w:t>.agent</w:t>
      </w:r>
      <w:proofErr w:type="gramEnd"/>
      <w:r w:rsidRPr="004C1BF2">
        <w:t xml:space="preserve"> folder (</w:t>
      </w:r>
      <w:proofErr w:type="gramStart"/>
      <w:r w:rsidRPr="004C1BF2">
        <w:t>vs. .</w:t>
      </w:r>
      <w:proofErr w:type="spellStart"/>
      <w:r w:rsidRPr="004C1BF2">
        <w:t>claude</w:t>
      </w:r>
      <w:proofErr w:type="spellEnd"/>
      <w:proofErr w:type="gramEnd"/>
      <w:r w:rsidRPr="004C1BF2">
        <w:t>) — a model/tool-agnostic version of the same idea, portable across Claude Code, Codex, etc. Agents = specialized prompts with tool-calling baked in, run in their own independent session.</w:t>
      </w:r>
    </w:p>
    <w:p w14:paraId="4E7BC410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 xml:space="preserve">Loop Engineering (a.k.a. </w:t>
      </w:r>
      <w:proofErr w:type="spellStart"/>
      <w:r w:rsidRPr="004C1BF2">
        <w:rPr>
          <w:b/>
          <w:bCs/>
        </w:rPr>
        <w:t>ReAct</w:t>
      </w:r>
      <w:proofErr w:type="spellEnd"/>
      <w:r w:rsidRPr="004C1BF2">
        <w:rPr>
          <w:b/>
          <w:bCs/>
        </w:rPr>
        <w:t xml:space="preserve"> — Reason + Act)</w:t>
      </w:r>
    </w:p>
    <w:p w14:paraId="7D1D7C57" w14:textId="77777777" w:rsidR="004C1BF2" w:rsidRPr="004C1BF2" w:rsidRDefault="004C1BF2" w:rsidP="004C1BF2">
      <w:r w:rsidRPr="004C1BF2">
        <w:t>Take an action → receive feedback → retry → repeat until a stopping condition (goal met, or max retries) is reached. This is the "React agent" pattern from ~a year+ ago, rebranded. It's the third leg of the stool alongside context and tools.</w:t>
      </w:r>
    </w:p>
    <w:p w14:paraId="6F381056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System Design — the throughline of the whole course</w:t>
      </w:r>
    </w:p>
    <w:p w14:paraId="54D7A176" w14:textId="77777777" w:rsidR="004C1BF2" w:rsidRPr="004C1BF2" w:rsidRDefault="004C1BF2" w:rsidP="004C1BF2">
      <w:r w:rsidRPr="004C1BF2">
        <w:t xml:space="preserve">Definition used: </w:t>
      </w:r>
      <w:r w:rsidRPr="004C1BF2">
        <w:rPr>
          <w:i/>
          <w:iCs/>
        </w:rPr>
        <w:t>components, responsibilities, communication, state (where does truth live and who can change it), and trade-offs.</w:t>
      </w:r>
    </w:p>
    <w:p w14:paraId="6F5A0D32" w14:textId="77777777" w:rsidR="004C1BF2" w:rsidRPr="004C1BF2" w:rsidRDefault="004C1BF2" w:rsidP="004C1BF2">
      <w:r w:rsidRPr="004C1BF2">
        <w:t>Evolution:</w:t>
      </w:r>
    </w:p>
    <w:p w14:paraId="6CB9357E" w14:textId="77777777" w:rsidR="004C1BF2" w:rsidRPr="004C1BF2" w:rsidRDefault="004C1BF2" w:rsidP="004C1BF2">
      <w:pPr>
        <w:numPr>
          <w:ilvl w:val="0"/>
          <w:numId w:val="9"/>
        </w:numPr>
      </w:pPr>
      <w:r w:rsidRPr="004C1BF2">
        <w:rPr>
          <w:b/>
          <w:bCs/>
        </w:rPr>
        <w:t>2000s:</w:t>
      </w:r>
      <w:r w:rsidRPr="004C1BF2">
        <w:t xml:space="preserve"> software system design (build a Twitter feed, an auth flow, a checkout)</w:t>
      </w:r>
    </w:p>
    <w:p w14:paraId="18460635" w14:textId="77777777" w:rsidR="004C1BF2" w:rsidRPr="004C1BF2" w:rsidRDefault="004C1BF2" w:rsidP="004C1BF2">
      <w:pPr>
        <w:numPr>
          <w:ilvl w:val="0"/>
          <w:numId w:val="9"/>
        </w:numPr>
      </w:pPr>
      <w:r w:rsidRPr="004C1BF2">
        <w:rPr>
          <w:b/>
          <w:bCs/>
        </w:rPr>
        <w:t>2010s:</w:t>
      </w:r>
      <w:r w:rsidRPr="004C1BF2">
        <w:t xml:space="preserve"> ML system design (train a model → build a recommender / fraud detector / search ranker)</w:t>
      </w:r>
    </w:p>
    <w:p w14:paraId="5168D43A" w14:textId="77777777" w:rsidR="004C1BF2" w:rsidRPr="004C1BF2" w:rsidRDefault="004C1BF2" w:rsidP="004C1BF2">
      <w:pPr>
        <w:numPr>
          <w:ilvl w:val="0"/>
          <w:numId w:val="9"/>
        </w:numPr>
      </w:pPr>
      <w:r w:rsidRPr="004C1BF2">
        <w:rPr>
          <w:b/>
          <w:bCs/>
        </w:rPr>
        <w:t>Now:</w:t>
      </w:r>
      <w:r w:rsidRPr="004C1BF2">
        <w:t xml:space="preserve"> AI system design — multiple components/agents operating together, </w:t>
      </w:r>
      <w:proofErr w:type="gramStart"/>
      <w:r w:rsidRPr="004C1BF2">
        <w:t>answering:</w:t>
      </w:r>
      <w:proofErr w:type="gramEnd"/>
      <w:r w:rsidRPr="004C1BF2">
        <w:t xml:space="preserve"> what are the components, who's responsible for what, how do they communicate, where does truth live, what are we deliberately trading off (e.g., a 13B-parameter SLM trades some capability for cost/privacy/speed vs. a much larger model).</w:t>
      </w:r>
    </w:p>
    <w:p w14:paraId="3DA29F05" w14:textId="77777777" w:rsidR="004C1BF2" w:rsidRPr="004C1BF2" w:rsidRDefault="004C1BF2" w:rsidP="004C1BF2">
      <w:r w:rsidRPr="004C1BF2">
        <w:t>Every class in the course will "sprinkle" a system design concept into the technical content — this is the instructor's stated throughline.</w:t>
      </w:r>
    </w:p>
    <w:p w14:paraId="22BB5683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Model Selection, Fine-Tuning, RAG, SLMs — Q&amp;A synthesis</w:t>
      </w:r>
    </w:p>
    <w:p w14:paraId="07F2B550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Model choice:</w:t>
      </w:r>
      <w:r w:rsidRPr="004C1BF2">
        <w:t xml:space="preserve"> most companies default to whichever of OpenAI/Anthropic they already have a contract with (instructor's rough split: ~45/50 companies use one of those two; a handful push for open-source/self-hosted for data-sovereignty reasons).</w:t>
      </w:r>
    </w:p>
    <w:p w14:paraId="052269C0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Fine-tuning:</w:t>
      </w:r>
      <w:r w:rsidRPr="004C1BF2">
        <w:t xml:space="preserve"> rarely necessary. Default advice given to nearly every customer is "use RAG, not fine-tuning," unless there's a specific need — e.g. a bilingual/trilingual medical use case, or strict data-sovereignty requirements. </w:t>
      </w:r>
      <w:r w:rsidRPr="004C1BF2">
        <w:lastRenderedPageBreak/>
        <w:t>(Every commercial LLM you already use is itself fine-tuned by its provider — that's different from a company fine-tuning its own model.)</w:t>
      </w:r>
    </w:p>
    <w:p w14:paraId="143F9A42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SLMs (small language models):</w:t>
      </w:r>
      <w:r w:rsidRPr="004C1BF2">
        <w:t xml:space="preserve"> a real and growing pattern, especially in Europe and regulated industries (healthcare, telecom) where data must stay in a closed ecosystem — instructor cited a Norwegian telecom engagement using a self-hosted </w:t>
      </w:r>
      <w:proofErr w:type="spellStart"/>
      <w:r w:rsidRPr="004C1BF2">
        <w:t>vLLM</w:t>
      </w:r>
      <w:proofErr w:type="spellEnd"/>
      <w:r w:rsidRPr="004C1BF2">
        <w:t xml:space="preserve"> stack for exactly this reason. Trade-off is explicit: lower raw capability for much lower cost and full data control.</w:t>
      </w:r>
    </w:p>
    <w:p w14:paraId="670D8F98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LLM routing/gateway:</w:t>
      </w:r>
      <w:r w:rsidRPr="004C1BF2">
        <w:t xml:space="preserve"> for multi-model setups, build a "router" — itself an LLM using few-shot prompting — that classifies incoming requests by complexity and routes to the appropriate model/tool. The router is tuned via evaluation (e.g., testing against ~1,000 sample requests) rather than zero-shot guessing.</w:t>
      </w:r>
    </w:p>
    <w:p w14:paraId="0E4AAE36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RAG vs. skill:</w:t>
      </w:r>
      <w:r w:rsidRPr="004C1BF2">
        <w:t xml:space="preserve"> RAG is for retrieval over data that changes/grows (don't bother with RAG for ~10 documents; do use it once you're in the hundreds/thousands+ range). A skill is a fixed repeatable prompt — fundamentally different tools solving different problems.</w:t>
      </w:r>
    </w:p>
    <w:p w14:paraId="620A07FC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When facing an unfamiliar domain:</w:t>
      </w:r>
      <w:r w:rsidRPr="004C1BF2">
        <w:t xml:space="preserve"> don't rely on the LLM's parametric/training knowledge. Give it a browsing tool (instructor uses a </w:t>
      </w:r>
      <w:r w:rsidRPr="004C1BF2">
        <w:rPr>
          <w:b/>
          <w:bCs/>
        </w:rPr>
        <w:t>Brave Browser MCP server</w:t>
      </w:r>
      <w:r w:rsidRPr="004C1BF2">
        <w:t xml:space="preserve">, kept in a separate browser instance from Chrome </w:t>
      </w:r>
      <w:proofErr w:type="gramStart"/>
      <w:r w:rsidRPr="004C1BF2">
        <w:t>deliberately,</w:t>
      </w:r>
      <w:proofErr w:type="gramEnd"/>
      <w:r w:rsidRPr="004C1BF2">
        <w:t xml:space="preserve"> to avoid leaking personal passwords/history into agent research) and have it research the domain live before building.</w:t>
      </w:r>
    </w:p>
    <w:p w14:paraId="35E13B7E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Plan vs. build models:</w:t>
      </w:r>
      <w:r w:rsidRPr="004C1BF2">
        <w:t xml:space="preserve"> recommended pattern — use a more capable/expensive model to </w:t>
      </w:r>
      <w:r w:rsidRPr="004C1BF2">
        <w:rPr>
          <w:i/>
          <w:iCs/>
        </w:rPr>
        <w:t>plan</w:t>
      </w:r>
      <w:r w:rsidRPr="004C1BF2">
        <w:t xml:space="preserve"> (e.g. Opus-tier), then a cheaper/faster model to </w:t>
      </w:r>
      <w:r w:rsidRPr="004C1BF2">
        <w:rPr>
          <w:i/>
          <w:iCs/>
        </w:rPr>
        <w:t>execute</w:t>
      </w:r>
      <w:r w:rsidRPr="004C1BF2">
        <w:t xml:space="preserve"> the plan (e.g. Haiku-tier).</w:t>
      </w:r>
    </w:p>
    <w:p w14:paraId="1CB42EA9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Spec-driven development:</w:t>
      </w:r>
      <w:r w:rsidRPr="004C1BF2">
        <w:t xml:space="preserve"> the course's default working mode — always start from a PRD/spec (not an open-ended prompt), then have the agent build against that spec.</w:t>
      </w:r>
    </w:p>
    <w:p w14:paraId="476ED3B9" w14:textId="77777777" w:rsidR="004C1BF2" w:rsidRPr="004C1BF2" w:rsidRDefault="004C1BF2" w:rsidP="004C1BF2">
      <w:pPr>
        <w:numPr>
          <w:ilvl w:val="0"/>
          <w:numId w:val="10"/>
        </w:numPr>
      </w:pPr>
      <w:r w:rsidRPr="004C1BF2">
        <w:rPr>
          <w:b/>
          <w:bCs/>
        </w:rPr>
        <w:t>Managing PRD/context drift over long builds:</w:t>
      </w:r>
      <w:r w:rsidRPr="004C1BF2">
        <w:t xml:space="preserve"> keep updating CLAUDE.md and the PRD as you go; some practitioners maintain a separate running "journey map" of decisions in a tool like Obsidian (via MCP) so there's a </w:t>
      </w:r>
      <w:proofErr w:type="spellStart"/>
      <w:r w:rsidRPr="004C1BF2">
        <w:t>queryable</w:t>
      </w:r>
      <w:proofErr w:type="spellEnd"/>
      <w:r w:rsidRPr="004C1BF2">
        <w:t xml:space="preserve"> trail of what was tried and why.</w:t>
      </w:r>
    </w:p>
    <w:p w14:paraId="01BD413E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Observability &amp; Evaluation</w:t>
      </w:r>
    </w:p>
    <w:p w14:paraId="547CA39D" w14:textId="77777777" w:rsidR="004C1BF2" w:rsidRPr="004C1BF2" w:rsidRDefault="004C1BF2" w:rsidP="004C1BF2">
      <w:pPr>
        <w:numPr>
          <w:ilvl w:val="0"/>
          <w:numId w:val="11"/>
        </w:numPr>
      </w:pPr>
      <w:r w:rsidRPr="004C1BF2">
        <w:t xml:space="preserve">Enable </w:t>
      </w:r>
      <w:r w:rsidRPr="004C1BF2">
        <w:rPr>
          <w:b/>
          <w:bCs/>
        </w:rPr>
        <w:t>tracing/observability from day one</w:t>
      </w:r>
      <w:r w:rsidRPr="004C1BF2">
        <w:t>, before you've even finished the MVP — log every LLM call (system prompt, tool calls, tokens used, responses).</w:t>
      </w:r>
    </w:p>
    <w:p w14:paraId="4C9DB1CD" w14:textId="77777777" w:rsidR="004C1BF2" w:rsidRPr="004C1BF2" w:rsidRDefault="004C1BF2" w:rsidP="004C1BF2">
      <w:pPr>
        <w:numPr>
          <w:ilvl w:val="0"/>
          <w:numId w:val="11"/>
        </w:numPr>
      </w:pPr>
      <w:r w:rsidRPr="004C1BF2">
        <w:t xml:space="preserve">Rationale demoed live: a single user turn with tool-calling can balloon into thousands of tokens of hidden context (system prompt + tool definitions + tool </w:t>
      </w:r>
      <w:r w:rsidRPr="004C1BF2">
        <w:lastRenderedPageBreak/>
        <w:t>results + prior conversation) — most people never see this because they only see the chat window.</w:t>
      </w:r>
    </w:p>
    <w:p w14:paraId="58BAE84D" w14:textId="77777777" w:rsidR="004C1BF2" w:rsidRPr="004C1BF2" w:rsidRDefault="004C1BF2" w:rsidP="004C1BF2">
      <w:pPr>
        <w:numPr>
          <w:ilvl w:val="0"/>
          <w:numId w:val="11"/>
        </w:numPr>
      </w:pPr>
      <w:r w:rsidRPr="004C1BF2">
        <w:t xml:space="preserve">Recommended tool: </w:t>
      </w:r>
      <w:proofErr w:type="spellStart"/>
      <w:r w:rsidRPr="004C1BF2">
        <w:rPr>
          <w:b/>
          <w:bCs/>
        </w:rPr>
        <w:t>Arize</w:t>
      </w:r>
      <w:proofErr w:type="spellEnd"/>
      <w:r w:rsidRPr="004C1BF2">
        <w:rPr>
          <w:b/>
          <w:bCs/>
        </w:rPr>
        <w:t xml:space="preserve"> Phoenix</w:t>
      </w:r>
      <w:r w:rsidRPr="004C1BF2">
        <w:t xml:space="preserve"> (built on </w:t>
      </w:r>
      <w:proofErr w:type="spellStart"/>
      <w:r w:rsidRPr="004C1BF2">
        <w:t>OpenTelemetry</w:t>
      </w:r>
      <w:proofErr w:type="spellEnd"/>
      <w:r w:rsidRPr="004C1BF2">
        <w:t xml:space="preserve">; ADK and A2A both have native </w:t>
      </w:r>
      <w:proofErr w:type="spellStart"/>
      <w:r w:rsidRPr="004C1BF2">
        <w:t>OpenTelemetry</w:t>
      </w:r>
      <w:proofErr w:type="spellEnd"/>
      <w:r w:rsidRPr="004C1BF2">
        <w:t xml:space="preserve"> support).</w:t>
      </w:r>
    </w:p>
    <w:p w14:paraId="156EC238" w14:textId="77777777" w:rsidR="004C1BF2" w:rsidRPr="004C1BF2" w:rsidRDefault="004C1BF2" w:rsidP="004C1BF2">
      <w:pPr>
        <w:numPr>
          <w:ilvl w:val="0"/>
          <w:numId w:val="11"/>
        </w:numPr>
      </w:pPr>
      <w:r w:rsidRPr="004C1BF2">
        <w:t xml:space="preserve">You evaluate </w:t>
      </w:r>
      <w:r w:rsidRPr="004C1BF2">
        <w:rPr>
          <w:i/>
          <w:iCs/>
        </w:rPr>
        <w:t>your own harness</w:t>
      </w:r>
      <w:r w:rsidRPr="004C1BF2">
        <w:t>, not the underlying model/Claude Code itself — build an "eval harness" around whatever you've built.</w:t>
      </w:r>
    </w:p>
    <w:p w14:paraId="551D9591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Product Architecture (front end / back end / AI back end)</w:t>
      </w:r>
    </w:p>
    <w:p w14:paraId="6AFFB07E" w14:textId="77777777" w:rsidR="004C1BF2" w:rsidRPr="004C1BF2" w:rsidRDefault="004C1BF2" w:rsidP="004C1BF2">
      <w:pPr>
        <w:numPr>
          <w:ilvl w:val="0"/>
          <w:numId w:val="12"/>
        </w:numPr>
      </w:pPr>
      <w:r w:rsidRPr="004C1BF2">
        <w:rPr>
          <w:b/>
          <w:bCs/>
        </w:rPr>
        <w:t>Front end</w:t>
      </w:r>
      <w:r w:rsidRPr="004C1BF2">
        <w:t xml:space="preserve"> — the visual layer (what "Alex," the instructor's demo app, looks like).</w:t>
      </w:r>
    </w:p>
    <w:p w14:paraId="6E22C34A" w14:textId="77777777" w:rsidR="004C1BF2" w:rsidRPr="004C1BF2" w:rsidRDefault="004C1BF2" w:rsidP="004C1BF2">
      <w:pPr>
        <w:numPr>
          <w:ilvl w:val="0"/>
          <w:numId w:val="12"/>
        </w:numPr>
      </w:pPr>
      <w:r w:rsidRPr="004C1BF2">
        <w:rPr>
          <w:b/>
          <w:bCs/>
        </w:rPr>
        <w:t>Back end</w:t>
      </w:r>
      <w:r w:rsidRPr="004C1BF2">
        <w:t xml:space="preserve"> — the engine: APIs, payments, data storage, receiving requests from the front end and from the AI layer. Considered the </w:t>
      </w:r>
      <w:proofErr w:type="gramStart"/>
      <w:r w:rsidRPr="004C1BF2">
        <w:t>highest-value</w:t>
      </w:r>
      <w:proofErr w:type="gramEnd"/>
      <w:r w:rsidRPr="004C1BF2">
        <w:t>/most scarce hiring skill, since it requires understanding scalable system design.</w:t>
      </w:r>
    </w:p>
    <w:p w14:paraId="46AACEEA" w14:textId="77777777" w:rsidR="004C1BF2" w:rsidRPr="004C1BF2" w:rsidRDefault="004C1BF2" w:rsidP="004C1BF2">
      <w:pPr>
        <w:numPr>
          <w:ilvl w:val="0"/>
          <w:numId w:val="12"/>
        </w:numPr>
      </w:pPr>
      <w:r w:rsidRPr="004C1BF2">
        <w:rPr>
          <w:b/>
          <w:bCs/>
        </w:rPr>
        <w:t>AI back end</w:t>
      </w:r>
      <w:r w:rsidRPr="004C1BF2">
        <w:t xml:space="preserve"> — the layer making calls out to the LLM provider (e.g., Anthropic API).</w:t>
      </w:r>
    </w:p>
    <w:p w14:paraId="21D0C98A" w14:textId="77777777" w:rsidR="004C1BF2" w:rsidRPr="004C1BF2" w:rsidRDefault="004C1BF2" w:rsidP="004C1BF2">
      <w:pPr>
        <w:numPr>
          <w:ilvl w:val="0"/>
          <w:numId w:val="12"/>
        </w:numPr>
      </w:pPr>
      <w:r w:rsidRPr="004C1BF2">
        <w:t xml:space="preserve">Default recommended stack if starting from scratch: </w:t>
      </w:r>
      <w:r w:rsidRPr="004C1BF2">
        <w:rPr>
          <w:b/>
          <w:bCs/>
        </w:rPr>
        <w:t>MERN</w:t>
      </w:r>
      <w:r w:rsidRPr="004C1BF2">
        <w:t xml:space="preserve"> (MongoDB, Express, React, Node.js), or </w:t>
      </w:r>
      <w:proofErr w:type="spellStart"/>
      <w:r w:rsidRPr="004C1BF2">
        <w:t>Supabase</w:t>
      </w:r>
      <w:proofErr w:type="spellEnd"/>
      <w:r w:rsidRPr="004C1BF2">
        <w:t xml:space="preserve"> in place of MongoDB/for auth. Not mandatory — just a sane default if you don't already have a preference.</w:t>
      </w:r>
    </w:p>
    <w:p w14:paraId="61D08780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Live Demo: "Alex" — a minimal harness built up in layers</w:t>
      </w:r>
    </w:p>
    <w:p w14:paraId="17EB2793" w14:textId="77777777" w:rsidR="004C1BF2" w:rsidRPr="004C1BF2" w:rsidRDefault="004C1BF2" w:rsidP="004C1BF2">
      <w:r w:rsidRPr="004C1BF2">
        <w:t>A sandbox app the instructor built to show state/harness concepts concretely, in 4 progressive levels:</w:t>
      </w:r>
    </w:p>
    <w:p w14:paraId="3359DF5C" w14:textId="77777777" w:rsidR="004C1BF2" w:rsidRPr="004C1BF2" w:rsidRDefault="004C1BF2" w:rsidP="004C1BF2">
      <w:pPr>
        <w:numPr>
          <w:ilvl w:val="0"/>
          <w:numId w:val="13"/>
        </w:numPr>
      </w:pPr>
      <w:r w:rsidRPr="004C1BF2">
        <w:rPr>
          <w:b/>
          <w:bCs/>
        </w:rPr>
        <w:t>Level 1 — Raw LLM, no state.</w:t>
      </w:r>
      <w:r w:rsidRPr="004C1BF2">
        <w:t xml:space="preserve"> Each call is fully independent (stateless) — the model has no memory of "my name is Hamza" by the next turn.</w:t>
      </w:r>
    </w:p>
    <w:p w14:paraId="19DAA5AA" w14:textId="77777777" w:rsidR="004C1BF2" w:rsidRPr="004C1BF2" w:rsidRDefault="004C1BF2" w:rsidP="004C1BF2">
      <w:pPr>
        <w:numPr>
          <w:ilvl w:val="0"/>
          <w:numId w:val="13"/>
        </w:numPr>
      </w:pPr>
      <w:r w:rsidRPr="004C1BF2">
        <w:rPr>
          <w:b/>
          <w:bCs/>
        </w:rPr>
        <w:t>Level 2 — Context/state added.</w:t>
      </w:r>
      <w:r w:rsidRPr="004C1BF2">
        <w:t xml:space="preserve"> Simplest possible memory: literally append the full prior conversation to every new request. Works, but this is exactly the mechanism that causes token bloat over a long session (a point raised by a student, "Nikhil," in the chat).</w:t>
      </w:r>
    </w:p>
    <w:p w14:paraId="74122B0B" w14:textId="77777777" w:rsidR="004C1BF2" w:rsidRPr="004C1BF2" w:rsidRDefault="004C1BF2" w:rsidP="004C1BF2">
      <w:pPr>
        <w:numPr>
          <w:ilvl w:val="0"/>
          <w:numId w:val="13"/>
        </w:numPr>
      </w:pPr>
      <w:r w:rsidRPr="004C1BF2">
        <w:rPr>
          <w:b/>
          <w:bCs/>
        </w:rPr>
        <w:t>Level 3 — Tool calling + basic loop.</w:t>
      </w:r>
      <w:r w:rsidRPr="004C1BF2">
        <w:t xml:space="preserve"> A router decides whether to answer directly or call a tool (web search via </w:t>
      </w:r>
      <w:proofErr w:type="spellStart"/>
      <w:r w:rsidRPr="004C1BF2">
        <w:t>Tavily</w:t>
      </w:r>
      <w:proofErr w:type="spellEnd"/>
      <w:r w:rsidRPr="004C1BF2">
        <w:t xml:space="preserve"> in the demo). Shows the underlying request/response payload, including the added system prompt instructing when to invoke the tool.</w:t>
      </w:r>
    </w:p>
    <w:p w14:paraId="780A3F5A" w14:textId="77777777" w:rsidR="004C1BF2" w:rsidRPr="004C1BF2" w:rsidRDefault="004C1BF2" w:rsidP="004C1BF2">
      <w:pPr>
        <w:numPr>
          <w:ilvl w:val="0"/>
          <w:numId w:val="13"/>
        </w:numPr>
      </w:pPr>
      <w:r w:rsidRPr="004C1BF2">
        <w:rPr>
          <w:b/>
          <w:bCs/>
        </w:rPr>
        <w:t>Level 4 — Multi-tool orchestration with grounding.</w:t>
      </w:r>
      <w:r w:rsidRPr="004C1BF2">
        <w:t xml:space="preserve"> The agent decomposes a compound query into sub-queries, runs a live web search for one part and a RAG lookup against a set of documents for another, and returns results with clickable citations (i.e., grounded, not hallucinated) — with token usage visible per call.</w:t>
      </w:r>
    </w:p>
    <w:p w14:paraId="3C2D515D" w14:textId="77777777" w:rsidR="004C1BF2" w:rsidRPr="004C1BF2" w:rsidRDefault="004C1BF2" w:rsidP="004C1BF2">
      <w:pPr>
        <w:numPr>
          <w:ilvl w:val="0"/>
          <w:numId w:val="14"/>
        </w:numPr>
      </w:pPr>
      <w:r w:rsidRPr="004C1BF2">
        <w:lastRenderedPageBreak/>
        <w:t>A /lab slash-command in the sandbox demonstrates keyword search vs. semantic search directly (foundational RAG mechanics), previewing Module 3.</w:t>
      </w:r>
    </w:p>
    <w:p w14:paraId="31972564" w14:textId="77777777" w:rsidR="004C1BF2" w:rsidRPr="004C1BF2" w:rsidRDefault="004C1BF2" w:rsidP="004C1BF2">
      <w:pPr>
        <w:numPr>
          <w:ilvl w:val="0"/>
          <w:numId w:val="14"/>
        </w:numPr>
      </w:pPr>
      <w:r w:rsidRPr="004C1BF2">
        <w:t>Full source for "Alex" is in the course GitHub repo for students to read/fork.</w:t>
      </w:r>
    </w:p>
    <w:p w14:paraId="0E82478C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Other resources mentioned</w:t>
      </w:r>
    </w:p>
    <w:p w14:paraId="36FF6DA6" w14:textId="77777777" w:rsidR="004C1BF2" w:rsidRPr="004C1BF2" w:rsidRDefault="004C1BF2" w:rsidP="004C1BF2">
      <w:pPr>
        <w:numPr>
          <w:ilvl w:val="0"/>
          <w:numId w:val="15"/>
        </w:numPr>
      </w:pPr>
      <w:r w:rsidRPr="004C1BF2">
        <w:rPr>
          <w:b/>
          <w:bCs/>
        </w:rPr>
        <w:t>FDE Bench</w:t>
      </w:r>
      <w:r w:rsidRPr="004C1BF2">
        <w:t xml:space="preserve"> — an in-progress bank of ~200 system-design interview-style questions the instructor is building; link to be shared later.</w:t>
      </w:r>
    </w:p>
    <w:p w14:paraId="001E3E18" w14:textId="77777777" w:rsidR="004C1BF2" w:rsidRPr="004C1BF2" w:rsidRDefault="004C1BF2" w:rsidP="004C1BF2">
      <w:pPr>
        <w:numPr>
          <w:ilvl w:val="0"/>
          <w:numId w:val="15"/>
        </w:numPr>
      </w:pPr>
      <w:r w:rsidRPr="004C1BF2">
        <w:t xml:space="preserve">A </w:t>
      </w:r>
      <w:r w:rsidRPr="004C1BF2">
        <w:rPr>
          <w:b/>
          <w:bCs/>
        </w:rPr>
        <w:t>Claude Code certification</w:t>
      </w:r>
      <w:r w:rsidRPr="004C1BF2">
        <w:t xml:space="preserve"> — to be covered in the next class.</w:t>
      </w:r>
    </w:p>
    <w:p w14:paraId="2340C875" w14:textId="77777777" w:rsidR="004C1BF2" w:rsidRPr="004C1BF2" w:rsidRDefault="004C1BF2" w:rsidP="004C1BF2">
      <w:pPr>
        <w:numPr>
          <w:ilvl w:val="0"/>
          <w:numId w:val="15"/>
        </w:numPr>
      </w:pPr>
      <w:r w:rsidRPr="004C1BF2">
        <w:t>Course GitHub repo has a large library of pre-built skills (e.g. beautiful.html, YouTube deep-dive, "taste") available to use immediately via /.</w:t>
      </w:r>
    </w:p>
    <w:p w14:paraId="0756EAA7" w14:textId="77777777" w:rsidR="004C1BF2" w:rsidRPr="004C1BF2" w:rsidRDefault="004C1BF2" w:rsidP="004C1BF2">
      <w:pPr>
        <w:numPr>
          <w:ilvl w:val="0"/>
          <w:numId w:val="15"/>
        </w:numPr>
      </w:pPr>
      <w:r w:rsidRPr="004C1BF2">
        <w:t>An FDE-focused job board aggregator the instructor's team built.</w:t>
      </w:r>
    </w:p>
    <w:p w14:paraId="2C74C8BC" w14:textId="77777777" w:rsidR="004C1BF2" w:rsidRPr="004C1BF2" w:rsidRDefault="004C1BF2" w:rsidP="004C1BF2">
      <w:pPr>
        <w:rPr>
          <w:b/>
          <w:bCs/>
        </w:rPr>
      </w:pPr>
      <w:r w:rsidRPr="004C1BF2">
        <w:rPr>
          <w:b/>
          <w:bCs/>
        </w:rPr>
        <w:t>Open items / follow-ups the instructor deferred</w:t>
      </w:r>
    </w:p>
    <w:p w14:paraId="17459364" w14:textId="77777777" w:rsidR="004C1BF2" w:rsidRPr="004C1BF2" w:rsidRDefault="004C1BF2" w:rsidP="004C1BF2">
      <w:pPr>
        <w:numPr>
          <w:ilvl w:val="0"/>
          <w:numId w:val="16"/>
        </w:numPr>
      </w:pPr>
      <w:r w:rsidRPr="004C1BF2">
        <w:t>KV-cache hit/write mechanics for stateless model calls — deferred to a colleague ("Ali") in a future session.</w:t>
      </w:r>
    </w:p>
    <w:p w14:paraId="6334148E" w14:textId="77777777" w:rsidR="004C1BF2" w:rsidRPr="004C1BF2" w:rsidRDefault="004C1BF2" w:rsidP="004C1BF2">
      <w:pPr>
        <w:numPr>
          <w:ilvl w:val="0"/>
          <w:numId w:val="16"/>
        </w:numPr>
      </w:pPr>
      <w:r w:rsidRPr="004C1BF2">
        <w:t>RAG relevance/recall failure modes — deferred to Module 3 (RAG).</w:t>
      </w:r>
    </w:p>
    <w:p w14:paraId="60057263" w14:textId="77777777" w:rsidR="004C1BF2" w:rsidRPr="004C1BF2" w:rsidRDefault="004C1BF2" w:rsidP="004C1BF2">
      <w:pPr>
        <w:numPr>
          <w:ilvl w:val="0"/>
          <w:numId w:val="16"/>
        </w:numPr>
      </w:pPr>
      <w:r w:rsidRPr="004C1BF2">
        <w:t>Multi-agent orchestration / sub-agent result-handoff patterns (how a lead agent merges results from parallel sub-agents) — deferred to next class.</w:t>
      </w:r>
    </w:p>
    <w:p w14:paraId="63401111" w14:textId="77777777" w:rsidR="00FE187C" w:rsidRDefault="00FE187C"/>
    <w:sectPr w:rsidR="00FE1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71E"/>
    <w:multiLevelType w:val="multilevel"/>
    <w:tmpl w:val="B0F0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C20A6"/>
    <w:multiLevelType w:val="multilevel"/>
    <w:tmpl w:val="5E72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B08DA"/>
    <w:multiLevelType w:val="multilevel"/>
    <w:tmpl w:val="88A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87427"/>
    <w:multiLevelType w:val="multilevel"/>
    <w:tmpl w:val="9E4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963E2"/>
    <w:multiLevelType w:val="multilevel"/>
    <w:tmpl w:val="1E0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1036E"/>
    <w:multiLevelType w:val="multilevel"/>
    <w:tmpl w:val="981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948CD"/>
    <w:multiLevelType w:val="multilevel"/>
    <w:tmpl w:val="5FC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911AD"/>
    <w:multiLevelType w:val="multilevel"/>
    <w:tmpl w:val="87D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81612"/>
    <w:multiLevelType w:val="multilevel"/>
    <w:tmpl w:val="EB60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41570B"/>
    <w:multiLevelType w:val="multilevel"/>
    <w:tmpl w:val="2A4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400BD"/>
    <w:multiLevelType w:val="multilevel"/>
    <w:tmpl w:val="EB4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374CE"/>
    <w:multiLevelType w:val="multilevel"/>
    <w:tmpl w:val="8BA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508D1"/>
    <w:multiLevelType w:val="multilevel"/>
    <w:tmpl w:val="CB2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D28E9"/>
    <w:multiLevelType w:val="multilevel"/>
    <w:tmpl w:val="598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A0242"/>
    <w:multiLevelType w:val="multilevel"/>
    <w:tmpl w:val="835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155A6"/>
    <w:multiLevelType w:val="multilevel"/>
    <w:tmpl w:val="FBB2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966747">
    <w:abstractNumId w:val="12"/>
  </w:num>
  <w:num w:numId="2" w16cid:durableId="1307974367">
    <w:abstractNumId w:val="15"/>
  </w:num>
  <w:num w:numId="3" w16cid:durableId="1138229342">
    <w:abstractNumId w:val="0"/>
  </w:num>
  <w:num w:numId="4" w16cid:durableId="834228328">
    <w:abstractNumId w:val="7"/>
  </w:num>
  <w:num w:numId="5" w16cid:durableId="1865512023">
    <w:abstractNumId w:val="10"/>
  </w:num>
  <w:num w:numId="6" w16cid:durableId="1899632694">
    <w:abstractNumId w:val="1"/>
  </w:num>
  <w:num w:numId="7" w16cid:durableId="135991682">
    <w:abstractNumId w:val="2"/>
  </w:num>
  <w:num w:numId="8" w16cid:durableId="395324992">
    <w:abstractNumId w:val="5"/>
  </w:num>
  <w:num w:numId="9" w16cid:durableId="533350386">
    <w:abstractNumId w:val="14"/>
  </w:num>
  <w:num w:numId="10" w16cid:durableId="46615117">
    <w:abstractNumId w:val="9"/>
  </w:num>
  <w:num w:numId="11" w16cid:durableId="896353800">
    <w:abstractNumId w:val="3"/>
  </w:num>
  <w:num w:numId="12" w16cid:durableId="1183862057">
    <w:abstractNumId w:val="11"/>
  </w:num>
  <w:num w:numId="13" w16cid:durableId="1394889571">
    <w:abstractNumId w:val="8"/>
  </w:num>
  <w:num w:numId="14" w16cid:durableId="1864633619">
    <w:abstractNumId w:val="6"/>
  </w:num>
  <w:num w:numId="15" w16cid:durableId="1276206939">
    <w:abstractNumId w:val="4"/>
  </w:num>
  <w:num w:numId="16" w16cid:durableId="11618489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F2"/>
    <w:rsid w:val="003B312B"/>
    <w:rsid w:val="004C1BF2"/>
    <w:rsid w:val="008977F2"/>
    <w:rsid w:val="008D42DA"/>
    <w:rsid w:val="00FE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D5F8"/>
  <w15:chartTrackingRefBased/>
  <w15:docId w15:val="{96195E5A-A89F-468C-9B36-EFE30A6D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Ekanathan</dc:creator>
  <cp:keywords/>
  <dc:description/>
  <cp:lastModifiedBy>Madhavan Ekanathan</cp:lastModifiedBy>
  <cp:revision>1</cp:revision>
  <dcterms:created xsi:type="dcterms:W3CDTF">2026-09-09T08:29:00Z</dcterms:created>
  <dcterms:modified xsi:type="dcterms:W3CDTF">2026-09-09T08:30:00Z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7cfaa4d1-29a9-4e51-a65a-d9408c5d39cf</vt:lpwstr>
  </property>
</Properties>
</file>