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03DB" w14:textId="1D39505F" w:rsidR="00CE0604" w:rsidRPr="00784315" w:rsidRDefault="00B72BDF">
      <w:pPr>
        <w:rPr>
          <w:b/>
          <w:bCs/>
        </w:rPr>
      </w:pPr>
      <w:r w:rsidRPr="00784315">
        <w:rPr>
          <w:b/>
          <w:bCs/>
        </w:rPr>
        <w:t>Features:</w:t>
      </w:r>
    </w:p>
    <w:p w14:paraId="3ACD005D" w14:textId="14377081" w:rsidR="00B72BDF" w:rsidRDefault="00B72BDF" w:rsidP="00B72BDF">
      <w:pPr>
        <w:pStyle w:val="ListParagraph"/>
        <w:numPr>
          <w:ilvl w:val="0"/>
          <w:numId w:val="1"/>
        </w:numPr>
      </w:pPr>
      <w:r>
        <w:t>Price (O, H, L, C)</w:t>
      </w:r>
    </w:p>
    <w:p w14:paraId="2DE3AF0D" w14:textId="4719BEB3" w:rsidR="00B72BDF" w:rsidRDefault="00B72BDF" w:rsidP="00B72BDF">
      <w:pPr>
        <w:pStyle w:val="ListParagraph"/>
        <w:numPr>
          <w:ilvl w:val="0"/>
          <w:numId w:val="1"/>
        </w:numPr>
      </w:pPr>
      <w:r>
        <w:t>Volume</w:t>
      </w:r>
    </w:p>
    <w:p w14:paraId="41B5ADEC" w14:textId="4B4E4235" w:rsidR="003516E1" w:rsidRDefault="003516E1" w:rsidP="00B72BDF">
      <w:pPr>
        <w:pStyle w:val="ListParagraph"/>
        <w:numPr>
          <w:ilvl w:val="0"/>
          <w:numId w:val="1"/>
        </w:numPr>
      </w:pPr>
      <w:r>
        <w:t>Market profile</w:t>
      </w:r>
    </w:p>
    <w:p w14:paraId="400ACC35" w14:textId="5A6CFF8E" w:rsidR="00B72BDF" w:rsidRDefault="00B72BDF" w:rsidP="00B72BDF">
      <w:pPr>
        <w:pStyle w:val="ListParagraph"/>
        <w:numPr>
          <w:ilvl w:val="0"/>
          <w:numId w:val="1"/>
        </w:numPr>
      </w:pPr>
      <w:r>
        <w:t>Funding Rate</w:t>
      </w:r>
    </w:p>
    <w:p w14:paraId="2294C58D" w14:textId="3B377A57" w:rsidR="00B72BDF" w:rsidRDefault="00B72BDF" w:rsidP="00B72BDF">
      <w:pPr>
        <w:pStyle w:val="ListParagraph"/>
        <w:numPr>
          <w:ilvl w:val="0"/>
          <w:numId w:val="1"/>
        </w:numPr>
      </w:pPr>
      <w:r>
        <w:t>Fear and Greed Index</w:t>
      </w:r>
    </w:p>
    <w:p w14:paraId="5A5D3538" w14:textId="2ABDFA16" w:rsidR="004438A9" w:rsidRDefault="004438A9" w:rsidP="00B72BDF">
      <w:pPr>
        <w:pStyle w:val="ListParagraph"/>
        <w:numPr>
          <w:ilvl w:val="0"/>
          <w:numId w:val="1"/>
        </w:numPr>
      </w:pPr>
      <w:r>
        <w:t>On-chain data</w:t>
      </w:r>
      <w:r w:rsidR="00991200">
        <w:t xml:space="preserve"> (inflows and outflows</w:t>
      </w:r>
      <w:r w:rsidR="00337CE6">
        <w:t>, etc.</w:t>
      </w:r>
      <w:r w:rsidR="00991200">
        <w:t>)</w:t>
      </w:r>
    </w:p>
    <w:p w14:paraId="552FD9EF" w14:textId="5B7DE3ED" w:rsidR="009B5C35" w:rsidRDefault="004C1AD1" w:rsidP="00B72BDF">
      <w:pPr>
        <w:pStyle w:val="ListParagraph"/>
        <w:numPr>
          <w:ilvl w:val="0"/>
          <w:numId w:val="1"/>
        </w:numPr>
      </w:pPr>
      <w:r>
        <w:t>DXY</w:t>
      </w:r>
    </w:p>
    <w:p w14:paraId="73731CD3" w14:textId="7BC5C43C" w:rsidR="00577590" w:rsidRDefault="00577590" w:rsidP="00B72BDF">
      <w:pPr>
        <w:pStyle w:val="ListParagraph"/>
        <w:numPr>
          <w:ilvl w:val="0"/>
          <w:numId w:val="1"/>
        </w:numPr>
      </w:pPr>
      <w:r>
        <w:t>Gold price</w:t>
      </w:r>
    </w:p>
    <w:p w14:paraId="2FD902C2" w14:textId="733E89FC" w:rsidR="005415FF" w:rsidRDefault="005415FF" w:rsidP="005415FF"/>
    <w:p w14:paraId="41406C5A" w14:textId="3C207703" w:rsidR="005415FF" w:rsidRPr="00784315" w:rsidRDefault="005415FF" w:rsidP="005415FF">
      <w:pPr>
        <w:rPr>
          <w:b/>
          <w:bCs/>
        </w:rPr>
      </w:pPr>
      <w:r w:rsidRPr="00784315">
        <w:rPr>
          <w:b/>
          <w:bCs/>
        </w:rPr>
        <w:t>Indicators:</w:t>
      </w:r>
    </w:p>
    <w:p w14:paraId="4482701A" w14:textId="618B60AC" w:rsidR="005415FF" w:rsidRDefault="005415FF" w:rsidP="005415FF">
      <w:pPr>
        <w:pStyle w:val="ListParagraph"/>
        <w:numPr>
          <w:ilvl w:val="0"/>
          <w:numId w:val="2"/>
        </w:numPr>
      </w:pPr>
      <w:r>
        <w:t>RSI</w:t>
      </w:r>
    </w:p>
    <w:p w14:paraId="3B088C3D" w14:textId="266A92B1" w:rsidR="005415FF" w:rsidRDefault="005415FF" w:rsidP="005415FF">
      <w:pPr>
        <w:pStyle w:val="ListParagraph"/>
        <w:numPr>
          <w:ilvl w:val="0"/>
          <w:numId w:val="2"/>
        </w:numPr>
      </w:pPr>
      <w:r>
        <w:t>EMAs</w:t>
      </w:r>
    </w:p>
    <w:p w14:paraId="618A5A67" w14:textId="2788013C" w:rsidR="009F2A71" w:rsidRDefault="009F2A71" w:rsidP="005415FF">
      <w:pPr>
        <w:pStyle w:val="ListParagraph"/>
        <w:numPr>
          <w:ilvl w:val="0"/>
          <w:numId w:val="2"/>
        </w:numPr>
      </w:pPr>
      <w:r>
        <w:t>Hull Moving Averages (HMAs)</w:t>
      </w:r>
      <w:r w:rsidR="00494C14">
        <w:t xml:space="preserve"> (10, 21 daily crosses?)</w:t>
      </w:r>
    </w:p>
    <w:p w14:paraId="18ED58EA" w14:textId="18B1EB72" w:rsidR="00160F4A" w:rsidRDefault="005415FF" w:rsidP="005415FF">
      <w:pPr>
        <w:pStyle w:val="ListParagraph"/>
        <w:numPr>
          <w:ilvl w:val="0"/>
          <w:numId w:val="2"/>
        </w:numPr>
      </w:pPr>
      <w:r>
        <w:t>MACD</w:t>
      </w:r>
    </w:p>
    <w:p w14:paraId="7CA232FA" w14:textId="3A19030E" w:rsidR="001803A0" w:rsidRDefault="001803A0" w:rsidP="001803A0"/>
    <w:p w14:paraId="6C96F8B0" w14:textId="6AC8239E" w:rsidR="001803A0" w:rsidRPr="00784315" w:rsidRDefault="001803A0" w:rsidP="001803A0">
      <w:pPr>
        <w:rPr>
          <w:b/>
          <w:bCs/>
        </w:rPr>
      </w:pPr>
      <w:r w:rsidRPr="00784315">
        <w:rPr>
          <w:b/>
          <w:bCs/>
        </w:rPr>
        <w:t>Literature Review:</w:t>
      </w:r>
    </w:p>
    <w:p w14:paraId="57391723" w14:textId="2F15D5F2" w:rsidR="001803A0" w:rsidRDefault="001803A0" w:rsidP="001803A0">
      <w:pPr>
        <w:pStyle w:val="ListParagraph"/>
        <w:numPr>
          <w:ilvl w:val="0"/>
          <w:numId w:val="5"/>
        </w:numPr>
      </w:pPr>
      <w:r>
        <w:t>Price prediction</w:t>
      </w:r>
    </w:p>
    <w:p w14:paraId="73BD674C" w14:textId="22AEF042" w:rsidR="001803A0" w:rsidRDefault="001803A0" w:rsidP="001803A0">
      <w:pPr>
        <w:pStyle w:val="ListParagraph"/>
        <w:numPr>
          <w:ilvl w:val="0"/>
          <w:numId w:val="5"/>
        </w:numPr>
      </w:pPr>
      <w:r>
        <w:t>Sensor fusion techniques</w:t>
      </w:r>
    </w:p>
    <w:p w14:paraId="2C43E44D" w14:textId="2E2141B3" w:rsidR="001803A0" w:rsidRDefault="001803A0" w:rsidP="001803A0">
      <w:pPr>
        <w:pStyle w:val="ListParagraph"/>
        <w:numPr>
          <w:ilvl w:val="1"/>
          <w:numId w:val="5"/>
        </w:numPr>
      </w:pPr>
      <w:r>
        <w:t>Data level</w:t>
      </w:r>
    </w:p>
    <w:p w14:paraId="60ECC9AF" w14:textId="2462EB5F" w:rsidR="00784315" w:rsidRDefault="001803A0" w:rsidP="00784315">
      <w:pPr>
        <w:pStyle w:val="ListParagraph"/>
        <w:numPr>
          <w:ilvl w:val="1"/>
          <w:numId w:val="5"/>
        </w:numPr>
      </w:pPr>
      <w:r>
        <w:t>Feature level</w:t>
      </w:r>
    </w:p>
    <w:p w14:paraId="01EC665F" w14:textId="14E2E2BC" w:rsidR="00784315" w:rsidRDefault="00784315" w:rsidP="00784315">
      <w:pPr>
        <w:pStyle w:val="ListParagraph"/>
        <w:numPr>
          <w:ilvl w:val="0"/>
          <w:numId w:val="5"/>
        </w:numPr>
      </w:pPr>
      <w:r>
        <w:t>Algorithmic trading</w:t>
      </w:r>
    </w:p>
    <w:p w14:paraId="735F215E" w14:textId="1CC2B4AA" w:rsidR="0056253B" w:rsidRDefault="00160F4A" w:rsidP="00784315">
      <w:pPr>
        <w:rPr>
          <w:b/>
          <w:bCs/>
        </w:rPr>
      </w:pPr>
      <w:r w:rsidRPr="00784315">
        <w:rPr>
          <w:b/>
          <w:bCs/>
        </w:rPr>
        <w:br w:type="page"/>
      </w:r>
      <w:r w:rsidR="00784315" w:rsidRPr="00784315">
        <w:rPr>
          <w:b/>
          <w:bCs/>
        </w:rPr>
        <w:lastRenderedPageBreak/>
        <w:t>Brainstorm:</w:t>
      </w:r>
    </w:p>
    <w:p w14:paraId="7499913C" w14:textId="65E365FB" w:rsidR="00231210" w:rsidRPr="00231210" w:rsidRDefault="00231210" w:rsidP="00784315">
      <w:r>
        <w:t>Price prediction:</w:t>
      </w:r>
    </w:p>
    <w:p w14:paraId="783D0261" w14:textId="6FB5C6D4" w:rsidR="00AD1E3C" w:rsidRDefault="00AD1E3C" w:rsidP="00FC603D">
      <w:pPr>
        <w:pStyle w:val="ListParagraph"/>
        <w:numPr>
          <w:ilvl w:val="0"/>
          <w:numId w:val="6"/>
        </w:numPr>
      </w:pPr>
      <w:r>
        <w:t>Feature fusion with the above-mentioned features</w:t>
      </w:r>
    </w:p>
    <w:p w14:paraId="2B99AC40" w14:textId="5377CF17" w:rsidR="00224281" w:rsidRDefault="00224281" w:rsidP="00FC603D">
      <w:pPr>
        <w:pStyle w:val="ListParagraph"/>
        <w:numPr>
          <w:ilvl w:val="0"/>
          <w:numId w:val="6"/>
        </w:numPr>
      </w:pPr>
      <w:r>
        <w:t>Features: percent hourly price changes in each day chronologically</w:t>
      </w:r>
    </w:p>
    <w:p w14:paraId="36507AED" w14:textId="1E222231" w:rsidR="00E645D9" w:rsidRDefault="00E645D9" w:rsidP="00FC603D">
      <w:pPr>
        <w:pStyle w:val="ListParagraph"/>
        <w:numPr>
          <w:ilvl w:val="0"/>
          <w:numId w:val="6"/>
        </w:numPr>
      </w:pPr>
      <w:r>
        <w:t xml:space="preserve">Target: </w:t>
      </w:r>
      <w:proofErr w:type="spellStart"/>
      <w:r>
        <w:t>d_</w:t>
      </w:r>
      <w:r w:rsidR="007862AE">
        <w:t>h</w:t>
      </w:r>
      <w:r w:rsidR="00970A46">
        <w:t>h_p</w:t>
      </w:r>
      <w:proofErr w:type="spellEnd"/>
      <w:r>
        <w:t xml:space="preserve">, </w:t>
      </w:r>
      <w:proofErr w:type="spellStart"/>
      <w:r>
        <w:t>d_</w:t>
      </w:r>
      <w:r w:rsidR="007862AE">
        <w:t>l</w:t>
      </w:r>
      <w:r>
        <w:t>l</w:t>
      </w:r>
      <w:r w:rsidR="00970A46">
        <w:t>_p</w:t>
      </w:r>
      <w:proofErr w:type="spellEnd"/>
      <w:r>
        <w:t xml:space="preserve"> </w:t>
      </w:r>
    </w:p>
    <w:p w14:paraId="13D7A11B" w14:textId="0917FA0E" w:rsidR="001B446F" w:rsidRDefault="001B446F" w:rsidP="001B446F"/>
    <w:p w14:paraId="77E0A24E" w14:textId="258A33D2" w:rsidR="001B446F" w:rsidRDefault="001B446F" w:rsidP="001B446F">
      <w:r>
        <w:t>Trading:</w:t>
      </w:r>
    </w:p>
    <w:p w14:paraId="428EA93E" w14:textId="60417DFC" w:rsidR="001B446F" w:rsidRDefault="001B446F" w:rsidP="001B446F">
      <w:pPr>
        <w:pStyle w:val="ListParagraph"/>
        <w:numPr>
          <w:ilvl w:val="0"/>
          <w:numId w:val="6"/>
        </w:numPr>
      </w:pPr>
      <w:r>
        <w:t>Technical trading strategy optimization by GA</w:t>
      </w:r>
    </w:p>
    <w:p w14:paraId="4B8B1991" w14:textId="3507B9F6" w:rsidR="004C703B" w:rsidRDefault="004C703B" w:rsidP="001B446F">
      <w:pPr>
        <w:pStyle w:val="ListParagraph"/>
        <w:numPr>
          <w:ilvl w:val="0"/>
          <w:numId w:val="6"/>
        </w:numPr>
      </w:pPr>
      <w:r>
        <w:t xml:space="preserve">Automatic trading </w:t>
      </w:r>
      <w:r w:rsidR="003A267E">
        <w:t>with</w:t>
      </w:r>
      <w:r>
        <w:t xml:space="preserve"> Binance API</w:t>
      </w:r>
    </w:p>
    <w:p w14:paraId="41F2D36F" w14:textId="00211C1C" w:rsidR="001B446F" w:rsidRDefault="001B446F" w:rsidP="001B446F">
      <w:pPr>
        <w:pStyle w:val="ListParagraph"/>
        <w:numPr>
          <w:ilvl w:val="0"/>
          <w:numId w:val="6"/>
        </w:numPr>
      </w:pPr>
      <w:r>
        <w:t>Reinforcement learning</w:t>
      </w:r>
    </w:p>
    <w:p w14:paraId="11400750" w14:textId="3CCA3F2B" w:rsidR="0069447A" w:rsidRDefault="0069447A">
      <w:r>
        <w:br w:type="page"/>
      </w:r>
    </w:p>
    <w:p w14:paraId="35E62A1D" w14:textId="5C988B7F" w:rsidR="0069447A" w:rsidRDefault="0069447A">
      <w:pPr>
        <w:rPr>
          <w:b/>
          <w:bCs/>
        </w:rPr>
      </w:pPr>
      <w:r w:rsidRPr="0069447A">
        <w:rPr>
          <w:b/>
          <w:bCs/>
        </w:rPr>
        <w:lastRenderedPageBreak/>
        <w:t>Trading strategies</w:t>
      </w:r>
      <w:r>
        <w:rPr>
          <w:b/>
          <w:bCs/>
        </w:rPr>
        <w:t>:</w:t>
      </w:r>
    </w:p>
    <w:p w14:paraId="632C65B2" w14:textId="4ED3094D" w:rsidR="0069447A" w:rsidRDefault="0069447A">
      <w:r>
        <w:t>Trending market:</w:t>
      </w:r>
    </w:p>
    <w:p w14:paraId="1118ADB0" w14:textId="385EC52C" w:rsidR="0069447A" w:rsidRPr="0069447A" w:rsidRDefault="00575936" w:rsidP="0069447A">
      <w:pPr>
        <w:pStyle w:val="ListParagraph"/>
        <w:numPr>
          <w:ilvl w:val="0"/>
          <w:numId w:val="7"/>
        </w:numPr>
      </w:pPr>
      <w:proofErr w:type="spellStart"/>
      <w:r>
        <w:t>Ichimoku</w:t>
      </w:r>
      <w:proofErr w:type="spellEnd"/>
      <w:r>
        <w:t xml:space="preserve"> cloud </w:t>
      </w:r>
      <w:r>
        <w:sym w:font="Wingdings" w:char="F0E0"/>
      </w:r>
      <w:r>
        <w:t xml:space="preserve"> leave resting orders on the </w:t>
      </w:r>
      <w:proofErr w:type="spellStart"/>
      <w:r>
        <w:t>Kijun</w:t>
      </w:r>
      <w:proofErr w:type="spellEnd"/>
      <w:r>
        <w:t>-Sen line</w:t>
      </w:r>
    </w:p>
    <w:p w14:paraId="387175CA" w14:textId="77777777" w:rsidR="0069447A" w:rsidRDefault="0069447A" w:rsidP="0069447A"/>
    <w:sectPr w:rsidR="00694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73F3"/>
    <w:multiLevelType w:val="hybridMultilevel"/>
    <w:tmpl w:val="FC32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B1DDD"/>
    <w:multiLevelType w:val="hybridMultilevel"/>
    <w:tmpl w:val="9A4CC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37A96"/>
    <w:multiLevelType w:val="multilevel"/>
    <w:tmpl w:val="3CA6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937EC5"/>
    <w:multiLevelType w:val="hybridMultilevel"/>
    <w:tmpl w:val="374A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213C6"/>
    <w:multiLevelType w:val="hybridMultilevel"/>
    <w:tmpl w:val="7E92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A6B33"/>
    <w:multiLevelType w:val="multilevel"/>
    <w:tmpl w:val="9AC6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CA7D55"/>
    <w:multiLevelType w:val="hybridMultilevel"/>
    <w:tmpl w:val="CF96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DA"/>
    <w:rsid w:val="00160F4A"/>
    <w:rsid w:val="001803A0"/>
    <w:rsid w:val="001B446F"/>
    <w:rsid w:val="002048C8"/>
    <w:rsid w:val="00224281"/>
    <w:rsid w:val="00231210"/>
    <w:rsid w:val="00337CE6"/>
    <w:rsid w:val="003516E1"/>
    <w:rsid w:val="003A267E"/>
    <w:rsid w:val="004438A9"/>
    <w:rsid w:val="0048482E"/>
    <w:rsid w:val="00494C14"/>
    <w:rsid w:val="004C1AD1"/>
    <w:rsid w:val="004C703B"/>
    <w:rsid w:val="005415FF"/>
    <w:rsid w:val="0056253B"/>
    <w:rsid w:val="00575936"/>
    <w:rsid w:val="00577590"/>
    <w:rsid w:val="0069447A"/>
    <w:rsid w:val="00784315"/>
    <w:rsid w:val="007862AE"/>
    <w:rsid w:val="008D0DDA"/>
    <w:rsid w:val="00970A46"/>
    <w:rsid w:val="00991200"/>
    <w:rsid w:val="009B5C35"/>
    <w:rsid w:val="009F2A71"/>
    <w:rsid w:val="00AD1E3C"/>
    <w:rsid w:val="00B72BDF"/>
    <w:rsid w:val="00CE0604"/>
    <w:rsid w:val="00E645D9"/>
    <w:rsid w:val="00FC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5914"/>
  <w15:chartTrackingRefBased/>
  <w15:docId w15:val="{0D8E8896-64EF-46B4-9836-8075C63F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BDF"/>
    <w:rPr>
      <w:rFonts w:asciiTheme="majorBidi" w:hAnsiTheme="majorBidi"/>
    </w:rPr>
  </w:style>
  <w:style w:type="paragraph" w:styleId="Heading2">
    <w:name w:val="heading 2"/>
    <w:basedOn w:val="Normal"/>
    <w:link w:val="Heading2Char"/>
    <w:uiPriority w:val="9"/>
    <w:qFormat/>
    <w:rsid w:val="00160F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B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0F4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60F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F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25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Eftekhari Milani</dc:creator>
  <cp:keywords/>
  <dc:description/>
  <cp:lastModifiedBy>Ali Eftekhari Milani</cp:lastModifiedBy>
  <cp:revision>29</cp:revision>
  <dcterms:created xsi:type="dcterms:W3CDTF">2021-05-25T10:52:00Z</dcterms:created>
  <dcterms:modified xsi:type="dcterms:W3CDTF">2021-08-05T15:34:00Z</dcterms:modified>
</cp:coreProperties>
</file>