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2C723B">
      <w:pPr>
        <w:jc w:val="center"/>
        <w:rPr>
          <w:rFonts w:ascii="黑体" w:hAnsi="黑体" w:eastAsia="黑体"/>
          <w:color w:val="FF0000"/>
          <w:sz w:val="40"/>
          <w:szCs w:val="44"/>
        </w:rPr>
      </w:pPr>
      <w:r>
        <w:rPr>
          <w:rFonts w:hint="eastAsia" w:ascii="黑体" w:hAnsi="黑体" w:eastAsia="黑体"/>
          <w:color w:val="FF0000"/>
          <w:sz w:val="40"/>
          <w:szCs w:val="44"/>
        </w:rPr>
        <w:t>请勿修改答题卷，在指定单元格内填写答案</w:t>
      </w:r>
    </w:p>
    <w:p w14:paraId="29789E3E">
      <w:pPr>
        <w:jc w:val="left"/>
        <w:rPr>
          <w:rFonts w:ascii="黑体" w:hAnsi="黑体" w:eastAsia="黑体"/>
          <w:b/>
          <w:sz w:val="24"/>
          <w:szCs w:val="24"/>
        </w:rPr>
      </w:pPr>
    </w:p>
    <w:p w14:paraId="6428A458">
      <w:pPr>
        <w:jc w:val="left"/>
        <w:rPr>
          <w:rFonts w:ascii="黑体" w:hAnsi="黑体" w:eastAsia="黑体"/>
          <w:b/>
          <w:sz w:val="24"/>
          <w:szCs w:val="24"/>
        </w:rPr>
      </w:pPr>
      <w:r>
        <w:rPr>
          <w:rFonts w:hint="eastAsia" w:ascii="黑体" w:hAnsi="黑体" w:eastAsia="黑体"/>
          <w:b/>
          <w:sz w:val="24"/>
          <w:szCs w:val="24"/>
        </w:rPr>
        <w:t>人机交互的最优方式（答对3条以上正确得1分</w:t>
      </w:r>
      <w:r>
        <w:rPr>
          <w:rFonts w:ascii="黑体" w:hAnsi="黑体" w:eastAsia="黑体"/>
          <w:b/>
          <w:sz w:val="24"/>
          <w:szCs w:val="24"/>
        </w:rPr>
        <w:t>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018F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5" w:hRule="atLeast"/>
        </w:trPr>
        <w:tc>
          <w:tcPr>
            <w:tcW w:w="8296" w:type="dxa"/>
          </w:tcPr>
          <w:p w14:paraId="692C136F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1.用户界面设计：提供一个简洁直观的用户界面，方便用户上传图片和查看识别结果。</w:t>
            </w:r>
          </w:p>
          <w:p w14:paraId="59330C70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（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）加载 “version-RFB-320.onnx” 模型和 “voc-model-labels.txt” 类别标签；</w:t>
            </w:r>
          </w:p>
          <w:p w14:paraId="6D953233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（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）加载本地测试图片文件夹 “imgs” 中的所有图片，并对每张图片进行预处理以符合模型输入要求；</w:t>
            </w:r>
          </w:p>
          <w:p w14:paraId="79C990C9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（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）使用 “version-RFB-320.onnx” 模型对加载的图片进行人脸检测；</w:t>
            </w:r>
          </w:p>
          <w:p w14:paraId="4AEDF4E2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（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）在图片上绘制检测到的人脸框，并将处理后的图片保存到 “./detect_imgs_results_onnx” 文件夹中；</w:t>
            </w:r>
          </w:p>
          <w:p w14:paraId="36BAD181"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（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）统计所有图片中检测到的人脸总数并输出。</w:t>
            </w:r>
          </w:p>
        </w:tc>
      </w:tr>
    </w:tbl>
    <w:p w14:paraId="2F5D4BD7">
      <w:pPr>
        <w:jc w:val="left"/>
        <w:rPr>
          <w:rFonts w:ascii="黑体" w:hAnsi="黑体" w:eastAsia="黑体"/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99B"/>
    <w:rsid w:val="00013466"/>
    <w:rsid w:val="0047299B"/>
    <w:rsid w:val="00525F96"/>
    <w:rsid w:val="0053717E"/>
    <w:rsid w:val="00572A57"/>
    <w:rsid w:val="006B7FC0"/>
    <w:rsid w:val="00995568"/>
    <w:rsid w:val="00A52DAE"/>
    <w:rsid w:val="00AE679B"/>
    <w:rsid w:val="00C55376"/>
    <w:rsid w:val="00CD0796"/>
    <w:rsid w:val="00D709BC"/>
    <w:rsid w:val="00E153CB"/>
    <w:rsid w:val="00E61CCE"/>
    <w:rsid w:val="4C4366D3"/>
    <w:rsid w:val="6A316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154</Words>
  <Characters>217</Characters>
  <Lines>1</Lines>
  <Paragraphs>1</Paragraphs>
  <TotalTime>0</TotalTime>
  <ScaleCrop>false</ScaleCrop>
  <LinksUpToDate>false</LinksUpToDate>
  <CharactersWithSpaces>217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2025-03-08T15:14:00Z</dcterms:created>
  <dc:creator>5600</dc:creator>
  <cp:lastModifiedBy>吴国锋</cp:lastModifiedBy>
  <dcterms:modified xsi:type="dcterms:W3CDTF">2025-07-11T09:42:28Z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eyJoZGlkIjoiNDY3YTUwNDJjNDUxNTA5MWRkNjFkMWQ3MDg2MmJlMTkiLCJ1c2VySWQiOiI4MTQ4MDcyMzkifQ==</vt:lpwstr>
  </property>
  <property fmtid="{D5CDD505-2E9C-101B-9397-08002B2CF9AE}" pid="3" name="KSOProductBuildVer">
    <vt:lpwstr>2052-12.1.0.21915</vt:lpwstr>
  </property>
  <property fmtid="{D5CDD505-2E9C-101B-9397-08002B2CF9AE}" pid="4" name="ICV">
    <vt:lpwstr>0ACBCCC9356145C88C1EADDA7C93FA1E_12</vt:lpwstr>
  </property>
</Properties>
</file>