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5"/>
        <w:suppressLineNumbers/>
        <w:spacing w:after="120" w:before="240"/>
        <w:ind w:hanging="0" w:left="0" w:right="0"/>
        <w:contextualSpacing w:val="false"/>
      </w:pPr>
      <w:r>
        <w:rPr/>
        <w:t>Índice</w:t>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fldChar w:fldCharType="begin"/>
      </w:r>
      <w:r>
        <w:instrText> TOC \f \o "1-9" \o "1-9" \h</w:instrText>
      </w:r>
      <w:r>
        <w:fldChar w:fldCharType="separate"/>
      </w:r>
      <w:hyperlink w:anchor="__RefHeading__107_696373168">
        <w:r>
          <w:rPr>
            <w:rStyle w:val="style19"/>
          </w:rPr>
          <w:t>Visión del proyecto</w:t>
          <w:tab/>
          <w:t>2</w:t>
        </w:r>
      </w:hyperlink>
    </w:p>
    <w:p>
      <w:pPr>
        <w:pStyle w:val="style26"/>
        <w:tabs>
          <w:tab w:leader="dot" w:pos="9638" w:val="right"/>
        </w:tabs>
      </w:pPr>
      <w:hyperlink w:anchor="__RefHeading__109_696373168">
        <w:r>
          <w:rPr>
            <w:rStyle w:val="style19"/>
          </w:rPr>
          <w:t>¿Donde voy a salir? (Outside; maybe “where2night”)</w:t>
          <w:tab/>
          <w:t>2</w:t>
        </w:r>
      </w:hyperlink>
    </w:p>
    <w:p>
      <w:pPr>
        <w:pStyle w:val="style27"/>
        <w:tabs>
          <w:tab w:leader="dot" w:pos="9921" w:val="right"/>
        </w:tabs>
      </w:pPr>
      <w:hyperlink w:anchor="__RefHeading__111_696373168">
        <w:r>
          <w:rPr>
            <w:rStyle w:val="style19"/>
          </w:rPr>
          <w:t>Perfil del local</w:t>
          <w:tab/>
          <w:t>2</w:t>
        </w:r>
      </w:hyperlink>
    </w:p>
    <w:p>
      <w:pPr>
        <w:pStyle w:val="style27"/>
        <w:tabs>
          <w:tab w:leader="dot" w:pos="9921" w:val="right"/>
        </w:tabs>
      </w:pPr>
      <w:hyperlink w:anchor="__RefHeading__113_696373168">
        <w:r>
          <w:rPr>
            <w:rStyle w:val="style19"/>
          </w:rPr>
          <w:t>Listado de favoritos</w:t>
          <w:tab/>
          <w:t>2</w:t>
        </w:r>
      </w:hyperlink>
    </w:p>
    <w:p>
      <w:pPr>
        <w:pStyle w:val="style27"/>
        <w:tabs>
          <w:tab w:leader="dot" w:pos="9921" w:val="right"/>
        </w:tabs>
      </w:pPr>
      <w:hyperlink w:anchor="__RefHeading__115_696373168">
        <w:r>
          <w:rPr>
            <w:rStyle w:val="style19"/>
          </w:rPr>
          <w:t>Ruta de locales</w:t>
          <w:tab/>
          <w:t>2</w:t>
        </w:r>
      </w:hyperlink>
    </w:p>
    <w:p>
      <w:pPr>
        <w:pStyle w:val="style27"/>
        <w:tabs>
          <w:tab w:leader="dot" w:pos="9921" w:val="right"/>
        </w:tabs>
      </w:pPr>
      <w:hyperlink w:anchor="__RefHeading__117_696373168">
        <w:r>
          <w:rPr>
            <w:rStyle w:val="style19"/>
          </w:rPr>
          <w:t>Buscador</w:t>
          <w:tab/>
          <w:t>3</w:t>
        </w:r>
      </w:hyperlink>
    </w:p>
    <w:p>
      <w:pPr>
        <w:pStyle w:val="style26"/>
        <w:tabs>
          <w:tab w:leader="dot" w:pos="9638" w:val="right"/>
        </w:tabs>
      </w:pPr>
      <w:hyperlink w:anchor="__RefHeading__119_696373168">
        <w:r>
          <w:rPr>
            <w:rStyle w:val="style19"/>
          </w:rPr>
          <w:t>!Quiero escuchar esta canción! (Inside)</w:t>
          <w:tab/>
          <w:t>3</w:t>
        </w:r>
      </w:hyperlink>
    </w:p>
    <w:p>
      <w:pPr>
        <w:pStyle w:val="style27"/>
        <w:tabs>
          <w:tab w:leader="dot" w:pos="9921" w:val="right"/>
        </w:tabs>
      </w:pPr>
      <w:hyperlink w:anchor="__RefHeading__121_696373168">
        <w:r>
          <w:rPr>
            <w:rStyle w:val="style19"/>
          </w:rPr>
          <w:t>Solicitar canciones</w:t>
          <w:tab/>
          <w:t>3</w:t>
        </w:r>
      </w:hyperlink>
    </w:p>
    <w:p>
      <w:pPr>
        <w:pStyle w:val="style27"/>
        <w:tabs>
          <w:tab w:leader="dot" w:pos="9921" w:val="right"/>
        </w:tabs>
      </w:pPr>
      <w:hyperlink w:anchor="__RefHeading__123_696373168">
        <w:r>
          <w:rPr>
            <w:rStyle w:val="style19"/>
          </w:rPr>
          <w:t>Comprar bebidas</w:t>
          <w:tab/>
          <w:t>3</w:t>
        </w:r>
      </w:hyperlink>
    </w:p>
    <w:p>
      <w:pPr>
        <w:pStyle w:val="style27"/>
        <w:tabs>
          <w:tab w:leader="dot" w:pos="9921" w:val="right"/>
        </w:tabs>
      </w:pPr>
      <w:hyperlink w:anchor="__RefHeading__125_696373168">
        <w:r>
          <w:rPr>
            <w:rStyle w:val="style19"/>
          </w:rPr>
          <w:t>Enviar mensajes</w:t>
          <w:tab/>
          <w:t>3</w:t>
        </w:r>
      </w:hyperlink>
    </w:p>
    <w:p>
      <w:pPr>
        <w:pStyle w:val="style27"/>
        <w:tabs>
          <w:tab w:leader="dot" w:pos="9921" w:val="right"/>
        </w:tabs>
      </w:pPr>
      <w:hyperlink w:anchor="__RefHeading__127_696373168">
        <w:r>
          <w:rPr>
            <w:rStyle w:val="style19"/>
          </w:rPr>
          <w:t>Que suena</w:t>
          <w:tab/>
          <w:t>3</w:t>
        </w:r>
      </w:hyperlink>
    </w:p>
    <w:p>
      <w:pPr>
        <w:pStyle w:val="style26"/>
        <w:tabs>
          <w:tab w:leader="dot" w:pos="9638" w:val="right"/>
        </w:tabs>
      </w:pPr>
      <w:hyperlink w:anchor="__RefHeading__129_696373168">
        <w:r>
          <w:rPr>
            <w:rStyle w:val="style19"/>
          </w:rPr>
          <w:t>¿Donde están mis amigos? (Connect)</w:t>
          <w:tab/>
          <w:t>4</w:t>
        </w:r>
      </w:hyperlink>
    </w:p>
    <w:p>
      <w:pPr>
        <w:pStyle w:val="style27"/>
        <w:tabs>
          <w:tab w:leader="dot" w:pos="9921" w:val="right"/>
        </w:tabs>
      </w:pPr>
      <w:hyperlink w:anchor="__RefHeading__131_696373168">
        <w:r>
          <w:rPr>
            <w:rStyle w:val="style19"/>
          </w:rPr>
          <w:t>¿Que quieren mis clientes? (Help)</w:t>
          <w:tab/>
          <w:t>4</w:t>
        </w:r>
      </w:hyperlink>
    </w:p>
    <w:p>
      <w:pPr>
        <w:pStyle w:val="style27"/>
        <w:tabs>
          <w:tab w:leader="dot" w:pos="9921" w:val="right"/>
        </w:tabs>
      </w:pPr>
      <w:hyperlink w:anchor="__RefHeading__133_696373168">
        <w:r>
          <w:rPr>
            <w:rStyle w:val="style19"/>
          </w:rPr>
          <w:t>Conclusión</w:t>
          <w:tab/>
          <w:t>4</w:t>
        </w:r>
      </w:hyperlink>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7"/>
        <w:tabs>
          <w:tab w:leader="dot" w:pos="9638" w:val="right"/>
        </w:tabs>
        <w:ind w:hanging="0" w:left="0" w:right="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pStyle w:val="style21"/>
      </w:pPr>
      <w:r>
        <w:rPr/>
      </w:r>
    </w:p>
    <w:p>
      <w:pPr>
        <w:pStyle w:val="style21"/>
      </w:pPr>
      <w:r>
        <w:rPr/>
      </w:r>
    </w:p>
    <w:p>
      <w:pPr>
        <w:pStyle w:val="style21"/>
      </w:pPr>
      <w:r>
        <w:rPr/>
      </w:r>
    </w:p>
    <w:p>
      <w:pPr>
        <w:pStyle w:val="style21"/>
      </w:pPr>
      <w:r>
        <w:rPr>
          <w:rFonts w:ascii="Verdana" w:hAnsi="Verdana"/>
          <w:b/>
          <w:bCs/>
          <w:sz w:val="24"/>
          <w:szCs w:val="24"/>
          <w:u w:val="single"/>
        </w:rPr>
        <w:t>Integrantes:</w:t>
      </w:r>
    </w:p>
    <w:p>
      <w:pPr>
        <w:pStyle w:val="style21"/>
        <w:numPr>
          <w:ilvl w:val="0"/>
          <w:numId w:val="3"/>
        </w:numPr>
      </w:pPr>
      <w:r>
        <w:rPr>
          <w:rFonts w:ascii="Verdana" w:hAnsi="Verdana"/>
          <w:sz w:val="20"/>
          <w:szCs w:val="20"/>
        </w:rPr>
        <w:t>Andres Monge</w:t>
      </w:r>
    </w:p>
    <w:p>
      <w:pPr>
        <w:pStyle w:val="style21"/>
        <w:numPr>
          <w:ilvl w:val="0"/>
          <w:numId w:val="3"/>
        </w:numPr>
      </w:pPr>
      <w:r>
        <w:rPr>
          <w:rFonts w:ascii="Verdana" w:hAnsi="Verdana"/>
          <w:sz w:val="20"/>
          <w:szCs w:val="20"/>
        </w:rPr>
        <w:t>Adrian Díaz</w:t>
      </w:r>
    </w:p>
    <w:p>
      <w:pPr>
        <w:pStyle w:val="style1"/>
        <w:pageBreakBefore/>
        <w:numPr>
          <w:ilvl w:val="0"/>
          <w:numId w:val="2"/>
        </w:numPr>
      </w:pPr>
      <w:bookmarkStart w:id="0" w:name="__RefHeading__107_696373168"/>
      <w:bookmarkEnd w:id="0"/>
      <w:r>
        <w:rPr>
          <w:rFonts w:ascii="Verdana" w:hAnsi="Verdana"/>
        </w:rPr>
        <w:t>Visión del proyecto</w:t>
      </w:r>
    </w:p>
    <w:p>
      <w:pPr>
        <w:pStyle w:val="style0"/>
      </w:pPr>
      <w:r>
        <w:rPr/>
      </w:r>
    </w:p>
    <w:p>
      <w:pPr>
        <w:pStyle w:val="style0"/>
      </w:pPr>
      <w:r>
        <w:rPr>
          <w:rFonts w:ascii="Verdana" w:hAnsi="Verdana"/>
          <w:lang w:val="es-ES"/>
        </w:rPr>
        <w:tab/>
        <w:t xml:space="preserve">Crear una </w:t>
      </w:r>
      <w:r>
        <w:rPr>
          <w:rFonts w:ascii="Verdana" w:hAnsi="Verdana"/>
          <w:lang w:val="es-ES"/>
        </w:rPr>
        <w:t>solución</w:t>
      </w:r>
      <w:r>
        <w:rPr>
          <w:rFonts w:ascii="Verdana" w:hAnsi="Verdana"/>
          <w:lang w:val="es-ES"/>
        </w:rPr>
        <w:t xml:space="preserve"> para planificar y mejorar las salidas nocturnas en Madrid. El proyecto se dividirá en </w:t>
      </w:r>
      <w:r>
        <w:rPr>
          <w:rFonts w:ascii="Verdana" w:hAnsi="Verdana"/>
          <w:lang w:val="es-ES"/>
        </w:rPr>
        <w:t>cuatro partes principales</w:t>
      </w:r>
      <w:r>
        <w:rPr>
          <w:rFonts w:ascii="Verdana" w:hAnsi="Verdana"/>
          <w:lang w:val="es-ES"/>
        </w:rPr>
        <w:t xml:space="preserve">. Cada una de estas </w:t>
      </w:r>
      <w:r>
        <w:rPr>
          <w:rFonts w:ascii="Verdana" w:hAnsi="Verdana"/>
          <w:lang w:val="es-ES"/>
        </w:rPr>
        <w:t>partes</w:t>
      </w:r>
      <w:r>
        <w:rPr>
          <w:rFonts w:ascii="Verdana" w:hAnsi="Verdana"/>
          <w:lang w:val="es-ES"/>
        </w:rPr>
        <w:t xml:space="preserve"> intentará cubrir las necesidades de los clientes en sus distintas preocupaciones y </w:t>
      </w:r>
      <w:r>
        <w:rPr>
          <w:rFonts w:ascii="Verdana" w:hAnsi="Verdana"/>
          <w:lang w:val="es-ES"/>
        </w:rPr>
        <w:t xml:space="preserve">también </w:t>
      </w:r>
      <w:r>
        <w:rPr>
          <w:rFonts w:ascii="Verdana" w:hAnsi="Verdana"/>
          <w:lang w:val="es-ES"/>
        </w:rPr>
        <w:t>facilitar al bar para poder proveer a sus clientes la mejor experiencia.</w:t>
      </w:r>
    </w:p>
    <w:p>
      <w:pPr>
        <w:pStyle w:val="style0"/>
      </w:pPr>
      <w:r>
        <w:rPr/>
      </w:r>
    </w:p>
    <w:p>
      <w:pPr>
        <w:pStyle w:val="style0"/>
      </w:pPr>
      <w:r>
        <w:rPr>
          <w:rFonts w:ascii="Verdana" w:hAnsi="Verdana"/>
          <w:lang w:val="es-ES"/>
        </w:rPr>
        <w:tab/>
        <w:t>¿Donde voy a salir? !Quiero escuchar esta canción! ¿Donde están mis amigos? ¿Que quieren mis clientes?</w:t>
      </w:r>
    </w:p>
    <w:p>
      <w:pPr>
        <w:pStyle w:val="style0"/>
      </w:pPr>
      <w:r>
        <w:rPr/>
      </w:r>
    </w:p>
    <w:p>
      <w:pPr>
        <w:pStyle w:val="style0"/>
      </w:pPr>
      <w:r>
        <w:rPr>
          <w:rFonts w:ascii="Verdana" w:hAnsi="Verdana"/>
          <w:lang w:val="es-ES"/>
        </w:rPr>
        <w:tab/>
      </w:r>
      <w:r>
        <w:rPr>
          <w:rFonts w:ascii="Verdana" w:hAnsi="Verdana"/>
          <w:lang w:val="es-ES"/>
        </w:rPr>
        <w:t>Las partes se descomponen principalmente en :</w:t>
      </w:r>
      <w:r>
        <w:rPr>
          <w:rFonts w:ascii="Verdana" w:hAnsi="Verdana"/>
          <w:lang w:val="es-ES"/>
        </w:rPr>
        <w:t xml:space="preserve"> elegir el bar o bares, mejorar el bar seleccionado, interaccionar con mis amigos y la gente dentro del mismo bar y finalmente una serie de herramientas para que el bar pueda proveer la mejor experiencia a sus clientes.</w:t>
      </w:r>
    </w:p>
    <w:p>
      <w:pPr>
        <w:pStyle w:val="style0"/>
      </w:pPr>
      <w:r>
        <w:rPr/>
      </w:r>
    </w:p>
    <w:p>
      <w:pPr>
        <w:pStyle w:val="style1"/>
        <w:numPr>
          <w:ilvl w:val="0"/>
          <w:numId w:val="2"/>
        </w:numPr>
      </w:pPr>
      <w:bookmarkStart w:id="1" w:name="__RefHeading__109_696373168"/>
      <w:bookmarkEnd w:id="1"/>
      <w:r>
        <w:rPr>
          <w:rFonts w:ascii="Verdana" w:hAnsi="Verdana"/>
          <w:u w:val="single"/>
        </w:rPr>
        <w:t>¿Donde voy a salir? (Outside; maybe “where2night”)</w:t>
      </w:r>
    </w:p>
    <w:p>
      <w:pPr>
        <w:pStyle w:val="style0"/>
      </w:pPr>
      <w:r>
        <w:rPr/>
      </w:r>
    </w:p>
    <w:p>
      <w:pPr>
        <w:pStyle w:val="style0"/>
      </w:pPr>
      <w:r>
        <w:rPr>
          <w:rFonts w:ascii="Verdana" w:hAnsi="Verdana"/>
          <w:lang w:val="es-ES"/>
        </w:rPr>
        <w:tab/>
        <w:t xml:space="preserve">Esta </w:t>
      </w:r>
      <w:r>
        <w:rPr>
          <w:rFonts w:ascii="Verdana" w:hAnsi="Verdana"/>
          <w:lang w:val="es-ES"/>
        </w:rPr>
        <w:t>parte</w:t>
      </w:r>
      <w:r>
        <w:rPr>
          <w:rFonts w:ascii="Verdana" w:hAnsi="Verdana"/>
          <w:lang w:val="es-ES"/>
        </w:rPr>
        <w:t xml:space="preserve"> se centra en dar información útil para planificar las salidas nocturnas. Esta a su vez se dividirá en un perfil de local, un listado de locales favoritos, rutas de locales y un buscador de locales.</w:t>
      </w:r>
    </w:p>
    <w:p>
      <w:pPr>
        <w:pStyle w:val="style0"/>
      </w:pPr>
      <w:r>
        <w:rPr/>
      </w:r>
    </w:p>
    <w:p>
      <w:pPr>
        <w:pStyle w:val="style2"/>
        <w:numPr>
          <w:ilvl w:val="1"/>
          <w:numId w:val="2"/>
        </w:numPr>
      </w:pPr>
      <w:bookmarkStart w:id="2" w:name="__RefHeading__111_696373168"/>
      <w:bookmarkEnd w:id="2"/>
      <w:r>
        <w:rPr>
          <w:rFonts w:ascii="Verdana" w:hAnsi="Verdana"/>
        </w:rPr>
        <w:t>Perfil del local</w:t>
      </w:r>
    </w:p>
    <w:p>
      <w:pPr>
        <w:pStyle w:val="style21"/>
      </w:pPr>
      <w:r>
        <w:rPr>
          <w:rFonts w:ascii="Verdana" w:hAnsi="Verdana"/>
        </w:rPr>
        <w:t>Cada local tendrá una descripción generada por el dueño del local y la siguiente información generada por nuestro sistema;</w:t>
      </w:r>
    </w:p>
    <w:p>
      <w:pPr>
        <w:pStyle w:val="style0"/>
      </w:pPr>
      <w:r>
        <w:rPr>
          <w:rFonts w:ascii="Verdana" w:hAnsi="Verdana"/>
          <w:lang w:val="es-ES"/>
        </w:rPr>
        <w:t>Cantidad de hombres y mujeres en un local; edad media de la gente; estado de ánimo general de las personas. (destroyer, tranqui, solo con mis amigos, en pareja, improvisar, ...); la música del local ( la que se está escuchando y la que suelen poner); tipo de bebidas, ofertas, precios, horarios, etc...</w:t>
      </w:r>
    </w:p>
    <w:p>
      <w:pPr>
        <w:pStyle w:val="style0"/>
      </w:pPr>
      <w:r>
        <w:rPr/>
      </w:r>
    </w:p>
    <w:p>
      <w:pPr>
        <w:pStyle w:val="style2"/>
        <w:numPr>
          <w:ilvl w:val="1"/>
          <w:numId w:val="2"/>
        </w:numPr>
      </w:pPr>
      <w:bookmarkStart w:id="3" w:name="__RefHeading__113_696373168"/>
      <w:bookmarkEnd w:id="3"/>
      <w:r>
        <w:rPr>
          <w:rFonts w:ascii="Verdana" w:hAnsi="Verdana"/>
        </w:rPr>
        <w:t>Listado de favoritos</w:t>
      </w:r>
    </w:p>
    <w:p>
      <w:pPr>
        <w:pStyle w:val="style21"/>
      </w:pPr>
      <w:r>
        <w:rPr>
          <w:rFonts w:ascii="Verdana" w:hAnsi="Verdana"/>
        </w:rPr>
        <w:t>Aquí el usuario podrá guardar un listado de sus locales favoritos, que podrá o no compartir con sus amigos.</w:t>
      </w:r>
    </w:p>
    <w:p>
      <w:pPr>
        <w:pStyle w:val="style2"/>
        <w:numPr>
          <w:ilvl w:val="1"/>
          <w:numId w:val="2"/>
        </w:numPr>
      </w:pPr>
      <w:bookmarkStart w:id="4" w:name="__RefHeading__115_696373168"/>
      <w:bookmarkEnd w:id="4"/>
      <w:r>
        <w:rPr>
          <w:rFonts w:ascii="Verdana" w:hAnsi="Verdana"/>
        </w:rPr>
        <w:t>Ruta de locales</w:t>
      </w:r>
    </w:p>
    <w:p>
      <w:pPr>
        <w:pStyle w:val="style21"/>
      </w:pPr>
      <w:r>
        <w:rPr>
          <w:rFonts w:ascii="Verdana" w:hAnsi="Verdana"/>
        </w:rPr>
        <w:t>La idea de la ruta de los locales, es para que los usuarios puedan continuar con un mismo ambiente (de personas y/o música) cuando un bar esté cerrando o el ambiente haya cambiado.</w:t>
      </w:r>
    </w:p>
    <w:p>
      <w:pPr>
        <w:pStyle w:val="style21"/>
      </w:pPr>
      <w:r>
        <w:rPr>
          <w:rFonts w:ascii="Verdana" w:hAnsi="Verdana"/>
        </w:rPr>
        <w:t>También se podrá generar rutas temáticas. Los temas podría ser; locales destroyer, los más baratos, ruta alternativa, arranca despacio y termina fatal, etc.</w:t>
      </w:r>
    </w:p>
    <w:p>
      <w:pPr>
        <w:pStyle w:val="style2"/>
        <w:numPr>
          <w:ilvl w:val="1"/>
          <w:numId w:val="2"/>
        </w:numPr>
      </w:pPr>
      <w:bookmarkStart w:id="5" w:name="__RefHeading__117_696373168"/>
      <w:bookmarkEnd w:id="5"/>
      <w:r>
        <w:rPr>
          <w:rFonts w:ascii="Verdana" w:hAnsi="Verdana"/>
        </w:rPr>
        <w:t>Buscador</w:t>
      </w:r>
    </w:p>
    <w:p>
      <w:pPr>
        <w:pStyle w:val="style21"/>
      </w:pPr>
      <w:r>
        <w:rPr>
          <w:rFonts w:ascii="Verdana" w:hAnsi="Verdana"/>
        </w:rPr>
        <w:t>El buscador ayudará al usuario a encontrar los bares ya sea por precio, ambiente, tipo de personas, cantidad de amigos, frecuencia de visita o treandit topic.</w:t>
      </w:r>
    </w:p>
    <w:p>
      <w:pPr>
        <w:pStyle w:val="style21"/>
      </w:pPr>
      <w:r>
        <w:rPr/>
      </w:r>
    </w:p>
    <w:p>
      <w:pPr>
        <w:pStyle w:val="style1"/>
        <w:numPr>
          <w:ilvl w:val="0"/>
          <w:numId w:val="2"/>
        </w:numPr>
      </w:pPr>
      <w:bookmarkStart w:id="6" w:name="__RefHeading__119_696373168"/>
      <w:bookmarkEnd w:id="6"/>
      <w:r>
        <w:rPr>
          <w:rFonts w:ascii="Verdana" w:hAnsi="Verdana"/>
          <w:u w:val="single"/>
        </w:rPr>
        <w:t>!Quiero escuchar esta canción! (Inside)</w:t>
      </w:r>
    </w:p>
    <w:p>
      <w:pPr>
        <w:pStyle w:val="style21"/>
      </w:pPr>
      <w:r>
        <w:rPr>
          <w:rFonts w:ascii="Verdana" w:hAnsi="Verdana"/>
        </w:rPr>
        <w:tab/>
      </w:r>
    </w:p>
    <w:p>
      <w:pPr>
        <w:pStyle w:val="style21"/>
      </w:pPr>
      <w:r>
        <w:rPr>
          <w:rFonts w:ascii="Verdana" w:hAnsi="Verdana"/>
        </w:rPr>
        <w:tab/>
        <w:t xml:space="preserve">Esta </w:t>
      </w:r>
      <w:r>
        <w:rPr>
          <w:rFonts w:ascii="Verdana" w:hAnsi="Verdana"/>
        </w:rPr>
        <w:t>otra parte</w:t>
      </w:r>
      <w:r>
        <w:rPr>
          <w:rFonts w:ascii="Verdana" w:hAnsi="Verdana"/>
        </w:rPr>
        <w:t xml:space="preserve"> se centra en el usuario </w:t>
      </w:r>
      <w:r>
        <w:rPr>
          <w:rFonts w:ascii="Verdana" w:hAnsi="Verdana"/>
        </w:rPr>
        <w:t xml:space="preserve">que ya ha </w:t>
      </w:r>
      <w:r>
        <w:rPr>
          <w:rFonts w:ascii="Verdana" w:hAnsi="Verdana"/>
        </w:rPr>
        <w:t>elegido el local. Facilitará al usuario la interacción con el bar, desde pedir canciones hasta ligar. Los principales objetivo de esta aplicación son: solicitar canciones, comprar bebidas, enviar mensajes ( y regalos ) a otros usuario en el mismo bar y información sobre la música que se está escuchando.</w:t>
      </w:r>
    </w:p>
    <w:p>
      <w:pPr>
        <w:pStyle w:val="style21"/>
      </w:pPr>
      <w:r>
        <w:rPr/>
      </w:r>
    </w:p>
    <w:p>
      <w:pPr>
        <w:pStyle w:val="style2"/>
        <w:numPr>
          <w:ilvl w:val="1"/>
          <w:numId w:val="2"/>
        </w:numPr>
      </w:pPr>
      <w:bookmarkStart w:id="7" w:name="__RefHeading__121_696373168"/>
      <w:bookmarkEnd w:id="7"/>
      <w:r>
        <w:rPr>
          <w:rFonts w:ascii="Verdana" w:hAnsi="Verdana"/>
        </w:rPr>
        <w:t>Solicitar canciones</w:t>
      </w:r>
    </w:p>
    <w:p>
      <w:pPr>
        <w:pStyle w:val="style21"/>
      </w:pPr>
      <w:r>
        <w:rPr>
          <w:rFonts w:ascii="Verdana" w:hAnsi="Verdana"/>
        </w:rPr>
        <w:t>Las personas podrán votar canciones para escuchar. Estas votaciones pueden ser por canciones específicas, por género o por canciones similares a otra canción. Las canciones específicas deberán estar previamente proporcionadas por el bar en una base de datos, con el fin de evitar que la gente vote por una canción que el bar no tenga.</w:t>
      </w:r>
    </w:p>
    <w:p>
      <w:pPr>
        <w:pStyle w:val="style21"/>
      </w:pPr>
      <w:r>
        <w:rPr>
          <w:rFonts w:ascii="Verdana" w:hAnsi="Verdana"/>
        </w:rPr>
        <w:t>Las canciones más votadas serán aquellas que probablemente se escuchen. El bar, como siempre se reserva el derecho de hacerle caso a sus clientes.</w:t>
      </w:r>
    </w:p>
    <w:p>
      <w:pPr>
        <w:pStyle w:val="style2"/>
        <w:numPr>
          <w:ilvl w:val="1"/>
          <w:numId w:val="2"/>
        </w:numPr>
      </w:pPr>
      <w:bookmarkStart w:id="8" w:name="__RefHeading__123_696373168"/>
      <w:bookmarkEnd w:id="8"/>
      <w:r>
        <w:rPr>
          <w:rFonts w:ascii="Verdana" w:hAnsi="Verdana"/>
        </w:rPr>
        <w:t>Comprar bebidas</w:t>
      </w:r>
    </w:p>
    <w:p>
      <w:pPr>
        <w:pStyle w:val="style21"/>
      </w:pPr>
      <w:r>
        <w:rPr>
          <w:rFonts w:ascii="Verdana" w:hAnsi="Verdana"/>
        </w:rPr>
        <w:t>Con el fin de facilitar la venta de bebidas y proporcionar al bar de un método ágil de compra, se podrá compra bebidas a través del móvil vía tarjeta de crédito, un prepago (interno de nuestra app) o cualquier método existente de pago con el móvil (como por ejemplo, google wallet)</w:t>
      </w:r>
    </w:p>
    <w:p>
      <w:pPr>
        <w:pStyle w:val="style2"/>
        <w:numPr>
          <w:ilvl w:val="1"/>
          <w:numId w:val="2"/>
        </w:numPr>
      </w:pPr>
      <w:bookmarkStart w:id="9" w:name="__RefHeading__125_696373168"/>
      <w:bookmarkEnd w:id="9"/>
      <w:r>
        <w:rPr>
          <w:rFonts w:ascii="Verdana" w:hAnsi="Verdana"/>
        </w:rPr>
        <w:t>Enviar mensajes</w:t>
      </w:r>
    </w:p>
    <w:p>
      <w:pPr>
        <w:pStyle w:val="style21"/>
      </w:pPr>
      <w:r>
        <w:rPr>
          <w:rFonts w:ascii="Verdana" w:hAnsi="Verdana"/>
        </w:rPr>
        <w:t>Para poder facilitar la interacción entre los usuario de un mismo lugar, habrá un listado de usuarios activos en el bar. Estos podrán escribirse mensajes de texto y/o intercambiar imágenes o emoticonos divertidos y de ligue. Los usuarios no podrán guardar los contactos de un bar a menos de que ambos estén de acuerdo, sin embargo estos podrán escribir a cualquier persona que no se encuentre con una estado de bloqueo.</w:t>
      </w:r>
    </w:p>
    <w:p>
      <w:pPr>
        <w:pStyle w:val="style2"/>
        <w:numPr>
          <w:ilvl w:val="1"/>
          <w:numId w:val="2"/>
        </w:numPr>
      </w:pPr>
      <w:bookmarkStart w:id="10" w:name="__RefHeading__127_696373168"/>
      <w:bookmarkEnd w:id="10"/>
      <w:r>
        <w:rPr>
          <w:rFonts w:ascii="Verdana" w:hAnsi="Verdana"/>
        </w:rPr>
        <w:t>Que suena</w:t>
      </w:r>
    </w:p>
    <w:p>
      <w:pPr>
        <w:pStyle w:val="style21"/>
      </w:pPr>
      <w:r>
        <w:rPr>
          <w:rFonts w:ascii="Verdana" w:hAnsi="Verdana"/>
        </w:rPr>
        <w:t xml:space="preserve">Esta parte de la </w:t>
      </w:r>
      <w:r>
        <w:rPr>
          <w:rFonts w:ascii="Verdana" w:hAnsi="Verdana"/>
        </w:rPr>
        <w:t>aplicación</w:t>
      </w:r>
      <w:r>
        <w:rPr>
          <w:rFonts w:ascii="Verdana" w:hAnsi="Verdana"/>
        </w:rPr>
        <w:t xml:space="preserve"> intentará imitar el comportamiento de la aplicación “Shazam” donde el usuario puede saber que música está escuchando actualmente. La diferencia entre la aplicación existente y la nuestra, es que tenemos el contacto directo con </w:t>
      </w:r>
      <w:r>
        <w:rPr>
          <w:rFonts w:ascii="Verdana" w:hAnsi="Verdana"/>
        </w:rPr>
        <w:t>la base de datos que está sonando</w:t>
      </w:r>
      <w:r>
        <w:rPr>
          <w:rFonts w:ascii="Verdana" w:hAnsi="Verdana"/>
        </w:rPr>
        <w:t xml:space="preserve">. </w:t>
      </w:r>
      <w:r>
        <w:rPr>
          <w:rFonts w:ascii="Verdana" w:hAnsi="Verdana"/>
        </w:rPr>
        <w:t>Y</w:t>
      </w:r>
      <w:r>
        <w:rPr>
          <w:rFonts w:ascii="Verdana" w:hAnsi="Verdana"/>
        </w:rPr>
        <w:t xml:space="preserve"> </w:t>
      </w:r>
      <w:r>
        <w:rPr>
          <w:rFonts w:ascii="Verdana" w:hAnsi="Verdana"/>
        </w:rPr>
        <w:t>d</w:t>
      </w:r>
      <w:r>
        <w:rPr>
          <w:rFonts w:ascii="Verdana" w:hAnsi="Verdana"/>
        </w:rPr>
        <w:t xml:space="preserve">ado que existen varios remixes de canciones, que los mismos Djs crean, Shazam no siempre acierta pero nosotros sí. </w:t>
      </w:r>
    </w:p>
    <w:p>
      <w:pPr>
        <w:pStyle w:val="style21"/>
      </w:pPr>
      <w:r>
        <w:rPr>
          <w:rFonts w:ascii="Verdana" w:hAnsi="Verdana"/>
        </w:rPr>
        <w:t>Además de esto proveeremos con información adicional de la canción al usuario, como las letras de la canción, lo popular que es la canción dentro del bar ( y entre nuestro amigos), el genero de la canción, un enlace al perfil del DJ si es un remix propio de él y más.</w:t>
      </w:r>
    </w:p>
    <w:p>
      <w:pPr>
        <w:pStyle w:val="style21"/>
      </w:pPr>
      <w:r>
        <w:rPr/>
      </w:r>
    </w:p>
    <w:p>
      <w:pPr>
        <w:pStyle w:val="style1"/>
        <w:numPr>
          <w:ilvl w:val="0"/>
          <w:numId w:val="2"/>
        </w:numPr>
      </w:pPr>
      <w:bookmarkStart w:id="11" w:name="__RefHeading__129_696373168"/>
      <w:bookmarkEnd w:id="11"/>
      <w:r>
        <w:rPr>
          <w:rFonts w:ascii="Verdana" w:hAnsi="Verdana"/>
          <w:u w:val="single"/>
        </w:rPr>
        <w:t>¿Donde están mis amigos? (Connect)</w:t>
      </w:r>
    </w:p>
    <w:p>
      <w:pPr>
        <w:pStyle w:val="style21"/>
      </w:pPr>
      <w:r>
        <w:rPr/>
      </w:r>
    </w:p>
    <w:p>
      <w:pPr>
        <w:pStyle w:val="style21"/>
      </w:pPr>
      <w:r>
        <w:rPr>
          <w:rFonts w:ascii="Verdana" w:hAnsi="Verdana"/>
          <w:u w:val="none"/>
        </w:rPr>
        <w:t>Aquí</w:t>
      </w:r>
      <w:r>
        <w:rPr>
          <w:rFonts w:ascii="Verdana" w:hAnsi="Verdana"/>
          <w:u w:val="none"/>
        </w:rPr>
        <w:t xml:space="preserve"> generar</w:t>
      </w:r>
      <w:r>
        <w:rPr>
          <w:rFonts w:ascii="Verdana" w:hAnsi="Verdana"/>
          <w:u w:val="none"/>
        </w:rPr>
        <w:t>emos</w:t>
      </w:r>
      <w:r>
        <w:rPr>
          <w:rFonts w:ascii="Verdana" w:hAnsi="Verdana"/>
          <w:u w:val="none"/>
        </w:rPr>
        <w:t xml:space="preserve"> conexiones entre los usuarios y los bares. Existirán grupos de personas, grupos de locales y grupos mixtos. La idea es que un usuario pueda tener uno o varios grupos de amigos y a su vez un listado de locales favoritos. La idea de rutas entre locales, también ayudará al usuario a saber donde ir después de que el local haya cerrado, o bien para planificar toda una noche.</w:t>
      </w:r>
    </w:p>
    <w:p>
      <w:pPr>
        <w:pStyle w:val="style21"/>
      </w:pPr>
      <w:r>
        <w:rPr/>
      </w:r>
    </w:p>
    <w:p>
      <w:pPr>
        <w:pStyle w:val="style21"/>
      </w:pPr>
      <w:r>
        <w:rPr>
          <w:rFonts w:ascii="Verdana" w:hAnsi="Verdana"/>
          <w:u w:val="none"/>
        </w:rPr>
        <w:t>Las rutas de bares podrán ser generadas por los usuario o automáticamente considerando música similar o ambiente similar.</w:t>
      </w:r>
    </w:p>
    <w:p>
      <w:pPr>
        <w:pStyle w:val="style21"/>
      </w:pPr>
      <w:r>
        <w:rPr/>
      </w:r>
    </w:p>
    <w:p>
      <w:pPr>
        <w:pStyle w:val="style21"/>
      </w:pPr>
      <w:r>
        <w:rPr>
          <w:rFonts w:ascii="Verdana" w:hAnsi="Verdana"/>
          <w:u w:val="none"/>
        </w:rPr>
        <w:t xml:space="preserve">Además de todo esto esta </w:t>
      </w:r>
      <w:r>
        <w:rPr>
          <w:rFonts w:ascii="Verdana" w:hAnsi="Verdana"/>
          <w:u w:val="none"/>
        </w:rPr>
        <w:t>parte se centrará</w:t>
      </w:r>
      <w:r>
        <w:rPr>
          <w:rFonts w:ascii="Verdana" w:hAnsi="Verdana"/>
          <w:u w:val="none"/>
        </w:rPr>
        <w:t xml:space="preserve"> también será la de “cotilleo”. Donde un determinado usuario podrá saber donde están sus amigos, en que plan han salidos y demás.</w:t>
      </w:r>
    </w:p>
    <w:p>
      <w:pPr>
        <w:pStyle w:val="style21"/>
      </w:pPr>
      <w:r>
        <w:rPr/>
      </w:r>
    </w:p>
    <w:p>
      <w:pPr>
        <w:pStyle w:val="style2"/>
        <w:numPr>
          <w:ilvl w:val="1"/>
          <w:numId w:val="2"/>
        </w:numPr>
      </w:pPr>
      <w:bookmarkStart w:id="12" w:name="__RefHeading__131_696373168"/>
      <w:bookmarkEnd w:id="12"/>
      <w:r>
        <w:rPr>
          <w:rFonts w:ascii="Verdana" w:hAnsi="Verdana"/>
          <w:u w:val="single"/>
        </w:rPr>
        <w:t>¿Que quieren mis clientes? (Help)</w:t>
      </w:r>
    </w:p>
    <w:p>
      <w:pPr>
        <w:pStyle w:val="style21"/>
      </w:pPr>
      <w:r>
        <w:rPr/>
      </w:r>
    </w:p>
    <w:p>
      <w:pPr>
        <w:pStyle w:val="style21"/>
      </w:pPr>
      <w:r>
        <w:rPr>
          <w:rFonts w:ascii="Verdana" w:hAnsi="Verdana"/>
          <w:u w:val="none"/>
        </w:rPr>
        <w:t xml:space="preserve">Finalmente esta parte proporcionará una serie de herramientas al local para </w:t>
      </w:r>
      <w:r>
        <w:rPr>
          <w:rFonts w:ascii="Verdana" w:hAnsi="Verdana"/>
          <w:u w:val="none"/>
        </w:rPr>
        <w:t>facilitar la comunicaciones de las otras tres con el bar o DJ. La tarea principal de esta aplicación será de notificar al dj las canciones más votas, avisarle que se le está preguntando acerca de una canción, generar una interfaz cómoda para poder vender bebidas remotamente y posiblemente de forma anticipada, gestión de listas y check-in, realizar ofertas en tiempo real, etc..</w:t>
      </w:r>
    </w:p>
    <w:p>
      <w:pPr>
        <w:pStyle w:val="style21"/>
      </w:pPr>
      <w:r>
        <w:rPr>
          <w:rFonts w:ascii="Verdana" w:hAnsi="Verdana"/>
          <w:u w:val="none"/>
        </w:rPr>
        <w:t>En breve, proporcionar al bar de una solución informática de su local orientada al cliente.</w:t>
      </w:r>
    </w:p>
    <w:p>
      <w:pPr>
        <w:pStyle w:val="style21"/>
      </w:pPr>
      <w:r>
        <w:rPr/>
      </w:r>
    </w:p>
    <w:p>
      <w:pPr>
        <w:pStyle w:val="style2"/>
        <w:numPr>
          <w:ilvl w:val="1"/>
          <w:numId w:val="2"/>
        </w:numPr>
      </w:pPr>
      <w:bookmarkStart w:id="13" w:name="__RefHeading__133_696373168"/>
      <w:bookmarkEnd w:id="13"/>
      <w:r>
        <w:rPr>
          <w:rFonts w:ascii="Verdana" w:hAnsi="Verdana"/>
        </w:rPr>
        <w:t>Conclusión</w:t>
      </w:r>
    </w:p>
    <w:p>
      <w:pPr>
        <w:pStyle w:val="style21"/>
      </w:pPr>
      <w:r>
        <w:rPr/>
      </w:r>
    </w:p>
    <w:p>
      <w:pPr>
        <w:pStyle w:val="style21"/>
      </w:pPr>
      <w:r>
        <w:rPr>
          <w:rFonts w:ascii="Verdana" w:hAnsi="Verdana"/>
        </w:rPr>
        <w:t xml:space="preserve">Con nuestro </w:t>
      </w:r>
      <w:r>
        <w:rPr>
          <w:rFonts w:ascii="Verdana" w:hAnsi="Verdana"/>
        </w:rPr>
        <w:t>proyecto</w:t>
      </w:r>
      <w:r>
        <w:rPr>
          <w:rFonts w:ascii="Verdana" w:hAnsi="Verdana"/>
        </w:rPr>
        <w:t xml:space="preserve"> estamos dando un paso hacia el futuro y acercando la realidad aumenta al aspecto mas importante de nuestras vidas, !Pasarlo bien!</w:t>
      </w:r>
    </w:p>
    <w:p>
      <w:pPr>
        <w:pStyle w:val="style21"/>
      </w:pPr>
      <w:r>
        <w:rPr>
          <w:rFonts w:ascii="Verdana" w:hAnsi="Verdana"/>
        </w:rPr>
        <w:t>Outside:  Elegimos</w:t>
        <w:br/>
        <w:t>Inside :   Disfrutamos</w:t>
      </w:r>
    </w:p>
    <w:p>
      <w:pPr>
        <w:pStyle w:val="style21"/>
      </w:pPr>
      <w:r>
        <w:rPr>
          <w:rFonts w:ascii="Verdana" w:hAnsi="Verdana"/>
        </w:rPr>
        <w:t>Connect: Planificamos</w:t>
      </w:r>
    </w:p>
    <w:p>
      <w:pPr>
        <w:pStyle w:val="style21"/>
        <w:spacing w:after="120" w:before="0"/>
        <w:contextualSpacing w:val="false"/>
      </w:pPr>
      <w:r>
        <w:rPr>
          <w:rFonts w:ascii="Verdana" w:hAnsi="Verdana"/>
        </w:rPr>
        <w:t>Help :     Con el apoyo e interés de los locales</w:t>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Times New Roman" w:cs="DejaVu Sans" w:eastAsia="DejaVu Sans" w:hAnsi="Times New Roman"/>
      <w:color w:val="00000A"/>
      <w:sz w:val="24"/>
      <w:szCs w:val="24"/>
      <w:lang w:bidi="hi-IN" w:eastAsia="zh-CN" w:val="es-ES"/>
    </w:rPr>
  </w:style>
  <w:style w:styleId="style1" w:type="paragraph">
    <w:name w:val="Heading 1"/>
    <w:basedOn w:val="style20"/>
    <w:next w:val="style21"/>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Index Link"/>
    <w:next w:val="style19"/>
    <w:rPr/>
  </w:style>
  <w:style w:styleId="style20" w:type="paragraph">
    <w:name w:val="Heading"/>
    <w:basedOn w:val="style0"/>
    <w:next w:val="style21"/>
    <w:pPr>
      <w:keepNext/>
      <w:spacing w:after="120" w:before="240"/>
      <w:contextualSpacing w:val="false"/>
    </w:pPr>
    <w:rPr>
      <w:rFonts w:ascii="Arial" w:cs="DejaVu Sans"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Contents Heading"/>
    <w:basedOn w:val="style20"/>
    <w:next w:val="style25"/>
    <w:pPr>
      <w:suppressLineNumbers/>
      <w:ind w:hanging="0" w:left="0" w:right="0"/>
    </w:pPr>
    <w:rPr>
      <w:b/>
      <w:bCs/>
      <w:sz w:val="32"/>
      <w:szCs w:val="32"/>
    </w:rPr>
  </w:style>
  <w:style w:styleId="style26" w:type="paragraph">
    <w:name w:val="Contents 1"/>
    <w:basedOn w:val="style24"/>
    <w:next w:val="style26"/>
    <w:pPr>
      <w:tabs>
        <w:tab w:leader="dot" w:pos="9638" w:val="right"/>
      </w:tabs>
      <w:ind w:hanging="0" w:left="0" w:right="0"/>
    </w:pPr>
    <w:rPr/>
  </w:style>
  <w:style w:styleId="style27" w:type="paragraph">
    <w:name w:val="Contents 2"/>
    <w:basedOn w:val="style24"/>
    <w:next w:val="style27"/>
    <w:pPr>
      <w:tabs>
        <w:tab w:leader="dot" w:pos="9921"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1838</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2013-11-04T22:50:33.00Z</dcterms:created>
  <dcterms:modified xsi:type="dcterms:W3CDTF">2013-11-05T00:07:40.00Z</dcterms:modified>
  <cp:revision>10</cp:revision>
</cp:coreProperties>
</file>