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78BA" w14:textId="0B3790F5" w:rsidR="00B765BB" w:rsidRDefault="00B765BB" w:rsidP="00B765BB">
      <w:pPr>
        <w:jc w:val="center"/>
        <w:rPr>
          <w:sz w:val="30"/>
          <w:szCs w:val="30"/>
        </w:rPr>
      </w:pPr>
      <w:r w:rsidRPr="00B765BB">
        <w:rPr>
          <w:sz w:val="30"/>
          <w:szCs w:val="30"/>
        </w:rPr>
        <w:t>Logg</w:t>
      </w:r>
    </w:p>
    <w:p w14:paraId="2A593752" w14:textId="4967ACF2" w:rsidR="00B765BB" w:rsidRDefault="00B765BB" w:rsidP="00B765BB">
      <w:pPr>
        <w:jc w:val="center"/>
        <w:rPr>
          <w:sz w:val="30"/>
          <w:szCs w:val="30"/>
        </w:rPr>
      </w:pPr>
      <w:r>
        <w:rPr>
          <w:sz w:val="30"/>
          <w:szCs w:val="30"/>
        </w:rPr>
        <w:t>Tindify Nettside</w:t>
      </w:r>
    </w:p>
    <w:p w14:paraId="2C640AE1" w14:textId="39C3DFAD" w:rsidR="00B765BB" w:rsidRDefault="00B765BB" w:rsidP="00B765BB">
      <w:pPr>
        <w:rPr>
          <w:sz w:val="30"/>
          <w:szCs w:val="30"/>
        </w:rPr>
      </w:pPr>
      <w:r>
        <w:rPr>
          <w:sz w:val="30"/>
          <w:szCs w:val="30"/>
        </w:rPr>
        <w:t>Uke 9:</w:t>
      </w:r>
    </w:p>
    <w:p w14:paraId="0E22D83D" w14:textId="0F482F5B" w:rsidR="00B765BB" w:rsidRDefault="00B765BB" w:rsidP="00B765BB">
      <w:pPr>
        <w:rPr>
          <w:sz w:val="30"/>
          <w:szCs w:val="30"/>
        </w:rPr>
      </w:pPr>
      <w:r>
        <w:rPr>
          <w:sz w:val="30"/>
          <w:szCs w:val="30"/>
        </w:rPr>
        <w:t>2/25/2025</w:t>
      </w:r>
    </w:p>
    <w:p w14:paraId="3A8B3F46" w14:textId="73559895" w:rsidR="00B765BB" w:rsidRPr="00B765BB" w:rsidRDefault="00B765BB" w:rsidP="00B765BB">
      <w:pPr>
        <w:pStyle w:val="Listeavsnitt"/>
        <w:numPr>
          <w:ilvl w:val="0"/>
          <w:numId w:val="1"/>
        </w:numPr>
        <w:rPr>
          <w:sz w:val="30"/>
          <w:szCs w:val="30"/>
        </w:rPr>
      </w:pPr>
    </w:p>
    <w:p w14:paraId="1423C4DA" w14:textId="77777777" w:rsidR="00B765BB" w:rsidRDefault="00B765BB" w:rsidP="00B765BB">
      <w:pPr>
        <w:jc w:val="center"/>
      </w:pPr>
    </w:p>
    <w:sectPr w:rsidR="00B76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26E3E"/>
    <w:multiLevelType w:val="hybridMultilevel"/>
    <w:tmpl w:val="256033F8"/>
    <w:lvl w:ilvl="0" w:tplc="DE16AC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0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BB"/>
    <w:rsid w:val="002C543D"/>
    <w:rsid w:val="00B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8F5B"/>
  <w15:chartTrackingRefBased/>
  <w15:docId w15:val="{C80433A5-BB2B-4207-9747-817180E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7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7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65B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65B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65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65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65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65B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7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7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65B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765B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65B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65B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7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Angelito Jr Adanza Mercado</dc:creator>
  <cp:keywords/>
  <dc:description/>
  <cp:lastModifiedBy>Angelito Jr Adanza Mercado</cp:lastModifiedBy>
  <cp:revision>1</cp:revision>
  <dcterms:created xsi:type="dcterms:W3CDTF">2025-02-26T08:28:00Z</dcterms:created>
  <dcterms:modified xsi:type="dcterms:W3CDTF">2025-02-26T08:37:00Z</dcterms:modified>
</cp:coreProperties>
</file>