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7395170"/>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proofErr w:type="spellStart"/>
            <w:r>
              <w:t>Erdi</w:t>
            </w:r>
            <w:proofErr w:type="spellEnd"/>
            <w:r>
              <w:t xml:space="preserve"> </w:t>
            </w:r>
            <w:proofErr w:type="spellStart"/>
            <w:r>
              <w:t>Gültekin</w:t>
            </w:r>
            <w:proofErr w:type="spellEnd"/>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proofErr w:type="spellStart"/>
            <w:r>
              <w:t>Erdi</w:t>
            </w:r>
            <w:proofErr w:type="spellEnd"/>
            <w:r>
              <w:t xml:space="preserve"> </w:t>
            </w:r>
            <w:proofErr w:type="spellStart"/>
            <w:r>
              <w:t>Gültekin</w:t>
            </w:r>
            <w:proofErr w:type="spellEnd"/>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 xml:space="preserve">A. </w:t>
            </w:r>
            <w:proofErr w:type="spellStart"/>
            <w:r>
              <w:t>Emre</w:t>
            </w:r>
            <w:proofErr w:type="spellEnd"/>
            <w:r>
              <w:t xml:space="preserve"> </w:t>
            </w:r>
            <w:proofErr w:type="spellStart"/>
            <w:r>
              <w:t>Ünal</w:t>
            </w:r>
            <w:proofErr w:type="spellEnd"/>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proofErr w:type="spellStart"/>
            <w:r>
              <w:t>Erdi</w:t>
            </w:r>
            <w:proofErr w:type="spellEnd"/>
            <w:r>
              <w:t xml:space="preserve"> </w:t>
            </w:r>
            <w:proofErr w:type="spellStart"/>
            <w:r>
              <w:t>Gültekin</w:t>
            </w:r>
            <w:proofErr w:type="spellEnd"/>
          </w:p>
        </w:tc>
      </w:tr>
      <w:tr w:rsidR="00636C1F" w14:paraId="3D23937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4F509CF5" w14:textId="18DDEEC4" w:rsidR="00636C1F" w:rsidRDefault="00636C1F"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2A233DA" w14:textId="151D8C34" w:rsidR="00636C1F" w:rsidRDefault="00636C1F" w:rsidP="00096A39">
            <w:pPr>
              <w:pStyle w:val="Tabletext"/>
            </w:pPr>
            <w:r>
              <w:t>2.2</w:t>
            </w:r>
          </w:p>
        </w:tc>
        <w:tc>
          <w:tcPr>
            <w:tcW w:w="3243" w:type="dxa"/>
            <w:tcBorders>
              <w:top w:val="single" w:sz="6" w:space="0" w:color="auto"/>
              <w:left w:val="single" w:sz="6" w:space="0" w:color="auto"/>
              <w:bottom w:val="single" w:sz="6" w:space="0" w:color="auto"/>
              <w:right w:val="single" w:sz="6" w:space="0" w:color="auto"/>
            </w:tcBorders>
          </w:tcPr>
          <w:p w14:paraId="03AC0BAA" w14:textId="299866CE" w:rsidR="00636C1F" w:rsidRDefault="00636C1F" w:rsidP="00096A39">
            <w:pPr>
              <w:pStyle w:val="Tabletext"/>
            </w:pPr>
            <w:r>
              <w:t>Update Controller interface.</w:t>
            </w:r>
          </w:p>
        </w:tc>
        <w:tc>
          <w:tcPr>
            <w:tcW w:w="2096" w:type="dxa"/>
            <w:tcBorders>
              <w:top w:val="single" w:sz="6" w:space="0" w:color="auto"/>
              <w:left w:val="single" w:sz="6" w:space="0" w:color="auto"/>
              <w:bottom w:val="single" w:sz="6" w:space="0" w:color="auto"/>
              <w:right w:val="single" w:sz="6" w:space="0" w:color="auto"/>
            </w:tcBorders>
          </w:tcPr>
          <w:p w14:paraId="7A482796" w14:textId="56ACC45A" w:rsidR="00636C1F" w:rsidRDefault="00636C1F" w:rsidP="00096A39">
            <w:pPr>
              <w:pStyle w:val="Tabletext"/>
            </w:pPr>
            <w:r>
              <w:t xml:space="preserve">A. </w:t>
            </w:r>
            <w:proofErr w:type="spellStart"/>
            <w:r>
              <w:t>Emre</w:t>
            </w:r>
            <w:proofErr w:type="spellEnd"/>
            <w:r>
              <w:t xml:space="preserve"> </w:t>
            </w:r>
            <w:proofErr w:type="spellStart"/>
            <w:r>
              <w:t>Ünal</w:t>
            </w:r>
            <w:proofErr w:type="spellEnd"/>
          </w:p>
        </w:tc>
      </w:tr>
      <w:tr w:rsidR="00A0250C" w14:paraId="2876E25E"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9AD7560" w14:textId="73D708B6" w:rsidR="00A0250C" w:rsidRDefault="00A0250C"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2E7C922F" w14:textId="1B7622C8" w:rsidR="00A0250C" w:rsidRDefault="00A0250C" w:rsidP="00096A39">
            <w:pPr>
              <w:pStyle w:val="Tabletext"/>
            </w:pPr>
            <w:r>
              <w:t>2.3</w:t>
            </w:r>
          </w:p>
        </w:tc>
        <w:tc>
          <w:tcPr>
            <w:tcW w:w="3243" w:type="dxa"/>
            <w:tcBorders>
              <w:top w:val="single" w:sz="6" w:space="0" w:color="auto"/>
              <w:left w:val="single" w:sz="6" w:space="0" w:color="auto"/>
              <w:bottom w:val="single" w:sz="6" w:space="0" w:color="auto"/>
              <w:right w:val="single" w:sz="6" w:space="0" w:color="auto"/>
            </w:tcBorders>
          </w:tcPr>
          <w:p w14:paraId="7C00D24A" w14:textId="6600D1BF" w:rsidR="00A0250C" w:rsidRDefault="00A0250C" w:rsidP="00096A39">
            <w:pPr>
              <w:pStyle w:val="Tabletext"/>
            </w:pPr>
            <w:r>
              <w:t>Update Network components</w:t>
            </w:r>
            <w:r w:rsidR="00883B64">
              <w:t>.</w:t>
            </w:r>
          </w:p>
        </w:tc>
        <w:tc>
          <w:tcPr>
            <w:tcW w:w="2096" w:type="dxa"/>
            <w:tcBorders>
              <w:top w:val="single" w:sz="6" w:space="0" w:color="auto"/>
              <w:left w:val="single" w:sz="6" w:space="0" w:color="auto"/>
              <w:bottom w:val="single" w:sz="6" w:space="0" w:color="auto"/>
              <w:right w:val="single" w:sz="6" w:space="0" w:color="auto"/>
            </w:tcBorders>
          </w:tcPr>
          <w:p w14:paraId="46904A15" w14:textId="78A6A1F6" w:rsidR="00A0250C" w:rsidRDefault="00A0250C" w:rsidP="00096A39">
            <w:pPr>
              <w:pStyle w:val="Tabletext"/>
            </w:pPr>
            <w:proofErr w:type="spellStart"/>
            <w:r>
              <w:t>Deniz</w:t>
            </w:r>
            <w:proofErr w:type="spellEnd"/>
            <w:r>
              <w:t xml:space="preserve"> </w:t>
            </w:r>
            <w:proofErr w:type="spellStart"/>
            <w:r>
              <w:t>Sökmen</w:t>
            </w:r>
            <w:proofErr w:type="spellEnd"/>
          </w:p>
        </w:tc>
      </w:tr>
      <w:tr w:rsidR="00883B64" w14:paraId="19394A91"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C3349D6" w14:textId="487B809A" w:rsidR="00883B64" w:rsidRDefault="00883B64"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76A45A79" w14:textId="45016338" w:rsidR="00883B64" w:rsidRDefault="00883B64" w:rsidP="00096A39">
            <w:pPr>
              <w:pStyle w:val="Tabletext"/>
            </w:pPr>
            <w:r>
              <w:t>2.4</w:t>
            </w:r>
          </w:p>
        </w:tc>
        <w:tc>
          <w:tcPr>
            <w:tcW w:w="3243" w:type="dxa"/>
            <w:tcBorders>
              <w:top w:val="single" w:sz="6" w:space="0" w:color="auto"/>
              <w:left w:val="single" w:sz="6" w:space="0" w:color="auto"/>
              <w:bottom w:val="single" w:sz="6" w:space="0" w:color="auto"/>
              <w:right w:val="single" w:sz="6" w:space="0" w:color="auto"/>
            </w:tcBorders>
          </w:tcPr>
          <w:p w14:paraId="1A2FDBF4" w14:textId="45EE6761" w:rsidR="00883B64" w:rsidRDefault="00883B64" w:rsidP="00096A39">
            <w:pPr>
              <w:pStyle w:val="Tabletext"/>
            </w:pPr>
            <w:r>
              <w:t>Update GUI component interface.</w:t>
            </w:r>
          </w:p>
        </w:tc>
        <w:tc>
          <w:tcPr>
            <w:tcW w:w="2096" w:type="dxa"/>
            <w:tcBorders>
              <w:top w:val="single" w:sz="6" w:space="0" w:color="auto"/>
              <w:left w:val="single" w:sz="6" w:space="0" w:color="auto"/>
              <w:bottom w:val="single" w:sz="6" w:space="0" w:color="auto"/>
              <w:right w:val="single" w:sz="6" w:space="0" w:color="auto"/>
            </w:tcBorders>
          </w:tcPr>
          <w:p w14:paraId="3915ED31" w14:textId="61483BED" w:rsidR="00883B64" w:rsidRDefault="00883B64" w:rsidP="00096A39">
            <w:pPr>
              <w:pStyle w:val="Tabletext"/>
            </w:pPr>
            <w:r>
              <w:t xml:space="preserve">A. </w:t>
            </w:r>
            <w:proofErr w:type="spellStart"/>
            <w:r>
              <w:t>Emre</w:t>
            </w:r>
            <w:proofErr w:type="spellEnd"/>
            <w:r>
              <w:t xml:space="preserve"> </w:t>
            </w:r>
            <w:proofErr w:type="spellStart"/>
            <w:r>
              <w:t>Ünal</w:t>
            </w:r>
            <w:proofErr w:type="spellEnd"/>
          </w:p>
        </w:tc>
      </w:tr>
      <w:tr w:rsidR="00E50179" w14:paraId="266A757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9FF1C09" w14:textId="5D28A500" w:rsidR="00E50179" w:rsidRDefault="00E50179"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3AE346D5" w14:textId="7B4EE43D" w:rsidR="00E50179" w:rsidRDefault="00E50179" w:rsidP="00096A39">
            <w:pPr>
              <w:pStyle w:val="Tabletext"/>
            </w:pPr>
            <w:r>
              <w:t>3.0</w:t>
            </w:r>
          </w:p>
        </w:tc>
        <w:tc>
          <w:tcPr>
            <w:tcW w:w="3243" w:type="dxa"/>
            <w:tcBorders>
              <w:top w:val="single" w:sz="6" w:space="0" w:color="auto"/>
              <w:left w:val="single" w:sz="6" w:space="0" w:color="auto"/>
              <w:bottom w:val="single" w:sz="6" w:space="0" w:color="auto"/>
              <w:right w:val="single" w:sz="6" w:space="0" w:color="auto"/>
            </w:tcBorders>
          </w:tcPr>
          <w:p w14:paraId="3C2130BF" w14:textId="1C96DFF0" w:rsidR="00E50179" w:rsidRDefault="00E50179" w:rsidP="00096A39">
            <w:pPr>
              <w:pStyle w:val="Tabletext"/>
            </w:pPr>
            <w:r>
              <w:t>Add intro.</w:t>
            </w:r>
          </w:p>
        </w:tc>
        <w:tc>
          <w:tcPr>
            <w:tcW w:w="2096" w:type="dxa"/>
            <w:tcBorders>
              <w:top w:val="single" w:sz="6" w:space="0" w:color="auto"/>
              <w:left w:val="single" w:sz="6" w:space="0" w:color="auto"/>
              <w:bottom w:val="single" w:sz="6" w:space="0" w:color="auto"/>
              <w:right w:val="single" w:sz="6" w:space="0" w:color="auto"/>
            </w:tcBorders>
          </w:tcPr>
          <w:p w14:paraId="6057E148" w14:textId="6319C3B1" w:rsidR="00E50179" w:rsidRDefault="00E50179" w:rsidP="00096A39">
            <w:pPr>
              <w:pStyle w:val="Tabletext"/>
            </w:pPr>
            <w:proofErr w:type="spellStart"/>
            <w:r>
              <w:t>Erdi</w:t>
            </w:r>
            <w:proofErr w:type="spellEnd"/>
            <w:r>
              <w:t xml:space="preserve"> </w:t>
            </w:r>
            <w:proofErr w:type="spellStart"/>
            <w:r>
              <w:t>Gültekin</w:t>
            </w:r>
            <w:proofErr w:type="spellEnd"/>
          </w:p>
        </w:tc>
      </w:tr>
      <w:tr w:rsidR="00725063" w14:paraId="786AEED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1C31545" w14:textId="39594256" w:rsidR="00725063" w:rsidRDefault="00725063"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413F199" w14:textId="3052B8E1" w:rsidR="00725063" w:rsidRDefault="00725063" w:rsidP="00096A39">
            <w:pPr>
              <w:pStyle w:val="Tabletext"/>
            </w:pPr>
            <w:r>
              <w:t>4.0</w:t>
            </w:r>
          </w:p>
        </w:tc>
        <w:tc>
          <w:tcPr>
            <w:tcW w:w="3243" w:type="dxa"/>
            <w:tcBorders>
              <w:top w:val="single" w:sz="6" w:space="0" w:color="auto"/>
              <w:left w:val="single" w:sz="6" w:space="0" w:color="auto"/>
              <w:bottom w:val="single" w:sz="6" w:space="0" w:color="auto"/>
              <w:right w:val="single" w:sz="6" w:space="0" w:color="auto"/>
            </w:tcBorders>
          </w:tcPr>
          <w:p w14:paraId="6C286C65" w14:textId="708B6F32" w:rsidR="00725063" w:rsidRDefault="00725063" w:rsidP="00096A39">
            <w:pPr>
              <w:pStyle w:val="Tabletext"/>
            </w:pPr>
            <w:r>
              <w:t>Add Controller workflow.</w:t>
            </w:r>
          </w:p>
        </w:tc>
        <w:tc>
          <w:tcPr>
            <w:tcW w:w="2096" w:type="dxa"/>
            <w:tcBorders>
              <w:top w:val="single" w:sz="6" w:space="0" w:color="auto"/>
              <w:left w:val="single" w:sz="6" w:space="0" w:color="auto"/>
              <w:bottom w:val="single" w:sz="6" w:space="0" w:color="auto"/>
              <w:right w:val="single" w:sz="6" w:space="0" w:color="auto"/>
            </w:tcBorders>
          </w:tcPr>
          <w:p w14:paraId="65D35B85" w14:textId="3035BABD" w:rsidR="00725063" w:rsidRDefault="00725063" w:rsidP="00096A39">
            <w:pPr>
              <w:pStyle w:val="Tabletext"/>
            </w:pPr>
            <w:r>
              <w:t xml:space="preserve">A. </w:t>
            </w:r>
            <w:proofErr w:type="spellStart"/>
            <w:r>
              <w:t>Emre</w:t>
            </w:r>
            <w:proofErr w:type="spellEnd"/>
            <w:r>
              <w:t xml:space="preserve"> </w:t>
            </w:r>
            <w:proofErr w:type="spellStart"/>
            <w:r>
              <w:t>Ünal</w:t>
            </w:r>
            <w:proofErr w:type="spellEnd"/>
          </w:p>
        </w:tc>
      </w:tr>
      <w:tr w:rsidR="00EA3626" w14:paraId="4D4872D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C17DDD7" w14:textId="2524F117" w:rsidR="00EA3626" w:rsidRDefault="00EA3626"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AA678B0" w14:textId="411C9748" w:rsidR="00EA3626" w:rsidRDefault="003F629F" w:rsidP="00096A39">
            <w:pPr>
              <w:pStyle w:val="Tabletext"/>
            </w:pPr>
            <w:r>
              <w:t>5</w:t>
            </w:r>
            <w:r w:rsidR="00EA3626">
              <w:t>.0</w:t>
            </w:r>
          </w:p>
        </w:tc>
        <w:tc>
          <w:tcPr>
            <w:tcW w:w="3243" w:type="dxa"/>
            <w:tcBorders>
              <w:top w:val="single" w:sz="6" w:space="0" w:color="auto"/>
              <w:left w:val="single" w:sz="6" w:space="0" w:color="auto"/>
              <w:bottom w:val="single" w:sz="6" w:space="0" w:color="auto"/>
              <w:right w:val="single" w:sz="6" w:space="0" w:color="auto"/>
            </w:tcBorders>
          </w:tcPr>
          <w:p w14:paraId="0F70F43F" w14:textId="3CDE13E2" w:rsidR="00EA3626" w:rsidRDefault="00A7427E" w:rsidP="00096A39">
            <w:pPr>
              <w:pStyle w:val="Tabletext"/>
            </w:pPr>
            <w:r>
              <w:t xml:space="preserve">Add </w:t>
            </w:r>
            <w:proofErr w:type="spellStart"/>
            <w:r>
              <w:t>GameLogic</w:t>
            </w:r>
            <w:proofErr w:type="spellEnd"/>
            <w:r>
              <w:t xml:space="preserve"> workflow.</w:t>
            </w:r>
          </w:p>
        </w:tc>
        <w:tc>
          <w:tcPr>
            <w:tcW w:w="2096" w:type="dxa"/>
            <w:tcBorders>
              <w:top w:val="single" w:sz="6" w:space="0" w:color="auto"/>
              <w:left w:val="single" w:sz="6" w:space="0" w:color="auto"/>
              <w:bottom w:val="single" w:sz="6" w:space="0" w:color="auto"/>
              <w:right w:val="single" w:sz="6" w:space="0" w:color="auto"/>
            </w:tcBorders>
          </w:tcPr>
          <w:p w14:paraId="7B56D579" w14:textId="6B80C87B" w:rsidR="00EA3626" w:rsidRDefault="00EA3626" w:rsidP="00096A39">
            <w:pPr>
              <w:pStyle w:val="Tabletext"/>
            </w:pPr>
            <w:r>
              <w:t>Eren Sezener</w:t>
            </w:r>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01E5D1D3" w14:textId="77777777" w:rsidR="0065555F"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65555F">
        <w:rPr>
          <w:noProof/>
        </w:rPr>
        <w:t>Revision History</w:t>
      </w:r>
      <w:r w:rsidR="0065555F">
        <w:rPr>
          <w:noProof/>
        </w:rPr>
        <w:tab/>
      </w:r>
      <w:r w:rsidR="0065555F">
        <w:rPr>
          <w:noProof/>
        </w:rPr>
        <w:fldChar w:fldCharType="begin"/>
      </w:r>
      <w:r w:rsidR="0065555F">
        <w:rPr>
          <w:noProof/>
        </w:rPr>
        <w:instrText xml:space="preserve"> PAGEREF _Toc257395170 \h </w:instrText>
      </w:r>
      <w:r w:rsidR="0065555F">
        <w:rPr>
          <w:noProof/>
        </w:rPr>
      </w:r>
      <w:r w:rsidR="0065555F">
        <w:rPr>
          <w:noProof/>
        </w:rPr>
        <w:fldChar w:fldCharType="separate"/>
      </w:r>
      <w:r w:rsidR="0065555F">
        <w:rPr>
          <w:noProof/>
        </w:rPr>
        <w:t>1</w:t>
      </w:r>
      <w:r w:rsidR="0065555F">
        <w:rPr>
          <w:noProof/>
        </w:rPr>
        <w:fldChar w:fldCharType="end"/>
      </w:r>
    </w:p>
    <w:p w14:paraId="68AF4B6A" w14:textId="77777777" w:rsidR="0065555F" w:rsidRDefault="0065555F">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w:t>
      </w:r>
      <w:r>
        <w:rPr>
          <w:noProof/>
        </w:rPr>
        <w:tab/>
      </w:r>
      <w:r>
        <w:rPr>
          <w:noProof/>
        </w:rPr>
        <w:fldChar w:fldCharType="begin"/>
      </w:r>
      <w:r>
        <w:rPr>
          <w:noProof/>
        </w:rPr>
        <w:instrText xml:space="preserve"> PAGEREF _Toc257395171 \h </w:instrText>
      </w:r>
      <w:r>
        <w:rPr>
          <w:noProof/>
        </w:rPr>
      </w:r>
      <w:r>
        <w:rPr>
          <w:noProof/>
        </w:rPr>
        <w:fldChar w:fldCharType="separate"/>
      </w:r>
      <w:r>
        <w:rPr>
          <w:noProof/>
        </w:rPr>
        <w:t>3</w:t>
      </w:r>
      <w:r>
        <w:rPr>
          <w:noProof/>
        </w:rPr>
        <w:fldChar w:fldCharType="end"/>
      </w:r>
    </w:p>
    <w:p w14:paraId="27ED1174" w14:textId="77777777" w:rsidR="0065555F" w:rsidRDefault="0065555F">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_Toc257395172 \h </w:instrText>
      </w:r>
      <w:r>
        <w:rPr>
          <w:noProof/>
        </w:rPr>
      </w:r>
      <w:r>
        <w:rPr>
          <w:noProof/>
        </w:rPr>
        <w:fldChar w:fldCharType="separate"/>
      </w:r>
      <w:r>
        <w:rPr>
          <w:noProof/>
        </w:rPr>
        <w:t>3</w:t>
      </w:r>
      <w:r>
        <w:rPr>
          <w:noProof/>
        </w:rPr>
        <w:fldChar w:fldCharType="end"/>
      </w:r>
    </w:p>
    <w:p w14:paraId="4CC367DB"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_Toc257395173 \h </w:instrText>
      </w:r>
      <w:r>
        <w:rPr>
          <w:noProof/>
        </w:rPr>
      </w:r>
      <w:r>
        <w:rPr>
          <w:noProof/>
        </w:rPr>
        <w:fldChar w:fldCharType="separate"/>
      </w:r>
      <w:r>
        <w:rPr>
          <w:noProof/>
        </w:rPr>
        <w:t>3</w:t>
      </w:r>
      <w:r>
        <w:rPr>
          <w:noProof/>
        </w:rPr>
        <w:fldChar w:fldCharType="end"/>
      </w:r>
    </w:p>
    <w:p w14:paraId="7F7418CB" w14:textId="77777777" w:rsidR="0065555F" w:rsidRDefault="0065555F">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w:t>
      </w:r>
      <w:r>
        <w:rPr>
          <w:noProof/>
        </w:rPr>
        <w:tab/>
      </w:r>
      <w:r>
        <w:rPr>
          <w:noProof/>
        </w:rPr>
        <w:fldChar w:fldCharType="begin"/>
      </w:r>
      <w:r>
        <w:rPr>
          <w:noProof/>
        </w:rPr>
        <w:instrText xml:space="preserve"> PAGEREF _Toc257395174 \h </w:instrText>
      </w:r>
      <w:r>
        <w:rPr>
          <w:noProof/>
        </w:rPr>
      </w:r>
      <w:r>
        <w:rPr>
          <w:noProof/>
        </w:rPr>
        <w:fldChar w:fldCharType="separate"/>
      </w:r>
      <w:r>
        <w:rPr>
          <w:noProof/>
        </w:rPr>
        <w:t>4</w:t>
      </w:r>
      <w:r>
        <w:rPr>
          <w:noProof/>
        </w:rPr>
        <w:fldChar w:fldCharType="end"/>
      </w:r>
    </w:p>
    <w:p w14:paraId="23E81497" w14:textId="77777777" w:rsidR="0065555F" w:rsidRDefault="0065555F">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_Toc257395175 \h </w:instrText>
      </w:r>
      <w:r>
        <w:rPr>
          <w:noProof/>
        </w:rPr>
      </w:r>
      <w:r>
        <w:rPr>
          <w:noProof/>
        </w:rPr>
        <w:fldChar w:fldCharType="separate"/>
      </w:r>
      <w:r>
        <w:rPr>
          <w:noProof/>
        </w:rPr>
        <w:t>5</w:t>
      </w:r>
      <w:r>
        <w:rPr>
          <w:noProof/>
        </w:rPr>
        <w:fldChar w:fldCharType="end"/>
      </w:r>
    </w:p>
    <w:p w14:paraId="196AAD9D" w14:textId="77777777" w:rsidR="0065555F" w:rsidRDefault="0065555F">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Pr>
          <w:noProof/>
        </w:rPr>
        <w:t>Graphical User Interface</w:t>
      </w:r>
      <w:r>
        <w:rPr>
          <w:noProof/>
        </w:rPr>
        <w:tab/>
      </w:r>
      <w:r>
        <w:rPr>
          <w:noProof/>
        </w:rPr>
        <w:fldChar w:fldCharType="begin"/>
      </w:r>
      <w:r>
        <w:rPr>
          <w:noProof/>
        </w:rPr>
        <w:instrText xml:space="preserve"> PAGEREF _Toc257395176 \h </w:instrText>
      </w:r>
      <w:r>
        <w:rPr>
          <w:noProof/>
        </w:rPr>
      </w:r>
      <w:r>
        <w:rPr>
          <w:noProof/>
        </w:rPr>
        <w:fldChar w:fldCharType="separate"/>
      </w:r>
      <w:r>
        <w:rPr>
          <w:noProof/>
        </w:rPr>
        <w:t>5</w:t>
      </w:r>
      <w:r>
        <w:rPr>
          <w:noProof/>
        </w:rPr>
        <w:fldChar w:fldCharType="end"/>
      </w:r>
    </w:p>
    <w:p w14:paraId="2C9321D3"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_Toc257395177 \h </w:instrText>
      </w:r>
      <w:r>
        <w:rPr>
          <w:noProof/>
        </w:rPr>
      </w:r>
      <w:r>
        <w:rPr>
          <w:noProof/>
        </w:rPr>
        <w:fldChar w:fldCharType="separate"/>
      </w:r>
      <w:r>
        <w:rPr>
          <w:noProof/>
        </w:rPr>
        <w:t>5</w:t>
      </w:r>
      <w:r>
        <w:rPr>
          <w:noProof/>
        </w:rPr>
        <w:fldChar w:fldCharType="end"/>
      </w:r>
    </w:p>
    <w:p w14:paraId="23856190"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_Toc257395178 \h </w:instrText>
      </w:r>
      <w:r>
        <w:rPr>
          <w:noProof/>
        </w:rPr>
      </w:r>
      <w:r>
        <w:rPr>
          <w:noProof/>
        </w:rPr>
        <w:fldChar w:fldCharType="separate"/>
      </w:r>
      <w:r>
        <w:rPr>
          <w:noProof/>
        </w:rPr>
        <w:t>5</w:t>
      </w:r>
      <w:r>
        <w:rPr>
          <w:noProof/>
        </w:rPr>
        <w:fldChar w:fldCharType="end"/>
      </w:r>
    </w:p>
    <w:p w14:paraId="4EFC96D8"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_Toc257395179 \h </w:instrText>
      </w:r>
      <w:r>
        <w:rPr>
          <w:noProof/>
        </w:rPr>
      </w:r>
      <w:r>
        <w:rPr>
          <w:noProof/>
        </w:rPr>
        <w:fldChar w:fldCharType="separate"/>
      </w:r>
      <w:r>
        <w:rPr>
          <w:noProof/>
        </w:rPr>
        <w:t>6</w:t>
      </w:r>
      <w:r>
        <w:rPr>
          <w:noProof/>
        </w:rPr>
        <w:fldChar w:fldCharType="end"/>
      </w:r>
    </w:p>
    <w:p w14:paraId="4B33CBE3"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_Toc257395180 \h </w:instrText>
      </w:r>
      <w:r>
        <w:rPr>
          <w:noProof/>
        </w:rPr>
      </w:r>
      <w:r>
        <w:rPr>
          <w:noProof/>
        </w:rPr>
        <w:fldChar w:fldCharType="separate"/>
      </w:r>
      <w:r>
        <w:rPr>
          <w:noProof/>
        </w:rPr>
        <w:t>6</w:t>
      </w:r>
      <w:r>
        <w:rPr>
          <w:noProof/>
        </w:rPr>
        <w:fldChar w:fldCharType="end"/>
      </w:r>
    </w:p>
    <w:p w14:paraId="1D21A121" w14:textId="77777777" w:rsidR="0065555F" w:rsidRDefault="0065555F">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_Toc257395181 \h </w:instrText>
      </w:r>
      <w:r>
        <w:rPr>
          <w:noProof/>
        </w:rPr>
      </w:r>
      <w:r>
        <w:rPr>
          <w:noProof/>
        </w:rPr>
        <w:fldChar w:fldCharType="separate"/>
      </w:r>
      <w:r>
        <w:rPr>
          <w:noProof/>
        </w:rPr>
        <w:t>7</w:t>
      </w:r>
      <w:r>
        <w:rPr>
          <w:noProof/>
        </w:rPr>
        <w:fldChar w:fldCharType="end"/>
      </w:r>
    </w:p>
    <w:p w14:paraId="2E2F246A"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_Toc257395182 \h </w:instrText>
      </w:r>
      <w:r>
        <w:rPr>
          <w:noProof/>
        </w:rPr>
      </w:r>
      <w:r>
        <w:rPr>
          <w:noProof/>
        </w:rPr>
        <w:fldChar w:fldCharType="separate"/>
      </w:r>
      <w:r>
        <w:rPr>
          <w:noProof/>
        </w:rPr>
        <w:t>7</w:t>
      </w:r>
      <w:r>
        <w:rPr>
          <w:noProof/>
        </w:rPr>
        <w:fldChar w:fldCharType="end"/>
      </w:r>
    </w:p>
    <w:p w14:paraId="6194BD8A"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_Toc257395183 \h </w:instrText>
      </w:r>
      <w:r>
        <w:rPr>
          <w:noProof/>
        </w:rPr>
      </w:r>
      <w:r>
        <w:rPr>
          <w:noProof/>
        </w:rPr>
        <w:fldChar w:fldCharType="separate"/>
      </w:r>
      <w:r>
        <w:rPr>
          <w:noProof/>
        </w:rPr>
        <w:t>7</w:t>
      </w:r>
      <w:r>
        <w:rPr>
          <w:noProof/>
        </w:rPr>
        <w:fldChar w:fldCharType="end"/>
      </w:r>
    </w:p>
    <w:p w14:paraId="22383878"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_Toc257395184 \h </w:instrText>
      </w:r>
      <w:r>
        <w:rPr>
          <w:noProof/>
        </w:rPr>
      </w:r>
      <w:r>
        <w:rPr>
          <w:noProof/>
        </w:rPr>
        <w:fldChar w:fldCharType="separate"/>
      </w:r>
      <w:r>
        <w:rPr>
          <w:noProof/>
        </w:rPr>
        <w:t>7</w:t>
      </w:r>
      <w:r>
        <w:rPr>
          <w:noProof/>
        </w:rPr>
        <w:fldChar w:fldCharType="end"/>
      </w:r>
    </w:p>
    <w:p w14:paraId="61DB0532"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_Toc257395185 \h </w:instrText>
      </w:r>
      <w:r>
        <w:rPr>
          <w:noProof/>
        </w:rPr>
      </w:r>
      <w:r>
        <w:rPr>
          <w:noProof/>
        </w:rPr>
        <w:fldChar w:fldCharType="separate"/>
      </w:r>
      <w:r>
        <w:rPr>
          <w:noProof/>
        </w:rPr>
        <w:t>8</w:t>
      </w:r>
      <w:r>
        <w:rPr>
          <w:noProof/>
        </w:rPr>
        <w:fldChar w:fldCharType="end"/>
      </w:r>
    </w:p>
    <w:p w14:paraId="2A633272" w14:textId="77777777" w:rsidR="0065555F" w:rsidRDefault="0065555F">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w:t>
      </w:r>
      <w:r>
        <w:rPr>
          <w:noProof/>
        </w:rPr>
        <w:tab/>
      </w:r>
      <w:r>
        <w:rPr>
          <w:noProof/>
        </w:rPr>
        <w:fldChar w:fldCharType="begin"/>
      </w:r>
      <w:r>
        <w:rPr>
          <w:noProof/>
        </w:rPr>
        <w:instrText xml:space="preserve"> PAGEREF _Toc257395186 \h </w:instrText>
      </w:r>
      <w:r>
        <w:rPr>
          <w:noProof/>
        </w:rPr>
      </w:r>
      <w:r>
        <w:rPr>
          <w:noProof/>
        </w:rPr>
        <w:fldChar w:fldCharType="separate"/>
      </w:r>
      <w:r>
        <w:rPr>
          <w:noProof/>
        </w:rPr>
        <w:t>9</w:t>
      </w:r>
      <w:r>
        <w:rPr>
          <w:noProof/>
        </w:rPr>
        <w:fldChar w:fldCharType="end"/>
      </w:r>
    </w:p>
    <w:p w14:paraId="3A930CBE"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_Toc257395187 \h </w:instrText>
      </w:r>
      <w:r>
        <w:rPr>
          <w:noProof/>
        </w:rPr>
      </w:r>
      <w:r>
        <w:rPr>
          <w:noProof/>
        </w:rPr>
        <w:fldChar w:fldCharType="separate"/>
      </w:r>
      <w:r>
        <w:rPr>
          <w:noProof/>
        </w:rPr>
        <w:t>9</w:t>
      </w:r>
      <w:r>
        <w:rPr>
          <w:noProof/>
        </w:rPr>
        <w:fldChar w:fldCharType="end"/>
      </w:r>
    </w:p>
    <w:p w14:paraId="365C99E2"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_Toc257395188 \h </w:instrText>
      </w:r>
      <w:r>
        <w:rPr>
          <w:noProof/>
        </w:rPr>
      </w:r>
      <w:r>
        <w:rPr>
          <w:noProof/>
        </w:rPr>
        <w:fldChar w:fldCharType="separate"/>
      </w:r>
      <w:r>
        <w:rPr>
          <w:noProof/>
        </w:rPr>
        <w:t>9</w:t>
      </w:r>
      <w:r>
        <w:rPr>
          <w:noProof/>
        </w:rPr>
        <w:fldChar w:fldCharType="end"/>
      </w:r>
    </w:p>
    <w:p w14:paraId="19884A2C"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_Toc257395189 \h </w:instrText>
      </w:r>
      <w:r>
        <w:rPr>
          <w:noProof/>
        </w:rPr>
      </w:r>
      <w:r>
        <w:rPr>
          <w:noProof/>
        </w:rPr>
        <w:fldChar w:fldCharType="separate"/>
      </w:r>
      <w:r>
        <w:rPr>
          <w:noProof/>
        </w:rPr>
        <w:t>9</w:t>
      </w:r>
      <w:r>
        <w:rPr>
          <w:noProof/>
        </w:rPr>
        <w:fldChar w:fldCharType="end"/>
      </w:r>
    </w:p>
    <w:p w14:paraId="1C923003"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_Toc257395190 \h </w:instrText>
      </w:r>
      <w:r>
        <w:rPr>
          <w:noProof/>
        </w:rPr>
      </w:r>
      <w:r>
        <w:rPr>
          <w:noProof/>
        </w:rPr>
        <w:fldChar w:fldCharType="separate"/>
      </w:r>
      <w:r>
        <w:rPr>
          <w:noProof/>
        </w:rPr>
        <w:t>9</w:t>
      </w:r>
      <w:r>
        <w:rPr>
          <w:noProof/>
        </w:rPr>
        <w:fldChar w:fldCharType="end"/>
      </w:r>
    </w:p>
    <w:p w14:paraId="2F489525" w14:textId="77777777" w:rsidR="0065555F" w:rsidRDefault="0065555F">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w:t>
      </w:r>
      <w:r>
        <w:rPr>
          <w:noProof/>
        </w:rPr>
        <w:tab/>
      </w:r>
      <w:r>
        <w:rPr>
          <w:noProof/>
        </w:rPr>
        <w:fldChar w:fldCharType="begin"/>
      </w:r>
      <w:r>
        <w:rPr>
          <w:noProof/>
        </w:rPr>
        <w:instrText xml:space="preserve"> PAGEREF _Toc257395191 \h </w:instrText>
      </w:r>
      <w:r>
        <w:rPr>
          <w:noProof/>
        </w:rPr>
      </w:r>
      <w:r>
        <w:rPr>
          <w:noProof/>
        </w:rPr>
        <w:fldChar w:fldCharType="separate"/>
      </w:r>
      <w:r>
        <w:rPr>
          <w:noProof/>
        </w:rPr>
        <w:t>10</w:t>
      </w:r>
      <w:r>
        <w:rPr>
          <w:noProof/>
        </w:rPr>
        <w:fldChar w:fldCharType="end"/>
      </w:r>
    </w:p>
    <w:p w14:paraId="0E8E6CCF"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_Toc257395192 \h </w:instrText>
      </w:r>
      <w:r>
        <w:rPr>
          <w:noProof/>
        </w:rPr>
      </w:r>
      <w:r>
        <w:rPr>
          <w:noProof/>
        </w:rPr>
        <w:fldChar w:fldCharType="separate"/>
      </w:r>
      <w:r>
        <w:rPr>
          <w:noProof/>
        </w:rPr>
        <w:t>10</w:t>
      </w:r>
      <w:r>
        <w:rPr>
          <w:noProof/>
        </w:rPr>
        <w:fldChar w:fldCharType="end"/>
      </w:r>
    </w:p>
    <w:p w14:paraId="08F0F5CD"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_Toc257395193 \h </w:instrText>
      </w:r>
      <w:r>
        <w:rPr>
          <w:noProof/>
        </w:rPr>
      </w:r>
      <w:r>
        <w:rPr>
          <w:noProof/>
        </w:rPr>
        <w:fldChar w:fldCharType="separate"/>
      </w:r>
      <w:r>
        <w:rPr>
          <w:noProof/>
        </w:rPr>
        <w:t>10</w:t>
      </w:r>
      <w:r>
        <w:rPr>
          <w:noProof/>
        </w:rPr>
        <w:fldChar w:fldCharType="end"/>
      </w:r>
    </w:p>
    <w:p w14:paraId="1F128095"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_Toc257395194 \h </w:instrText>
      </w:r>
      <w:r>
        <w:rPr>
          <w:noProof/>
        </w:rPr>
      </w:r>
      <w:r>
        <w:rPr>
          <w:noProof/>
        </w:rPr>
        <w:fldChar w:fldCharType="separate"/>
      </w:r>
      <w:r>
        <w:rPr>
          <w:noProof/>
        </w:rPr>
        <w:t>10</w:t>
      </w:r>
      <w:r>
        <w:rPr>
          <w:noProof/>
        </w:rPr>
        <w:fldChar w:fldCharType="end"/>
      </w:r>
    </w:p>
    <w:p w14:paraId="23DB9611"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_Toc257395195 \h </w:instrText>
      </w:r>
      <w:r>
        <w:rPr>
          <w:noProof/>
        </w:rPr>
      </w:r>
      <w:r>
        <w:rPr>
          <w:noProof/>
        </w:rPr>
        <w:fldChar w:fldCharType="separate"/>
      </w:r>
      <w:r>
        <w:rPr>
          <w:noProof/>
        </w:rPr>
        <w:t>10</w:t>
      </w:r>
      <w:r>
        <w:rPr>
          <w:noProof/>
        </w:rPr>
        <w:fldChar w:fldCharType="end"/>
      </w:r>
    </w:p>
    <w:p w14:paraId="3A18DE05" w14:textId="77777777" w:rsidR="0065555F" w:rsidRDefault="0065555F">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w:t>
      </w:r>
      <w:r>
        <w:rPr>
          <w:noProof/>
        </w:rPr>
        <w:tab/>
      </w:r>
      <w:r>
        <w:rPr>
          <w:noProof/>
        </w:rPr>
        <w:fldChar w:fldCharType="begin"/>
      </w:r>
      <w:r>
        <w:rPr>
          <w:noProof/>
        </w:rPr>
        <w:instrText xml:space="preserve"> PAGEREF _Toc257395196 \h </w:instrText>
      </w:r>
      <w:r>
        <w:rPr>
          <w:noProof/>
        </w:rPr>
      </w:r>
      <w:r>
        <w:rPr>
          <w:noProof/>
        </w:rPr>
        <w:fldChar w:fldCharType="separate"/>
      </w:r>
      <w:r>
        <w:rPr>
          <w:noProof/>
        </w:rPr>
        <w:t>11</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0655D69C" w:rsidR="00BC1868" w:rsidRDefault="00BC1868" w:rsidP="00BC1868">
      <w:pPr>
        <w:pStyle w:val="Heading1"/>
      </w:pPr>
      <w:bookmarkStart w:id="3" w:name="_Toc257395171"/>
      <w:r w:rsidRPr="00640D10">
        <w:lastRenderedPageBreak/>
        <w:t>Introduction</w:t>
      </w:r>
      <w:bookmarkEnd w:id="3"/>
    </w:p>
    <w:p w14:paraId="6C003514" w14:textId="77777777" w:rsidR="00BC1868" w:rsidRDefault="00BC1868" w:rsidP="00BC1868"/>
    <w:p w14:paraId="32C1910D" w14:textId="77777777" w:rsidR="00E50179" w:rsidRDefault="00E50179" w:rsidP="00E50179">
      <w:bookmarkStart w:id="4" w:name="_Toc115956199"/>
      <w:bookmarkStart w:id="5" w:name="_Toc126126697"/>
      <w:proofErr w:type="spellStart"/>
      <w:r>
        <w:t>TicTacToe</w:t>
      </w:r>
      <w:proofErr w:type="spellEnd"/>
      <w:r>
        <w:t xml:space="preserve"> software is a traditional game that can be played by two players.  The software has 2 different game types: local and remote game. Local game can be played on the same computer with 2 players. Remote game consists of two remote computers, which are the host and the client, that are used by 2 remote players.</w:t>
      </w:r>
    </w:p>
    <w:p w14:paraId="46E67418" w14:textId="77777777" w:rsidR="00E50179" w:rsidRDefault="00E50179" w:rsidP="00E50179"/>
    <w:p w14:paraId="1200846E" w14:textId="77777777" w:rsidR="00E50179" w:rsidRDefault="00E50179" w:rsidP="00E50179">
      <w:r>
        <w:t xml:space="preserve">In this Software Detailed Design document, details of </w:t>
      </w:r>
      <w:proofErr w:type="spellStart"/>
      <w:r>
        <w:t>TicTacToe</w:t>
      </w:r>
      <w:proofErr w:type="spellEnd"/>
      <w:r>
        <w:t xml:space="preserve"> software is explained and visualized. The software is formed by 4 components. These are GUI, Controller, Network and Logic.</w:t>
      </w:r>
    </w:p>
    <w:p w14:paraId="48C44C3E" w14:textId="77777777" w:rsidR="00BC1868" w:rsidRPr="00640D10" w:rsidRDefault="00BC1868" w:rsidP="00BC1868">
      <w:pPr>
        <w:pStyle w:val="Heading2"/>
      </w:pPr>
      <w:bookmarkStart w:id="6" w:name="_Toc257395172"/>
      <w:r w:rsidRPr="00640D10">
        <w:t>References</w:t>
      </w:r>
      <w:bookmarkEnd w:id="4"/>
      <w:bookmarkEnd w:id="5"/>
      <w:bookmarkEnd w:id="6"/>
    </w:p>
    <w:p w14:paraId="2DADB13A" w14:textId="77777777" w:rsidR="00BC1868" w:rsidRPr="00640D10" w:rsidRDefault="00BC1868" w:rsidP="00BC1868">
      <w:pPr>
        <w:pStyle w:val="Heading3"/>
      </w:pPr>
      <w:bookmarkStart w:id="7" w:name="_Toc257395173"/>
      <w:r w:rsidRPr="00640D10">
        <w:t>Project References</w:t>
      </w:r>
      <w:bookmarkEnd w:id="7"/>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8" w:name="_Ref210901804"/>
            <w:r w:rsidRPr="00286F24">
              <w:t>[R1]</w:t>
            </w:r>
          </w:p>
        </w:tc>
        <w:bookmarkEnd w:id="8"/>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56024AA8" w:rsidR="00BC1868" w:rsidRDefault="00BC1868" w:rsidP="00BC1868">
      <w:pPr>
        <w:pStyle w:val="Heading1"/>
      </w:pPr>
      <w:bookmarkStart w:id="9" w:name="_Toc257395174"/>
      <w:r>
        <w:lastRenderedPageBreak/>
        <w:t>Software Architecture overview</w:t>
      </w:r>
      <w:bookmarkEnd w:id="9"/>
      <w:r w:rsidR="00B1574B">
        <w:t xml:space="preserve"> </w:t>
      </w:r>
    </w:p>
    <w:p w14:paraId="01EC85E4" w14:textId="1945DE16" w:rsidR="00581BEC" w:rsidRPr="00581BEC" w:rsidRDefault="0080042C" w:rsidP="00581BEC">
      <w:pPr>
        <w:jc w:val="center"/>
      </w:pPr>
      <w:bookmarkStart w:id="10" w:name="_GoBack"/>
      <w:r>
        <w:rPr>
          <w:noProof/>
          <w:lang w:eastAsia="en-US"/>
        </w:rPr>
        <w:drawing>
          <wp:inline distT="0" distB="0" distL="0" distR="0" wp14:anchorId="2865C2C4" wp14:editId="14E5B63A">
            <wp:extent cx="5758180" cy="62541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_Extended.png"/>
                    <pic:cNvPicPr/>
                  </pic:nvPicPr>
                  <pic:blipFill>
                    <a:blip r:embed="rId9">
                      <a:extLst>
                        <a:ext uri="{28A0092B-C50C-407E-A947-70E740481C1C}">
                          <a14:useLocalDpi xmlns:a14="http://schemas.microsoft.com/office/drawing/2010/main" val="0"/>
                        </a:ext>
                      </a:extLst>
                    </a:blip>
                    <a:stretch>
                      <a:fillRect/>
                    </a:stretch>
                  </pic:blipFill>
                  <pic:spPr>
                    <a:xfrm>
                      <a:off x="0" y="0"/>
                      <a:ext cx="5758180" cy="6254115"/>
                    </a:xfrm>
                    <a:prstGeom prst="rect">
                      <a:avLst/>
                    </a:prstGeom>
                  </pic:spPr>
                </pic:pic>
              </a:graphicData>
            </a:graphic>
          </wp:inline>
        </w:drawing>
      </w:r>
      <w:bookmarkEnd w:id="10"/>
    </w:p>
    <w:p w14:paraId="039BE06D" w14:textId="77777777" w:rsidR="00BC1868" w:rsidRPr="00ED0CFB" w:rsidRDefault="00BC1868" w:rsidP="00BC1868">
      <w:pPr>
        <w:pStyle w:val="Heading1"/>
      </w:pPr>
      <w:bookmarkStart w:id="11" w:name="_Toc126390257"/>
      <w:bookmarkStart w:id="12" w:name="_Toc257395175"/>
      <w:r w:rsidRPr="00ED0CFB">
        <w:lastRenderedPageBreak/>
        <w:t>Software design description</w:t>
      </w:r>
      <w:bookmarkEnd w:id="11"/>
      <w:bookmarkEnd w:id="12"/>
    </w:p>
    <w:p w14:paraId="41389810" w14:textId="7ADA4221" w:rsidR="00BC1868" w:rsidRPr="00ED0CFB" w:rsidRDefault="00B1574B" w:rsidP="00BC1868">
      <w:pPr>
        <w:pStyle w:val="Heading2"/>
      </w:pPr>
      <w:bookmarkStart w:id="13" w:name="_Toc257395176"/>
      <w:r>
        <w:t>Graphical User Interface</w:t>
      </w:r>
      <w:bookmarkEnd w:id="13"/>
    </w:p>
    <w:p w14:paraId="332E6991" w14:textId="77777777" w:rsidR="00BC1868" w:rsidRPr="00ED0CFB" w:rsidRDefault="00BC1868" w:rsidP="00BC1868">
      <w:pPr>
        <w:pStyle w:val="Heading3"/>
      </w:pPr>
      <w:bookmarkStart w:id="14" w:name="_Toc126390261"/>
      <w:bookmarkStart w:id="15" w:name="_Toc257395177"/>
      <w:r>
        <w:t>Component</w:t>
      </w:r>
      <w:r w:rsidRPr="00ED0CFB">
        <w:t xml:space="preserve"> </w:t>
      </w:r>
      <w:r>
        <w:t>interfaces</w:t>
      </w:r>
      <w:bookmarkEnd w:id="14"/>
      <w:bookmarkEnd w:id="15"/>
    </w:p>
    <w:p w14:paraId="335CA041" w14:textId="77777777" w:rsidR="00FC25EA" w:rsidRDefault="00C32198" w:rsidP="00BC1868">
      <w:r>
        <w:t xml:space="preserve">The user interface of </w:t>
      </w:r>
      <w:proofErr w:type="spellStart"/>
      <w:r>
        <w:t>TicTacToe</w:t>
      </w:r>
      <w:proofErr w:type="spellEnd"/>
      <w:r>
        <w:t xml:space="preserve"> game con</w:t>
      </w:r>
      <w:r w:rsidR="00FC25EA">
        <w:t>sists of 4 different components:</w:t>
      </w:r>
    </w:p>
    <w:p w14:paraId="69F8A8B2" w14:textId="7CBF762E" w:rsidR="00FC25EA" w:rsidRDefault="00C32198" w:rsidP="00FC25EA">
      <w:pPr>
        <w:pStyle w:val="ListParagraph"/>
        <w:numPr>
          <w:ilvl w:val="0"/>
          <w:numId w:val="47"/>
        </w:numPr>
      </w:pPr>
      <w:proofErr w:type="spellStart"/>
      <w:r>
        <w:t>MainMenuPanel</w:t>
      </w:r>
      <w:proofErr w:type="spellEnd"/>
    </w:p>
    <w:p w14:paraId="5D301E26" w14:textId="77777777" w:rsidR="00FC25EA" w:rsidRDefault="00C32198" w:rsidP="00FC25EA">
      <w:pPr>
        <w:pStyle w:val="ListParagraph"/>
        <w:numPr>
          <w:ilvl w:val="0"/>
          <w:numId w:val="47"/>
        </w:numPr>
      </w:pPr>
      <w:proofErr w:type="spellStart"/>
      <w:r>
        <w:t>NetworkMenuPanel</w:t>
      </w:r>
      <w:proofErr w:type="spellEnd"/>
    </w:p>
    <w:p w14:paraId="7F8AE078" w14:textId="77777777" w:rsidR="00FC25EA" w:rsidRDefault="00C32198" w:rsidP="00FC25EA">
      <w:pPr>
        <w:pStyle w:val="ListParagraph"/>
        <w:numPr>
          <w:ilvl w:val="0"/>
          <w:numId w:val="47"/>
        </w:numPr>
      </w:pPr>
      <w:proofErr w:type="spellStart"/>
      <w:r>
        <w:t>GameBoard</w:t>
      </w:r>
      <w:proofErr w:type="spellEnd"/>
    </w:p>
    <w:p w14:paraId="0C28C33C" w14:textId="6075EFD1" w:rsidR="00FC25EA" w:rsidRDefault="00FC25EA" w:rsidP="00FC25EA">
      <w:pPr>
        <w:pStyle w:val="ListParagraph"/>
        <w:numPr>
          <w:ilvl w:val="0"/>
          <w:numId w:val="47"/>
        </w:numPr>
      </w:pPr>
      <w:proofErr w:type="spellStart"/>
      <w:r>
        <w:t>BoardButton</w:t>
      </w:r>
      <w:proofErr w:type="spellEnd"/>
      <w:r>
        <w:br/>
      </w:r>
    </w:p>
    <w:p w14:paraId="1694ABA8" w14:textId="12D69670" w:rsidR="00BC1868" w:rsidRDefault="00FC25EA" w:rsidP="00FC25EA">
      <w:r>
        <w:t xml:space="preserve">The </w:t>
      </w:r>
      <w:proofErr w:type="spellStart"/>
      <w:r>
        <w:t>BoardButton</w:t>
      </w:r>
      <w:proofErr w:type="spellEnd"/>
      <w:r>
        <w:t xml:space="preserve"> has an interface to set the button text and the button state (enabled or disabled).</w:t>
      </w:r>
    </w:p>
    <w:p w14:paraId="1C06FDED" w14:textId="77777777" w:rsidR="00FC25EA" w:rsidRDefault="00FC25EA" w:rsidP="00BC1868"/>
    <w:p w14:paraId="3570ABE1" w14:textId="3E7EA830" w:rsidR="00FC25EA" w:rsidRDefault="00FC25EA" w:rsidP="00BC1868">
      <w:r>
        <w:t>No other component defines an interface.</w:t>
      </w:r>
    </w:p>
    <w:p w14:paraId="42213376" w14:textId="49930FC2" w:rsidR="00027203" w:rsidRDefault="00027203" w:rsidP="00027203">
      <w:pPr>
        <w:pStyle w:val="Heading3"/>
        <w:ind w:left="567" w:hanging="567"/>
      </w:pPr>
      <w:bookmarkStart w:id="16" w:name="_Toc257395178"/>
      <w:r>
        <w:t xml:space="preserve">Component design </w:t>
      </w:r>
      <w:r w:rsidR="00BC1868">
        <w:t>description</w:t>
      </w:r>
      <w:bookmarkEnd w:id="16"/>
    </w:p>
    <w:p w14:paraId="608A068C" w14:textId="3E4125E9" w:rsidR="00BC1868" w:rsidRPr="00ED0CFB" w:rsidRDefault="00084A79" w:rsidP="00A074F7">
      <w:pPr>
        <w:pStyle w:val="Heading3"/>
        <w:numPr>
          <w:ilvl w:val="0"/>
          <w:numId w:val="0"/>
        </w:numPr>
        <w:tabs>
          <w:tab w:val="left" w:pos="2974"/>
        </w:tabs>
      </w:pPr>
      <w:r>
        <w:rPr>
          <w:noProof/>
          <w:lang w:eastAsia="en-US"/>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53DD4E7A" w:rsidR="00BC1868" w:rsidRDefault="00C32198" w:rsidP="00BC1868">
      <w:proofErr w:type="spellStart"/>
      <w:r>
        <w:t>MainMenuPanel</w:t>
      </w:r>
      <w:proofErr w:type="spellEnd"/>
      <w:r>
        <w:t>: This component creates the main menu of the game. It has two buttons to redirect user</w:t>
      </w:r>
      <w:r w:rsidR="00CD3B4A">
        <w:t>,</w:t>
      </w:r>
      <w:r>
        <w:t xml:space="preserve"> either to a local game or to a network game.</w:t>
      </w:r>
      <w:r>
        <w:br/>
      </w:r>
      <w:r>
        <w:br/>
      </w:r>
      <w:proofErr w:type="spellStart"/>
      <w:r>
        <w:t>NetworkMenuPanel</w:t>
      </w:r>
      <w:proofErr w:type="spellEnd"/>
      <w:r>
        <w:t xml:space="preserve">: This component can be triggered by network game button on the </w:t>
      </w:r>
      <w:proofErr w:type="spellStart"/>
      <w:r>
        <w:t>MainMenuPanel</w:t>
      </w:r>
      <w:proofErr w:type="spellEnd"/>
      <w:r>
        <w:t xml:space="preserve">. It presents host game and </w:t>
      </w:r>
      <w:proofErr w:type="gramStart"/>
      <w:r>
        <w:t>join</w:t>
      </w:r>
      <w:proofErr w:type="gramEnd"/>
      <w:r>
        <w:t xml:space="preserve">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5B56B6E5" w:rsidR="00C32198" w:rsidRDefault="00C32198" w:rsidP="00BC1868">
      <w:proofErr w:type="spellStart"/>
      <w:r>
        <w:t>GameBoard</w:t>
      </w:r>
      <w:proofErr w:type="spellEnd"/>
      <w:r>
        <w:t xml:space="preserve">: </w:t>
      </w:r>
      <w:r w:rsidR="00CD3B4A">
        <w:t>This component is created whenever a game is started.</w:t>
      </w:r>
      <w:r>
        <w:t xml:space="preserve"> </w:t>
      </w:r>
      <w:r w:rsidR="00CD3B4A">
        <w:t>T</w:t>
      </w:r>
      <w:r>
        <w:t xml:space="preserve">he </w:t>
      </w:r>
      <w:r w:rsidR="00027203">
        <w:t xml:space="preserve">game board </w:t>
      </w:r>
      <w:r w:rsidR="00CD3B4A">
        <w:t xml:space="preserve">consists of 9 instances of the </w:t>
      </w:r>
      <w:proofErr w:type="spellStart"/>
      <w:r w:rsidR="00CD3B4A">
        <w:t>BoardButton</w:t>
      </w:r>
      <w:proofErr w:type="spellEnd"/>
      <w:r w:rsidR="00CD3B4A">
        <w:t xml:space="preserve"> class</w:t>
      </w:r>
      <w:r w:rsidR="00027203">
        <w:t xml:space="preserve"> and a turn indicator. It also creates pop-up </w:t>
      </w:r>
      <w:r w:rsidR="00EB0027">
        <w:t>dialogues</w:t>
      </w:r>
      <w:r w:rsidR="00027203">
        <w:t xml:space="preserve"> to inform the user about game results and the status of remote player (e.g. disconnection).</w:t>
      </w:r>
    </w:p>
    <w:p w14:paraId="20718F79" w14:textId="77777777" w:rsidR="00027203" w:rsidRDefault="00027203" w:rsidP="00BC1868"/>
    <w:p w14:paraId="3F99D3BF" w14:textId="27DB478D" w:rsidR="00027203" w:rsidRPr="00ED0CFB" w:rsidRDefault="00027203" w:rsidP="00BC1868">
      <w:proofErr w:type="spellStart"/>
      <w:r>
        <w:t>BoardButton</w:t>
      </w:r>
      <w:proofErr w:type="spellEnd"/>
      <w:r>
        <w:t xml:space="preserve">: This component is </w:t>
      </w:r>
      <w:r w:rsidR="001932DF">
        <w:t xml:space="preserve">instantiated by the </w:t>
      </w:r>
      <w:proofErr w:type="spellStart"/>
      <w:r w:rsidR="001932DF">
        <w:t>GameBoard</w:t>
      </w:r>
      <w:proofErr w:type="spellEnd"/>
      <w:r>
        <w:t xml:space="preserve">. It </w:t>
      </w:r>
      <w:r w:rsidR="001932DF">
        <w:t xml:space="preserve">is the most basic element of the </w:t>
      </w:r>
      <w:proofErr w:type="spellStart"/>
      <w:r w:rsidR="001932DF">
        <w:t>TicTacToe</w:t>
      </w:r>
      <w:proofErr w:type="spellEnd"/>
      <w:r w:rsidR="001932DF">
        <w:t xml:space="preserve"> game.</w:t>
      </w:r>
      <w:r w:rsidR="008A31C0">
        <w:t xml:space="preserve"> It gets enabled/disabled depending on the game’s status. The text of the button is set according to players’ turns.</w:t>
      </w:r>
    </w:p>
    <w:p w14:paraId="471A4A84" w14:textId="09BE244A" w:rsidR="00BC1868" w:rsidRPr="00D0712D" w:rsidRDefault="00B75429" w:rsidP="00BC1868">
      <w:pPr>
        <w:pStyle w:val="Heading3"/>
      </w:pPr>
      <w:bookmarkStart w:id="17" w:name="_Toc257395179"/>
      <w:r>
        <w:rPr>
          <w:noProof/>
          <w:lang w:eastAsia="en-US"/>
        </w:rPr>
        <w:drawing>
          <wp:anchor distT="0" distB="0" distL="114300" distR="114300" simplePos="0" relativeHeight="251659264" behindDoc="0" locked="0" layoutInCell="1" allowOverlap="1" wp14:anchorId="737D8489" wp14:editId="1CFDD97B">
            <wp:simplePos x="0" y="0"/>
            <wp:positionH relativeFrom="column">
              <wp:posOffset>865505</wp:posOffset>
            </wp:positionH>
            <wp:positionV relativeFrom="paragraph">
              <wp:posOffset>427990</wp:posOffset>
            </wp:positionV>
            <wp:extent cx="3924300" cy="4695825"/>
            <wp:effectExtent l="0" t="0" r="1270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rsidRPr="00ED0CFB">
        <w:t xml:space="preserve"> </w:t>
      </w:r>
      <w:r w:rsidR="00BC1868">
        <w:t>Workflows and algorithms</w:t>
      </w:r>
      <w:bookmarkEnd w:id="17"/>
    </w:p>
    <w:p w14:paraId="56A989A3" w14:textId="77777777" w:rsidR="00BC1868" w:rsidRPr="00ED0CFB" w:rsidRDefault="00BC1868" w:rsidP="00BC1868">
      <w:pPr>
        <w:pStyle w:val="Heading3"/>
      </w:pPr>
      <w:bookmarkStart w:id="18" w:name="_Toc126390260"/>
      <w:bookmarkStart w:id="19" w:name="_Toc257395180"/>
      <w:bookmarkStart w:id="20" w:name="_Toc126390264"/>
      <w:r w:rsidRPr="00ED0CFB">
        <w:t xml:space="preserve">Software requirements </w:t>
      </w:r>
      <w:bookmarkEnd w:id="18"/>
      <w:r>
        <w:t>mapping</w:t>
      </w:r>
      <w:bookmarkEnd w:id="19"/>
    </w:p>
    <w:p w14:paraId="71C12A97" w14:textId="77777777" w:rsidR="00585143" w:rsidRDefault="00585143" w:rsidP="00585143">
      <w:r>
        <w:t xml:space="preserve">This component handles the following requirements: </w:t>
      </w:r>
    </w:p>
    <w:p w14:paraId="1A8BC517" w14:textId="77777777" w:rsidR="00585143" w:rsidRDefault="00585143" w:rsidP="00585143">
      <w:pPr>
        <w:pStyle w:val="ListParagraph"/>
        <w:numPr>
          <w:ilvl w:val="0"/>
          <w:numId w:val="45"/>
        </w:numPr>
      </w:pPr>
      <w:r>
        <w:t>SRS-REQ-101 LOCAL</w:t>
      </w:r>
    </w:p>
    <w:p w14:paraId="7F14BBEC" w14:textId="77777777" w:rsidR="00585143" w:rsidRDefault="00585143" w:rsidP="00585143">
      <w:pPr>
        <w:pStyle w:val="ListParagraph"/>
        <w:numPr>
          <w:ilvl w:val="0"/>
          <w:numId w:val="45"/>
        </w:numPr>
      </w:pPr>
      <w:r>
        <w:t>SRS-REQ-102 JOIN</w:t>
      </w:r>
    </w:p>
    <w:p w14:paraId="0EA84121" w14:textId="33855C77" w:rsidR="0083187F" w:rsidRDefault="00585143" w:rsidP="0083187F">
      <w:pPr>
        <w:pStyle w:val="ListParagraph"/>
        <w:numPr>
          <w:ilvl w:val="0"/>
          <w:numId w:val="45"/>
        </w:numPr>
      </w:pPr>
      <w:r>
        <w:t>SRS-REQ-103 HOST</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1" w:name="_Toc257395181"/>
      <w:r>
        <w:lastRenderedPageBreak/>
        <w:t>Controller</w:t>
      </w:r>
      <w:bookmarkEnd w:id="21"/>
    </w:p>
    <w:p w14:paraId="00A1335D" w14:textId="77777777" w:rsidR="00BC1868" w:rsidRPr="00ED0CFB" w:rsidRDefault="00BC1868" w:rsidP="00BC1868">
      <w:pPr>
        <w:pStyle w:val="Heading3"/>
      </w:pPr>
      <w:bookmarkStart w:id="22" w:name="_Toc257395182"/>
      <w:r>
        <w:t>Component</w:t>
      </w:r>
      <w:r w:rsidRPr="00ED0CFB">
        <w:t xml:space="preserve"> </w:t>
      </w:r>
      <w:r>
        <w:t>interfaces</w:t>
      </w:r>
      <w:bookmarkEnd w:id="22"/>
    </w:p>
    <w:p w14:paraId="23183E53" w14:textId="77777777" w:rsidR="004C56A7" w:rsidRDefault="004C56A7" w:rsidP="004C56A7">
      <w:r>
        <w:t xml:space="preserve">Controller class creates, uses, manages and destroys each and every other component part of the </w:t>
      </w:r>
      <w:proofErr w:type="spellStart"/>
      <w:r>
        <w:t>TicTacToe</w:t>
      </w:r>
      <w:proofErr w:type="spellEnd"/>
      <w:r>
        <w:t xml:space="preserve"> game software.</w:t>
      </w:r>
    </w:p>
    <w:p w14:paraId="741BB038" w14:textId="77777777" w:rsidR="004C56A7" w:rsidRDefault="004C56A7" w:rsidP="004C56A7"/>
    <w:p w14:paraId="133D3D0A" w14:textId="06B19B44" w:rsidR="00FA5981" w:rsidRPr="00ED0CFB" w:rsidRDefault="004C56A7" w:rsidP="00BC1868">
      <w:r>
        <w:t xml:space="preserve">Controller class provides an interface for the buttons in the GUI. The buttons use the interface provided by the Controller as their event listeners. For example, the event listener for the </w:t>
      </w:r>
      <w:proofErr w:type="spellStart"/>
      <w:r>
        <w:t>localGameButton</w:t>
      </w:r>
      <w:proofErr w:type="spellEnd"/>
      <w:r>
        <w:t xml:space="preserve"> instance in the </w:t>
      </w:r>
      <w:proofErr w:type="spellStart"/>
      <w:r>
        <w:t>MainMenuPanel</w:t>
      </w:r>
      <w:proofErr w:type="spellEnd"/>
      <w:r>
        <w:t xml:space="preserve"> instance is the Controller</w:t>
      </w:r>
      <w:proofErr w:type="gramStart"/>
      <w:r>
        <w:t>::</w:t>
      </w:r>
      <w:proofErr w:type="spellStart"/>
      <w:proofErr w:type="gramEnd"/>
      <w:r>
        <w:t>localGameButtonPressed</w:t>
      </w:r>
      <w:proofErr w:type="spellEnd"/>
      <w:r>
        <w:t>() method. Thus, we can generalize this principle for every Controller</w:t>
      </w:r>
      <w:proofErr w:type="gramStart"/>
      <w:r>
        <w:t>::</w:t>
      </w:r>
      <w:proofErr w:type="gramEnd"/>
      <w:r>
        <w:t>[*]Pressed() method by concluding that they each represent an interface for a specific button.</w:t>
      </w:r>
    </w:p>
    <w:p w14:paraId="76CC36E6" w14:textId="30D5EC44" w:rsidR="00BC1868" w:rsidRDefault="00BC1868" w:rsidP="00BC1868">
      <w:pPr>
        <w:pStyle w:val="Heading3"/>
      </w:pPr>
      <w:bookmarkStart w:id="23" w:name="_Toc257395183"/>
      <w:r>
        <w:t>Component design description</w:t>
      </w:r>
      <w:bookmarkEnd w:id="23"/>
    </w:p>
    <w:p w14:paraId="1362FDEF" w14:textId="27405BBE" w:rsidR="00BC1868" w:rsidRPr="00ED0CFB" w:rsidRDefault="007E2C61" w:rsidP="00BC1868">
      <w:r>
        <w:rPr>
          <w:noProof/>
          <w:lang w:eastAsia="en-US"/>
        </w:rPr>
        <w:drawing>
          <wp:inline distT="0" distB="0" distL="0" distR="0" wp14:anchorId="4DC1D979" wp14:editId="1AE3910D">
            <wp:extent cx="5758180" cy="3494405"/>
            <wp:effectExtent l="0" t="0" r="0" b="0"/>
            <wp:docPr id="8" name="Picture 8" descr="Macintosh HD:Users:aemreunal:Documents:GitHub:CS320-Project1-TicTacToe:Class UML diagrams:Controll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3494405"/>
                    </a:xfrm>
                    <a:prstGeom prst="rect">
                      <a:avLst/>
                    </a:prstGeom>
                    <a:noFill/>
                    <a:ln>
                      <a:noFill/>
                    </a:ln>
                  </pic:spPr>
                </pic:pic>
              </a:graphicData>
            </a:graphic>
          </wp:inline>
        </w:drawing>
      </w:r>
    </w:p>
    <w:p w14:paraId="57B46E59" w14:textId="1773041D" w:rsidR="00BC1868" w:rsidRPr="00ED0CFB" w:rsidRDefault="00BC1868" w:rsidP="00BC1868">
      <w:pPr>
        <w:pStyle w:val="Heading3"/>
      </w:pPr>
      <w:r w:rsidRPr="00ED0CFB">
        <w:t xml:space="preserve"> </w:t>
      </w:r>
      <w:bookmarkStart w:id="24" w:name="_Toc257395184"/>
      <w:r>
        <w:t>Workflows and algorithms</w:t>
      </w:r>
      <w:bookmarkEnd w:id="24"/>
    </w:p>
    <w:p w14:paraId="7C7D01CC" w14:textId="18DE5944" w:rsidR="00BC1868" w:rsidRPr="00D0712D" w:rsidRDefault="00754F8E" w:rsidP="00BC1868">
      <w:r>
        <w:rPr>
          <w:noProof/>
          <w:lang w:eastAsia="en-US"/>
        </w:rPr>
        <w:lastRenderedPageBreak/>
        <w:drawing>
          <wp:anchor distT="0" distB="0" distL="114300" distR="114300" simplePos="0" relativeHeight="251660288" behindDoc="0" locked="0" layoutInCell="1" allowOverlap="1" wp14:anchorId="6D731349" wp14:editId="65CF98B6">
            <wp:simplePos x="0" y="0"/>
            <wp:positionH relativeFrom="column">
              <wp:posOffset>65405</wp:posOffset>
            </wp:positionH>
            <wp:positionV relativeFrom="paragraph">
              <wp:posOffset>626110</wp:posOffset>
            </wp:positionV>
            <wp:extent cx="5748655" cy="4590415"/>
            <wp:effectExtent l="0" t="0" r="0" b="0"/>
            <wp:wrapTopAndBottom/>
            <wp:docPr id="7" name="Picture 7" descr="Macintosh HD:Users:aemreunal:Documents:GitHub:CS320-Project1-TicTacToe:Class UML diagrams:Controller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work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459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F14EEB">
        <w:t>The Controller manages the whole software. It contains the main method, instantiates and manages the lifetime of every other component accordingly.</w:t>
      </w:r>
      <w:r w:rsidR="00AC5DAD">
        <w:t xml:space="preserve"> Th</w:t>
      </w:r>
      <w:r>
        <w:t>e workflow of the controller for a local game is shown in a high-level fashion below:</w:t>
      </w:r>
    </w:p>
    <w:p w14:paraId="62BAE8F1" w14:textId="60D0D463" w:rsidR="00BC1868" w:rsidRPr="00ED0CFB" w:rsidRDefault="00BC1868" w:rsidP="00BC1868">
      <w:pPr>
        <w:pStyle w:val="Heading3"/>
      </w:pPr>
      <w:bookmarkStart w:id="25" w:name="_Toc257395185"/>
      <w:r w:rsidRPr="00ED0CFB">
        <w:t xml:space="preserve">Software requirements </w:t>
      </w:r>
      <w:r>
        <w:t>mapping</w:t>
      </w:r>
      <w:bookmarkEnd w:id="25"/>
    </w:p>
    <w:p w14:paraId="55128CB2" w14:textId="77777777" w:rsidR="00F16E53" w:rsidRDefault="00F16E53" w:rsidP="00F16E53">
      <w:r>
        <w:t xml:space="preserve">This component handles the following requirements: </w:t>
      </w:r>
    </w:p>
    <w:p w14:paraId="43AC7A7B" w14:textId="77777777" w:rsidR="00F16E53" w:rsidRDefault="00F16E53" w:rsidP="00F16E53">
      <w:pPr>
        <w:pStyle w:val="ListParagraph"/>
        <w:numPr>
          <w:ilvl w:val="0"/>
          <w:numId w:val="45"/>
        </w:numPr>
      </w:pPr>
      <w:r>
        <w:t>SRS-REQ-101 LOCAL</w:t>
      </w:r>
    </w:p>
    <w:p w14:paraId="4AE39727" w14:textId="77777777" w:rsidR="00F16E53" w:rsidRDefault="00F16E53" w:rsidP="00F16E53">
      <w:pPr>
        <w:pStyle w:val="ListParagraph"/>
        <w:numPr>
          <w:ilvl w:val="0"/>
          <w:numId w:val="45"/>
        </w:numPr>
      </w:pPr>
      <w:r>
        <w:t>SRS-REQ-102 JOIN</w:t>
      </w:r>
    </w:p>
    <w:p w14:paraId="182A7E2D" w14:textId="77777777" w:rsidR="00F16E53" w:rsidRDefault="00F16E53" w:rsidP="00F16E53">
      <w:pPr>
        <w:pStyle w:val="ListParagraph"/>
        <w:numPr>
          <w:ilvl w:val="0"/>
          <w:numId w:val="45"/>
        </w:numPr>
      </w:pPr>
      <w:r>
        <w:t>SRS-REQ-103 HOST</w:t>
      </w:r>
    </w:p>
    <w:p w14:paraId="31373102" w14:textId="77777777" w:rsidR="00F16E53" w:rsidRDefault="00F16E53" w:rsidP="00F16E53">
      <w:pPr>
        <w:pStyle w:val="ListParagraph"/>
        <w:numPr>
          <w:ilvl w:val="0"/>
          <w:numId w:val="45"/>
        </w:numPr>
      </w:pPr>
      <w:r>
        <w:t>SRS-REQ-001</w:t>
      </w:r>
    </w:p>
    <w:p w14:paraId="2D5FD718" w14:textId="77777777" w:rsidR="00F16E53" w:rsidRDefault="00F16E53" w:rsidP="00F16E53">
      <w:pPr>
        <w:pStyle w:val="ListParagraph"/>
        <w:numPr>
          <w:ilvl w:val="0"/>
          <w:numId w:val="45"/>
        </w:numPr>
      </w:pPr>
      <w:r>
        <w:t>SRS-REQ-003</w:t>
      </w:r>
    </w:p>
    <w:p w14:paraId="50CB847E" w14:textId="77777777" w:rsidR="00F16E53" w:rsidRDefault="00F16E53" w:rsidP="00F16E53">
      <w:pPr>
        <w:pStyle w:val="ListParagraph"/>
        <w:numPr>
          <w:ilvl w:val="0"/>
          <w:numId w:val="45"/>
        </w:numPr>
      </w:pPr>
      <w:r>
        <w:t>SRS-REQ-006</w:t>
      </w:r>
    </w:p>
    <w:p w14:paraId="37874CE1" w14:textId="70750A21" w:rsidR="0082536E" w:rsidRDefault="0082536E" w:rsidP="00BC1868"/>
    <w:p w14:paraId="2AA6A845" w14:textId="77777777" w:rsidR="00F16E53" w:rsidRDefault="00F16E53" w:rsidP="00BC1868"/>
    <w:p w14:paraId="44F1EAE3" w14:textId="08C5C833" w:rsidR="0082536E" w:rsidRDefault="0082536E">
      <w:pPr>
        <w:jc w:val="left"/>
      </w:pPr>
      <w:r>
        <w:br w:type="page"/>
      </w:r>
    </w:p>
    <w:p w14:paraId="5C9D19B8" w14:textId="726F6A9E" w:rsidR="00BC1868" w:rsidRPr="00ED0CFB" w:rsidRDefault="00516204" w:rsidP="00BC1868">
      <w:pPr>
        <w:pStyle w:val="Heading2"/>
      </w:pPr>
      <w:bookmarkStart w:id="26" w:name="_Toc257395186"/>
      <w:bookmarkEnd w:id="20"/>
      <w:r>
        <w:lastRenderedPageBreak/>
        <w:t>Network</w:t>
      </w:r>
      <w:bookmarkEnd w:id="26"/>
    </w:p>
    <w:p w14:paraId="566BFD0D" w14:textId="77777777" w:rsidR="00BC1868" w:rsidRPr="00ED0CFB" w:rsidRDefault="00BC1868" w:rsidP="00BC1868">
      <w:pPr>
        <w:pStyle w:val="Heading3"/>
      </w:pPr>
      <w:bookmarkStart w:id="27" w:name="_Toc257395187"/>
      <w:r>
        <w:t>Component</w:t>
      </w:r>
      <w:r w:rsidRPr="00ED0CFB">
        <w:t xml:space="preserve"> </w:t>
      </w:r>
      <w:r>
        <w:t>interfaces</w:t>
      </w:r>
      <w:bookmarkEnd w:id="27"/>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4853DE2C" w:rsidR="00BC1868" w:rsidRDefault="00AF257A" w:rsidP="00BC1868">
      <w:pPr>
        <w:pStyle w:val="Heading3"/>
      </w:pPr>
      <w:bookmarkStart w:id="28" w:name="_Toc257395188"/>
      <w:r>
        <w:rPr>
          <w:noProof/>
          <w:lang w:eastAsia="en-US"/>
        </w:rPr>
        <w:drawing>
          <wp:anchor distT="0" distB="0" distL="114300" distR="114300" simplePos="0" relativeHeight="251658240" behindDoc="0" locked="0" layoutInCell="1" allowOverlap="1" wp14:anchorId="7CABA5C7" wp14:editId="754272A4">
            <wp:simplePos x="0" y="0"/>
            <wp:positionH relativeFrom="column">
              <wp:posOffset>179705</wp:posOffset>
            </wp:positionH>
            <wp:positionV relativeFrom="paragraph">
              <wp:posOffset>466090</wp:posOffset>
            </wp:positionV>
            <wp:extent cx="5499735" cy="3248025"/>
            <wp:effectExtent l="0" t="0" r="12065" b="3175"/>
            <wp:wrapTopAndBottom/>
            <wp:docPr id="3" name="Picture 3" descr="E:\Downloads\Untitled Diagra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73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t>Component design description</w:t>
      </w:r>
      <w:bookmarkEnd w:id="28"/>
    </w:p>
    <w:p w14:paraId="746412DF" w14:textId="2BA0867B" w:rsidR="008D17A0" w:rsidRDefault="008D17A0" w:rsidP="008D17A0"/>
    <w:p w14:paraId="785E7CF3" w14:textId="77777777" w:rsidR="00A0250C" w:rsidRDefault="00A0250C" w:rsidP="00A0250C">
      <w:proofErr w:type="spellStart"/>
      <w:r>
        <w:t>NetworkAdapter</w:t>
      </w:r>
      <w:proofErr w:type="spellEnd"/>
      <w:r>
        <w:t xml:space="preserve">: Controls all of the network flow and provides all network-related actions in the game. It can host or connect a game, send packets through the network to the peer or listen to the peer to receive a packet. </w:t>
      </w:r>
    </w:p>
    <w:p w14:paraId="5BEC6BC3" w14:textId="77777777" w:rsidR="00A0250C" w:rsidRDefault="00A0250C" w:rsidP="00A0250C"/>
    <w:p w14:paraId="17EF10DA" w14:textId="7B4AD344" w:rsidR="00A0250C" w:rsidRPr="008D17A0" w:rsidRDefault="00A0250C" w:rsidP="00A0250C">
      <w:r>
        <w:t xml:space="preserve">Packet: </w:t>
      </w:r>
      <w:proofErr w:type="spellStart"/>
      <w:r>
        <w:t>Serializable</w:t>
      </w:r>
      <w:proofErr w:type="spellEnd"/>
      <w:r>
        <w:t xml:space="preserve"> network packets</w:t>
      </w:r>
      <w:r w:rsidR="00DE2726">
        <w:t>,</w:t>
      </w:r>
      <w:r>
        <w:t xml:space="preserve"> which are serialized and sent through the network and </w:t>
      </w:r>
      <w:proofErr w:type="spellStart"/>
      <w:r>
        <w:t>deserialized</w:t>
      </w:r>
      <w:proofErr w:type="spellEnd"/>
      <w:r>
        <w:t xml:space="preserve"> </w:t>
      </w:r>
      <w:r w:rsidR="00DE2726">
        <w:t>when</w:t>
      </w:r>
      <w:r>
        <w:t xml:space="preserve"> receive</w:t>
      </w:r>
      <w:r w:rsidR="00DE2726">
        <w:t>d</w:t>
      </w:r>
      <w:r>
        <w:t xml:space="preserve">. Carries information about the action. </w:t>
      </w:r>
    </w:p>
    <w:p w14:paraId="49663C15" w14:textId="77777777" w:rsidR="00A0250C" w:rsidRPr="00ED0CFB" w:rsidRDefault="00A0250C" w:rsidP="00A0250C">
      <w:pPr>
        <w:pStyle w:val="Heading3"/>
      </w:pPr>
      <w:bookmarkStart w:id="29" w:name="_Toc257395189"/>
      <w:r>
        <w:t>Workflows and algorithms</w:t>
      </w:r>
      <w:bookmarkEnd w:id="29"/>
    </w:p>
    <w:p w14:paraId="721BD701" w14:textId="03D29077" w:rsidR="00A0250C" w:rsidRDefault="00A0250C" w:rsidP="00A0250C">
      <w:proofErr w:type="spellStart"/>
      <w:r w:rsidRPr="00592FE9">
        <w:t>NetworkAdapter</w:t>
      </w:r>
      <w:proofErr w:type="spellEnd"/>
      <w:r w:rsidRPr="00592FE9">
        <w:t xml:space="preserve"> </w:t>
      </w:r>
      <w:r w:rsidR="00D95FF6">
        <w:t>is responsible of</w:t>
      </w:r>
      <w:r w:rsidRPr="00592FE9">
        <w:t xml:space="preserve"> creating</w:t>
      </w:r>
      <w:r w:rsidR="00D95FF6">
        <w:t>, opening</w:t>
      </w:r>
      <w:r w:rsidRPr="00592FE9">
        <w:t xml:space="preserve"> and closing client and server sockets. </w:t>
      </w:r>
      <w:r w:rsidR="00AF257A" w:rsidRPr="00592FE9">
        <w:t xml:space="preserve">The Controller will </w:t>
      </w:r>
      <w:r w:rsidR="00F17361">
        <w:t>initiate actions</w:t>
      </w:r>
      <w:r w:rsidR="00AF257A" w:rsidRPr="00592FE9">
        <w:t xml:space="preserve"> like receiving and sending packets</w:t>
      </w:r>
      <w:r w:rsidRPr="00592FE9">
        <w:t>. Therefore</w:t>
      </w:r>
      <w:r w:rsidR="00AF257A">
        <w:t>,</w:t>
      </w:r>
      <w:r w:rsidRPr="00592FE9">
        <w:t xml:space="preserve"> the network module does not have its own sequence diagram. Pac</w:t>
      </w:r>
      <w:r w:rsidR="00AF257A">
        <w:t xml:space="preserve">kets are created by the controller and forwarded to the </w:t>
      </w:r>
      <w:proofErr w:type="spellStart"/>
      <w:r w:rsidR="00AF257A">
        <w:t>NetworkAdapter</w:t>
      </w:r>
      <w:proofErr w:type="spellEnd"/>
      <w:r w:rsidR="00AF257A">
        <w:t xml:space="preserve"> for transmission.</w:t>
      </w:r>
    </w:p>
    <w:p w14:paraId="3114385A" w14:textId="77777777" w:rsidR="00A0250C" w:rsidRDefault="00A0250C" w:rsidP="00A0250C"/>
    <w:p w14:paraId="6FC29941" w14:textId="77777777" w:rsidR="00A0250C" w:rsidRPr="0072287E" w:rsidRDefault="00A0250C" w:rsidP="00A0250C">
      <w:pPr>
        <w:rPr>
          <w:highlight w:val="lightGray"/>
        </w:rPr>
      </w:pPr>
      <w:r>
        <w:t xml:space="preserve">After creating the </w:t>
      </w:r>
      <w:proofErr w:type="spellStart"/>
      <w:r>
        <w:t>NetworkAdapter</w:t>
      </w:r>
      <w:proofErr w:type="spellEnd"/>
      <w:r>
        <w:t xml:space="preserve">, if the game is hosted, it will block the game until it accepts a connection. Receiving and sending a packet will also block the thread until a packet is arrived or a packet is sent successfully. </w:t>
      </w:r>
      <w:r>
        <w:rPr>
          <w:highlight w:val="lightGray"/>
        </w:rPr>
        <w:t xml:space="preserve"> </w:t>
      </w:r>
    </w:p>
    <w:p w14:paraId="177E342C" w14:textId="77777777" w:rsidR="00A0250C" w:rsidRPr="00ED0CFB" w:rsidRDefault="00A0250C" w:rsidP="00A0250C">
      <w:pPr>
        <w:pStyle w:val="Heading3"/>
      </w:pPr>
      <w:bookmarkStart w:id="30" w:name="_Toc257395190"/>
      <w:r w:rsidRPr="00ED0CFB">
        <w:t xml:space="preserve">Software requirements </w:t>
      </w:r>
      <w:r>
        <w:t>mapping</w:t>
      </w:r>
      <w:bookmarkEnd w:id="30"/>
    </w:p>
    <w:p w14:paraId="35DECE0A" w14:textId="77777777" w:rsidR="00AF257A" w:rsidRDefault="00AF257A" w:rsidP="00A0250C">
      <w:r>
        <w:t>This component handles the following requirements</w:t>
      </w:r>
      <w:r w:rsidR="00A0250C">
        <w:t xml:space="preserve">: </w:t>
      </w:r>
    </w:p>
    <w:p w14:paraId="6A0A087B" w14:textId="404624B1" w:rsidR="00AF257A" w:rsidRDefault="00A0250C" w:rsidP="00AF257A">
      <w:pPr>
        <w:pStyle w:val="ListParagraph"/>
        <w:numPr>
          <w:ilvl w:val="0"/>
          <w:numId w:val="46"/>
        </w:numPr>
      </w:pPr>
      <w:r>
        <w:t>SRS-REQ-004</w:t>
      </w:r>
    </w:p>
    <w:p w14:paraId="5683BE7A" w14:textId="77777777" w:rsidR="00AF257A" w:rsidRPr="00885B92" w:rsidRDefault="00AF257A" w:rsidP="00AF257A">
      <w:pPr>
        <w:pStyle w:val="ListParagraph"/>
        <w:numPr>
          <w:ilvl w:val="0"/>
          <w:numId w:val="46"/>
        </w:numPr>
      </w:pPr>
      <w:r w:rsidRPr="00885B92">
        <w:t>SRS-REQ-005</w:t>
      </w:r>
    </w:p>
    <w:p w14:paraId="3E6A415B" w14:textId="77777777" w:rsidR="00885B92" w:rsidRDefault="00AF257A" w:rsidP="00885B92">
      <w:pPr>
        <w:pStyle w:val="ListParagraph"/>
        <w:numPr>
          <w:ilvl w:val="0"/>
          <w:numId w:val="46"/>
        </w:numPr>
      </w:pPr>
      <w:r w:rsidRPr="00885B92">
        <w:t>SRS-REQ-006</w:t>
      </w:r>
    </w:p>
    <w:p w14:paraId="48365795" w14:textId="54B19D73" w:rsidR="0082536E" w:rsidRPr="00885B92" w:rsidRDefault="00885B92" w:rsidP="00885B92">
      <w:pPr>
        <w:pStyle w:val="ListParagraph"/>
        <w:numPr>
          <w:ilvl w:val="0"/>
          <w:numId w:val="46"/>
        </w:numPr>
      </w:pPr>
      <w:r w:rsidRPr="00885B92">
        <w:t>SRS</w:t>
      </w:r>
      <w:r>
        <w:t>-REQ-007</w:t>
      </w:r>
      <w:r w:rsidR="0082536E" w:rsidRPr="00885B92">
        <w:rPr>
          <w:highlight w:val="lightGray"/>
        </w:rPr>
        <w:br w:type="page"/>
      </w:r>
    </w:p>
    <w:p w14:paraId="7298F6C3" w14:textId="79CA3A41" w:rsidR="00516204" w:rsidRDefault="00516204" w:rsidP="00516204">
      <w:pPr>
        <w:pStyle w:val="Heading2"/>
      </w:pPr>
      <w:bookmarkStart w:id="31" w:name="_Toc257395191"/>
      <w:r>
        <w:lastRenderedPageBreak/>
        <w:t>Logic</w:t>
      </w:r>
      <w:bookmarkEnd w:id="31"/>
    </w:p>
    <w:p w14:paraId="2FBD70E1" w14:textId="77777777" w:rsidR="00516204" w:rsidRPr="00ED0CFB" w:rsidRDefault="00516204" w:rsidP="00516204">
      <w:pPr>
        <w:pStyle w:val="Heading3"/>
      </w:pPr>
      <w:bookmarkStart w:id="32" w:name="_Toc257395192"/>
      <w:r>
        <w:t>Component</w:t>
      </w:r>
      <w:r w:rsidRPr="00ED0CFB">
        <w:t xml:space="preserve"> </w:t>
      </w:r>
      <w:r>
        <w:t>interfaces</w:t>
      </w:r>
      <w:bookmarkEnd w:id="32"/>
    </w:p>
    <w:p w14:paraId="4A4D1D37" w14:textId="020694FB" w:rsidR="009277A1" w:rsidRPr="00ED0CFB" w:rsidRDefault="009277A1" w:rsidP="009277A1">
      <w:proofErr w:type="spellStart"/>
      <w:r>
        <w:t>GameLogic</w:t>
      </w:r>
      <w:proofErr w:type="spellEnd"/>
      <w:r>
        <w:t xml:space="preserve"> conta</w:t>
      </w:r>
      <w:r w:rsidR="0038622C">
        <w:t xml:space="preserve">ins the data related to the </w:t>
      </w:r>
      <w:proofErr w:type="spellStart"/>
      <w:r w:rsidR="0038622C">
        <w:t>TicTac</w:t>
      </w:r>
      <w:r>
        <w:t>Toe</w:t>
      </w:r>
      <w:proofErr w:type="spellEnd"/>
      <w:r>
        <w:t xml:space="preserve"> game, such as player, turn, and board values. It also handles the game rules with methods such as </w:t>
      </w:r>
      <w:proofErr w:type="spellStart"/>
      <w:r w:rsidR="0038622C">
        <w:t>GameLogic</w:t>
      </w:r>
      <w:proofErr w:type="spellEnd"/>
      <w:proofErr w:type="gramStart"/>
      <w:r w:rsidR="0038622C">
        <w:t>::</w:t>
      </w:r>
      <w:proofErr w:type="spellStart"/>
      <w:proofErr w:type="gramEnd"/>
      <w:r>
        <w:t>checkForAWin</w:t>
      </w:r>
      <w:proofErr w:type="spellEnd"/>
      <w:r>
        <w:t>(),</w:t>
      </w:r>
      <w:r w:rsidR="0038622C">
        <w:t xml:space="preserve"> </w:t>
      </w:r>
      <w:proofErr w:type="spellStart"/>
      <w:r w:rsidR="0038622C">
        <w:t>GameLogic</w:t>
      </w:r>
      <w:proofErr w:type="spellEnd"/>
      <w:r w:rsidR="0038622C">
        <w:t>::</w:t>
      </w:r>
      <w:proofErr w:type="spellStart"/>
      <w:r>
        <w:t>setPiece</w:t>
      </w:r>
      <w:proofErr w:type="spellEnd"/>
      <w:r>
        <w:t>(),</w:t>
      </w:r>
      <w:r w:rsidR="0038622C">
        <w:t xml:space="preserve"> </w:t>
      </w:r>
      <w:proofErr w:type="spellStart"/>
      <w:r w:rsidR="0038622C">
        <w:t>GameLogic</w:t>
      </w:r>
      <w:proofErr w:type="spellEnd"/>
      <w:r w:rsidR="0038622C">
        <w:t>::</w:t>
      </w:r>
      <w:proofErr w:type="spellStart"/>
      <w:r>
        <w:t>changeTurn</w:t>
      </w:r>
      <w:proofErr w:type="spellEnd"/>
      <w:r>
        <w:t>()</w:t>
      </w:r>
      <w:r w:rsidR="0038622C">
        <w:t xml:space="preserve">, etc. </w:t>
      </w:r>
      <w:proofErr w:type="spellStart"/>
      <w:r w:rsidR="0038622C">
        <w:t>GameLogic</w:t>
      </w:r>
      <w:proofErr w:type="spellEnd"/>
      <w:proofErr w:type="gramStart"/>
      <w:r w:rsidR="0038622C">
        <w:t>::</w:t>
      </w:r>
      <w:proofErr w:type="spellStart"/>
      <w:proofErr w:type="gramEnd"/>
      <w:r>
        <w:t>checkForAWin</w:t>
      </w:r>
      <w:proofErr w:type="spellEnd"/>
      <w:r>
        <w:t xml:space="preserve">() </w:t>
      </w:r>
      <w:r w:rsidR="0038622C">
        <w:t xml:space="preserve">method </w:t>
      </w:r>
      <w:r>
        <w:t xml:space="preserve">uses </w:t>
      </w:r>
      <w:r w:rsidR="0038622C">
        <w:t>a d</w:t>
      </w:r>
      <w:r>
        <w:t xml:space="preserve">irection </w:t>
      </w:r>
      <w:r w:rsidR="0038622C">
        <w:t xml:space="preserve">Java </w:t>
      </w:r>
      <w:proofErr w:type="spellStart"/>
      <w:r w:rsidR="0038622C">
        <w:t>Enum</w:t>
      </w:r>
      <w:proofErr w:type="spellEnd"/>
      <w:r>
        <w:t xml:space="preserve"> to check every direction for three cells of the same kind; it returns a Winner </w:t>
      </w:r>
      <w:r w:rsidR="0038622C">
        <w:t xml:space="preserve">Java </w:t>
      </w:r>
      <w:proofErr w:type="spellStart"/>
      <w:r w:rsidR="0038622C">
        <w:t>Enum</w:t>
      </w:r>
      <w:proofErr w:type="spellEnd"/>
      <w:r>
        <w:t>.</w:t>
      </w:r>
    </w:p>
    <w:p w14:paraId="4A852D82" w14:textId="77777777" w:rsidR="00516204" w:rsidRDefault="00516204" w:rsidP="00516204">
      <w:pPr>
        <w:pStyle w:val="Heading3"/>
      </w:pPr>
      <w:bookmarkStart w:id="33" w:name="_Toc257395193"/>
      <w:r>
        <w:t>Component design description</w:t>
      </w:r>
      <w:bookmarkEnd w:id="33"/>
    </w:p>
    <w:p w14:paraId="466280BE" w14:textId="4DD0B39E" w:rsidR="00581BEC" w:rsidRPr="00581BEC" w:rsidRDefault="000B2D85" w:rsidP="00581BEC">
      <w:r>
        <w:rPr>
          <w:noProof/>
          <w:lang w:eastAsia="en-US"/>
        </w:rPr>
        <w:drawing>
          <wp:inline distT="0" distB="0" distL="0" distR="0" wp14:anchorId="5A879E32" wp14:editId="10965D1B">
            <wp:extent cx="5098742" cy="1799291"/>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png"/>
                    <pic:cNvPicPr/>
                  </pic:nvPicPr>
                  <pic:blipFill>
                    <a:blip r:embed="rId15">
                      <a:extLst>
                        <a:ext uri="{28A0092B-C50C-407E-A947-70E740481C1C}">
                          <a14:useLocalDpi xmlns:a14="http://schemas.microsoft.com/office/drawing/2010/main" val="0"/>
                        </a:ext>
                      </a:extLst>
                    </a:blip>
                    <a:stretch>
                      <a:fillRect/>
                    </a:stretch>
                  </pic:blipFill>
                  <pic:spPr>
                    <a:xfrm>
                      <a:off x="0" y="0"/>
                      <a:ext cx="5098742" cy="1799291"/>
                    </a:xfrm>
                    <a:prstGeom prst="rect">
                      <a:avLst/>
                    </a:prstGeom>
                  </pic:spPr>
                </pic:pic>
              </a:graphicData>
            </a:graphic>
          </wp:inline>
        </w:drawing>
      </w:r>
    </w:p>
    <w:p w14:paraId="2B2CC8BA" w14:textId="2A1CA719" w:rsidR="00516204" w:rsidRPr="00ED0CFB" w:rsidRDefault="00516204" w:rsidP="00516204">
      <w:pPr>
        <w:pStyle w:val="Heading3"/>
      </w:pPr>
      <w:bookmarkStart w:id="34" w:name="_Toc257395194"/>
      <w:r>
        <w:t>Workflows and algorithms</w:t>
      </w:r>
      <w:bookmarkEnd w:id="34"/>
    </w:p>
    <w:p w14:paraId="45FC7046" w14:textId="77777777" w:rsidR="005705AF" w:rsidRDefault="005705AF" w:rsidP="00F93FEC">
      <w:pPr>
        <w:jc w:val="left"/>
      </w:pPr>
    </w:p>
    <w:p w14:paraId="7E6CE68E" w14:textId="7E82589C" w:rsidR="000B0D0E" w:rsidRPr="006F62FB" w:rsidRDefault="006F62FB" w:rsidP="00F93FEC">
      <w:pPr>
        <w:jc w:val="left"/>
        <w:rPr>
          <w:u w:val="single"/>
        </w:rPr>
      </w:pPr>
      <w:proofErr w:type="spellStart"/>
      <w:r>
        <w:rPr>
          <w:u w:val="single"/>
        </w:rPr>
        <w:t>GameLogic</w:t>
      </w:r>
      <w:proofErr w:type="spellEnd"/>
      <w:r w:rsidRPr="006F62FB">
        <w:rPr>
          <w:u w:val="single"/>
        </w:rPr>
        <w:t xml:space="preserve"> Algorithm</w:t>
      </w:r>
    </w:p>
    <w:p w14:paraId="32D5C515" w14:textId="77777777" w:rsidR="000B0D0E" w:rsidRPr="00F93FEC" w:rsidRDefault="000B0D0E" w:rsidP="00F93FEC">
      <w:pPr>
        <w:jc w:val="left"/>
        <w:rPr>
          <w:rFonts w:ascii="Courier New" w:hAnsi="Courier New" w:cs="Courier New"/>
        </w:rPr>
      </w:pPr>
      <w:proofErr w:type="gramStart"/>
      <w:r w:rsidRPr="00F93FEC">
        <w:rPr>
          <w:rFonts w:ascii="Courier New" w:hAnsi="Courier New" w:cs="Courier New"/>
        </w:rPr>
        <w:t>initialize</w:t>
      </w:r>
      <w:proofErr w:type="gramEnd"/>
      <w:r w:rsidRPr="00F93FEC">
        <w:rPr>
          <w:rFonts w:ascii="Courier New" w:hAnsi="Courier New" w:cs="Courier New"/>
        </w:rPr>
        <w:t xml:space="preserve"> the game</w:t>
      </w:r>
    </w:p>
    <w:p w14:paraId="02EF4CDD" w14:textId="52648533" w:rsidR="000B0D0E" w:rsidRPr="00F93FEC" w:rsidRDefault="00F93FEC" w:rsidP="00F93FEC">
      <w:pPr>
        <w:jc w:val="left"/>
        <w:rPr>
          <w:rFonts w:ascii="Courier New" w:hAnsi="Courier New" w:cs="Courier New"/>
        </w:rPr>
      </w:pPr>
      <w:proofErr w:type="gramStart"/>
      <w:r>
        <w:rPr>
          <w:rFonts w:ascii="Courier New" w:hAnsi="Courier New" w:cs="Courier New"/>
        </w:rPr>
        <w:t>while</w:t>
      </w:r>
      <w:proofErr w:type="gramEnd"/>
      <w:r>
        <w:rPr>
          <w:rFonts w:ascii="Courier New" w:hAnsi="Courier New" w:cs="Courier New"/>
        </w:rPr>
        <w:t xml:space="preserve">: </w:t>
      </w:r>
      <w:r w:rsidR="000B0D0E" w:rsidRPr="00F93FEC">
        <w:rPr>
          <w:rFonts w:ascii="Courier New" w:hAnsi="Courier New" w:cs="Courier New"/>
        </w:rPr>
        <w:t>game is not over</w:t>
      </w:r>
    </w:p>
    <w:p w14:paraId="31645B54" w14:textId="4EA530E1" w:rsidR="000B0D0E" w:rsidRPr="00F93FEC" w:rsidRDefault="000B0D0E" w:rsidP="00F93FEC">
      <w:pPr>
        <w:jc w:val="left"/>
        <w:rPr>
          <w:rFonts w:ascii="Courier New" w:hAnsi="Courier New" w:cs="Courier New"/>
        </w:rPr>
      </w:pPr>
      <w:r w:rsidRPr="00F93FEC">
        <w:rPr>
          <w:rFonts w:ascii="Courier New" w:hAnsi="Courier New" w:cs="Courier New"/>
        </w:rPr>
        <w:t>     </w:t>
      </w:r>
      <w:proofErr w:type="gramStart"/>
      <w:r w:rsidRPr="00F93FEC">
        <w:rPr>
          <w:rFonts w:ascii="Courier New" w:hAnsi="Courier New" w:cs="Courier New"/>
        </w:rPr>
        <w:t>let</w:t>
      </w:r>
      <w:proofErr w:type="gramEnd"/>
      <w:r w:rsidRPr="00F93FEC">
        <w:rPr>
          <w:rFonts w:ascii="Courier New" w:hAnsi="Courier New" w:cs="Courier New"/>
        </w:rPr>
        <w:t xml:space="preserve"> the player (</w:t>
      </w:r>
      <w:r w:rsidR="00F93FEC">
        <w:rPr>
          <w:rFonts w:ascii="Courier New" w:hAnsi="Courier New" w:cs="Courier New"/>
        </w:rPr>
        <w:t>w/ respect to</w:t>
      </w:r>
      <w:r w:rsidRPr="00F93FEC">
        <w:rPr>
          <w:rFonts w:ascii="Courier New" w:hAnsi="Courier New" w:cs="Courier New"/>
        </w:rPr>
        <w:t xml:space="preserve"> the turn) </w:t>
      </w:r>
      <w:r w:rsidR="00F93FEC">
        <w:rPr>
          <w:rFonts w:ascii="Courier New" w:hAnsi="Courier New" w:cs="Courier New"/>
        </w:rPr>
        <w:t>make a move</w:t>
      </w:r>
    </w:p>
    <w:p w14:paraId="72108353" w14:textId="77777777" w:rsidR="000B0D0E" w:rsidRPr="00F93FEC" w:rsidRDefault="000B0D0E" w:rsidP="00F93FEC">
      <w:pPr>
        <w:jc w:val="left"/>
        <w:rPr>
          <w:rFonts w:ascii="Courier New" w:hAnsi="Courier New" w:cs="Courier New"/>
        </w:rPr>
      </w:pPr>
      <w:r w:rsidRPr="00F93FEC">
        <w:rPr>
          <w:rFonts w:ascii="Courier New" w:hAnsi="Courier New" w:cs="Courier New"/>
        </w:rPr>
        <w:t>     </w:t>
      </w:r>
      <w:proofErr w:type="gramStart"/>
      <w:r w:rsidRPr="00F93FEC">
        <w:rPr>
          <w:rFonts w:ascii="Courier New" w:hAnsi="Courier New" w:cs="Courier New"/>
        </w:rPr>
        <w:t>switch</w:t>
      </w:r>
      <w:proofErr w:type="gramEnd"/>
      <w:r w:rsidRPr="00F93FEC">
        <w:rPr>
          <w:rFonts w:ascii="Courier New" w:hAnsi="Courier New" w:cs="Courier New"/>
        </w:rPr>
        <w:t xml:space="preserve"> the turn</w:t>
      </w:r>
    </w:p>
    <w:p w14:paraId="7E8B07E0" w14:textId="77777777" w:rsidR="000B0D0E" w:rsidRPr="000B0D0E" w:rsidRDefault="000B0D0E" w:rsidP="00F93FEC">
      <w:pPr>
        <w:jc w:val="left"/>
      </w:pPr>
    </w:p>
    <w:p w14:paraId="36BA1EFA" w14:textId="05C5AD78" w:rsidR="000B0D0E" w:rsidRPr="006F62FB" w:rsidRDefault="006F62FB" w:rsidP="00F93FEC">
      <w:pPr>
        <w:jc w:val="left"/>
        <w:rPr>
          <w:u w:val="single"/>
        </w:rPr>
      </w:pPr>
      <w:r w:rsidRPr="006F62FB">
        <w:rPr>
          <w:u w:val="single"/>
        </w:rPr>
        <w:t>Is Game Over Algorithm</w:t>
      </w:r>
    </w:p>
    <w:p w14:paraId="0A1A8C08" w14:textId="46AF1D7D" w:rsidR="006F62FB" w:rsidRPr="00F93FEC" w:rsidRDefault="006F62FB" w:rsidP="00F93FEC">
      <w:pPr>
        <w:jc w:val="left"/>
        <w:rPr>
          <w:rFonts w:ascii="Courier New" w:hAnsi="Courier New" w:cs="Courier New"/>
        </w:rPr>
      </w:pPr>
      <w:proofErr w:type="gramStart"/>
      <w:r w:rsidRPr="00F93FEC">
        <w:rPr>
          <w:rFonts w:ascii="Courier New" w:hAnsi="Courier New" w:cs="Courier New"/>
        </w:rPr>
        <w:t>for</w:t>
      </w:r>
      <w:proofErr w:type="gramEnd"/>
      <w:r w:rsidRPr="00F93FEC">
        <w:rPr>
          <w:rFonts w:ascii="Courier New" w:hAnsi="Courier New" w:cs="Courier New"/>
        </w:rPr>
        <w:t xml:space="preserve"> all directions</w:t>
      </w:r>
    </w:p>
    <w:p w14:paraId="1AB2568D" w14:textId="26AA8E4C" w:rsidR="006F62FB" w:rsidRPr="00F93FEC" w:rsidRDefault="006F62FB" w:rsidP="00F93FEC">
      <w:pPr>
        <w:jc w:val="left"/>
        <w:rPr>
          <w:rFonts w:ascii="Courier New" w:hAnsi="Courier New" w:cs="Courier New"/>
        </w:rPr>
      </w:pPr>
      <w:r w:rsidRPr="00F93FEC">
        <w:rPr>
          <w:rFonts w:ascii="Courier New" w:hAnsi="Courier New" w:cs="Courier New"/>
        </w:rPr>
        <w:tab/>
      </w:r>
      <w:proofErr w:type="gramStart"/>
      <w:r w:rsidRPr="00F93FEC">
        <w:rPr>
          <w:rFonts w:ascii="Courier New" w:hAnsi="Courier New" w:cs="Courier New"/>
        </w:rPr>
        <w:t>if</w:t>
      </w:r>
      <w:proofErr w:type="gramEnd"/>
      <w:r w:rsidRPr="00F93FEC">
        <w:rPr>
          <w:rFonts w:ascii="Courier New" w:hAnsi="Courier New" w:cs="Courier New"/>
        </w:rPr>
        <w:t xml:space="preserve"> 3 cells of the direction are occupied by the same player</w:t>
      </w:r>
    </w:p>
    <w:p w14:paraId="0B9C98C8" w14:textId="57F5A5AB" w:rsidR="006F62FB" w:rsidRPr="00F93FEC" w:rsidRDefault="006F62FB" w:rsidP="00F93FEC">
      <w:pPr>
        <w:jc w:val="left"/>
        <w:rPr>
          <w:rFonts w:ascii="Courier New" w:hAnsi="Courier New" w:cs="Courier New"/>
        </w:rPr>
      </w:pPr>
      <w:r w:rsidRPr="00F93FEC">
        <w:rPr>
          <w:rFonts w:ascii="Courier New" w:hAnsi="Courier New" w:cs="Courier New"/>
          <w:b/>
          <w:i/>
        </w:rPr>
        <w:tab/>
      </w:r>
      <w:r w:rsidRPr="00F93FEC">
        <w:rPr>
          <w:rFonts w:ascii="Courier New" w:hAnsi="Courier New" w:cs="Courier New"/>
          <w:b/>
          <w:i/>
        </w:rPr>
        <w:tab/>
      </w:r>
      <w:proofErr w:type="gramStart"/>
      <w:r w:rsidRPr="00F93FEC">
        <w:rPr>
          <w:rFonts w:ascii="Courier New" w:hAnsi="Courier New" w:cs="Courier New"/>
        </w:rPr>
        <w:t>return</w:t>
      </w:r>
      <w:proofErr w:type="gramEnd"/>
      <w:r w:rsidRPr="00F93FEC">
        <w:rPr>
          <w:rFonts w:ascii="Courier New" w:hAnsi="Courier New" w:cs="Courier New"/>
        </w:rPr>
        <w:t xml:space="preserve"> true</w:t>
      </w:r>
    </w:p>
    <w:p w14:paraId="6A68F7C1" w14:textId="05E162F2" w:rsidR="006F62FB" w:rsidRPr="00F93FEC" w:rsidRDefault="006F62FB" w:rsidP="00F93FEC">
      <w:pPr>
        <w:jc w:val="left"/>
        <w:rPr>
          <w:rFonts w:ascii="Courier New" w:hAnsi="Courier New" w:cs="Courier New"/>
        </w:rPr>
      </w:pPr>
      <w:proofErr w:type="gramStart"/>
      <w:r w:rsidRPr="00F93FEC">
        <w:rPr>
          <w:rFonts w:ascii="Courier New" w:hAnsi="Courier New" w:cs="Courier New"/>
        </w:rPr>
        <w:t>return</w:t>
      </w:r>
      <w:proofErr w:type="gramEnd"/>
      <w:r w:rsidRPr="00F93FEC">
        <w:rPr>
          <w:rFonts w:ascii="Courier New" w:hAnsi="Courier New" w:cs="Courier New"/>
        </w:rPr>
        <w:t xml:space="preserve"> false</w:t>
      </w:r>
    </w:p>
    <w:p w14:paraId="13230F72" w14:textId="77777777" w:rsidR="00241865" w:rsidRPr="00D0712D" w:rsidRDefault="00241865" w:rsidP="00516204"/>
    <w:p w14:paraId="404338F8" w14:textId="0A0148E4" w:rsidR="00516204" w:rsidRDefault="00516204" w:rsidP="00BC1868">
      <w:pPr>
        <w:pStyle w:val="Heading3"/>
      </w:pPr>
      <w:bookmarkStart w:id="35" w:name="_Toc257395195"/>
      <w:r w:rsidRPr="00ED0CFB">
        <w:t xml:space="preserve">Software requirements </w:t>
      </w:r>
      <w:r>
        <w:t>mapping</w:t>
      </w:r>
      <w:bookmarkEnd w:id="35"/>
    </w:p>
    <w:p w14:paraId="2D3FD35B" w14:textId="77777777" w:rsidR="00E32A4B" w:rsidRDefault="00E32A4B" w:rsidP="00E32A4B">
      <w:r>
        <w:t xml:space="preserve">This component handles the following requirements: </w:t>
      </w:r>
    </w:p>
    <w:p w14:paraId="049C15AA" w14:textId="665E272A" w:rsidR="00E32A4B" w:rsidRDefault="00E32A4B" w:rsidP="00E32A4B">
      <w:pPr>
        <w:ind w:left="360"/>
      </w:pPr>
      <w:r>
        <w:t>1) SRS-REQ-001</w:t>
      </w:r>
    </w:p>
    <w:p w14:paraId="72F7D8CC" w14:textId="457F7224" w:rsidR="00E32A4B" w:rsidRDefault="00E32A4B" w:rsidP="00E32A4B">
      <w:pPr>
        <w:ind w:left="360"/>
      </w:pPr>
      <w:r>
        <w:t>2) SRS-REQ-002</w:t>
      </w:r>
    </w:p>
    <w:p w14:paraId="2944F33C" w14:textId="5B61BB00" w:rsidR="00E32A4B" w:rsidRDefault="00E32A4B" w:rsidP="00E32A4B">
      <w:pPr>
        <w:ind w:left="360"/>
      </w:pPr>
      <w:r>
        <w:t>3) SRS-REQ-003</w:t>
      </w:r>
    </w:p>
    <w:p w14:paraId="64EE83B6" w14:textId="77777777" w:rsidR="00E32A4B" w:rsidRDefault="00E32A4B" w:rsidP="00BC1868"/>
    <w:p w14:paraId="6DED6B97" w14:textId="7F29251D" w:rsidR="00BC1868" w:rsidRDefault="00BC1868" w:rsidP="00BC1868">
      <w:pPr>
        <w:pStyle w:val="Heading1"/>
      </w:pPr>
      <w:bookmarkStart w:id="36" w:name="_Toc257395196"/>
      <w:r>
        <w:lastRenderedPageBreak/>
        <w:t xml:space="preserve">COTS </w:t>
      </w:r>
      <w:r w:rsidR="00067617">
        <w:t>I</w:t>
      </w:r>
      <w:r>
        <w:t>dentification</w:t>
      </w:r>
      <w:bookmarkEnd w:id="36"/>
    </w:p>
    <w:p w14:paraId="3BD884EA" w14:textId="6F23A92F" w:rsidR="00BC1868" w:rsidRPr="00135946" w:rsidRDefault="00D81BE0" w:rsidP="00135946">
      <w:r>
        <w:t>No commercial library,</w:t>
      </w:r>
      <w:r w:rsidR="004A33BC">
        <w:t xml:space="preserve"> other than the standard Java v1.7 library</w:t>
      </w:r>
      <w:r>
        <w:t>, is used</w:t>
      </w:r>
      <w:r w:rsidR="00135946" w:rsidRPr="00135946">
        <w:t>.</w:t>
      </w:r>
    </w:p>
    <w:sectPr w:rsidR="00BC1868" w:rsidRPr="00135946" w:rsidSect="00BC1868">
      <w:headerReference w:type="even" r:id="rId16"/>
      <w:headerReference w:type="default" r:id="rId17"/>
      <w:footerReference w:type="even" r:id="rId18"/>
      <w:footerReference w:type="default" r:id="rId19"/>
      <w:headerReference w:type="first" r:id="rId20"/>
      <w:footerReference w:type="first" r:id="rId21"/>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44DC4" w14:textId="77777777" w:rsidR="00AC5DAD" w:rsidRDefault="00AC5DAD">
      <w:r>
        <w:separator/>
      </w:r>
    </w:p>
  </w:endnote>
  <w:endnote w:type="continuationSeparator" w:id="0">
    <w:p w14:paraId="728C4DFB" w14:textId="77777777" w:rsidR="00AC5DAD" w:rsidRDefault="00AC5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A4E44" w14:textId="77777777" w:rsidR="00887ACF" w:rsidRDefault="00887A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C5DAD" w:rsidRDefault="00AC5DAD" w:rsidP="00666FBB">
    <w:pPr>
      <w:jc w:val="center"/>
      <w:rPr>
        <w:sz w:val="16"/>
      </w:rPr>
    </w:pPr>
    <w:proofErr w:type="spellStart"/>
    <w:r>
      <w:rPr>
        <w:sz w:val="16"/>
      </w:rPr>
      <w:t>Özyeğin</w:t>
    </w:r>
    <w:proofErr w:type="spellEnd"/>
    <w:r>
      <w:rPr>
        <w:sz w:val="16"/>
      </w:rPr>
      <w:t xml:space="preserve"> University: School of Engineering</w:t>
    </w:r>
  </w:p>
  <w:p w14:paraId="5BE2AC3C" w14:textId="77777777" w:rsidR="00AC5DAD" w:rsidRDefault="00AC5DAD" w:rsidP="00666FBB">
    <w:pPr>
      <w:jc w:val="center"/>
      <w:rPr>
        <w:sz w:val="16"/>
      </w:rPr>
    </w:pPr>
    <w:r>
      <w:rPr>
        <w:sz w:val="16"/>
      </w:rPr>
      <w:t>CS320 – Software Engineering</w:t>
    </w:r>
  </w:p>
  <w:p w14:paraId="21F66AB7" w14:textId="67EB55A1" w:rsidR="00AC5DAD" w:rsidRPr="00666FBB" w:rsidRDefault="00AC5DAD" w:rsidP="00666FBB">
    <w:pPr>
      <w:jc w:val="center"/>
      <w:rPr>
        <w:sz w:val="16"/>
      </w:rPr>
    </w:pPr>
    <w:r>
      <w:rPr>
        <w:sz w:val="16"/>
      </w:rPr>
      <w:t xml:space="preserve">(Template by </w:t>
    </w:r>
    <w:proofErr w:type="spellStart"/>
    <w:r>
      <w:rPr>
        <w:sz w:val="16"/>
      </w:rPr>
      <w:t>Cyrille</w:t>
    </w:r>
    <w:proofErr w:type="spellEnd"/>
    <w:r>
      <w:rPr>
        <w:sz w:val="16"/>
      </w:rPr>
      <w:t xml:space="preserve"> Michaud)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BE677" w14:textId="77777777" w:rsidR="00887ACF" w:rsidRDefault="00887A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F7777" w14:textId="77777777" w:rsidR="00AC5DAD" w:rsidRDefault="00AC5DAD">
      <w:r>
        <w:separator/>
      </w:r>
    </w:p>
  </w:footnote>
  <w:footnote w:type="continuationSeparator" w:id="0">
    <w:p w14:paraId="2EAEBC20" w14:textId="77777777" w:rsidR="00AC5DAD" w:rsidRDefault="00AC5D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56A44" w14:textId="77777777" w:rsidR="00887ACF" w:rsidRDefault="00887A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C5DAD" w:rsidRPr="005D48F0" w14:paraId="4D192DA2" w14:textId="77777777">
      <w:trPr>
        <w:trHeight w:val="473"/>
      </w:trPr>
      <w:tc>
        <w:tcPr>
          <w:tcW w:w="9356" w:type="dxa"/>
          <w:gridSpan w:val="3"/>
          <w:shd w:val="clear" w:color="auto" w:fill="auto"/>
          <w:vAlign w:val="center"/>
        </w:tcPr>
        <w:p w14:paraId="112ED7CA" w14:textId="09005C2A" w:rsidR="00AC5DAD" w:rsidRPr="005D48F0" w:rsidRDefault="00AC5DAD" w:rsidP="008A2A96">
          <w:pPr>
            <w:jc w:val="center"/>
            <w:rPr>
              <w:b/>
            </w:rPr>
          </w:pPr>
          <w:r>
            <w:rPr>
              <w:b/>
            </w:rPr>
            <w:t xml:space="preserve">Design of the </w:t>
          </w:r>
          <w:proofErr w:type="spellStart"/>
          <w:r>
            <w:rPr>
              <w:b/>
            </w:rPr>
            <w:t>TicTacToe</w:t>
          </w:r>
          <w:proofErr w:type="spellEnd"/>
          <w:r>
            <w:rPr>
              <w:b/>
            </w:rPr>
            <w:t xml:space="preserve"> game software</w:t>
          </w:r>
        </w:p>
      </w:tc>
    </w:tr>
    <w:tr w:rsidR="00AC5DAD" w:rsidRPr="004E5B72" w14:paraId="1A6C703F" w14:textId="77777777">
      <w:trPr>
        <w:trHeight w:val="428"/>
      </w:trPr>
      <w:tc>
        <w:tcPr>
          <w:tcW w:w="3403" w:type="dxa"/>
          <w:shd w:val="clear" w:color="auto" w:fill="auto"/>
          <w:vAlign w:val="center"/>
        </w:tcPr>
        <w:p w14:paraId="59F8841B" w14:textId="08F5B9F0" w:rsidR="00AC5DAD" w:rsidRPr="004E5B72" w:rsidRDefault="00AC5DAD" w:rsidP="00BC1868">
          <w:pPr>
            <w:jc w:val="left"/>
            <w:rPr>
              <w:b/>
              <w:color w:val="C0C0C0"/>
              <w:szCs w:val="22"/>
            </w:rPr>
          </w:pPr>
          <w:r>
            <w:rPr>
              <w:b/>
              <w:color w:val="C0C0C0"/>
              <w:szCs w:val="22"/>
            </w:rPr>
            <w:t>Doc #4</w:t>
          </w:r>
        </w:p>
      </w:tc>
      <w:tc>
        <w:tcPr>
          <w:tcW w:w="3402" w:type="dxa"/>
          <w:shd w:val="clear" w:color="auto" w:fill="auto"/>
          <w:vAlign w:val="center"/>
        </w:tcPr>
        <w:p w14:paraId="2DF0DAFF" w14:textId="7EF7933B" w:rsidR="00AC5DAD" w:rsidRPr="00247E9D" w:rsidRDefault="00AC5DAD" w:rsidP="00BC1868">
          <w:pPr>
            <w:jc w:val="center"/>
            <w:rPr>
              <w:b/>
            </w:rPr>
          </w:pPr>
          <w:r w:rsidRPr="004E5B72">
            <w:rPr>
              <w:b/>
            </w:rPr>
            <w:t xml:space="preserve">Version: </w:t>
          </w:r>
          <w:r w:rsidR="00887ACF">
            <w:rPr>
              <w:b/>
              <w:color w:val="C0C0C0"/>
            </w:rPr>
            <w:t>5</w:t>
          </w:r>
          <w:r>
            <w:rPr>
              <w:b/>
              <w:color w:val="C0C0C0"/>
            </w:rPr>
            <w:t>.0</w:t>
          </w:r>
        </w:p>
      </w:tc>
      <w:tc>
        <w:tcPr>
          <w:tcW w:w="2551" w:type="dxa"/>
          <w:shd w:val="clear" w:color="auto" w:fill="auto"/>
          <w:vAlign w:val="center"/>
        </w:tcPr>
        <w:p w14:paraId="0C0E44A7" w14:textId="77777777" w:rsidR="00AC5DAD" w:rsidRPr="004E5B72" w:rsidRDefault="00AC5DAD"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80042C">
            <w:rPr>
              <w:b/>
              <w:noProof/>
              <w:snapToGrid w:val="0"/>
            </w:rPr>
            <w:t>4</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80042C">
            <w:rPr>
              <w:b/>
              <w:noProof/>
              <w:snapToGrid w:val="0"/>
            </w:rPr>
            <w:t>11</w:t>
          </w:r>
          <w:r w:rsidRPr="004E5B72">
            <w:rPr>
              <w:b/>
              <w:snapToGrid w:val="0"/>
            </w:rPr>
            <w:fldChar w:fldCharType="end"/>
          </w:r>
        </w:p>
      </w:tc>
    </w:tr>
  </w:tbl>
  <w:p w14:paraId="4D1ACF7E" w14:textId="77777777" w:rsidR="00AC5DAD" w:rsidRPr="003D38FF" w:rsidRDefault="00AC5DAD"/>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8BD2C" w14:textId="77777777" w:rsidR="00887ACF" w:rsidRDefault="00887A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3C2110BD"/>
    <w:multiLevelType w:val="multilevel"/>
    <w:tmpl w:val="39B2D1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1">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2">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825391D"/>
    <w:multiLevelType w:val="hybridMultilevel"/>
    <w:tmpl w:val="333E2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5DF96AC4"/>
    <w:multiLevelType w:val="hybridMultilevel"/>
    <w:tmpl w:val="39B2D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3A56AAC"/>
    <w:multiLevelType w:val="hybridMultilevel"/>
    <w:tmpl w:val="5F0E0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2">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8"/>
  </w:num>
  <w:num w:numId="12">
    <w:abstractNumId w:val="39"/>
  </w:num>
  <w:num w:numId="13">
    <w:abstractNumId w:val="30"/>
  </w:num>
  <w:num w:numId="14">
    <w:abstractNumId w:val="13"/>
  </w:num>
  <w:num w:numId="15">
    <w:abstractNumId w:val="11"/>
  </w:num>
  <w:num w:numId="16">
    <w:abstractNumId w:val="31"/>
  </w:num>
  <w:num w:numId="17">
    <w:abstractNumId w:val="44"/>
  </w:num>
  <w:num w:numId="18">
    <w:abstractNumId w:val="36"/>
  </w:num>
  <w:num w:numId="19">
    <w:abstractNumId w:val="15"/>
  </w:num>
  <w:num w:numId="20">
    <w:abstractNumId w:val="21"/>
  </w:num>
  <w:num w:numId="21">
    <w:abstractNumId w:val="19"/>
  </w:num>
  <w:num w:numId="22">
    <w:abstractNumId w:val="43"/>
  </w:num>
  <w:num w:numId="23">
    <w:abstractNumId w:val="28"/>
  </w:num>
  <w:num w:numId="24">
    <w:abstractNumId w:val="18"/>
  </w:num>
  <w:num w:numId="25">
    <w:abstractNumId w:val="41"/>
  </w:num>
  <w:num w:numId="26">
    <w:abstractNumId w:val="20"/>
  </w:num>
  <w:num w:numId="27">
    <w:abstractNumId w:val="25"/>
  </w:num>
  <w:num w:numId="28">
    <w:abstractNumId w:val="16"/>
  </w:num>
  <w:num w:numId="29">
    <w:abstractNumId w:val="23"/>
  </w:num>
  <w:num w:numId="30">
    <w:abstractNumId w:val="17"/>
  </w:num>
  <w:num w:numId="31">
    <w:abstractNumId w:val="42"/>
  </w:num>
  <w:num w:numId="32">
    <w:abstractNumId w:val="45"/>
  </w:num>
  <w:num w:numId="33">
    <w:abstractNumId w:val="46"/>
  </w:num>
  <w:num w:numId="34">
    <w:abstractNumId w:val="26"/>
  </w:num>
  <w:num w:numId="35">
    <w:abstractNumId w:val="34"/>
  </w:num>
  <w:num w:numId="36">
    <w:abstractNumId w:val="12"/>
  </w:num>
  <w:num w:numId="37">
    <w:abstractNumId w:val="29"/>
  </w:num>
  <w:num w:numId="38">
    <w:abstractNumId w:val="22"/>
  </w:num>
  <w:num w:numId="39">
    <w:abstractNumId w:val="10"/>
  </w:num>
  <w:num w:numId="40">
    <w:abstractNumId w:val="14"/>
  </w:num>
  <w:num w:numId="41">
    <w:abstractNumId w:val="35"/>
  </w:num>
  <w:num w:numId="42">
    <w:abstractNumId w:val="0"/>
  </w:num>
  <w:num w:numId="43">
    <w:abstractNumId w:val="27"/>
  </w:num>
  <w:num w:numId="44">
    <w:abstractNumId w:val="32"/>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 w:numId="47">
    <w:abstractNumId w:val="33"/>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5730"/>
    <w:rsid w:val="00027203"/>
    <w:rsid w:val="00035CCA"/>
    <w:rsid w:val="00065048"/>
    <w:rsid w:val="00067617"/>
    <w:rsid w:val="00084A79"/>
    <w:rsid w:val="00096A39"/>
    <w:rsid w:val="000B08A0"/>
    <w:rsid w:val="000B0D0E"/>
    <w:rsid w:val="000B2D85"/>
    <w:rsid w:val="0011027F"/>
    <w:rsid w:val="00135946"/>
    <w:rsid w:val="00182E65"/>
    <w:rsid w:val="001932DF"/>
    <w:rsid w:val="00195BFB"/>
    <w:rsid w:val="001C7423"/>
    <w:rsid w:val="001C7DF7"/>
    <w:rsid w:val="001D1D74"/>
    <w:rsid w:val="00202C36"/>
    <w:rsid w:val="00230A11"/>
    <w:rsid w:val="00241865"/>
    <w:rsid w:val="00270C3D"/>
    <w:rsid w:val="0027250F"/>
    <w:rsid w:val="00286F24"/>
    <w:rsid w:val="002D5909"/>
    <w:rsid w:val="0031458A"/>
    <w:rsid w:val="00385330"/>
    <w:rsid w:val="0038622C"/>
    <w:rsid w:val="003A1BCC"/>
    <w:rsid w:val="003E7057"/>
    <w:rsid w:val="003F09A4"/>
    <w:rsid w:val="003F629F"/>
    <w:rsid w:val="00412F75"/>
    <w:rsid w:val="00422828"/>
    <w:rsid w:val="00464F52"/>
    <w:rsid w:val="00497BC1"/>
    <w:rsid w:val="004A33BC"/>
    <w:rsid w:val="004B406E"/>
    <w:rsid w:val="004C56A7"/>
    <w:rsid w:val="004E2A21"/>
    <w:rsid w:val="00516204"/>
    <w:rsid w:val="005252F1"/>
    <w:rsid w:val="00557D30"/>
    <w:rsid w:val="005705AF"/>
    <w:rsid w:val="00581BEC"/>
    <w:rsid w:val="00585143"/>
    <w:rsid w:val="006209A8"/>
    <w:rsid w:val="0063503D"/>
    <w:rsid w:val="00635910"/>
    <w:rsid w:val="00636C1F"/>
    <w:rsid w:val="0065555F"/>
    <w:rsid w:val="00666FBB"/>
    <w:rsid w:val="00675C2C"/>
    <w:rsid w:val="006822B7"/>
    <w:rsid w:val="00687E42"/>
    <w:rsid w:val="006A3CB2"/>
    <w:rsid w:val="006C7220"/>
    <w:rsid w:val="006F62FB"/>
    <w:rsid w:val="00715FD3"/>
    <w:rsid w:val="00725063"/>
    <w:rsid w:val="00727C45"/>
    <w:rsid w:val="00754F8E"/>
    <w:rsid w:val="00755B84"/>
    <w:rsid w:val="00783DFE"/>
    <w:rsid w:val="00785B4E"/>
    <w:rsid w:val="007A2B89"/>
    <w:rsid w:val="007E2C61"/>
    <w:rsid w:val="0080042C"/>
    <w:rsid w:val="0082536E"/>
    <w:rsid w:val="00830C49"/>
    <w:rsid w:val="0083187F"/>
    <w:rsid w:val="0083321E"/>
    <w:rsid w:val="00847127"/>
    <w:rsid w:val="00847FCE"/>
    <w:rsid w:val="00883B64"/>
    <w:rsid w:val="00885B92"/>
    <w:rsid w:val="00887ACF"/>
    <w:rsid w:val="00891C5D"/>
    <w:rsid w:val="008A2A96"/>
    <w:rsid w:val="008A31C0"/>
    <w:rsid w:val="008D17A0"/>
    <w:rsid w:val="00916F82"/>
    <w:rsid w:val="009221A3"/>
    <w:rsid w:val="009277A1"/>
    <w:rsid w:val="009C648C"/>
    <w:rsid w:val="00A01EEF"/>
    <w:rsid w:val="00A0250C"/>
    <w:rsid w:val="00A074F7"/>
    <w:rsid w:val="00A44BAF"/>
    <w:rsid w:val="00A720ED"/>
    <w:rsid w:val="00A7427E"/>
    <w:rsid w:val="00A752E3"/>
    <w:rsid w:val="00A975CB"/>
    <w:rsid w:val="00AA7AB7"/>
    <w:rsid w:val="00AB4FCE"/>
    <w:rsid w:val="00AC5DAD"/>
    <w:rsid w:val="00AD68F6"/>
    <w:rsid w:val="00AF257A"/>
    <w:rsid w:val="00B1574B"/>
    <w:rsid w:val="00B27582"/>
    <w:rsid w:val="00B30C20"/>
    <w:rsid w:val="00B557DB"/>
    <w:rsid w:val="00B75429"/>
    <w:rsid w:val="00B8087A"/>
    <w:rsid w:val="00BC1868"/>
    <w:rsid w:val="00BD0B7E"/>
    <w:rsid w:val="00C26228"/>
    <w:rsid w:val="00C3206C"/>
    <w:rsid w:val="00C32198"/>
    <w:rsid w:val="00C67B0A"/>
    <w:rsid w:val="00CB2764"/>
    <w:rsid w:val="00CD3B4A"/>
    <w:rsid w:val="00D13687"/>
    <w:rsid w:val="00D31784"/>
    <w:rsid w:val="00D37C9C"/>
    <w:rsid w:val="00D448D1"/>
    <w:rsid w:val="00D76C0D"/>
    <w:rsid w:val="00D81BE0"/>
    <w:rsid w:val="00D95FF6"/>
    <w:rsid w:val="00D974D7"/>
    <w:rsid w:val="00DE2726"/>
    <w:rsid w:val="00DE60AB"/>
    <w:rsid w:val="00DF1CC3"/>
    <w:rsid w:val="00E32A4B"/>
    <w:rsid w:val="00E37B37"/>
    <w:rsid w:val="00E50179"/>
    <w:rsid w:val="00E653D4"/>
    <w:rsid w:val="00E82DDA"/>
    <w:rsid w:val="00EA3626"/>
    <w:rsid w:val="00EB0027"/>
    <w:rsid w:val="00F14EEB"/>
    <w:rsid w:val="00F16E53"/>
    <w:rsid w:val="00F17361"/>
    <w:rsid w:val="00F603A5"/>
    <w:rsid w:val="00F93FEC"/>
    <w:rsid w:val="00F95BB5"/>
    <w:rsid w:val="00FA5981"/>
    <w:rsid w:val="00FB01E5"/>
    <w:rsid w:val="00FB1F08"/>
    <w:rsid w:val="00FC25EA"/>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88061">
      <w:bodyDiv w:val="1"/>
      <w:marLeft w:val="0"/>
      <w:marRight w:val="0"/>
      <w:marTop w:val="0"/>
      <w:marBottom w:val="0"/>
      <w:divBdr>
        <w:top w:val="none" w:sz="0" w:space="0" w:color="auto"/>
        <w:left w:val="none" w:sz="0" w:space="0" w:color="auto"/>
        <w:bottom w:val="none" w:sz="0" w:space="0" w:color="auto"/>
        <w:right w:val="none" w:sz="0" w:space="0" w:color="auto"/>
      </w:divBdr>
    </w:div>
    <w:div w:id="1608736478">
      <w:bodyDiv w:val="1"/>
      <w:marLeft w:val="0"/>
      <w:marRight w:val="0"/>
      <w:marTop w:val="0"/>
      <w:marBottom w:val="0"/>
      <w:divBdr>
        <w:top w:val="none" w:sz="0" w:space="0" w:color="auto"/>
        <w:left w:val="none" w:sz="0" w:space="0" w:color="auto"/>
        <w:bottom w:val="none" w:sz="0" w:space="0" w:color="auto"/>
        <w:right w:val="none" w:sz="0" w:space="0" w:color="auto"/>
      </w:divBdr>
    </w:div>
    <w:div w:id="1688362823">
      <w:bodyDiv w:val="1"/>
      <w:marLeft w:val="0"/>
      <w:marRight w:val="0"/>
      <w:marTop w:val="0"/>
      <w:marBottom w:val="0"/>
      <w:divBdr>
        <w:top w:val="none" w:sz="0" w:space="0" w:color="auto"/>
        <w:left w:val="none" w:sz="0" w:space="0" w:color="auto"/>
        <w:bottom w:val="none" w:sz="0" w:space="0" w:color="auto"/>
        <w:right w:val="none" w:sz="0" w:space="0" w:color="auto"/>
      </w:divBdr>
    </w:div>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DD80-DDD5-EA47-BC50-866310230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1163</Words>
  <Characters>6630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7778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Eren Sezener</cp:lastModifiedBy>
  <cp:revision>108</cp:revision>
  <cp:lastPrinted>2011-03-11T09:21:00Z</cp:lastPrinted>
  <dcterms:created xsi:type="dcterms:W3CDTF">2014-03-23T21:30:00Z</dcterms:created>
  <dcterms:modified xsi:type="dcterms:W3CDTF">2014-04-01T14:42:00Z</dcterms:modified>
</cp:coreProperties>
</file>