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13CDA" w14:textId="77777777" w:rsidR="00412F75" w:rsidRDefault="00412F75" w:rsidP="00412F75">
      <w:pPr>
        <w:pStyle w:val="Title"/>
      </w:pPr>
      <w:bookmarkStart w:id="0" w:name="_Toc381623397"/>
      <w:bookmarkStart w:id="1" w:name="_Toc381709602"/>
      <w:bookmarkStart w:id="2" w:name="_Toc257327652"/>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bookmarkStart w:id="3" w:name="_GoBack"/>
            <w:bookmarkEnd w:id="3"/>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2FA97F91" w14:textId="77777777" w:rsidR="00E37B37"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E37B37">
        <w:rPr>
          <w:noProof/>
        </w:rPr>
        <w:t>Revision History</w:t>
      </w:r>
      <w:r w:rsidR="00E37B37">
        <w:rPr>
          <w:noProof/>
        </w:rPr>
        <w:tab/>
      </w:r>
      <w:r w:rsidR="00E37B37">
        <w:rPr>
          <w:noProof/>
        </w:rPr>
        <w:fldChar w:fldCharType="begin"/>
      </w:r>
      <w:r w:rsidR="00E37B37">
        <w:rPr>
          <w:noProof/>
        </w:rPr>
        <w:instrText xml:space="preserve"> PAGEREF _Toc257327652 \h </w:instrText>
      </w:r>
      <w:r w:rsidR="00E37B37">
        <w:rPr>
          <w:noProof/>
        </w:rPr>
      </w:r>
      <w:r w:rsidR="00E37B37">
        <w:rPr>
          <w:noProof/>
        </w:rPr>
        <w:fldChar w:fldCharType="separate"/>
      </w:r>
      <w:r w:rsidR="00E37B37">
        <w:rPr>
          <w:noProof/>
        </w:rPr>
        <w:t>1</w:t>
      </w:r>
      <w:r w:rsidR="00E37B37">
        <w:rPr>
          <w:noProof/>
        </w:rPr>
        <w:fldChar w:fldCharType="end"/>
      </w:r>
    </w:p>
    <w:p w14:paraId="148FBB57"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 [EREN]</w:t>
      </w:r>
      <w:r>
        <w:rPr>
          <w:noProof/>
        </w:rPr>
        <w:tab/>
      </w:r>
      <w:r>
        <w:rPr>
          <w:noProof/>
        </w:rPr>
        <w:fldChar w:fldCharType="begin"/>
      </w:r>
      <w:r>
        <w:rPr>
          <w:noProof/>
        </w:rPr>
        <w:instrText xml:space="preserve"> PAGEREF _Toc257327653 \h </w:instrText>
      </w:r>
      <w:r>
        <w:rPr>
          <w:noProof/>
        </w:rPr>
      </w:r>
      <w:r>
        <w:rPr>
          <w:noProof/>
        </w:rPr>
        <w:fldChar w:fldCharType="separate"/>
      </w:r>
      <w:r>
        <w:rPr>
          <w:noProof/>
        </w:rPr>
        <w:t>3</w:t>
      </w:r>
      <w:r>
        <w:rPr>
          <w:noProof/>
        </w:rPr>
        <w:fldChar w:fldCharType="end"/>
      </w:r>
    </w:p>
    <w:p w14:paraId="6912AE07"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_Toc257327654 \h </w:instrText>
      </w:r>
      <w:r>
        <w:rPr>
          <w:noProof/>
        </w:rPr>
      </w:r>
      <w:r>
        <w:rPr>
          <w:noProof/>
        </w:rPr>
        <w:fldChar w:fldCharType="separate"/>
      </w:r>
      <w:r>
        <w:rPr>
          <w:noProof/>
        </w:rPr>
        <w:t>3</w:t>
      </w:r>
      <w:r>
        <w:rPr>
          <w:noProof/>
        </w:rPr>
        <w:fldChar w:fldCharType="end"/>
      </w:r>
    </w:p>
    <w:p w14:paraId="0CAB2FF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_Toc257327655 \h </w:instrText>
      </w:r>
      <w:r>
        <w:rPr>
          <w:noProof/>
        </w:rPr>
      </w:r>
      <w:r>
        <w:rPr>
          <w:noProof/>
        </w:rPr>
        <w:fldChar w:fldCharType="separate"/>
      </w:r>
      <w:r>
        <w:rPr>
          <w:noProof/>
        </w:rPr>
        <w:t>3</w:t>
      </w:r>
      <w:r>
        <w:rPr>
          <w:noProof/>
        </w:rPr>
        <w:fldChar w:fldCharType="end"/>
      </w:r>
    </w:p>
    <w:p w14:paraId="1E5AEB86"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 [EREN]</w:t>
      </w:r>
      <w:r>
        <w:rPr>
          <w:noProof/>
        </w:rPr>
        <w:tab/>
      </w:r>
      <w:r>
        <w:rPr>
          <w:noProof/>
        </w:rPr>
        <w:fldChar w:fldCharType="begin"/>
      </w:r>
      <w:r>
        <w:rPr>
          <w:noProof/>
        </w:rPr>
        <w:instrText xml:space="preserve"> PAGEREF _Toc257327656 \h </w:instrText>
      </w:r>
      <w:r>
        <w:rPr>
          <w:noProof/>
        </w:rPr>
      </w:r>
      <w:r>
        <w:rPr>
          <w:noProof/>
        </w:rPr>
        <w:fldChar w:fldCharType="separate"/>
      </w:r>
      <w:r>
        <w:rPr>
          <w:noProof/>
        </w:rPr>
        <w:t>4</w:t>
      </w:r>
      <w:r>
        <w:rPr>
          <w:noProof/>
        </w:rPr>
        <w:fldChar w:fldCharType="end"/>
      </w:r>
    </w:p>
    <w:p w14:paraId="210A2549"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_Toc257327657 \h </w:instrText>
      </w:r>
      <w:r>
        <w:rPr>
          <w:noProof/>
        </w:rPr>
      </w:r>
      <w:r>
        <w:rPr>
          <w:noProof/>
        </w:rPr>
        <w:fldChar w:fldCharType="separate"/>
      </w:r>
      <w:r>
        <w:rPr>
          <w:noProof/>
        </w:rPr>
        <w:t>5</w:t>
      </w:r>
      <w:r>
        <w:rPr>
          <w:noProof/>
        </w:rPr>
        <w:fldChar w:fldCharType="end"/>
      </w:r>
    </w:p>
    <w:p w14:paraId="1D451E7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 [ERDI]</w:t>
      </w:r>
      <w:r>
        <w:rPr>
          <w:noProof/>
        </w:rPr>
        <w:tab/>
      </w:r>
      <w:r>
        <w:rPr>
          <w:noProof/>
        </w:rPr>
        <w:fldChar w:fldCharType="begin"/>
      </w:r>
      <w:r>
        <w:rPr>
          <w:noProof/>
        </w:rPr>
        <w:instrText xml:space="preserve"> PAGEREF _Toc257327658 \h </w:instrText>
      </w:r>
      <w:r>
        <w:rPr>
          <w:noProof/>
        </w:rPr>
      </w:r>
      <w:r>
        <w:rPr>
          <w:noProof/>
        </w:rPr>
        <w:fldChar w:fldCharType="separate"/>
      </w:r>
      <w:r>
        <w:rPr>
          <w:noProof/>
        </w:rPr>
        <w:t>6</w:t>
      </w:r>
      <w:r>
        <w:rPr>
          <w:noProof/>
        </w:rPr>
        <w:fldChar w:fldCharType="end"/>
      </w:r>
    </w:p>
    <w:p w14:paraId="7FAD7C03"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_Toc257327659 \h </w:instrText>
      </w:r>
      <w:r>
        <w:rPr>
          <w:noProof/>
        </w:rPr>
      </w:r>
      <w:r>
        <w:rPr>
          <w:noProof/>
        </w:rPr>
        <w:fldChar w:fldCharType="separate"/>
      </w:r>
      <w:r>
        <w:rPr>
          <w:noProof/>
        </w:rPr>
        <w:t>6</w:t>
      </w:r>
      <w:r>
        <w:rPr>
          <w:noProof/>
        </w:rPr>
        <w:fldChar w:fldCharType="end"/>
      </w:r>
    </w:p>
    <w:p w14:paraId="3D7B6A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_Toc257327660 \h </w:instrText>
      </w:r>
      <w:r>
        <w:rPr>
          <w:noProof/>
        </w:rPr>
      </w:r>
      <w:r>
        <w:rPr>
          <w:noProof/>
        </w:rPr>
        <w:fldChar w:fldCharType="separate"/>
      </w:r>
      <w:r>
        <w:rPr>
          <w:noProof/>
        </w:rPr>
        <w:t>6</w:t>
      </w:r>
      <w:r>
        <w:rPr>
          <w:noProof/>
        </w:rPr>
        <w:fldChar w:fldCharType="end"/>
      </w:r>
    </w:p>
    <w:p w14:paraId="42AA5634"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_Toc257327661 \h </w:instrText>
      </w:r>
      <w:r>
        <w:rPr>
          <w:noProof/>
        </w:rPr>
      </w:r>
      <w:r>
        <w:rPr>
          <w:noProof/>
        </w:rPr>
        <w:fldChar w:fldCharType="separate"/>
      </w:r>
      <w:r>
        <w:rPr>
          <w:noProof/>
        </w:rPr>
        <w:t>6</w:t>
      </w:r>
      <w:r>
        <w:rPr>
          <w:noProof/>
        </w:rPr>
        <w:fldChar w:fldCharType="end"/>
      </w:r>
    </w:p>
    <w:p w14:paraId="1BB9EC4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_Toc257327662 \h </w:instrText>
      </w:r>
      <w:r>
        <w:rPr>
          <w:noProof/>
        </w:rPr>
      </w:r>
      <w:r>
        <w:rPr>
          <w:noProof/>
        </w:rPr>
        <w:fldChar w:fldCharType="separate"/>
      </w:r>
      <w:r>
        <w:rPr>
          <w:noProof/>
        </w:rPr>
        <w:t>6</w:t>
      </w:r>
      <w:r>
        <w:rPr>
          <w:noProof/>
        </w:rPr>
        <w:fldChar w:fldCharType="end"/>
      </w:r>
    </w:p>
    <w:p w14:paraId="46A9012E"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_Toc257327663 \h </w:instrText>
      </w:r>
      <w:r>
        <w:rPr>
          <w:noProof/>
        </w:rPr>
      </w:r>
      <w:r>
        <w:rPr>
          <w:noProof/>
        </w:rPr>
        <w:fldChar w:fldCharType="separate"/>
      </w:r>
      <w:r>
        <w:rPr>
          <w:noProof/>
        </w:rPr>
        <w:t>8</w:t>
      </w:r>
      <w:r>
        <w:rPr>
          <w:noProof/>
        </w:rPr>
        <w:fldChar w:fldCharType="end"/>
      </w:r>
    </w:p>
    <w:p w14:paraId="5C9F28D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_Toc257327664 \h </w:instrText>
      </w:r>
      <w:r>
        <w:rPr>
          <w:noProof/>
        </w:rPr>
      </w:r>
      <w:r>
        <w:rPr>
          <w:noProof/>
        </w:rPr>
        <w:fldChar w:fldCharType="separate"/>
      </w:r>
      <w:r>
        <w:rPr>
          <w:noProof/>
        </w:rPr>
        <w:t>8</w:t>
      </w:r>
      <w:r>
        <w:rPr>
          <w:noProof/>
        </w:rPr>
        <w:fldChar w:fldCharType="end"/>
      </w:r>
    </w:p>
    <w:p w14:paraId="60ED8B01"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_Toc257327665 \h </w:instrText>
      </w:r>
      <w:r>
        <w:rPr>
          <w:noProof/>
        </w:rPr>
      </w:r>
      <w:r>
        <w:rPr>
          <w:noProof/>
        </w:rPr>
        <w:fldChar w:fldCharType="separate"/>
      </w:r>
      <w:r>
        <w:rPr>
          <w:noProof/>
        </w:rPr>
        <w:t>8</w:t>
      </w:r>
      <w:r>
        <w:rPr>
          <w:noProof/>
        </w:rPr>
        <w:fldChar w:fldCharType="end"/>
      </w:r>
    </w:p>
    <w:p w14:paraId="13FA7E3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_Toc257327666 \h </w:instrText>
      </w:r>
      <w:r>
        <w:rPr>
          <w:noProof/>
        </w:rPr>
      </w:r>
      <w:r>
        <w:rPr>
          <w:noProof/>
        </w:rPr>
        <w:fldChar w:fldCharType="separate"/>
      </w:r>
      <w:r>
        <w:rPr>
          <w:noProof/>
        </w:rPr>
        <w:t>8</w:t>
      </w:r>
      <w:r>
        <w:rPr>
          <w:noProof/>
        </w:rPr>
        <w:fldChar w:fldCharType="end"/>
      </w:r>
    </w:p>
    <w:p w14:paraId="0BC9613F"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_Toc257327667 \h </w:instrText>
      </w:r>
      <w:r>
        <w:rPr>
          <w:noProof/>
        </w:rPr>
      </w:r>
      <w:r>
        <w:rPr>
          <w:noProof/>
        </w:rPr>
        <w:fldChar w:fldCharType="separate"/>
      </w:r>
      <w:r>
        <w:rPr>
          <w:noProof/>
        </w:rPr>
        <w:t>9</w:t>
      </w:r>
      <w:r>
        <w:rPr>
          <w:noProof/>
        </w:rPr>
        <w:fldChar w:fldCharType="end"/>
      </w:r>
    </w:p>
    <w:p w14:paraId="47A47020"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 [DENIZ]</w:t>
      </w:r>
      <w:r>
        <w:rPr>
          <w:noProof/>
        </w:rPr>
        <w:tab/>
      </w:r>
      <w:r>
        <w:rPr>
          <w:noProof/>
        </w:rPr>
        <w:fldChar w:fldCharType="begin"/>
      </w:r>
      <w:r>
        <w:rPr>
          <w:noProof/>
        </w:rPr>
        <w:instrText xml:space="preserve"> PAGEREF _Toc257327668 \h </w:instrText>
      </w:r>
      <w:r>
        <w:rPr>
          <w:noProof/>
        </w:rPr>
      </w:r>
      <w:r>
        <w:rPr>
          <w:noProof/>
        </w:rPr>
        <w:fldChar w:fldCharType="separate"/>
      </w:r>
      <w:r>
        <w:rPr>
          <w:noProof/>
        </w:rPr>
        <w:t>10</w:t>
      </w:r>
      <w:r>
        <w:rPr>
          <w:noProof/>
        </w:rPr>
        <w:fldChar w:fldCharType="end"/>
      </w:r>
    </w:p>
    <w:p w14:paraId="0A6E44F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_Toc257327669 \h </w:instrText>
      </w:r>
      <w:r>
        <w:rPr>
          <w:noProof/>
        </w:rPr>
      </w:r>
      <w:r>
        <w:rPr>
          <w:noProof/>
        </w:rPr>
        <w:fldChar w:fldCharType="separate"/>
      </w:r>
      <w:r>
        <w:rPr>
          <w:noProof/>
        </w:rPr>
        <w:t>10</w:t>
      </w:r>
      <w:r>
        <w:rPr>
          <w:noProof/>
        </w:rPr>
        <w:fldChar w:fldCharType="end"/>
      </w:r>
    </w:p>
    <w:p w14:paraId="4359245B"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_Toc257327670 \h </w:instrText>
      </w:r>
      <w:r>
        <w:rPr>
          <w:noProof/>
        </w:rPr>
      </w:r>
      <w:r>
        <w:rPr>
          <w:noProof/>
        </w:rPr>
        <w:fldChar w:fldCharType="separate"/>
      </w:r>
      <w:r>
        <w:rPr>
          <w:noProof/>
        </w:rPr>
        <w:t>10</w:t>
      </w:r>
      <w:r>
        <w:rPr>
          <w:noProof/>
        </w:rPr>
        <w:fldChar w:fldCharType="end"/>
      </w:r>
    </w:p>
    <w:p w14:paraId="4DD4825C"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_Toc257327671 \h </w:instrText>
      </w:r>
      <w:r>
        <w:rPr>
          <w:noProof/>
        </w:rPr>
      </w:r>
      <w:r>
        <w:rPr>
          <w:noProof/>
        </w:rPr>
        <w:fldChar w:fldCharType="separate"/>
      </w:r>
      <w:r>
        <w:rPr>
          <w:noProof/>
        </w:rPr>
        <w:t>10</w:t>
      </w:r>
      <w:r>
        <w:rPr>
          <w:noProof/>
        </w:rPr>
        <w:fldChar w:fldCharType="end"/>
      </w:r>
    </w:p>
    <w:p w14:paraId="6C99F250"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_Toc257327672 \h </w:instrText>
      </w:r>
      <w:r>
        <w:rPr>
          <w:noProof/>
        </w:rPr>
      </w:r>
      <w:r>
        <w:rPr>
          <w:noProof/>
        </w:rPr>
        <w:fldChar w:fldCharType="separate"/>
      </w:r>
      <w:r>
        <w:rPr>
          <w:noProof/>
        </w:rPr>
        <w:t>10</w:t>
      </w:r>
      <w:r>
        <w:rPr>
          <w:noProof/>
        </w:rPr>
        <w:fldChar w:fldCharType="end"/>
      </w:r>
    </w:p>
    <w:p w14:paraId="68F1E0AB" w14:textId="77777777" w:rsidR="00E37B37" w:rsidRDefault="00E37B37">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_Toc257327673 \h </w:instrText>
      </w:r>
      <w:r>
        <w:rPr>
          <w:noProof/>
        </w:rPr>
      </w:r>
      <w:r>
        <w:rPr>
          <w:noProof/>
        </w:rPr>
        <w:fldChar w:fldCharType="separate"/>
      </w:r>
      <w:r>
        <w:rPr>
          <w:noProof/>
        </w:rPr>
        <w:t>11</w:t>
      </w:r>
      <w:r>
        <w:rPr>
          <w:noProof/>
        </w:rPr>
        <w:fldChar w:fldCharType="end"/>
      </w:r>
    </w:p>
    <w:p w14:paraId="2244F8D5"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_Toc257327674 \h </w:instrText>
      </w:r>
      <w:r>
        <w:rPr>
          <w:noProof/>
        </w:rPr>
      </w:r>
      <w:r>
        <w:rPr>
          <w:noProof/>
        </w:rPr>
        <w:fldChar w:fldCharType="separate"/>
      </w:r>
      <w:r>
        <w:rPr>
          <w:noProof/>
        </w:rPr>
        <w:t>11</w:t>
      </w:r>
      <w:r>
        <w:rPr>
          <w:noProof/>
        </w:rPr>
        <w:fldChar w:fldCharType="end"/>
      </w:r>
    </w:p>
    <w:p w14:paraId="4B0ACEC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_Toc257327675 \h </w:instrText>
      </w:r>
      <w:r>
        <w:rPr>
          <w:noProof/>
        </w:rPr>
      </w:r>
      <w:r>
        <w:rPr>
          <w:noProof/>
        </w:rPr>
        <w:fldChar w:fldCharType="separate"/>
      </w:r>
      <w:r>
        <w:rPr>
          <w:noProof/>
        </w:rPr>
        <w:t>11</w:t>
      </w:r>
      <w:r>
        <w:rPr>
          <w:noProof/>
        </w:rPr>
        <w:fldChar w:fldCharType="end"/>
      </w:r>
    </w:p>
    <w:p w14:paraId="78AAB7F9"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_Toc257327676 \h </w:instrText>
      </w:r>
      <w:r>
        <w:rPr>
          <w:noProof/>
        </w:rPr>
      </w:r>
      <w:r>
        <w:rPr>
          <w:noProof/>
        </w:rPr>
        <w:fldChar w:fldCharType="separate"/>
      </w:r>
      <w:r>
        <w:rPr>
          <w:noProof/>
        </w:rPr>
        <w:t>11</w:t>
      </w:r>
      <w:r>
        <w:rPr>
          <w:noProof/>
        </w:rPr>
        <w:fldChar w:fldCharType="end"/>
      </w:r>
    </w:p>
    <w:p w14:paraId="4860C0F2" w14:textId="77777777" w:rsidR="00E37B37" w:rsidRDefault="00E37B37">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_Toc257327677 \h </w:instrText>
      </w:r>
      <w:r>
        <w:rPr>
          <w:noProof/>
        </w:rPr>
      </w:r>
      <w:r>
        <w:rPr>
          <w:noProof/>
        </w:rPr>
        <w:fldChar w:fldCharType="separate"/>
      </w:r>
      <w:r>
        <w:rPr>
          <w:noProof/>
        </w:rPr>
        <w:t>11</w:t>
      </w:r>
      <w:r>
        <w:rPr>
          <w:noProof/>
        </w:rPr>
        <w:fldChar w:fldCharType="end"/>
      </w:r>
    </w:p>
    <w:p w14:paraId="42D6D68F" w14:textId="77777777" w:rsidR="00E37B37" w:rsidRDefault="00E37B37">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 [ALL]</w:t>
      </w:r>
      <w:r>
        <w:rPr>
          <w:noProof/>
        </w:rPr>
        <w:tab/>
      </w:r>
      <w:r>
        <w:rPr>
          <w:noProof/>
        </w:rPr>
        <w:fldChar w:fldCharType="begin"/>
      </w:r>
      <w:r>
        <w:rPr>
          <w:noProof/>
        </w:rPr>
        <w:instrText xml:space="preserve"> PAGEREF _Toc257327678 \h </w:instrText>
      </w:r>
      <w:r>
        <w:rPr>
          <w:noProof/>
        </w:rPr>
      </w:r>
      <w:r>
        <w:rPr>
          <w:noProof/>
        </w:rPr>
        <w:fldChar w:fldCharType="separate"/>
      </w:r>
      <w:r>
        <w:rPr>
          <w:noProof/>
        </w:rPr>
        <w:t>12</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77777777" w:rsidR="00BC1868" w:rsidRDefault="00BC1868" w:rsidP="00BC1868">
      <w:pPr>
        <w:pStyle w:val="Heading1"/>
      </w:pPr>
      <w:bookmarkStart w:id="4" w:name="_Toc257327653"/>
      <w:r w:rsidRPr="00640D10">
        <w:lastRenderedPageBreak/>
        <w:t>Introduction</w:t>
      </w:r>
      <w:r w:rsidR="00B1574B">
        <w:t xml:space="preserve"> [EREN]</w:t>
      </w:r>
      <w:bookmarkEnd w:id="4"/>
    </w:p>
    <w:p w14:paraId="6C003514" w14:textId="77777777" w:rsidR="00BC1868" w:rsidRDefault="00BC1868" w:rsidP="00BC1868"/>
    <w:p w14:paraId="5F0122B8" w14:textId="77777777" w:rsidR="00BC1868" w:rsidRPr="00ED0CFB" w:rsidRDefault="00067617" w:rsidP="00BC1868">
      <w:r>
        <w:rPr>
          <w:highlight w:val="lightGray"/>
        </w:rPr>
        <w:t>Brief description of the software system and the purpose of the document</w:t>
      </w:r>
      <w:r w:rsidR="00BC1868" w:rsidRPr="00ED0CFB">
        <w:rPr>
          <w:highlight w:val="lightGray"/>
        </w:rPr>
        <w:t>.</w:t>
      </w:r>
    </w:p>
    <w:p w14:paraId="499DE0C2" w14:textId="77777777" w:rsidR="00BC1868" w:rsidRPr="00640D10" w:rsidRDefault="00BC1868" w:rsidP="00BC1868">
      <w:r w:rsidRPr="00640D10">
        <w:t xml:space="preserve">This document </w:t>
      </w:r>
      <w:r>
        <w:t xml:space="preserve">describes the design of </w:t>
      </w:r>
      <w:r w:rsidR="00067617">
        <w:t xml:space="preserve">the </w:t>
      </w:r>
      <w:r>
        <w:t xml:space="preserve">XXX </w:t>
      </w:r>
      <w:r w:rsidRPr="00640D10">
        <w:t xml:space="preserve">software </w:t>
      </w:r>
      <w:r w:rsidR="00067617">
        <w:t>system</w:t>
      </w:r>
      <w:r w:rsidRPr="00640D10">
        <w:t>.</w:t>
      </w:r>
    </w:p>
    <w:p w14:paraId="48C44C3E" w14:textId="77777777" w:rsidR="00BC1868" w:rsidRPr="00640D10" w:rsidRDefault="00BC1868" w:rsidP="00BC1868">
      <w:pPr>
        <w:pStyle w:val="Heading2"/>
      </w:pPr>
      <w:bookmarkStart w:id="5" w:name="_Toc115956199"/>
      <w:bookmarkStart w:id="6" w:name="_Toc126126697"/>
      <w:bookmarkStart w:id="7" w:name="_Toc257327654"/>
      <w:r w:rsidRPr="00640D10">
        <w:t>References</w:t>
      </w:r>
      <w:bookmarkEnd w:id="5"/>
      <w:bookmarkEnd w:id="6"/>
      <w:bookmarkEnd w:id="7"/>
    </w:p>
    <w:p w14:paraId="2DADB13A" w14:textId="77777777" w:rsidR="00BC1868" w:rsidRPr="00640D10" w:rsidRDefault="00BC1868" w:rsidP="00BC1868">
      <w:pPr>
        <w:pStyle w:val="Heading3"/>
      </w:pPr>
      <w:bookmarkStart w:id="8" w:name="_Toc257327655"/>
      <w:r w:rsidRPr="00640D10">
        <w:t>Project References</w:t>
      </w:r>
      <w:bookmarkEnd w:id="8"/>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9" w:name="_Ref210901804"/>
            <w:r w:rsidRPr="00286F24">
              <w:t>[R1]</w:t>
            </w:r>
          </w:p>
        </w:tc>
        <w:bookmarkEnd w:id="9"/>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77777777" w:rsidR="00BC1868" w:rsidRPr="00ED0CFB" w:rsidRDefault="00BC1868" w:rsidP="00BC1868">
      <w:pPr>
        <w:pStyle w:val="Heading1"/>
      </w:pPr>
      <w:bookmarkStart w:id="10" w:name="_Toc257327656"/>
      <w:r>
        <w:lastRenderedPageBreak/>
        <w:t>Software Architecture overview</w:t>
      </w:r>
      <w:r w:rsidR="00B1574B">
        <w:t xml:space="preserve"> [EREN]</w:t>
      </w:r>
      <w:bookmarkEnd w:id="10"/>
    </w:p>
    <w:p w14:paraId="42B9E1A4" w14:textId="77777777" w:rsidR="00BC1868" w:rsidRPr="005C7433" w:rsidRDefault="00BC1868" w:rsidP="00BC1868">
      <w:pPr>
        <w:rPr>
          <w:highlight w:val="lightGray"/>
        </w:rPr>
      </w:pPr>
      <w:r w:rsidRPr="005C7433">
        <w:rPr>
          <w:highlight w:val="lightGray"/>
        </w:rPr>
        <w:t xml:space="preserve">Describe </w:t>
      </w:r>
      <w:r>
        <w:rPr>
          <w:highlight w:val="lightGray"/>
        </w:rPr>
        <w:t xml:space="preserve">here </w:t>
      </w:r>
      <w:r w:rsidRPr="005C7433">
        <w:rPr>
          <w:highlight w:val="lightGray"/>
        </w:rPr>
        <w:t>the top level software components and their interactions/relationships.</w:t>
      </w:r>
    </w:p>
    <w:p w14:paraId="7012282B" w14:textId="77777777" w:rsidR="00BC1868" w:rsidRPr="005C7433" w:rsidRDefault="00BC1868" w:rsidP="00BC1868">
      <w:pPr>
        <w:rPr>
          <w:highlight w:val="lightGray"/>
        </w:rPr>
      </w:pPr>
      <w:r w:rsidRPr="005C7433">
        <w:rPr>
          <w:highlight w:val="lightGray"/>
        </w:rPr>
        <w:t>Use UML diagrams.</w:t>
      </w:r>
    </w:p>
    <w:p w14:paraId="039BE06D" w14:textId="77777777" w:rsidR="00BC1868" w:rsidRPr="00ED0CFB" w:rsidRDefault="00BC1868" w:rsidP="00BC1868">
      <w:pPr>
        <w:pStyle w:val="Heading1"/>
      </w:pPr>
      <w:bookmarkStart w:id="11" w:name="_Toc126390257"/>
      <w:bookmarkStart w:id="12" w:name="_Toc257327657"/>
      <w:r w:rsidRPr="00ED0CFB">
        <w:lastRenderedPageBreak/>
        <w:t>Software design description</w:t>
      </w:r>
      <w:bookmarkEnd w:id="11"/>
      <w:bookmarkEnd w:id="12"/>
    </w:p>
    <w:p w14:paraId="0DFD712B" w14:textId="77777777"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14:paraId="4EEB419B" w14:textId="77777777" w:rsidR="00BC1868" w:rsidRDefault="00BC1868" w:rsidP="00BC1868">
      <w:pPr>
        <w:rPr>
          <w:highlight w:val="lightGray"/>
        </w:rPr>
      </w:pPr>
    </w:p>
    <w:p w14:paraId="3240BFFC" w14:textId="77777777" w:rsidR="00BC1868" w:rsidRPr="00D0712D" w:rsidRDefault="00BC1868" w:rsidP="00BC1868">
      <w:pPr>
        <w:rPr>
          <w:highlight w:val="lightGray"/>
        </w:rPr>
      </w:pPr>
    </w:p>
    <w:p w14:paraId="7911F6DE" w14:textId="2C802C49" w:rsidR="0082536E"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14:paraId="4C2FA936" w14:textId="77777777" w:rsidR="0082536E" w:rsidRDefault="0082536E">
      <w:pPr>
        <w:jc w:val="left"/>
        <w:rPr>
          <w:highlight w:val="lightGray"/>
        </w:rPr>
      </w:pPr>
      <w:r>
        <w:rPr>
          <w:highlight w:val="lightGray"/>
        </w:rPr>
        <w:br w:type="page"/>
      </w:r>
    </w:p>
    <w:p w14:paraId="41389810" w14:textId="77777777" w:rsidR="00BC1868" w:rsidRPr="00ED0CFB" w:rsidRDefault="00B1574B" w:rsidP="00BC1868">
      <w:pPr>
        <w:pStyle w:val="Heading2"/>
      </w:pPr>
      <w:bookmarkStart w:id="13" w:name="_Toc257327658"/>
      <w:r>
        <w:lastRenderedPageBreak/>
        <w:t>Graphical User Interface [ERDI]</w:t>
      </w:r>
      <w:bookmarkEnd w:id="13"/>
    </w:p>
    <w:p w14:paraId="332E6991" w14:textId="77777777" w:rsidR="00BC1868" w:rsidRPr="00ED0CFB" w:rsidRDefault="00BC1868" w:rsidP="00BC1868">
      <w:pPr>
        <w:pStyle w:val="Heading3"/>
      </w:pPr>
      <w:bookmarkStart w:id="14" w:name="_Toc126390261"/>
      <w:bookmarkStart w:id="15" w:name="_Toc257327659"/>
      <w:r>
        <w:t>Component</w:t>
      </w:r>
      <w:r w:rsidRPr="00ED0CFB">
        <w:t xml:space="preserve"> </w:t>
      </w:r>
      <w:r>
        <w:t>interfaces</w:t>
      </w:r>
      <w:bookmarkEnd w:id="14"/>
      <w:bookmarkEnd w:id="15"/>
    </w:p>
    <w:p w14:paraId="1694ABA8" w14:textId="1E125A85" w:rsidR="00BC1868" w:rsidRPr="00ED0CFB" w:rsidRDefault="00C32198" w:rsidP="00BC1868">
      <w:r>
        <w:t>The user interface of TicTacToe game consists of 4 different components which are MainMenuPanel, NetworkMenuPanel, GameBoard and BoardButton.</w:t>
      </w:r>
      <w:r w:rsidR="00675C2C">
        <w:br/>
      </w:r>
      <w:r w:rsidR="00675C2C">
        <w:br/>
        <w:t>MainMenuPanel is designed to catch the user decision about game type. It offers localGameButton and remoteGameButton components to the user.</w:t>
      </w:r>
      <w:r w:rsidR="00675C2C">
        <w:br/>
        <w:t>NetworkMenuPanel catches remoteGameButton as an input via Controller. It offers joinGameButton and hostGameButton to</w:t>
      </w:r>
      <w:r w:rsidR="0011027F">
        <w:t xml:space="preserve"> the</w:t>
      </w:r>
      <w:r w:rsidR="00675C2C">
        <w:t xml:space="preserve"> user.</w:t>
      </w:r>
      <w:r w:rsidR="00675C2C">
        <w:br/>
        <w:t>GameBoard can take its input either from MainMenuPanel or NetworkMenuPanel via Controller. It is designed to capture the inputs from localGameButton, joinGameButton and remoteGameButton</w:t>
      </w:r>
      <w:r w:rsidR="0011027F">
        <w:t xml:space="preserve"> to start to visualize the GameBoard</w:t>
      </w:r>
      <w:r w:rsidR="00675C2C">
        <w:t>.</w:t>
      </w:r>
    </w:p>
    <w:p w14:paraId="42213376" w14:textId="49930FC2" w:rsidR="00027203" w:rsidRDefault="00027203" w:rsidP="00027203">
      <w:pPr>
        <w:pStyle w:val="Heading3"/>
        <w:ind w:left="567" w:hanging="567"/>
      </w:pPr>
      <w:bookmarkStart w:id="16" w:name="_Toc257327660"/>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val="tr-TR" w:eastAsia="tr-TR"/>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687EDBE5" w:rsidR="00BC1868" w:rsidRDefault="00C32198" w:rsidP="00BC1868">
      <w:r>
        <w:t>MainMenuPanel: This component creates the main menu of the game. It has two buttons to redirect user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264782CC" w:rsidR="00C32198" w:rsidRDefault="00C32198" w:rsidP="00BC1868">
      <w:r>
        <w:t xml:space="preserve">GameBoard: This component can be triggered by local game, join game </w:t>
      </w:r>
      <w:r w:rsidR="00027203">
        <w:t>or</w:t>
      </w:r>
      <w:r>
        <w:t xml:space="preserve"> host game buttons. It creates the </w:t>
      </w:r>
      <w:r w:rsidR="00027203">
        <w:t>game board which has 9 “BoardButton”s and a player turn indicator. It is also creates pop-up boxes to inform the user about game results and the status of remote player (e.g. disconnection).</w:t>
      </w:r>
    </w:p>
    <w:p w14:paraId="20718F79" w14:textId="77777777" w:rsidR="00027203" w:rsidRDefault="00027203" w:rsidP="00BC1868"/>
    <w:p w14:paraId="3F99D3BF" w14:textId="4CAF7EA3" w:rsidR="00027203" w:rsidRPr="00ED0CFB" w:rsidRDefault="00027203" w:rsidP="00BC1868">
      <w:r>
        <w:lastRenderedPageBreak/>
        <w:t>BoardButton: This component is used by GameBoard. It includes fields that are required for game such as its status and its sign.</w:t>
      </w:r>
    </w:p>
    <w:p w14:paraId="2DAA05AB" w14:textId="77777777" w:rsidR="00BC1868" w:rsidRPr="00ED0CFB" w:rsidRDefault="00BC1868" w:rsidP="00BC1868">
      <w:pPr>
        <w:pStyle w:val="Heading3"/>
      </w:pPr>
      <w:r w:rsidRPr="00ED0CFB">
        <w:t xml:space="preserve"> </w:t>
      </w:r>
      <w:bookmarkStart w:id="17" w:name="_Toc257327661"/>
      <w:r>
        <w:t>Workflows and algorithms</w:t>
      </w:r>
      <w:bookmarkEnd w:id="17"/>
    </w:p>
    <w:p w14:paraId="471A4A84" w14:textId="302F3AD8" w:rsidR="00BC1868" w:rsidRPr="00D0712D" w:rsidRDefault="0083187F" w:rsidP="00BC1868">
      <w:r>
        <w:t>The algorithms needed for TicTacToe are handled by Logic component. Please see Logic section.</w:t>
      </w:r>
    </w:p>
    <w:p w14:paraId="56A989A3" w14:textId="77777777" w:rsidR="00BC1868" w:rsidRPr="00ED0CFB" w:rsidRDefault="00BC1868" w:rsidP="00BC1868">
      <w:pPr>
        <w:pStyle w:val="Heading3"/>
      </w:pPr>
      <w:bookmarkStart w:id="18" w:name="_Toc126390260"/>
      <w:bookmarkStart w:id="19" w:name="_Toc257327662"/>
      <w:bookmarkStart w:id="20" w:name="_Toc126390264"/>
      <w:r w:rsidRPr="00ED0CFB">
        <w:t xml:space="preserve">Software requirements </w:t>
      </w:r>
      <w:bookmarkEnd w:id="18"/>
      <w:r>
        <w:t>mapping</w:t>
      </w:r>
      <w:bookmarkEnd w:id="19"/>
    </w:p>
    <w:p w14:paraId="41120A55" w14:textId="42313675" w:rsidR="00BC1868" w:rsidRDefault="0083187F" w:rsidP="00BC1868">
      <w:r>
        <w:t>SRS-REQ-101</w:t>
      </w:r>
      <w:r w:rsidR="00195BFB">
        <w:t xml:space="preserve"> [R1]</w:t>
      </w:r>
      <w:r>
        <w:t>: This requirement is handled by MainMenuPanel, GameBoard, BoardButton and relevant other Controller &amp; Logic units.</w:t>
      </w:r>
    </w:p>
    <w:p w14:paraId="0B22E28A" w14:textId="46C03C7D" w:rsidR="0083187F" w:rsidRDefault="0083187F" w:rsidP="00BC1868">
      <w:r>
        <w:t>SRS-REQ-102</w:t>
      </w:r>
      <w:r w:rsidR="00195BFB">
        <w:t xml:space="preserve"> [R1]</w:t>
      </w:r>
      <w:r>
        <w:t>: This requirement is handled by MainMenuPanel, NetworkMenuPanel GameBoard, BoardButton and relevant other Controller &amp; Logic units.</w:t>
      </w:r>
    </w:p>
    <w:p w14:paraId="0EA84121" w14:textId="2BE6FEF2" w:rsidR="0083187F" w:rsidRDefault="0083187F" w:rsidP="0083187F">
      <w:r>
        <w:t>SRS-REQ-103</w:t>
      </w:r>
      <w:r w:rsidR="00195BFB">
        <w:t xml:space="preserve"> [R1]</w:t>
      </w:r>
      <w:r>
        <w:t>: This requirement is handled by MainMenuPanel, NetworkMenuPanel GameBoard, BoardButton and relevant other Controller &amp; Logic units.</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27663"/>
      <w:r>
        <w:lastRenderedPageBreak/>
        <w:t>Controller</w:t>
      </w:r>
      <w:bookmarkEnd w:id="21"/>
    </w:p>
    <w:p w14:paraId="00A1335D" w14:textId="77777777" w:rsidR="00BC1868" w:rsidRPr="00ED0CFB" w:rsidRDefault="00BC1868" w:rsidP="00BC1868">
      <w:pPr>
        <w:pStyle w:val="Heading3"/>
      </w:pPr>
      <w:bookmarkStart w:id="22" w:name="_Toc257327664"/>
      <w:r>
        <w:t>Component</w:t>
      </w:r>
      <w:r w:rsidRPr="00ED0CFB">
        <w:t xml:space="preserve"> </w:t>
      </w:r>
      <w:r>
        <w:t>interfaces</w:t>
      </w:r>
      <w:bookmarkEnd w:id="22"/>
    </w:p>
    <w:p w14:paraId="5C54D8B5" w14:textId="6008E2E9" w:rsidR="00FA5981" w:rsidRDefault="00182E65" w:rsidP="00FA5981">
      <w:r>
        <w:t xml:space="preserve">Controller class creates, uses, manages and destroys each and every other component part </w:t>
      </w:r>
      <w:r w:rsidR="00FA5981">
        <w:t>of the TicTacToe game software.</w:t>
      </w:r>
    </w:p>
    <w:p w14:paraId="4FF5E7ED" w14:textId="77777777" w:rsidR="00FA5981" w:rsidRDefault="00FA5981" w:rsidP="00FA5981"/>
    <w:p w14:paraId="133D3D0A" w14:textId="70A1620D" w:rsidR="00FA5981" w:rsidRPr="00ED0CFB" w:rsidRDefault="00FA5981" w:rsidP="00BC1868">
      <w:r>
        <w:t>Controller class itself doesn’t provide any interface for data transfer, but rather commands the GameModel to use the data it keeps inside or transfers the information obtained from GUI directly to the GameModel.</w:t>
      </w:r>
    </w:p>
    <w:p w14:paraId="76CC36E6" w14:textId="11C63283" w:rsidR="00BC1868" w:rsidRDefault="00BC1868" w:rsidP="00BC1868">
      <w:pPr>
        <w:pStyle w:val="Heading3"/>
      </w:pPr>
      <w:bookmarkStart w:id="23" w:name="_Toc257327665"/>
      <w:r>
        <w:t>Component design description</w:t>
      </w:r>
      <w:bookmarkEnd w:id="23"/>
    </w:p>
    <w:p w14:paraId="5901AAC0" w14:textId="77777777" w:rsidR="00CB2764" w:rsidRPr="00CB2764" w:rsidRDefault="00CB2764" w:rsidP="00CB2764"/>
    <w:p w14:paraId="1362FDEF" w14:textId="56B1215F" w:rsidR="00BC1868" w:rsidRPr="00ED0CFB" w:rsidRDefault="007A2B89" w:rsidP="00BC1868">
      <w:r>
        <w:rPr>
          <w:noProof/>
          <w:lang w:val="tr-TR" w:eastAsia="tr-TR"/>
        </w:rPr>
        <w:drawing>
          <wp:inline distT="0" distB="0" distL="0" distR="0" wp14:anchorId="1A952104" wp14:editId="7193739C">
            <wp:extent cx="5756275" cy="3192780"/>
            <wp:effectExtent l="0" t="0" r="0" b="0"/>
            <wp:docPr id="4" name="Picture 4" descr="Macintosh HD:Users:aemreunal:Documents:GitHub:CS320-Project1-TicTacToe:Class UML diagram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mreunal:Documents:GitHub:CS320-Project1-TicTacToe:Class UML diagrams:Controll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3192780"/>
                    </a:xfrm>
                    <a:prstGeom prst="rect">
                      <a:avLst/>
                    </a:prstGeom>
                    <a:noFill/>
                    <a:ln>
                      <a:noFill/>
                    </a:ln>
                  </pic:spPr>
                </pic:pic>
              </a:graphicData>
            </a:graphic>
          </wp:inline>
        </w:drawing>
      </w:r>
    </w:p>
    <w:p w14:paraId="57B46E59" w14:textId="645A26E8" w:rsidR="00BC1868" w:rsidRPr="00ED0CFB" w:rsidRDefault="002D5909" w:rsidP="00BC1868">
      <w:pPr>
        <w:pStyle w:val="Heading3"/>
      </w:pPr>
      <w:bookmarkStart w:id="24" w:name="_Toc257327666"/>
      <w:r>
        <w:rPr>
          <w:noProof/>
          <w:lang w:val="tr-TR" w:eastAsia="tr-TR"/>
        </w:rPr>
        <w:drawing>
          <wp:anchor distT="0" distB="0" distL="114300" distR="114300" simplePos="0" relativeHeight="251660288" behindDoc="0" locked="0" layoutInCell="1" allowOverlap="1" wp14:anchorId="16B427C5" wp14:editId="15E8A43A">
            <wp:simplePos x="0" y="0"/>
            <wp:positionH relativeFrom="column">
              <wp:posOffset>408305</wp:posOffset>
            </wp:positionH>
            <wp:positionV relativeFrom="paragraph">
              <wp:posOffset>462280</wp:posOffset>
            </wp:positionV>
            <wp:extent cx="5029200" cy="2788920"/>
            <wp:effectExtent l="0" t="0" r="0" b="0"/>
            <wp:wrapTopAndBottom/>
            <wp:docPr id="2" name="Picture 2"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24"/>
    </w:p>
    <w:p w14:paraId="7C7D01CC" w14:textId="09944E06" w:rsidR="00BC1868" w:rsidRPr="00D0712D" w:rsidRDefault="00BC1868" w:rsidP="00BC1868"/>
    <w:p w14:paraId="62BAE8F1" w14:textId="60D0D463" w:rsidR="00BC1868" w:rsidRPr="00ED0CFB" w:rsidRDefault="00BC1868" w:rsidP="00BC1868">
      <w:pPr>
        <w:pStyle w:val="Heading3"/>
      </w:pPr>
      <w:bookmarkStart w:id="25" w:name="_Toc257327667"/>
      <w:r w:rsidRPr="00ED0CFB">
        <w:t xml:space="preserve">Software requirements </w:t>
      </w:r>
      <w:r>
        <w:t>mapping</w:t>
      </w:r>
      <w:bookmarkEnd w:id="25"/>
    </w:p>
    <w:p w14:paraId="37874CE1" w14:textId="26667DB9" w:rsidR="0082536E" w:rsidRDefault="00035CCA" w:rsidP="00BC1868">
      <w:r>
        <w:t>None.</w:t>
      </w:r>
    </w:p>
    <w:p w14:paraId="44F1EAE3" w14:textId="77777777" w:rsidR="0082536E" w:rsidRDefault="0082536E">
      <w:pPr>
        <w:jc w:val="left"/>
      </w:pPr>
      <w:r>
        <w:br w:type="page"/>
      </w:r>
    </w:p>
    <w:p w14:paraId="5C9D19B8" w14:textId="77777777" w:rsidR="00BC1868" w:rsidRPr="00ED0CFB" w:rsidRDefault="00516204" w:rsidP="00BC1868">
      <w:pPr>
        <w:pStyle w:val="Heading2"/>
      </w:pPr>
      <w:bookmarkStart w:id="26" w:name="_Toc257327668"/>
      <w:bookmarkEnd w:id="20"/>
      <w:r>
        <w:lastRenderedPageBreak/>
        <w:t>Network [DENIZ</w:t>
      </w:r>
      <w:r w:rsidR="00B1574B">
        <w:t>]</w:t>
      </w:r>
      <w:bookmarkEnd w:id="26"/>
    </w:p>
    <w:p w14:paraId="566BFD0D" w14:textId="77777777" w:rsidR="00BC1868" w:rsidRPr="00ED0CFB" w:rsidRDefault="00BC1868" w:rsidP="00BC1868">
      <w:pPr>
        <w:pStyle w:val="Heading3"/>
      </w:pPr>
      <w:bookmarkStart w:id="27" w:name="_Toc257327669"/>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77777777" w:rsidR="00BC1868" w:rsidRDefault="00BC1868" w:rsidP="00BC1868">
      <w:pPr>
        <w:pStyle w:val="Heading3"/>
      </w:pPr>
      <w:bookmarkStart w:id="28" w:name="_Toc257327670"/>
      <w:r>
        <w:t>Component design description</w:t>
      </w:r>
      <w:bookmarkEnd w:id="28"/>
    </w:p>
    <w:p w14:paraId="746412DF" w14:textId="20B245D9" w:rsidR="008D17A0" w:rsidRDefault="008D17A0" w:rsidP="008D17A0">
      <w:r>
        <w:rPr>
          <w:noProof/>
          <w:lang w:val="tr-TR" w:eastAsia="tr-TR"/>
        </w:rPr>
        <w:drawing>
          <wp:inline distT="0" distB="0" distL="0" distR="0" wp14:anchorId="2A0E4D59" wp14:editId="5B1A79FF">
            <wp:extent cx="5758180" cy="2721909"/>
            <wp:effectExtent l="0" t="0" r="0" b="2540"/>
            <wp:docPr id="3" name="Picture 3" descr="F:\programlama\CS320\CS320-Project1-TicTacToe\Class UML diagrams\Network 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gramlama\CS320\CS320-Project1-TicTacToe\Class UML diagrams\Network UM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8180" cy="2721909"/>
                    </a:xfrm>
                    <a:prstGeom prst="rect">
                      <a:avLst/>
                    </a:prstGeom>
                    <a:noFill/>
                    <a:ln>
                      <a:noFill/>
                    </a:ln>
                  </pic:spPr>
                </pic:pic>
              </a:graphicData>
            </a:graphic>
          </wp:inline>
        </w:drawing>
      </w:r>
    </w:p>
    <w:p w14:paraId="21C70A59" w14:textId="77777777" w:rsidR="008D17A0" w:rsidRDefault="008D17A0" w:rsidP="008D17A0"/>
    <w:p w14:paraId="5B9AFF5C" w14:textId="0D8C446E" w:rsidR="00FB01E5" w:rsidRDefault="00FB01E5" w:rsidP="008D17A0">
      <w:r>
        <w:t xml:space="preserve">NetworkAdapter: Controls all of the network flow and provides all network-related actions in the game. It can </w:t>
      </w:r>
      <w:r w:rsidR="00270C3D">
        <w:t>host</w:t>
      </w:r>
      <w:r>
        <w:t xml:space="preserve"> or </w:t>
      </w:r>
      <w:r w:rsidR="00270C3D">
        <w:t>connect</w:t>
      </w:r>
      <w:r>
        <w:t xml:space="preserve"> a game, send packets through the network to the peer or listen to the peer to receive a packet. </w:t>
      </w:r>
    </w:p>
    <w:p w14:paraId="5929E456" w14:textId="77777777" w:rsidR="00785B4E" w:rsidRDefault="00785B4E" w:rsidP="008D17A0"/>
    <w:p w14:paraId="37299B4F" w14:textId="75AE249C" w:rsidR="00785B4E" w:rsidRPr="008D17A0" w:rsidRDefault="00785B4E" w:rsidP="008D17A0">
      <w:r>
        <w:t xml:space="preserve">Packet: </w:t>
      </w:r>
      <w:r w:rsidR="00065048">
        <w:t xml:space="preserve">Serializable network packets which are </w:t>
      </w:r>
      <w:r w:rsidR="00B27582">
        <w:t xml:space="preserve">serialized and </w:t>
      </w:r>
      <w:r w:rsidR="00065048">
        <w:t xml:space="preserve">sent through the network and deserialized on receive. </w:t>
      </w:r>
      <w:r w:rsidR="006C7220">
        <w:t xml:space="preserve">Carries information about the action. </w:t>
      </w:r>
    </w:p>
    <w:p w14:paraId="219DD2D8" w14:textId="5BB9D3AB" w:rsidR="00BC1868" w:rsidRPr="00ED0CFB" w:rsidRDefault="00BC1868" w:rsidP="00BC1868">
      <w:pPr>
        <w:pStyle w:val="Heading3"/>
      </w:pPr>
      <w:bookmarkStart w:id="29" w:name="_Toc257327671"/>
      <w:r>
        <w:t>Workflows and algorithms</w:t>
      </w:r>
      <w:bookmarkEnd w:id="29"/>
    </w:p>
    <w:p w14:paraId="3EAE75CC" w14:textId="77777777" w:rsidR="00BC1868" w:rsidRPr="0072287E" w:rsidRDefault="00BC1868" w:rsidP="00BC1868">
      <w:pPr>
        <w:rPr>
          <w:highlight w:val="lightGray"/>
        </w:rPr>
      </w:pPr>
      <w:r w:rsidRPr="0072287E">
        <w:rPr>
          <w:highlight w:val="lightGray"/>
        </w:rPr>
        <w:t>Use sequence diagrams to show the workflows of components/packages/classes inside the component.</w:t>
      </w:r>
    </w:p>
    <w:p w14:paraId="45E9D7F8" w14:textId="77777777" w:rsidR="00BC1868" w:rsidRPr="00D0712D" w:rsidRDefault="00BC1868" w:rsidP="00BC1868">
      <w:r w:rsidRPr="0072287E">
        <w:rPr>
          <w:highlight w:val="lightGray"/>
        </w:rPr>
        <w:t>Describe algorithms, if possible. An algorithm may be described outside this document, in this case, add the reference to that document.</w:t>
      </w:r>
    </w:p>
    <w:p w14:paraId="370F1C29" w14:textId="77777777" w:rsidR="00BC1868" w:rsidRPr="00ED0CFB" w:rsidRDefault="00BC1868" w:rsidP="00BC1868">
      <w:pPr>
        <w:pStyle w:val="Heading3"/>
      </w:pPr>
      <w:bookmarkStart w:id="30" w:name="_Toc257327672"/>
      <w:r w:rsidRPr="00ED0CFB">
        <w:t xml:space="preserve">Software requirements </w:t>
      </w:r>
      <w:r>
        <w:t>mapping</w:t>
      </w:r>
      <w:bookmarkEnd w:id="30"/>
    </w:p>
    <w:p w14:paraId="59B82D48" w14:textId="4F4C967F" w:rsidR="0082536E" w:rsidRDefault="00067617" w:rsidP="00BC1868">
      <w:pPr>
        <w:rPr>
          <w:highlight w:val="lightGray"/>
        </w:rPr>
      </w:pPr>
      <w:r>
        <w:rPr>
          <w:highlight w:val="lightGray"/>
        </w:rPr>
        <w:t>L</w:t>
      </w:r>
      <w:r w:rsidR="00BC1868" w:rsidRPr="0072287E">
        <w:rPr>
          <w:highlight w:val="lightGray"/>
        </w:rPr>
        <w:t>ist the SRS requirements handled by this component</w:t>
      </w:r>
    </w:p>
    <w:p w14:paraId="48365795" w14:textId="77777777" w:rsidR="0082536E" w:rsidRDefault="0082536E">
      <w:pPr>
        <w:jc w:val="left"/>
        <w:rPr>
          <w:highlight w:val="lightGray"/>
        </w:rPr>
      </w:pPr>
      <w:r>
        <w:rPr>
          <w:highlight w:val="lightGray"/>
        </w:rPr>
        <w:br w:type="page"/>
      </w:r>
    </w:p>
    <w:p w14:paraId="7298F6C3" w14:textId="77777777" w:rsidR="00516204" w:rsidRDefault="00516204" w:rsidP="00516204">
      <w:pPr>
        <w:pStyle w:val="Heading2"/>
      </w:pPr>
      <w:bookmarkStart w:id="31" w:name="_Toc257327673"/>
      <w:r>
        <w:lastRenderedPageBreak/>
        <w:t>Logic [Eren]</w:t>
      </w:r>
      <w:bookmarkEnd w:id="31"/>
    </w:p>
    <w:p w14:paraId="713F982A" w14:textId="77777777" w:rsidR="00516204" w:rsidRPr="0072287E" w:rsidRDefault="00516204" w:rsidP="00516204">
      <w:r w:rsidRPr="0072287E">
        <w:rPr>
          <w:highlight w:val="darkGray"/>
        </w:rPr>
        <w:t>Repeat the pattern for each component.</w:t>
      </w:r>
    </w:p>
    <w:p w14:paraId="2FBD70E1" w14:textId="77777777" w:rsidR="00516204" w:rsidRPr="00ED0CFB" w:rsidRDefault="00516204" w:rsidP="00516204">
      <w:pPr>
        <w:pStyle w:val="Heading3"/>
      </w:pPr>
      <w:bookmarkStart w:id="32" w:name="_Toc257327674"/>
      <w:r>
        <w:t>Component</w:t>
      </w:r>
      <w:r w:rsidRPr="00ED0CFB">
        <w:t xml:space="preserve"> </w:t>
      </w:r>
      <w:r>
        <w:t>interfaces</w:t>
      </w:r>
      <w:bookmarkEnd w:id="32"/>
    </w:p>
    <w:p w14:paraId="11A037B1" w14:textId="77777777" w:rsidR="00516204" w:rsidRPr="00ED0CFB" w:rsidRDefault="00516204" w:rsidP="00516204">
      <w:r w:rsidRPr="0072287E">
        <w:rPr>
          <w:highlight w:val="darkGray"/>
        </w:rPr>
        <w:t>Describe the interfaces of the component and input output data</w:t>
      </w:r>
    </w:p>
    <w:p w14:paraId="4A852D82" w14:textId="77777777" w:rsidR="00516204" w:rsidRPr="00ED0CFB" w:rsidRDefault="00516204" w:rsidP="00516204">
      <w:pPr>
        <w:pStyle w:val="Heading3"/>
      </w:pPr>
      <w:bookmarkStart w:id="33" w:name="_Toc257327675"/>
      <w:r>
        <w:t>Component design description</w:t>
      </w:r>
      <w:bookmarkEnd w:id="33"/>
    </w:p>
    <w:p w14:paraId="722FB482" w14:textId="77777777" w:rsidR="00516204" w:rsidRPr="00ED0CFB" w:rsidRDefault="00516204" w:rsidP="00516204">
      <w:r w:rsidRPr="0072287E">
        <w:rPr>
          <w:highlight w:val="darkGray"/>
        </w:rPr>
        <w:t>Describe the design of the component, Use class diagrams to show the links between sub-components/sub-packages and or classes inside the component.</w:t>
      </w:r>
    </w:p>
    <w:p w14:paraId="2B2CC8BA" w14:textId="77777777" w:rsidR="00516204" w:rsidRPr="00ED0CFB" w:rsidRDefault="00516204" w:rsidP="00516204">
      <w:pPr>
        <w:pStyle w:val="Heading3"/>
      </w:pPr>
      <w:r w:rsidRPr="00ED0CFB">
        <w:t xml:space="preserve"> </w:t>
      </w:r>
      <w:bookmarkStart w:id="34" w:name="_Toc257327676"/>
      <w:r>
        <w:t>Workflows and algorithms</w:t>
      </w:r>
      <w:bookmarkEnd w:id="34"/>
    </w:p>
    <w:p w14:paraId="701D57D1" w14:textId="77777777" w:rsidR="00516204" w:rsidRPr="0072287E" w:rsidRDefault="00516204" w:rsidP="00516204">
      <w:pPr>
        <w:rPr>
          <w:highlight w:val="darkGray"/>
        </w:rPr>
      </w:pPr>
      <w:r w:rsidRPr="0072287E">
        <w:rPr>
          <w:highlight w:val="darkGray"/>
        </w:rPr>
        <w:t>Use sequence diagrams to show the workflows of components/packages/classes inside the component.</w:t>
      </w:r>
    </w:p>
    <w:p w14:paraId="30BEDB5F" w14:textId="77777777" w:rsidR="00516204" w:rsidRPr="00D0712D" w:rsidRDefault="00516204" w:rsidP="00516204">
      <w:r w:rsidRPr="0072287E">
        <w:rPr>
          <w:highlight w:val="darkGray"/>
        </w:rPr>
        <w:t>Describe algorithms, if possible. An algorithm may be described outside this document, in this case, add the reference to that document.</w:t>
      </w:r>
    </w:p>
    <w:p w14:paraId="24F29B76" w14:textId="77777777" w:rsidR="00516204" w:rsidRPr="00ED0CFB" w:rsidRDefault="00516204" w:rsidP="00516204">
      <w:pPr>
        <w:pStyle w:val="Heading3"/>
      </w:pPr>
      <w:bookmarkStart w:id="35" w:name="_Toc257327677"/>
      <w:r w:rsidRPr="00ED0CFB">
        <w:t xml:space="preserve">Software requirements </w:t>
      </w:r>
      <w:r>
        <w:t>mapping</w:t>
      </w:r>
      <w:bookmarkEnd w:id="35"/>
    </w:p>
    <w:p w14:paraId="0A42D071" w14:textId="77777777" w:rsidR="00516204" w:rsidRPr="00ED0CFB" w:rsidRDefault="00516204" w:rsidP="00516204">
      <w:r>
        <w:rPr>
          <w:highlight w:val="darkGray"/>
        </w:rPr>
        <w:t>L</w:t>
      </w:r>
      <w:r w:rsidRPr="0072287E">
        <w:rPr>
          <w:highlight w:val="darkGray"/>
        </w:rPr>
        <w:t>ist the SRS requirements handled by this component</w:t>
      </w:r>
    </w:p>
    <w:p w14:paraId="404338F8" w14:textId="77777777" w:rsidR="00516204" w:rsidRDefault="00516204" w:rsidP="00BC1868"/>
    <w:p w14:paraId="6DED6B97" w14:textId="7F29251D" w:rsidR="00BC1868" w:rsidRDefault="00BC1868" w:rsidP="00BC1868">
      <w:pPr>
        <w:pStyle w:val="Heading1"/>
      </w:pPr>
      <w:bookmarkStart w:id="36" w:name="_Toc257327678"/>
      <w:r>
        <w:lastRenderedPageBreak/>
        <w:t xml:space="preserve">COTS </w:t>
      </w:r>
      <w:r w:rsidR="00067617">
        <w:t>I</w:t>
      </w:r>
      <w:r>
        <w:t>dentification</w:t>
      </w:r>
      <w:bookmarkEnd w:id="36"/>
    </w:p>
    <w:p w14:paraId="3BD884EA" w14:textId="3B770C31" w:rsidR="00BC1868" w:rsidRPr="00135946" w:rsidRDefault="004A33BC" w:rsidP="00135946">
      <w:r>
        <w:t>Nothing other than the standard Java v1.7 library</w:t>
      </w:r>
      <w:r w:rsidR="00135946" w:rsidRPr="00135946">
        <w:t>.</w:t>
      </w:r>
    </w:p>
    <w:sectPr w:rsidR="00BC1868" w:rsidRPr="00135946" w:rsidSect="00BC1868">
      <w:headerReference w:type="default" r:id="rId11"/>
      <w:footerReference w:type="default" r:id="rId12"/>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BAA2B" w14:textId="77777777" w:rsidR="00783DFE" w:rsidRDefault="00783DFE">
      <w:r>
        <w:separator/>
      </w:r>
    </w:p>
  </w:endnote>
  <w:endnote w:type="continuationSeparator" w:id="0">
    <w:p w14:paraId="79C324CA" w14:textId="77777777" w:rsidR="00783DFE" w:rsidRDefault="0078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00FFF" w14:textId="780C5E9D" w:rsidR="00A074F7" w:rsidRDefault="00A074F7" w:rsidP="00666FBB">
    <w:pPr>
      <w:jc w:val="center"/>
      <w:rPr>
        <w:sz w:val="16"/>
      </w:rPr>
    </w:pPr>
    <w:r>
      <w:rPr>
        <w:sz w:val="16"/>
      </w:rPr>
      <w:t>Özyeğin University: School of Engineering</w:t>
    </w:r>
  </w:p>
  <w:p w14:paraId="5BE2AC3C" w14:textId="77777777" w:rsidR="00A074F7" w:rsidRDefault="00A074F7" w:rsidP="00666FBB">
    <w:pPr>
      <w:jc w:val="center"/>
      <w:rPr>
        <w:sz w:val="16"/>
      </w:rPr>
    </w:pPr>
    <w:r>
      <w:rPr>
        <w:sz w:val="16"/>
      </w:rPr>
      <w:t>CS320 – Software Engineering</w:t>
    </w:r>
  </w:p>
  <w:p w14:paraId="21F66AB7" w14:textId="67EB55A1" w:rsidR="00A074F7" w:rsidRPr="00666FBB" w:rsidRDefault="00A074F7" w:rsidP="00666FBB">
    <w:pPr>
      <w:jc w:val="center"/>
      <w:rPr>
        <w:sz w:val="16"/>
      </w:rPr>
    </w:pPr>
    <w:r>
      <w:rPr>
        <w:sz w:val="16"/>
      </w:rPr>
      <w:t>(Template by Cyrille Michaud)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31C81" w14:textId="77777777" w:rsidR="00783DFE" w:rsidRDefault="00783DFE">
      <w:r>
        <w:separator/>
      </w:r>
    </w:p>
  </w:footnote>
  <w:footnote w:type="continuationSeparator" w:id="0">
    <w:p w14:paraId="2BED8FDB" w14:textId="77777777" w:rsidR="00783DFE" w:rsidRDefault="00783D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074F7" w:rsidRPr="005D48F0" w14:paraId="4D192DA2" w14:textId="77777777">
      <w:trPr>
        <w:trHeight w:val="473"/>
      </w:trPr>
      <w:tc>
        <w:tcPr>
          <w:tcW w:w="9356" w:type="dxa"/>
          <w:gridSpan w:val="3"/>
          <w:shd w:val="clear" w:color="auto" w:fill="auto"/>
          <w:vAlign w:val="center"/>
        </w:tcPr>
        <w:p w14:paraId="112ED7CA" w14:textId="09005C2A" w:rsidR="00A074F7" w:rsidRPr="005D48F0" w:rsidRDefault="00A074F7" w:rsidP="008A2A96">
          <w:pPr>
            <w:jc w:val="center"/>
            <w:rPr>
              <w:b/>
            </w:rPr>
          </w:pPr>
          <w:r>
            <w:rPr>
              <w:b/>
            </w:rPr>
            <w:t>Design of the TicTacToe game software</w:t>
          </w:r>
        </w:p>
      </w:tc>
    </w:tr>
    <w:tr w:rsidR="00A074F7" w:rsidRPr="004E5B72" w14:paraId="1A6C703F" w14:textId="77777777">
      <w:trPr>
        <w:trHeight w:val="428"/>
      </w:trPr>
      <w:tc>
        <w:tcPr>
          <w:tcW w:w="3403" w:type="dxa"/>
          <w:shd w:val="clear" w:color="auto" w:fill="auto"/>
          <w:vAlign w:val="center"/>
        </w:tcPr>
        <w:p w14:paraId="59F8841B" w14:textId="08F5B9F0" w:rsidR="00A074F7" w:rsidRPr="004E5B72" w:rsidRDefault="00A074F7" w:rsidP="00BC1868">
          <w:pPr>
            <w:jc w:val="left"/>
            <w:rPr>
              <w:b/>
              <w:color w:val="C0C0C0"/>
              <w:szCs w:val="22"/>
            </w:rPr>
          </w:pPr>
          <w:r>
            <w:rPr>
              <w:b/>
              <w:color w:val="C0C0C0"/>
              <w:szCs w:val="22"/>
            </w:rPr>
            <w:t>Doc #4</w:t>
          </w:r>
        </w:p>
      </w:tc>
      <w:tc>
        <w:tcPr>
          <w:tcW w:w="3402" w:type="dxa"/>
          <w:shd w:val="clear" w:color="auto" w:fill="auto"/>
          <w:vAlign w:val="center"/>
        </w:tcPr>
        <w:p w14:paraId="2DF0DAFF" w14:textId="7A5A5E49" w:rsidR="00A074F7" w:rsidRPr="00247E9D" w:rsidRDefault="00A074F7" w:rsidP="00BC1868">
          <w:pPr>
            <w:jc w:val="center"/>
            <w:rPr>
              <w:b/>
            </w:rPr>
          </w:pPr>
          <w:r w:rsidRPr="004E5B72">
            <w:rPr>
              <w:b/>
            </w:rPr>
            <w:t xml:space="preserve">Version: </w:t>
          </w:r>
          <w:r w:rsidR="00497BC1">
            <w:rPr>
              <w:b/>
              <w:color w:val="C0C0C0"/>
            </w:rPr>
            <w:t>2.0</w:t>
          </w:r>
        </w:p>
      </w:tc>
      <w:tc>
        <w:tcPr>
          <w:tcW w:w="2551" w:type="dxa"/>
          <w:shd w:val="clear" w:color="auto" w:fill="auto"/>
          <w:vAlign w:val="center"/>
        </w:tcPr>
        <w:p w14:paraId="0C0E44A7" w14:textId="77777777" w:rsidR="00A074F7" w:rsidRPr="004E5B72" w:rsidRDefault="00A074F7"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C3206C">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C3206C">
            <w:rPr>
              <w:b/>
              <w:noProof/>
              <w:snapToGrid w:val="0"/>
            </w:rPr>
            <w:t>12</w:t>
          </w:r>
          <w:r w:rsidRPr="004E5B72">
            <w:rPr>
              <w:b/>
              <w:snapToGrid w:val="0"/>
            </w:rPr>
            <w:fldChar w:fldCharType="end"/>
          </w:r>
        </w:p>
      </w:tc>
    </w:tr>
  </w:tbl>
  <w:p w14:paraId="4D1ACF7E" w14:textId="77777777" w:rsidR="00A074F7" w:rsidRPr="003D38FF" w:rsidRDefault="00A074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6">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7">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5"/>
  </w:num>
  <w:num w:numId="12">
    <w:abstractNumId w:val="36"/>
  </w:num>
  <w:num w:numId="13">
    <w:abstractNumId w:val="29"/>
  </w:num>
  <w:num w:numId="14">
    <w:abstractNumId w:val="13"/>
  </w:num>
  <w:num w:numId="15">
    <w:abstractNumId w:val="11"/>
  </w:num>
  <w:num w:numId="16">
    <w:abstractNumId w:val="30"/>
  </w:num>
  <w:num w:numId="17">
    <w:abstractNumId w:val="40"/>
  </w:num>
  <w:num w:numId="18">
    <w:abstractNumId w:val="34"/>
  </w:num>
  <w:num w:numId="19">
    <w:abstractNumId w:val="15"/>
  </w:num>
  <w:num w:numId="20">
    <w:abstractNumId w:val="21"/>
  </w:num>
  <w:num w:numId="21">
    <w:abstractNumId w:val="19"/>
  </w:num>
  <w:num w:numId="22">
    <w:abstractNumId w:val="39"/>
  </w:num>
  <w:num w:numId="23">
    <w:abstractNumId w:val="27"/>
  </w:num>
  <w:num w:numId="24">
    <w:abstractNumId w:val="18"/>
  </w:num>
  <w:num w:numId="25">
    <w:abstractNumId w:val="37"/>
  </w:num>
  <w:num w:numId="26">
    <w:abstractNumId w:val="20"/>
  </w:num>
  <w:num w:numId="27">
    <w:abstractNumId w:val="24"/>
  </w:num>
  <w:num w:numId="28">
    <w:abstractNumId w:val="16"/>
  </w:num>
  <w:num w:numId="29">
    <w:abstractNumId w:val="23"/>
  </w:num>
  <w:num w:numId="30">
    <w:abstractNumId w:val="17"/>
  </w:num>
  <w:num w:numId="31">
    <w:abstractNumId w:val="38"/>
  </w:num>
  <w:num w:numId="32">
    <w:abstractNumId w:val="41"/>
  </w:num>
  <w:num w:numId="33">
    <w:abstractNumId w:val="42"/>
  </w:num>
  <w:num w:numId="34">
    <w:abstractNumId w:val="25"/>
  </w:num>
  <w:num w:numId="35">
    <w:abstractNumId w:val="32"/>
  </w:num>
  <w:num w:numId="36">
    <w:abstractNumId w:val="12"/>
  </w:num>
  <w:num w:numId="37">
    <w:abstractNumId w:val="28"/>
  </w:num>
  <w:num w:numId="38">
    <w:abstractNumId w:val="22"/>
  </w:num>
  <w:num w:numId="39">
    <w:abstractNumId w:val="10"/>
  </w:num>
  <w:num w:numId="40">
    <w:abstractNumId w:val="14"/>
  </w:num>
  <w:num w:numId="41">
    <w:abstractNumId w:val="33"/>
  </w:num>
  <w:num w:numId="42">
    <w:abstractNumId w:val="0"/>
  </w:num>
  <w:num w:numId="43">
    <w:abstractNumId w:val="26"/>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11027F"/>
    <w:rsid w:val="00135946"/>
    <w:rsid w:val="00182E65"/>
    <w:rsid w:val="00195BFB"/>
    <w:rsid w:val="001D1D74"/>
    <w:rsid w:val="00202C36"/>
    <w:rsid w:val="00230A11"/>
    <w:rsid w:val="00270C3D"/>
    <w:rsid w:val="00286F24"/>
    <w:rsid w:val="002D5909"/>
    <w:rsid w:val="0031458A"/>
    <w:rsid w:val="003A1BCC"/>
    <w:rsid w:val="003E7057"/>
    <w:rsid w:val="00412F75"/>
    <w:rsid w:val="00497BC1"/>
    <w:rsid w:val="004A33BC"/>
    <w:rsid w:val="004B406E"/>
    <w:rsid w:val="004E2A21"/>
    <w:rsid w:val="00516204"/>
    <w:rsid w:val="005252F1"/>
    <w:rsid w:val="00557D30"/>
    <w:rsid w:val="00666FBB"/>
    <w:rsid w:val="00675C2C"/>
    <w:rsid w:val="006822B7"/>
    <w:rsid w:val="006C7220"/>
    <w:rsid w:val="00727C45"/>
    <w:rsid w:val="00783DFE"/>
    <w:rsid w:val="00785B4E"/>
    <w:rsid w:val="007A2B89"/>
    <w:rsid w:val="0082536E"/>
    <w:rsid w:val="0083187F"/>
    <w:rsid w:val="0083321E"/>
    <w:rsid w:val="00847127"/>
    <w:rsid w:val="008A2A96"/>
    <w:rsid w:val="008D17A0"/>
    <w:rsid w:val="00916F82"/>
    <w:rsid w:val="00A01EEF"/>
    <w:rsid w:val="00A074F7"/>
    <w:rsid w:val="00A720ED"/>
    <w:rsid w:val="00A752E3"/>
    <w:rsid w:val="00A975CB"/>
    <w:rsid w:val="00AA7AB7"/>
    <w:rsid w:val="00AB4FCE"/>
    <w:rsid w:val="00B1574B"/>
    <w:rsid w:val="00B27582"/>
    <w:rsid w:val="00B30C20"/>
    <w:rsid w:val="00B8087A"/>
    <w:rsid w:val="00BC1868"/>
    <w:rsid w:val="00C26228"/>
    <w:rsid w:val="00C3206C"/>
    <w:rsid w:val="00C32198"/>
    <w:rsid w:val="00CB2764"/>
    <w:rsid w:val="00D13687"/>
    <w:rsid w:val="00D448D1"/>
    <w:rsid w:val="00D76C0D"/>
    <w:rsid w:val="00D974D7"/>
    <w:rsid w:val="00E37B37"/>
    <w:rsid w:val="00E653D4"/>
    <w:rsid w:val="00FA5981"/>
    <w:rsid w:val="00FB01E5"/>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7D78496B"/>
  <w15:docId w15:val="{0CDE88D9-E7B1-4330-9640-9BB0A47F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BC1"/>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6949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cp:lastModifiedBy>
  <cp:revision>40</cp:revision>
  <cp:lastPrinted>2011-03-11T09:21:00Z</cp:lastPrinted>
  <dcterms:created xsi:type="dcterms:W3CDTF">2014-03-23T21:30:00Z</dcterms:created>
  <dcterms:modified xsi:type="dcterms:W3CDTF">2014-03-25T12:16:00Z</dcterms:modified>
</cp:coreProperties>
</file>