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FE908" w14:textId="4F102769" w:rsidR="00177277" w:rsidRDefault="00177277" w:rsidP="00177277">
      <w:pPr>
        <w:jc w:val="center"/>
      </w:pPr>
    </w:p>
    <w:p w14:paraId="39C4CBA0" w14:textId="4DC482DB" w:rsidR="00D818AD" w:rsidRDefault="00D818AD" w:rsidP="00177277">
      <w:pPr>
        <w:jc w:val="center"/>
      </w:pPr>
    </w:p>
    <w:p w14:paraId="06DCDB36" w14:textId="61D25D50" w:rsidR="00D818AD" w:rsidRDefault="00D818AD" w:rsidP="00177277">
      <w:pPr>
        <w:jc w:val="center"/>
      </w:pPr>
    </w:p>
    <w:p w14:paraId="5E52B6D4" w14:textId="263CCB05" w:rsidR="00D818AD" w:rsidRDefault="00D818AD" w:rsidP="00177277">
      <w:pPr>
        <w:jc w:val="center"/>
      </w:pPr>
    </w:p>
    <w:p w14:paraId="054536CB" w14:textId="4B53B128" w:rsidR="00D818AD" w:rsidRDefault="00D818AD" w:rsidP="00177277">
      <w:pPr>
        <w:jc w:val="center"/>
      </w:pPr>
    </w:p>
    <w:p w14:paraId="64C03A33" w14:textId="3D859B3B" w:rsidR="00D818AD" w:rsidRDefault="00D818AD" w:rsidP="00177277">
      <w:pPr>
        <w:jc w:val="center"/>
      </w:pPr>
    </w:p>
    <w:p w14:paraId="378D78BE" w14:textId="77777777" w:rsidR="00D818AD" w:rsidRDefault="00D818AD" w:rsidP="00177277">
      <w:pPr>
        <w:jc w:val="center"/>
      </w:pPr>
    </w:p>
    <w:p w14:paraId="4CE07383" w14:textId="77777777" w:rsidR="00177277" w:rsidRDefault="00177277" w:rsidP="00177277">
      <w:pPr>
        <w:jc w:val="center"/>
      </w:pPr>
    </w:p>
    <w:p w14:paraId="651DAC64" w14:textId="4B8BCA65" w:rsidR="008924B0" w:rsidRDefault="00695996" w:rsidP="00177277">
      <w:pPr>
        <w:jc w:val="center"/>
      </w:pPr>
      <w:r>
        <w:t>Zadaća 1</w:t>
      </w:r>
    </w:p>
    <w:p w14:paraId="25840E99" w14:textId="077DF8FF" w:rsidR="00177277" w:rsidRDefault="00177277" w:rsidP="00177277">
      <w:pPr>
        <w:jc w:val="center"/>
        <w:rPr>
          <w:b/>
          <w:bCs/>
          <w:sz w:val="40"/>
          <w:szCs w:val="40"/>
        </w:rPr>
      </w:pPr>
      <w:r w:rsidRPr="00D446B7">
        <w:rPr>
          <w:b/>
          <w:bCs/>
          <w:sz w:val="40"/>
          <w:szCs w:val="40"/>
        </w:rPr>
        <w:t>Računalna igra</w:t>
      </w:r>
      <w:r w:rsidR="00195051">
        <w:rPr>
          <w:b/>
          <w:bCs/>
          <w:sz w:val="40"/>
          <w:szCs w:val="40"/>
        </w:rPr>
        <w:t xml:space="preserve"> </w:t>
      </w:r>
    </w:p>
    <w:p w14:paraId="06C6094F" w14:textId="3ED683B4" w:rsidR="00195051" w:rsidRPr="00B340DB" w:rsidRDefault="00195051" w:rsidP="00177277">
      <w:pPr>
        <w:jc w:val="center"/>
        <w:rPr>
          <w:b/>
          <w:bCs/>
          <w:color w:val="BFBFBF" w:themeColor="background1" w:themeShade="BF"/>
          <w:sz w:val="28"/>
          <w:szCs w:val="28"/>
        </w:rPr>
      </w:pPr>
      <w:r w:rsidRPr="00B340DB">
        <w:rPr>
          <w:b/>
          <w:bCs/>
          <w:color w:val="BFBFBF" w:themeColor="background1" w:themeShade="BF"/>
          <w:sz w:val="28"/>
          <w:szCs w:val="28"/>
        </w:rPr>
        <w:t>[Softversko inžinjerstvo]</w:t>
      </w:r>
    </w:p>
    <w:p w14:paraId="7FE18400" w14:textId="59BC34DE" w:rsidR="00695996" w:rsidRDefault="00695996"/>
    <w:p w14:paraId="2444FF0B" w14:textId="05F90D09" w:rsidR="00177277" w:rsidRDefault="00177277"/>
    <w:p w14:paraId="3E75C30C" w14:textId="46C886B7" w:rsidR="00177277" w:rsidRDefault="00177277"/>
    <w:p w14:paraId="15E4EEC7" w14:textId="0AA90909" w:rsidR="00177277" w:rsidRDefault="00177277"/>
    <w:p w14:paraId="11CC4F5A" w14:textId="660CE232" w:rsidR="00177277" w:rsidRDefault="00177277"/>
    <w:p w14:paraId="174E8257" w14:textId="39EB05D8" w:rsidR="00177277" w:rsidRDefault="00177277"/>
    <w:p w14:paraId="084BF8D4" w14:textId="678A3865" w:rsidR="00177277" w:rsidRDefault="00177277"/>
    <w:p w14:paraId="3CA26311" w14:textId="3CBF5DFD" w:rsidR="00D818AD" w:rsidRDefault="00D818AD"/>
    <w:p w14:paraId="14859272" w14:textId="634FE997" w:rsidR="00D818AD" w:rsidRDefault="00D818AD"/>
    <w:p w14:paraId="0BC13F51" w14:textId="0FA6CAC3" w:rsidR="00D818AD" w:rsidRDefault="00D818AD"/>
    <w:p w14:paraId="0CBD677F" w14:textId="59381FA5" w:rsidR="00D818AD" w:rsidRDefault="00D818AD"/>
    <w:p w14:paraId="5922D2BC" w14:textId="27FB4F50" w:rsidR="00D818AD" w:rsidRDefault="00D818AD"/>
    <w:p w14:paraId="6F1E81CF" w14:textId="0066C290" w:rsidR="00D818AD" w:rsidRDefault="00D818AD"/>
    <w:p w14:paraId="0142B235" w14:textId="77777777" w:rsidR="00D818AD" w:rsidRDefault="00D818AD"/>
    <w:p w14:paraId="34D52EF5" w14:textId="71773588" w:rsidR="00177277" w:rsidRDefault="00177277"/>
    <w:p w14:paraId="054D9C05" w14:textId="0D6717CD" w:rsidR="00177277" w:rsidRDefault="00177277"/>
    <w:p w14:paraId="4708DEDA" w14:textId="3A5A20B2" w:rsidR="00177277" w:rsidRDefault="00177277"/>
    <w:p w14:paraId="2EA51BCA" w14:textId="00EBDEBB" w:rsidR="00177277" w:rsidRDefault="00177277">
      <w:r>
        <w:t>Mateo Martinjak</w:t>
      </w:r>
    </w:p>
    <w:p w14:paraId="73CC4C00" w14:textId="7F8C924F" w:rsidR="00177277" w:rsidRDefault="00177277"/>
    <w:p w14:paraId="4ED5E53F" w14:textId="7EC88829" w:rsidR="00177277" w:rsidRDefault="00177277"/>
    <w:p w14:paraId="1ADAC5A1" w14:textId="55DC6BDB" w:rsidR="00177277" w:rsidRDefault="00177277"/>
    <w:p w14:paraId="6888C518" w14:textId="3C048A3B" w:rsidR="00177277" w:rsidRDefault="004E4AD5">
      <w:r>
        <w:t>Zadatak:</w:t>
      </w:r>
    </w:p>
    <w:p w14:paraId="1537C6B0" w14:textId="0B8D6CB8" w:rsidR="004E4AD5" w:rsidRDefault="004E4AD5">
      <w:r>
        <w:t>Računalna igra simulira kretanje virtualnog junaka kroz labirint i njegovu borbu s neprijateljima. Stanje igre prikazano je na zaslonu računala kao 3D pogled na labirint iz očiju junaka. Prikaz je nadopunjen dodatnim informacijama kao što su osvojeni bodovi, "zdravlje" junaka, oružje koje junak trenutno koristi, stanje municije, itd. Igrač upravlja kretanjem i akcijama junaka uz pomoć tipkovnice i miša. Računalna igra povremeno generira virtualne neprijatelje koji napadaju junaka i koje junak treba ubiti. Igra također obračunava i bilježi bodove koje je igrač stekao svojom igrom. Podržano je zaustavljanje igre, bilježenje trenutne situacije na disk računala te ponovno učitavanje zabilježene situacije u kasnijem trenutku. Također je podržano skidanje "zakrpi" (updates ) igre s web sjedišta proizvođača igre.</w:t>
      </w:r>
    </w:p>
    <w:p w14:paraId="4B9078BA" w14:textId="00746605" w:rsidR="004A7E46" w:rsidRDefault="004A7E46"/>
    <w:p w14:paraId="0C7A7741" w14:textId="513DBD3F" w:rsidR="004A7E46" w:rsidRDefault="004A7E46"/>
    <w:p w14:paraId="48920DEA" w14:textId="262C9B15" w:rsidR="004A7E46" w:rsidRDefault="004A7E46"/>
    <w:p w14:paraId="18463CA3" w14:textId="5991020B" w:rsidR="004A7E46" w:rsidRDefault="004A7E46"/>
    <w:p w14:paraId="2B084F1E" w14:textId="78CFF3AF" w:rsidR="004A7E46" w:rsidRDefault="004A7E46"/>
    <w:p w14:paraId="5CC46CD8" w14:textId="76908670" w:rsidR="004A7E46" w:rsidRDefault="004A7E46"/>
    <w:p w14:paraId="21826D14" w14:textId="239F4B72" w:rsidR="004A7E46" w:rsidRDefault="004A7E46"/>
    <w:p w14:paraId="311E0A37" w14:textId="687AA37D" w:rsidR="004A7E46" w:rsidRDefault="004A7E46"/>
    <w:p w14:paraId="43DEE580" w14:textId="59173956" w:rsidR="004A7E46" w:rsidRDefault="004A7E46"/>
    <w:p w14:paraId="6AFF9046" w14:textId="694ECD2E" w:rsidR="004A7E46" w:rsidRDefault="004A7E46"/>
    <w:p w14:paraId="0F225261" w14:textId="32BEFF99" w:rsidR="004A7E46" w:rsidRDefault="004A7E46"/>
    <w:p w14:paraId="64605870" w14:textId="5F2DA1F1" w:rsidR="004A7E46" w:rsidRDefault="004A7E46"/>
    <w:p w14:paraId="74AA91E9" w14:textId="4EAC7F0C" w:rsidR="004A7E46" w:rsidRDefault="004A7E46"/>
    <w:p w14:paraId="4A92BC4F" w14:textId="7A4F1171" w:rsidR="004A7E46" w:rsidRDefault="004A7E46"/>
    <w:p w14:paraId="465D07B9" w14:textId="79FE1ECB" w:rsidR="004A7E46" w:rsidRDefault="004A7E46"/>
    <w:p w14:paraId="24F042BD" w14:textId="303D2334" w:rsidR="004A7E46" w:rsidRDefault="004A7E46"/>
    <w:p w14:paraId="347C53DD" w14:textId="20AA1430" w:rsidR="004A7E46" w:rsidRDefault="004A7E46"/>
    <w:p w14:paraId="37D5332E" w14:textId="091938F7" w:rsidR="004A7E46" w:rsidRDefault="004A7E46"/>
    <w:p w14:paraId="27AB19A0" w14:textId="6A02C3F2" w:rsidR="004A7E46" w:rsidRDefault="004A7E46"/>
    <w:p w14:paraId="07241D4B" w14:textId="0F847BD3" w:rsidR="004A7E46" w:rsidRDefault="004A7E46"/>
    <w:p w14:paraId="5DD32DDE" w14:textId="77777777" w:rsidR="00D818AD" w:rsidRDefault="00D818AD"/>
    <w:p w14:paraId="7C2A67BF" w14:textId="77777777" w:rsidR="00D818AD" w:rsidRDefault="00D818AD"/>
    <w:p w14:paraId="4BF58BCF" w14:textId="77777777" w:rsidR="00D818AD" w:rsidRDefault="00D818AD"/>
    <w:p w14:paraId="1CBB373C" w14:textId="77777777" w:rsidR="00D818AD" w:rsidRDefault="00D818AD"/>
    <w:p w14:paraId="7AC9403C" w14:textId="5E4D5313" w:rsidR="00D818AD" w:rsidRPr="00D818AD" w:rsidRDefault="00D818AD" w:rsidP="00D818AD">
      <w:pPr>
        <w:pStyle w:val="ListParagraph"/>
        <w:numPr>
          <w:ilvl w:val="0"/>
          <w:numId w:val="3"/>
        </w:numPr>
        <w:rPr>
          <w:sz w:val="40"/>
          <w:szCs w:val="40"/>
        </w:rPr>
      </w:pPr>
      <w:r w:rsidRPr="00D818AD">
        <w:rPr>
          <w:sz w:val="40"/>
          <w:szCs w:val="40"/>
        </w:rPr>
        <w:t>Use case dijagram</w:t>
      </w:r>
    </w:p>
    <w:p w14:paraId="5778E880" w14:textId="53D05308" w:rsidR="00D818AD" w:rsidRDefault="00D818AD" w:rsidP="00D818AD">
      <w:pPr>
        <w:pStyle w:val="ListParagraph"/>
      </w:pPr>
    </w:p>
    <w:p w14:paraId="7F243824" w14:textId="6B49808F" w:rsidR="00465A0E" w:rsidRDefault="00D818AD" w:rsidP="00864671">
      <w:pPr>
        <w:pStyle w:val="ListParagraph"/>
      </w:pPr>
      <w:r>
        <w:t xml:space="preserve">Pošto se radi o single player igri, </w:t>
      </w:r>
      <w:r w:rsidR="00932024">
        <w:t>nema pretjerano kompliciranih use caseova. Igrač je jedini akter u cijeloj priči ( osim web servera preko kojeg se igra ažurira).</w:t>
      </w:r>
      <w:r w:rsidR="006333A3">
        <w:t xml:space="preserve">Veća težina projekta bit će na samoj igri, dok su </w:t>
      </w:r>
      <w:r w:rsidR="008746FE">
        <w:t xml:space="preserve">Update, Load i Save opcionalne mogućnosti koje će se pokriti naknadno.Ukratko, igrač ima mogućnost </w:t>
      </w:r>
      <w:r w:rsidR="00465A0E">
        <w:t>kretati se svijetom te napadati neprijatelje i sakupljati resurse.</w:t>
      </w:r>
    </w:p>
    <w:p w14:paraId="71CD9A12" w14:textId="77777777" w:rsidR="00D818AD" w:rsidRDefault="00D818AD"/>
    <w:p w14:paraId="6C5A5DED" w14:textId="77777777" w:rsidR="00D818AD" w:rsidRDefault="00D818AD"/>
    <w:p w14:paraId="1806AA2A" w14:textId="77777777" w:rsidR="00864671" w:rsidRDefault="004A7E46" w:rsidP="00864671">
      <w:pPr>
        <w:keepNext/>
      </w:pPr>
      <w:r w:rsidRPr="004A7E46">
        <w:rPr>
          <w:noProof/>
        </w:rPr>
        <w:drawing>
          <wp:inline distT="0" distB="0" distL="0" distR="0" wp14:anchorId="69F2B3BB" wp14:editId="0C8C4E31">
            <wp:extent cx="4350635" cy="4517409"/>
            <wp:effectExtent l="0" t="0" r="0" b="0"/>
            <wp:docPr id="1" name="Picture 1" desc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pic:cNvPicPr/>
                  </pic:nvPicPr>
                  <pic:blipFill>
                    <a:blip r:embed="rId6"/>
                    <a:stretch>
                      <a:fillRect/>
                    </a:stretch>
                  </pic:blipFill>
                  <pic:spPr>
                    <a:xfrm>
                      <a:off x="0" y="0"/>
                      <a:ext cx="4355347" cy="4522302"/>
                    </a:xfrm>
                    <a:prstGeom prst="rect">
                      <a:avLst/>
                    </a:prstGeom>
                  </pic:spPr>
                </pic:pic>
              </a:graphicData>
            </a:graphic>
          </wp:inline>
        </w:drawing>
      </w:r>
    </w:p>
    <w:p w14:paraId="688EFC41" w14:textId="184C98F6" w:rsidR="004A7E46" w:rsidRDefault="00864671" w:rsidP="00864671">
      <w:pPr>
        <w:pStyle w:val="Caption"/>
      </w:pPr>
      <w:r>
        <w:t xml:space="preserve">Slika </w:t>
      </w:r>
      <w:fldSimple w:instr=" SEQ Slika \* ARABIC ">
        <w:r w:rsidR="008E1D58">
          <w:rPr>
            <w:noProof/>
          </w:rPr>
          <w:t>1</w:t>
        </w:r>
      </w:fldSimple>
      <w:r>
        <w:t xml:space="preserve"> Use case dijagram osnovnih use caseova. </w:t>
      </w:r>
    </w:p>
    <w:p w14:paraId="58008E67" w14:textId="72FD42C1" w:rsidR="00EA0F8C" w:rsidRDefault="00EA0F8C"/>
    <w:p w14:paraId="78F6CCE9" w14:textId="2F200EF1" w:rsidR="00D818AD" w:rsidRDefault="00D818AD"/>
    <w:p w14:paraId="7BE9F69C" w14:textId="59A6AE50" w:rsidR="00D818AD" w:rsidRDefault="00D818AD"/>
    <w:p w14:paraId="6A7A25C7" w14:textId="6B0820A7" w:rsidR="00D818AD" w:rsidRDefault="00D818AD"/>
    <w:p w14:paraId="31D98CF2" w14:textId="0200F782" w:rsidR="00D818AD" w:rsidRDefault="00D818AD"/>
    <w:p w14:paraId="1E91810A" w14:textId="77777777" w:rsidR="00D818AD" w:rsidRDefault="00D818AD"/>
    <w:p w14:paraId="1B504EF4" w14:textId="72F1977E" w:rsidR="00EA0F8C" w:rsidRDefault="00EA0F8C"/>
    <w:tbl>
      <w:tblPr>
        <w:tblStyle w:val="TableGrid"/>
        <w:tblW w:w="0" w:type="auto"/>
        <w:jc w:val="center"/>
        <w:tblLook w:val="04A0" w:firstRow="1" w:lastRow="0" w:firstColumn="1" w:lastColumn="0" w:noHBand="0" w:noVBand="1"/>
      </w:tblPr>
      <w:tblGrid>
        <w:gridCol w:w="9016"/>
      </w:tblGrid>
      <w:tr w:rsidR="00EA0F8C" w14:paraId="7C170542" w14:textId="77777777" w:rsidTr="00EA0F8C">
        <w:trPr>
          <w:jc w:val="center"/>
        </w:trPr>
        <w:tc>
          <w:tcPr>
            <w:tcW w:w="9016" w:type="dxa"/>
          </w:tcPr>
          <w:p w14:paraId="3F2B52DF" w14:textId="2F2CA68D" w:rsidR="00EA0F8C" w:rsidRDefault="00EA0F8C" w:rsidP="00EA0F8C">
            <w:pPr>
              <w:jc w:val="center"/>
            </w:pPr>
            <w:r>
              <w:t>Use case:</w:t>
            </w:r>
            <w:r w:rsidR="00B65F3B">
              <w:t xml:space="preserve"> Update game</w:t>
            </w:r>
          </w:p>
        </w:tc>
      </w:tr>
      <w:tr w:rsidR="00EA0F8C" w14:paraId="7D57362E" w14:textId="77777777" w:rsidTr="00EA0F8C">
        <w:trPr>
          <w:jc w:val="center"/>
        </w:trPr>
        <w:tc>
          <w:tcPr>
            <w:tcW w:w="9016" w:type="dxa"/>
          </w:tcPr>
          <w:p w14:paraId="1A31A36C" w14:textId="6767D570" w:rsidR="00EA0F8C" w:rsidRDefault="00B65F3B">
            <w:r>
              <w:t>ID: 1</w:t>
            </w:r>
          </w:p>
        </w:tc>
      </w:tr>
      <w:tr w:rsidR="00EA0F8C" w14:paraId="7A82495F" w14:textId="77777777" w:rsidTr="00EA0F8C">
        <w:trPr>
          <w:jc w:val="center"/>
        </w:trPr>
        <w:tc>
          <w:tcPr>
            <w:tcW w:w="9016" w:type="dxa"/>
          </w:tcPr>
          <w:p w14:paraId="15C67BA6" w14:textId="458A76B2" w:rsidR="00EA0F8C" w:rsidRDefault="00B65F3B">
            <w:r>
              <w:t>Opis: Igra</w:t>
            </w:r>
            <w:r w:rsidR="008C26A8">
              <w:t xml:space="preserve"> automatski traži </w:t>
            </w:r>
            <w:r w:rsidR="000F56B8">
              <w:t>ažuriranja s web servera</w:t>
            </w:r>
          </w:p>
        </w:tc>
      </w:tr>
      <w:tr w:rsidR="00EA0F8C" w14:paraId="54D50A6F" w14:textId="77777777" w:rsidTr="00EA0F8C">
        <w:trPr>
          <w:jc w:val="center"/>
        </w:trPr>
        <w:tc>
          <w:tcPr>
            <w:tcW w:w="9016" w:type="dxa"/>
          </w:tcPr>
          <w:p w14:paraId="7345B8F2" w14:textId="6709F237" w:rsidR="00EA0F8C" w:rsidRDefault="000F56B8">
            <w:r>
              <w:t>Primarni akter: Igrač</w:t>
            </w:r>
          </w:p>
        </w:tc>
      </w:tr>
      <w:tr w:rsidR="00EA0F8C" w14:paraId="2E65081B" w14:textId="77777777" w:rsidTr="00EA0F8C">
        <w:trPr>
          <w:jc w:val="center"/>
        </w:trPr>
        <w:tc>
          <w:tcPr>
            <w:tcW w:w="9016" w:type="dxa"/>
          </w:tcPr>
          <w:p w14:paraId="0BFE1B2B" w14:textId="7661FBF1" w:rsidR="00EA0F8C" w:rsidRDefault="00494924">
            <w:r>
              <w:t>Sekundarni akter: Server</w:t>
            </w:r>
          </w:p>
        </w:tc>
      </w:tr>
      <w:tr w:rsidR="00EA0F8C" w14:paraId="6A661A4F" w14:textId="77777777" w:rsidTr="00EA0F8C">
        <w:trPr>
          <w:jc w:val="center"/>
        </w:trPr>
        <w:tc>
          <w:tcPr>
            <w:tcW w:w="9016" w:type="dxa"/>
          </w:tcPr>
          <w:p w14:paraId="74F4B239" w14:textId="01C4F924" w:rsidR="00EA0F8C" w:rsidRDefault="00494924">
            <w:r>
              <w:t>Preduvjeti: Igra mora biti pokrenuta</w:t>
            </w:r>
          </w:p>
        </w:tc>
      </w:tr>
      <w:tr w:rsidR="00EA0F8C" w14:paraId="705645A1" w14:textId="77777777" w:rsidTr="00EA0F8C">
        <w:trPr>
          <w:jc w:val="center"/>
        </w:trPr>
        <w:tc>
          <w:tcPr>
            <w:tcW w:w="9016" w:type="dxa"/>
          </w:tcPr>
          <w:p w14:paraId="708D3F4F" w14:textId="77777777" w:rsidR="00EA0F8C" w:rsidRDefault="00494924">
            <w:r>
              <w:t>Glavni tok:</w:t>
            </w:r>
          </w:p>
          <w:p w14:paraId="0A5948A8" w14:textId="77777777" w:rsidR="00494924" w:rsidRDefault="00405018" w:rsidP="00405018">
            <w:pPr>
              <w:pStyle w:val="ListParagraph"/>
              <w:numPr>
                <w:ilvl w:val="0"/>
                <w:numId w:val="1"/>
              </w:numPr>
            </w:pPr>
            <w:r>
              <w:t>Igra se pokrene</w:t>
            </w:r>
          </w:p>
          <w:p w14:paraId="75DCB3E8" w14:textId="77777777" w:rsidR="00405018" w:rsidRDefault="00405018" w:rsidP="00405018">
            <w:pPr>
              <w:pStyle w:val="ListParagraph"/>
              <w:numPr>
                <w:ilvl w:val="0"/>
                <w:numId w:val="1"/>
              </w:numPr>
            </w:pPr>
            <w:r>
              <w:t>Igra pri pokretanju uspoređuje svoju verziju s verzijom na web serveru</w:t>
            </w:r>
          </w:p>
          <w:p w14:paraId="0E272139" w14:textId="4E59BEA4" w:rsidR="00405018" w:rsidRDefault="00124628" w:rsidP="00405018">
            <w:pPr>
              <w:pStyle w:val="ListParagraph"/>
              <w:numPr>
                <w:ilvl w:val="0"/>
                <w:numId w:val="1"/>
              </w:numPr>
            </w:pPr>
            <w:r>
              <w:t xml:space="preserve">Sustav daje igraču mogućnost skidanja zakrpe </w:t>
            </w:r>
            <w:r w:rsidR="002A1F70">
              <w:t>(ako postoji)</w:t>
            </w:r>
          </w:p>
          <w:p w14:paraId="38FEB39F" w14:textId="77777777" w:rsidR="00124628" w:rsidRDefault="00896FE4" w:rsidP="00896FE4">
            <w:pPr>
              <w:pStyle w:val="ListParagraph"/>
              <w:numPr>
                <w:ilvl w:val="1"/>
                <w:numId w:val="1"/>
              </w:numPr>
            </w:pPr>
            <w:r>
              <w:t>Ako je zakrpa sigurnosna ,igrač ju mora prihvatiti ili nemože igrati igru</w:t>
            </w:r>
          </w:p>
          <w:p w14:paraId="7A25C529" w14:textId="77777777" w:rsidR="00896FE4" w:rsidRDefault="00896FE4" w:rsidP="00896FE4">
            <w:pPr>
              <w:pStyle w:val="ListParagraph"/>
              <w:numPr>
                <w:ilvl w:val="1"/>
                <w:numId w:val="1"/>
              </w:numPr>
            </w:pPr>
            <w:r>
              <w:t xml:space="preserve">Ako je </w:t>
            </w:r>
            <w:r w:rsidR="002A1F70">
              <w:t xml:space="preserve">zakrpa </w:t>
            </w:r>
            <w:r w:rsidR="0028636B">
              <w:t>za unaprijeđenje igre, zakrpa je opcionalna</w:t>
            </w:r>
          </w:p>
          <w:p w14:paraId="6A0C2E3A" w14:textId="788DFCBD" w:rsidR="0028636B" w:rsidRDefault="0028636B" w:rsidP="0028636B"/>
        </w:tc>
      </w:tr>
      <w:tr w:rsidR="00EA0F8C" w14:paraId="55A49800" w14:textId="77777777" w:rsidTr="00EA0F8C">
        <w:trPr>
          <w:jc w:val="center"/>
        </w:trPr>
        <w:tc>
          <w:tcPr>
            <w:tcW w:w="9016" w:type="dxa"/>
          </w:tcPr>
          <w:p w14:paraId="6D23F746" w14:textId="77777777" w:rsidR="00EA0F8C" w:rsidRDefault="0028636B">
            <w:r>
              <w:t>Naknadni uvjeti:</w:t>
            </w:r>
          </w:p>
          <w:p w14:paraId="38BA142B" w14:textId="7CAF7DA7" w:rsidR="00C919EC" w:rsidRDefault="0028636B">
            <w:r>
              <w:t xml:space="preserve">Igra se mora ponovnoo pokrenuti </w:t>
            </w:r>
            <w:r w:rsidR="00C919EC">
              <w:t>ukoliko se instalira zakrpa.</w:t>
            </w:r>
          </w:p>
        </w:tc>
      </w:tr>
      <w:tr w:rsidR="0028636B" w14:paraId="6A419E9C" w14:textId="77777777" w:rsidTr="00EA0F8C">
        <w:trPr>
          <w:jc w:val="center"/>
        </w:trPr>
        <w:tc>
          <w:tcPr>
            <w:tcW w:w="9016" w:type="dxa"/>
          </w:tcPr>
          <w:p w14:paraId="72A620B4" w14:textId="3BDA499C" w:rsidR="0028636B" w:rsidRDefault="00C919EC">
            <w:r>
              <w:t>Alternativni tokovi: nema</w:t>
            </w:r>
          </w:p>
        </w:tc>
      </w:tr>
    </w:tbl>
    <w:p w14:paraId="394DA719" w14:textId="77777777" w:rsidR="00EA0F8C" w:rsidRDefault="00EA0F8C"/>
    <w:p w14:paraId="7EAFE9E3" w14:textId="3DACAC11" w:rsidR="004A7E46" w:rsidRDefault="004A7E46"/>
    <w:p w14:paraId="2451D2BB" w14:textId="70D4D3EF" w:rsidR="004A7E46" w:rsidRDefault="004A7E46"/>
    <w:tbl>
      <w:tblPr>
        <w:tblStyle w:val="TableGrid"/>
        <w:tblW w:w="0" w:type="auto"/>
        <w:jc w:val="center"/>
        <w:tblLook w:val="04A0" w:firstRow="1" w:lastRow="0" w:firstColumn="1" w:lastColumn="0" w:noHBand="0" w:noVBand="1"/>
      </w:tblPr>
      <w:tblGrid>
        <w:gridCol w:w="9016"/>
      </w:tblGrid>
      <w:tr w:rsidR="00C919EC" w14:paraId="4E314204" w14:textId="77777777" w:rsidTr="00467341">
        <w:trPr>
          <w:jc w:val="center"/>
        </w:trPr>
        <w:tc>
          <w:tcPr>
            <w:tcW w:w="9016" w:type="dxa"/>
          </w:tcPr>
          <w:p w14:paraId="5EA3D50D" w14:textId="5DD192D1" w:rsidR="00C919EC" w:rsidRDefault="00C919EC" w:rsidP="00467341">
            <w:pPr>
              <w:jc w:val="center"/>
            </w:pPr>
            <w:r>
              <w:t xml:space="preserve">Use case: </w:t>
            </w:r>
            <w:r>
              <w:t>Enter pause menu</w:t>
            </w:r>
          </w:p>
        </w:tc>
      </w:tr>
      <w:tr w:rsidR="00C919EC" w14:paraId="709B8F16" w14:textId="77777777" w:rsidTr="00467341">
        <w:trPr>
          <w:jc w:val="center"/>
        </w:trPr>
        <w:tc>
          <w:tcPr>
            <w:tcW w:w="9016" w:type="dxa"/>
          </w:tcPr>
          <w:p w14:paraId="52BE7BAD" w14:textId="589735C1" w:rsidR="00C919EC" w:rsidRDefault="00C919EC" w:rsidP="00467341">
            <w:r>
              <w:t xml:space="preserve">ID: </w:t>
            </w:r>
            <w:r>
              <w:t>2</w:t>
            </w:r>
          </w:p>
        </w:tc>
      </w:tr>
      <w:tr w:rsidR="00C919EC" w14:paraId="4B551D12" w14:textId="77777777" w:rsidTr="00467341">
        <w:trPr>
          <w:jc w:val="center"/>
        </w:trPr>
        <w:tc>
          <w:tcPr>
            <w:tcW w:w="9016" w:type="dxa"/>
          </w:tcPr>
          <w:p w14:paraId="1ACD26C5" w14:textId="02CD0C17" w:rsidR="00C919EC" w:rsidRDefault="00C919EC" w:rsidP="00467341">
            <w:r>
              <w:t xml:space="preserve">Opis: </w:t>
            </w:r>
            <w:r>
              <w:t>Prilikom igranja, igrač ima izbor pauzirati igru</w:t>
            </w:r>
          </w:p>
        </w:tc>
      </w:tr>
      <w:tr w:rsidR="00C919EC" w14:paraId="5EDCCF5D" w14:textId="77777777" w:rsidTr="00467341">
        <w:trPr>
          <w:jc w:val="center"/>
        </w:trPr>
        <w:tc>
          <w:tcPr>
            <w:tcW w:w="9016" w:type="dxa"/>
          </w:tcPr>
          <w:p w14:paraId="1B491CA6" w14:textId="77777777" w:rsidR="00C919EC" w:rsidRDefault="00C919EC" w:rsidP="00467341">
            <w:r>
              <w:t>Primarni akter: Igrač</w:t>
            </w:r>
          </w:p>
        </w:tc>
      </w:tr>
      <w:tr w:rsidR="00C919EC" w14:paraId="622BD229" w14:textId="77777777" w:rsidTr="00467341">
        <w:trPr>
          <w:jc w:val="center"/>
        </w:trPr>
        <w:tc>
          <w:tcPr>
            <w:tcW w:w="9016" w:type="dxa"/>
          </w:tcPr>
          <w:p w14:paraId="580C126D" w14:textId="09D2D3A9" w:rsidR="00C919EC" w:rsidRDefault="00C919EC" w:rsidP="00467341">
            <w:r>
              <w:t xml:space="preserve">Sekundarni akter: </w:t>
            </w:r>
            <w:r>
              <w:t>nema</w:t>
            </w:r>
          </w:p>
        </w:tc>
      </w:tr>
      <w:tr w:rsidR="00C919EC" w14:paraId="636555BA" w14:textId="77777777" w:rsidTr="00467341">
        <w:trPr>
          <w:jc w:val="center"/>
        </w:trPr>
        <w:tc>
          <w:tcPr>
            <w:tcW w:w="9016" w:type="dxa"/>
          </w:tcPr>
          <w:p w14:paraId="462A64AF" w14:textId="6E52360A" w:rsidR="00C919EC" w:rsidRDefault="00C919EC" w:rsidP="00467341">
            <w:r>
              <w:t>Preduvjeti: Igra mora biti pokrenuta</w:t>
            </w:r>
            <w:r w:rsidR="00A35C13">
              <w:t xml:space="preserve"> i učitana</w:t>
            </w:r>
          </w:p>
        </w:tc>
      </w:tr>
      <w:tr w:rsidR="00C919EC" w14:paraId="544865CD" w14:textId="77777777" w:rsidTr="00467341">
        <w:trPr>
          <w:jc w:val="center"/>
        </w:trPr>
        <w:tc>
          <w:tcPr>
            <w:tcW w:w="9016" w:type="dxa"/>
          </w:tcPr>
          <w:p w14:paraId="4196BDB3" w14:textId="77777777" w:rsidR="00C919EC" w:rsidRDefault="00C919EC" w:rsidP="00467341">
            <w:r>
              <w:t>Glavni tok:</w:t>
            </w:r>
          </w:p>
          <w:p w14:paraId="60264087" w14:textId="77777777" w:rsidR="00C919EC" w:rsidRDefault="00C919EC" w:rsidP="00A35C13">
            <w:pPr>
              <w:pStyle w:val="ListParagraph"/>
              <w:numPr>
                <w:ilvl w:val="0"/>
                <w:numId w:val="2"/>
              </w:numPr>
            </w:pPr>
            <w:r>
              <w:t>Igra se pokrene</w:t>
            </w:r>
            <w:r w:rsidR="00A35C13">
              <w:t xml:space="preserve"> te se učita pomoću Start game/Load game</w:t>
            </w:r>
          </w:p>
          <w:p w14:paraId="0A5BF702" w14:textId="77777777" w:rsidR="00A35C13" w:rsidRDefault="0081055C" w:rsidP="00A35C13">
            <w:pPr>
              <w:pStyle w:val="ListParagraph"/>
              <w:numPr>
                <w:ilvl w:val="0"/>
                <w:numId w:val="2"/>
              </w:numPr>
            </w:pPr>
            <w:r>
              <w:t>Ako u tom trenutku na zaslonu nije „Win screen“ ili „Lose screen“</w:t>
            </w:r>
            <w:r w:rsidR="00575FF2">
              <w:t>, igrač može pritiskom na ESC pauzirati igru</w:t>
            </w:r>
          </w:p>
          <w:p w14:paraId="48B7F540" w14:textId="69A1E3DB" w:rsidR="00575FF2" w:rsidRDefault="00575FF2" w:rsidP="00A35C13">
            <w:pPr>
              <w:pStyle w:val="ListParagraph"/>
              <w:numPr>
                <w:ilvl w:val="0"/>
                <w:numId w:val="2"/>
              </w:numPr>
            </w:pPr>
            <w:r>
              <w:t>Na ekranu se tada pojavljuje button za izlazak iz igre,</w:t>
            </w:r>
            <w:r w:rsidR="00D818AD">
              <w:t xml:space="preserve"> button za save igre te dodatni podaci o trenutnoj sesiji igre (zdravlje igrača,municija itd)</w:t>
            </w:r>
          </w:p>
        </w:tc>
      </w:tr>
      <w:tr w:rsidR="00C919EC" w14:paraId="14CB0CE0" w14:textId="77777777" w:rsidTr="00467341">
        <w:trPr>
          <w:jc w:val="center"/>
        </w:trPr>
        <w:tc>
          <w:tcPr>
            <w:tcW w:w="9016" w:type="dxa"/>
          </w:tcPr>
          <w:p w14:paraId="7876433C" w14:textId="77777777" w:rsidR="00C919EC" w:rsidRDefault="00C919EC" w:rsidP="00467341">
            <w:r>
              <w:t>Naknadni uvjeti:</w:t>
            </w:r>
          </w:p>
          <w:p w14:paraId="6BFE45DC" w14:textId="026050B4" w:rsidR="00C919EC" w:rsidRDefault="00D818AD" w:rsidP="00467341">
            <w:r>
              <w:t>Nema</w:t>
            </w:r>
          </w:p>
        </w:tc>
      </w:tr>
      <w:tr w:rsidR="00C919EC" w14:paraId="079EE568" w14:textId="77777777" w:rsidTr="00467341">
        <w:trPr>
          <w:jc w:val="center"/>
        </w:trPr>
        <w:tc>
          <w:tcPr>
            <w:tcW w:w="9016" w:type="dxa"/>
          </w:tcPr>
          <w:p w14:paraId="4CB99BE8" w14:textId="0383D133" w:rsidR="00C919EC" w:rsidRDefault="00C919EC" w:rsidP="00467341">
            <w:r>
              <w:t xml:space="preserve">Alternativni tokovi: </w:t>
            </w:r>
            <w:r w:rsidR="00D818AD">
              <w:t>N</w:t>
            </w:r>
            <w:r>
              <w:t>ema</w:t>
            </w:r>
          </w:p>
        </w:tc>
      </w:tr>
    </w:tbl>
    <w:p w14:paraId="2FD37794" w14:textId="5E9F3710" w:rsidR="00344C22" w:rsidRDefault="00344C22"/>
    <w:p w14:paraId="1D1059E6" w14:textId="1755946A" w:rsidR="00344C22" w:rsidRDefault="00344C22"/>
    <w:p w14:paraId="492B6167" w14:textId="20447D6B" w:rsidR="00344C22" w:rsidRDefault="00344C22"/>
    <w:p w14:paraId="7E8C32E8" w14:textId="6389E198" w:rsidR="00344C22" w:rsidRDefault="00344C22"/>
    <w:p w14:paraId="3BA0730A" w14:textId="156A12EA" w:rsidR="00344C22" w:rsidRDefault="00344C22"/>
    <w:p w14:paraId="21644B0A" w14:textId="1F9F82AC" w:rsidR="00344C22" w:rsidRDefault="00344C22"/>
    <w:p w14:paraId="4564B143" w14:textId="42F13AB2" w:rsidR="00344C22" w:rsidRDefault="00344C22"/>
    <w:p w14:paraId="3B6592F6" w14:textId="7E1AEFD4" w:rsidR="00344C22" w:rsidRDefault="001B7E00" w:rsidP="001B7E00">
      <w:pPr>
        <w:pStyle w:val="ListParagraph"/>
        <w:numPr>
          <w:ilvl w:val="0"/>
          <w:numId w:val="3"/>
        </w:numPr>
      </w:pPr>
      <w:r>
        <w:t>Class dijagram</w:t>
      </w:r>
    </w:p>
    <w:p w14:paraId="09644A64" w14:textId="0D392437" w:rsidR="00344C22" w:rsidRDefault="001B7E00" w:rsidP="00320923">
      <w:pPr>
        <w:ind w:left="360"/>
      </w:pPr>
      <w:r>
        <w:t xml:space="preserve">Sljedeći dijagram opisuje ugrubo od kojih klasa se sastoji igra, niže je objašnjeno zašto su baš ovako kategorizirane klase i </w:t>
      </w:r>
      <w:r w:rsidR="008D4ED1">
        <w:t>što koja od njih radi.</w:t>
      </w:r>
    </w:p>
    <w:p w14:paraId="49EA7E8A" w14:textId="77777777" w:rsidR="00AF1B03" w:rsidRDefault="00AF1B03"/>
    <w:p w14:paraId="7361A942" w14:textId="77777777" w:rsidR="008D4ED1" w:rsidRDefault="005A3A3E" w:rsidP="008D4ED1">
      <w:pPr>
        <w:keepNext/>
      </w:pPr>
      <w:r w:rsidRPr="005A3A3E">
        <w:rPr>
          <w:noProof/>
        </w:rPr>
        <w:drawing>
          <wp:inline distT="0" distB="0" distL="0" distR="0" wp14:anchorId="2DA85FF9" wp14:editId="01AC58DB">
            <wp:extent cx="5731510" cy="3376930"/>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5731510" cy="3376930"/>
                    </a:xfrm>
                    <a:prstGeom prst="rect">
                      <a:avLst/>
                    </a:prstGeom>
                  </pic:spPr>
                </pic:pic>
              </a:graphicData>
            </a:graphic>
          </wp:inline>
        </w:drawing>
      </w:r>
    </w:p>
    <w:p w14:paraId="191A4BD1" w14:textId="2F60B2F8" w:rsidR="00AF1B03" w:rsidRDefault="008D4ED1" w:rsidP="008D4ED1">
      <w:pPr>
        <w:pStyle w:val="Caption"/>
        <w:rPr>
          <w:noProof/>
        </w:rPr>
      </w:pPr>
      <w:r>
        <w:t xml:space="preserve">Slika </w:t>
      </w:r>
      <w:fldSimple w:instr=" SEQ Slika \* ARABIC ">
        <w:r w:rsidR="008E1D58">
          <w:rPr>
            <w:noProof/>
          </w:rPr>
          <w:t>2</w:t>
        </w:r>
      </w:fldSimple>
      <w:r>
        <w:t xml:space="preserve"> Class dijagram</w:t>
      </w:r>
      <w:r>
        <w:rPr>
          <w:noProof/>
        </w:rPr>
        <w:t xml:space="preserve"> klasificiran u pakete</w:t>
      </w:r>
    </w:p>
    <w:p w14:paraId="2BBE9429" w14:textId="4946A7FC" w:rsidR="00B340DB" w:rsidRDefault="00B340DB" w:rsidP="00B340DB"/>
    <w:p w14:paraId="36A74624" w14:textId="4A3A9384" w:rsidR="00B340DB" w:rsidRDefault="00B340DB" w:rsidP="00B340DB"/>
    <w:p w14:paraId="443A10E2" w14:textId="02A69774" w:rsidR="00B340DB" w:rsidRDefault="00B340DB" w:rsidP="00B340DB"/>
    <w:p w14:paraId="4C0CFF74" w14:textId="29B0D578" w:rsidR="00B340DB" w:rsidRDefault="00B340DB" w:rsidP="00B340DB"/>
    <w:p w14:paraId="7FFA1C47" w14:textId="391BDF22" w:rsidR="00B340DB" w:rsidRDefault="00B340DB" w:rsidP="00B340DB"/>
    <w:p w14:paraId="7D4BE142" w14:textId="630D8CDF" w:rsidR="00B340DB" w:rsidRDefault="00B340DB" w:rsidP="00B340DB"/>
    <w:p w14:paraId="19E2366F" w14:textId="164EF7A0" w:rsidR="00B340DB" w:rsidRDefault="00B340DB" w:rsidP="00B340DB"/>
    <w:p w14:paraId="6E7E6A8C" w14:textId="02CA6A42" w:rsidR="00B340DB" w:rsidRDefault="00B340DB" w:rsidP="00B340DB"/>
    <w:p w14:paraId="2A5B20F2" w14:textId="050BBBE3" w:rsidR="00B340DB" w:rsidRDefault="00B340DB" w:rsidP="00B340DB"/>
    <w:p w14:paraId="2E33A106" w14:textId="0DB52771" w:rsidR="00B340DB" w:rsidRDefault="00B340DB" w:rsidP="00B340DB"/>
    <w:p w14:paraId="79B6DFBB" w14:textId="77B20649" w:rsidR="00B340DB" w:rsidRDefault="00B340DB" w:rsidP="00B340DB"/>
    <w:p w14:paraId="03A81A61" w14:textId="6308B874" w:rsidR="00B340DB" w:rsidRDefault="00B340DB" w:rsidP="00B340DB"/>
    <w:p w14:paraId="60992357" w14:textId="6DED9B57" w:rsidR="00B340DB" w:rsidRDefault="00B340DB" w:rsidP="00B340DB"/>
    <w:p w14:paraId="4F6D5789" w14:textId="30C3F139" w:rsidR="00B340DB" w:rsidRDefault="00B340DB" w:rsidP="00B340DB"/>
    <w:p w14:paraId="6809D200" w14:textId="7B7F325E" w:rsidR="00B340DB" w:rsidRPr="00B340DB" w:rsidRDefault="009F24F1" w:rsidP="009F24F1">
      <w:pPr>
        <w:pStyle w:val="ListParagraph"/>
        <w:numPr>
          <w:ilvl w:val="0"/>
          <w:numId w:val="3"/>
        </w:numPr>
      </w:pPr>
      <w:r>
        <w:t>Interna logika aplikacije</w:t>
      </w:r>
    </w:p>
    <w:p w14:paraId="4948DC44" w14:textId="66DF5741" w:rsidR="00320923" w:rsidRDefault="008E1D58">
      <w:r>
        <w:rPr>
          <w:noProof/>
        </w:rPr>
        <mc:AlternateContent>
          <mc:Choice Requires="wps">
            <w:drawing>
              <wp:anchor distT="0" distB="0" distL="114300" distR="114300" simplePos="0" relativeHeight="251664384" behindDoc="1" locked="0" layoutInCell="1" allowOverlap="1" wp14:anchorId="212357B2" wp14:editId="1E1F49CB">
                <wp:simplePos x="0" y="0"/>
                <wp:positionH relativeFrom="column">
                  <wp:posOffset>-238125</wp:posOffset>
                </wp:positionH>
                <wp:positionV relativeFrom="paragraph">
                  <wp:posOffset>3775075</wp:posOffset>
                </wp:positionV>
                <wp:extent cx="2244725"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2244725" cy="635"/>
                        </a:xfrm>
                        <a:prstGeom prst="rect">
                          <a:avLst/>
                        </a:prstGeom>
                        <a:solidFill>
                          <a:prstClr val="white"/>
                        </a:solidFill>
                        <a:ln>
                          <a:noFill/>
                        </a:ln>
                      </wps:spPr>
                      <wps:txbx>
                        <w:txbxContent>
                          <w:p w14:paraId="6FE76C0B" w14:textId="577E2685" w:rsidR="008E1D58" w:rsidRPr="00FA360C" w:rsidRDefault="008E1D58" w:rsidP="008E1D58">
                            <w:pPr>
                              <w:pStyle w:val="Caption"/>
                            </w:pPr>
                            <w:r>
                              <w:t xml:space="preserve">Slika </w:t>
                            </w:r>
                            <w:fldSimple w:instr=" SEQ Slika \* ARABIC ">
                              <w:r>
                                <w:rPr>
                                  <w:noProof/>
                                </w:rPr>
                                <w:t>3</w:t>
                              </w:r>
                            </w:fldSimple>
                            <w:r>
                              <w:t xml:space="preserve"> Opis jednostavne promjene statea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2357B2" id="_x0000_t202" coordsize="21600,21600" o:spt="202" path="m,l,21600r21600,l21600,xe">
                <v:stroke joinstyle="miter"/>
                <v:path gradientshapeok="t" o:connecttype="rect"/>
              </v:shapetype>
              <v:shape id="Text Box 8" o:spid="_x0000_s1026" type="#_x0000_t202" style="position:absolute;margin-left:-18.75pt;margin-top:297.25pt;width:176.7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" stroked="f">
                <v:textbox style="mso-fit-shape-to-text:t" inset="0,0,0,0">
                  <w:txbxContent>
                    <w:p w14:paraId="6FE76C0B" w14:textId="577E2685" w:rsidR="008E1D58" w:rsidRPr="00FA360C" w:rsidRDefault="008E1D58" w:rsidP="008E1D58">
                      <w:pPr>
                        <w:pStyle w:val="Caption"/>
                      </w:pPr>
                      <w:r>
                        <w:t xml:space="preserve">Slika </w:t>
                      </w:r>
                      <w:fldSimple w:instr=" SEQ Slika \* ARABIC ">
                        <w:r>
                          <w:rPr>
                            <w:noProof/>
                          </w:rPr>
                          <w:t>3</w:t>
                        </w:r>
                      </w:fldSimple>
                      <w:r>
                        <w:t xml:space="preserve"> Opis jednostavne promjene statea</w:t>
                      </w:r>
                    </w:p>
                  </w:txbxContent>
                </v:textbox>
                <w10:wrap type="tight"/>
              </v:shape>
            </w:pict>
          </mc:Fallback>
        </mc:AlternateContent>
      </w:r>
      <w:r w:rsidRPr="00182654">
        <w:drawing>
          <wp:anchor distT="0" distB="0" distL="114300" distR="114300" simplePos="0" relativeHeight="251662336" behindDoc="1" locked="0" layoutInCell="1" allowOverlap="1" wp14:anchorId="1C46E7D5" wp14:editId="4ABEBF9E">
            <wp:simplePos x="0" y="0"/>
            <wp:positionH relativeFrom="column">
              <wp:posOffset>-238235</wp:posOffset>
            </wp:positionH>
            <wp:positionV relativeFrom="paragraph">
              <wp:posOffset>117475</wp:posOffset>
            </wp:positionV>
            <wp:extent cx="2244725" cy="3935730"/>
            <wp:effectExtent l="0" t="0" r="3175" b="7620"/>
            <wp:wrapTight wrapText="bothSides">
              <wp:wrapPolygon edited="0">
                <wp:start x="0" y="0"/>
                <wp:lineTo x="0" y="21537"/>
                <wp:lineTo x="21447" y="21537"/>
                <wp:lineTo x="21447" y="0"/>
                <wp:lineTo x="0" y="0"/>
              </wp:wrapPolygon>
            </wp:wrapTight>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244725" cy="3935730"/>
                    </a:xfrm>
                    <a:prstGeom prst="rect">
                      <a:avLst/>
                    </a:prstGeom>
                  </pic:spPr>
                </pic:pic>
              </a:graphicData>
            </a:graphic>
            <wp14:sizeRelH relativeFrom="margin">
              <wp14:pctWidth>0</wp14:pctWidth>
            </wp14:sizeRelH>
            <wp14:sizeRelV relativeFrom="margin">
              <wp14:pctHeight>0</wp14:pctHeight>
            </wp14:sizeRelV>
          </wp:anchor>
        </w:drawing>
      </w:r>
    </w:p>
    <w:p w14:paraId="021B2351" w14:textId="66269DEF" w:rsidR="00320923" w:rsidRDefault="00320923"/>
    <w:p w14:paraId="6F61EDED" w14:textId="7F644B8B" w:rsidR="00320923" w:rsidRDefault="00320923" w:rsidP="00320923">
      <w:pPr>
        <w:pStyle w:val="ListParagraph"/>
        <w:numPr>
          <w:ilvl w:val="1"/>
          <w:numId w:val="3"/>
        </w:numPr>
      </w:pPr>
      <w:r>
        <w:t>State Pattern</w:t>
      </w:r>
    </w:p>
    <w:p w14:paraId="7285CCEA" w14:textId="1A69C65B" w:rsidR="00320923" w:rsidRDefault="00320923" w:rsidP="00320923">
      <w:pPr>
        <w:pStyle w:val="ListParagraph"/>
      </w:pPr>
    </w:p>
    <w:p w14:paraId="35B69A57" w14:textId="34760A54" w:rsidR="00E31F02" w:rsidRDefault="00EA2449">
      <w:r w:rsidRPr="00EA2449">
        <w:drawing>
          <wp:anchor distT="0" distB="0" distL="114300" distR="114300" simplePos="0" relativeHeight="251659264" behindDoc="1" locked="0" layoutInCell="1" allowOverlap="1" wp14:anchorId="59245995" wp14:editId="740253ED">
            <wp:simplePos x="0" y="0"/>
            <wp:positionH relativeFrom="margin">
              <wp:align>right</wp:align>
            </wp:positionH>
            <wp:positionV relativeFrom="paragraph">
              <wp:posOffset>447067</wp:posOffset>
            </wp:positionV>
            <wp:extent cx="1098550" cy="1558290"/>
            <wp:effectExtent l="0" t="0" r="6350" b="3810"/>
            <wp:wrapTight wrapText="bothSides">
              <wp:wrapPolygon edited="0">
                <wp:start x="0" y="0"/>
                <wp:lineTo x="0" y="21389"/>
                <wp:lineTo x="21350" y="21389"/>
                <wp:lineTo x="2135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3656" t="15627" r="15491" b="896"/>
                    <a:stretch/>
                  </pic:blipFill>
                  <pic:spPr bwMode="auto">
                    <a:xfrm>
                      <a:off x="0" y="0"/>
                      <a:ext cx="1098550" cy="15582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1" locked="0" layoutInCell="1" allowOverlap="1" wp14:anchorId="49A657DF" wp14:editId="308662BB">
                <wp:simplePos x="0" y="0"/>
                <wp:positionH relativeFrom="column">
                  <wp:posOffset>4434840</wp:posOffset>
                </wp:positionH>
                <wp:positionV relativeFrom="paragraph">
                  <wp:posOffset>1991360</wp:posOffset>
                </wp:positionV>
                <wp:extent cx="1098550"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1098550" cy="635"/>
                        </a:xfrm>
                        <a:prstGeom prst="rect">
                          <a:avLst/>
                        </a:prstGeom>
                        <a:solidFill>
                          <a:prstClr val="white"/>
                        </a:solidFill>
                        <a:ln>
                          <a:noFill/>
                        </a:ln>
                      </wps:spPr>
                      <wps:txbx>
                        <w:txbxContent>
                          <w:p w14:paraId="52790673" w14:textId="427D0F85" w:rsidR="00EA2449" w:rsidRPr="00271D0C" w:rsidRDefault="00EA2449" w:rsidP="00EA2449">
                            <w:pPr>
                              <w:pStyle w:val="Caption"/>
                            </w:pPr>
                            <w:r>
                              <w:t xml:space="preserve">Slika </w:t>
                            </w:r>
                            <w:fldSimple w:instr=" SEQ Slika \* ARABIC ">
                              <w:r w:rsidR="008E1D58">
                                <w:rPr>
                                  <w:noProof/>
                                </w:rPr>
                                <w:t>4</w:t>
                              </w:r>
                            </w:fldSimple>
                            <w:r>
                              <w:t xml:space="preserve"> </w:t>
                            </w:r>
                            <w:r w:rsidR="00195051">
                              <w:t xml:space="preserve">Stog u Game klasi: </w:t>
                            </w:r>
                            <w:r>
                              <w:t>Crta se na ekran onaj state koji je najviši na stogu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A657DF" id="Text Box 5" o:spid="_x0000_s1027" type="#_x0000_t202" style="position:absolute;margin-left:349.2pt;margin-top:156.8pt;width:86.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" stroked="f">
                <v:textbox style="mso-fit-shape-to-text:t" inset="0,0,0,0">
                  <w:txbxContent>
                    <w:p w14:paraId="52790673" w14:textId="427D0F85" w:rsidR="00EA2449" w:rsidRPr="00271D0C" w:rsidRDefault="00EA2449" w:rsidP="00EA2449">
                      <w:pPr>
                        <w:pStyle w:val="Caption"/>
                      </w:pPr>
                      <w:r>
                        <w:t xml:space="preserve">Slika </w:t>
                      </w:r>
                      <w:fldSimple w:instr=" SEQ Slika \* ARABIC ">
                        <w:r w:rsidR="008E1D58">
                          <w:rPr>
                            <w:noProof/>
                          </w:rPr>
                          <w:t>4</w:t>
                        </w:r>
                      </w:fldSimple>
                      <w:r>
                        <w:t xml:space="preserve"> </w:t>
                      </w:r>
                      <w:r w:rsidR="00195051">
                        <w:t xml:space="preserve">Stog u Game klasi: </w:t>
                      </w:r>
                      <w:r>
                        <w:t>Crta se na ekran onaj state koji je najviši na stogu</w:t>
                      </w:r>
                    </w:p>
                  </w:txbxContent>
                </v:textbox>
                <w10:wrap type="tight"/>
              </v:shape>
            </w:pict>
          </mc:Fallback>
        </mc:AlternateContent>
      </w:r>
      <w:r w:rsidR="00AF1B03">
        <w:t xml:space="preserve">Ovaj class diagram pokazuje ugrubo od čega se projekt sastoji ( niže je </w:t>
      </w:r>
      <w:r w:rsidR="00501C20">
        <w:t xml:space="preserve">detaljnija specifikacija svakog elementa). Cijela igra (projekt) se bazira na „state </w:t>
      </w:r>
      <w:r w:rsidR="009A0DBC">
        <w:t xml:space="preserve">design </w:t>
      </w:r>
      <w:r w:rsidR="00501C20">
        <w:t xml:space="preserve">patternu“: </w:t>
      </w:r>
      <w:r w:rsidR="00906593">
        <w:t xml:space="preserve">igra se u svakom trenutku nalazi u nekom stateu, najvažniji stateovi su </w:t>
      </w:r>
      <w:r w:rsidR="009A0DBC">
        <w:t xml:space="preserve">GameState i MainMenuState. </w:t>
      </w:r>
      <w:r w:rsidR="00501C20">
        <w:t xml:space="preserve"> </w:t>
      </w:r>
      <w:r w:rsidR="005A3A3E">
        <w:t>Game</w:t>
      </w:r>
      <w:r w:rsidR="00E31F02">
        <w:t xml:space="preserve"> klasa </w:t>
      </w:r>
      <w:r w:rsidR="00B40C59">
        <w:t xml:space="preserve">drži u </w:t>
      </w:r>
      <w:r w:rsidR="00B40C59" w:rsidRPr="00E035EF">
        <w:rPr>
          <w:u w:val="single"/>
        </w:rPr>
        <w:t>sebi stog s pokazivačima na State objekte</w:t>
      </w:r>
      <w:r w:rsidR="00835A9D">
        <w:t xml:space="preserve">. Dakle kada se </w:t>
      </w:r>
      <w:r w:rsidR="002F676E">
        <w:t xml:space="preserve">sama igra pokrene, Game inicijalizira taj stog tako da </w:t>
      </w:r>
      <w:r w:rsidR="00E91F4D">
        <w:t xml:space="preserve">u njega ubaci MainMenuState. (prokazuje se na ekran onaj state koji je najviši na stogu) Kada se u glavnom meniju klikne na Start game, </w:t>
      </w:r>
      <w:r w:rsidR="00D71D88">
        <w:t>MainMenuState se ne briše sa stoga nego MainMenuState inicijalizira i ubacuje GameState na taj sto</w:t>
      </w:r>
      <w:r w:rsidR="004A002A">
        <w:t>g</w:t>
      </w:r>
      <w:r w:rsidR="00D71D88">
        <w:t>, te se u tom trenutku GameState</w:t>
      </w:r>
      <w:r w:rsidR="004A002A">
        <w:t xml:space="preserve"> </w:t>
      </w:r>
      <w:r w:rsidR="00D71D88">
        <w:t>iscrtava na ekran.</w:t>
      </w:r>
    </w:p>
    <w:p w14:paraId="3C942123" w14:textId="7A8012DF" w:rsidR="007127F9" w:rsidRDefault="007127F9"/>
    <w:p w14:paraId="1E60E076" w14:textId="0E11B835" w:rsidR="00320923" w:rsidRDefault="00320923"/>
    <w:p w14:paraId="351538DF" w14:textId="0A338673" w:rsidR="00320923" w:rsidRDefault="00320923"/>
    <w:p w14:paraId="75B9AF88" w14:textId="5F11B2F4" w:rsidR="00320923" w:rsidRDefault="00320923"/>
    <w:p w14:paraId="5B8D0461" w14:textId="185A9F3D" w:rsidR="00320923" w:rsidRDefault="00320923"/>
    <w:p w14:paraId="679BAF9D" w14:textId="5AAD0CAD" w:rsidR="009F24F1" w:rsidRDefault="009F24F1"/>
    <w:p w14:paraId="3BCC1F3E" w14:textId="20D75190" w:rsidR="009F24F1" w:rsidRDefault="009F24F1"/>
    <w:p w14:paraId="7F60B216" w14:textId="3B9CFFB6" w:rsidR="009F24F1" w:rsidRDefault="009F24F1"/>
    <w:p w14:paraId="110ABD91" w14:textId="64170BFC" w:rsidR="009F24F1" w:rsidRDefault="009F24F1"/>
    <w:p w14:paraId="6333B81C" w14:textId="522AE3C9" w:rsidR="009F24F1" w:rsidRDefault="009F24F1"/>
    <w:p w14:paraId="52717926" w14:textId="66418C8E" w:rsidR="009F24F1" w:rsidRDefault="009F24F1"/>
    <w:p w14:paraId="7BBA170C" w14:textId="2D13240B" w:rsidR="009F24F1" w:rsidRDefault="009F24F1"/>
    <w:p w14:paraId="525A7710" w14:textId="77777777" w:rsidR="009F24F1" w:rsidRDefault="009F24F1"/>
    <w:p w14:paraId="1AA7C9F1" w14:textId="2CD2D790" w:rsidR="00320923" w:rsidRDefault="00320923"/>
    <w:p w14:paraId="012AC29D" w14:textId="44F4E8F9" w:rsidR="00320923" w:rsidRDefault="00320923" w:rsidP="00320923">
      <w:pPr>
        <w:pStyle w:val="ListParagraph"/>
        <w:numPr>
          <w:ilvl w:val="1"/>
          <w:numId w:val="3"/>
        </w:numPr>
      </w:pPr>
      <w:r>
        <w:lastRenderedPageBreak/>
        <w:t xml:space="preserve"> GameState</w:t>
      </w:r>
    </w:p>
    <w:p w14:paraId="2C79B40D" w14:textId="23B929E8" w:rsidR="007127F9" w:rsidRDefault="007127F9">
      <w:r>
        <w:t>Fokusirajmo se sada</w:t>
      </w:r>
      <w:r w:rsidR="00970761">
        <w:t xml:space="preserve"> samo</w:t>
      </w:r>
      <w:r>
        <w:t xml:space="preserve"> na GameState:</w:t>
      </w:r>
    </w:p>
    <w:p w14:paraId="74571C1F" w14:textId="37EA845A" w:rsidR="00234BB8" w:rsidRDefault="007205A7">
      <w:r w:rsidRPr="007205A7">
        <w:rPr>
          <w:noProof/>
        </w:rPr>
        <w:drawing>
          <wp:anchor distT="0" distB="0" distL="114300" distR="114300" simplePos="0" relativeHeight="251658240" behindDoc="1" locked="0" layoutInCell="1" allowOverlap="1" wp14:anchorId="0691B97C" wp14:editId="34E0DAC6">
            <wp:simplePos x="0" y="0"/>
            <wp:positionH relativeFrom="column">
              <wp:posOffset>4435162</wp:posOffset>
            </wp:positionH>
            <wp:positionV relativeFrom="paragraph">
              <wp:posOffset>675602</wp:posOffset>
            </wp:positionV>
            <wp:extent cx="1567942" cy="1589964"/>
            <wp:effectExtent l="0" t="0" r="0" b="0"/>
            <wp:wrapTight wrapText="bothSides">
              <wp:wrapPolygon edited="0">
                <wp:start x="0" y="0"/>
                <wp:lineTo x="0" y="21229"/>
                <wp:lineTo x="21259" y="21229"/>
                <wp:lineTo x="21259" y="0"/>
                <wp:lineTo x="0" y="0"/>
              </wp:wrapPolygon>
            </wp:wrapTight>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567942" cy="1589964"/>
                    </a:xfrm>
                    <a:prstGeom prst="rect">
                      <a:avLst/>
                    </a:prstGeom>
                  </pic:spPr>
                </pic:pic>
              </a:graphicData>
            </a:graphic>
          </wp:anchor>
        </w:drawing>
      </w:r>
      <w:r w:rsidR="007127F9">
        <w:t xml:space="preserve">GameState </w:t>
      </w:r>
      <w:r w:rsidR="00227272">
        <w:t xml:space="preserve">se u radnoj petlji brine o protivnicima,te ih </w:t>
      </w:r>
      <w:r w:rsidR="00B56B32">
        <w:t xml:space="preserve">nasumično inicijalizira.Player se automatski inicijalizira </w:t>
      </w:r>
      <w:r w:rsidR="00003ED3">
        <w:t>na početku igre.Svaki Entity u igri ima svoj poseban HitboxComponent i MovementComponent.</w:t>
      </w:r>
      <w:r w:rsidR="00EA2592">
        <w:t xml:space="preserve"> Naime kada kliknemo na tipkovnicu da bi pomakli lika (ili to napravi sustav da bi pomaknuo neprijatelja), oni zapravo to rade preko komponente MovementComponent</w:t>
      </w:r>
      <w:r w:rsidR="00D2245F">
        <w:t xml:space="preserve"> tako da toj komponenti proslijede gdje se neprijatelj/lik želi pomaknuti, tada će ga komponenta pomaknuti koliko treba. To je napravljeno tako je</w:t>
      </w:r>
      <w:r w:rsidR="00200DF1">
        <w:t>r nam pruža apstrakciju oko pomicanja, jer se komponenta brine o tome hoće li lik pomakom proći kroz ekran</w:t>
      </w:r>
      <w:r w:rsidR="00AC1BE4">
        <w:t xml:space="preserve">, jel se pomiće sporo itd.. </w:t>
      </w:r>
      <w:r w:rsidR="00234BB8">
        <w:t xml:space="preserve">Hitbox komponenta </w:t>
      </w:r>
      <w:r w:rsidR="00D32C88">
        <w:t xml:space="preserve">je ustvari </w:t>
      </w:r>
      <w:r w:rsidR="00011A13">
        <w:t xml:space="preserve">običan </w:t>
      </w:r>
      <w:r w:rsidR="00D32C88">
        <w:t xml:space="preserve">kvadar koji opisuje našeg lika/neprijatelja. Treba nam jer je </w:t>
      </w:r>
      <w:r w:rsidR="00011A13">
        <w:t xml:space="preserve">&gt;puno&lt; lakše računati </w:t>
      </w:r>
      <w:r w:rsidR="006653A0">
        <w:t xml:space="preserve">kolizije između objekata kad su obični geometrijski </w:t>
      </w:r>
      <w:r w:rsidR="009C7D73">
        <w:t>objekti u pitanju. Pa kad se lik zabije u zid</w:t>
      </w:r>
      <w:r w:rsidR="006A5754">
        <w:t xml:space="preserve"> zapravo ćemo računati s tim kvadrom </w:t>
      </w:r>
      <w:r w:rsidR="00FA1CB5">
        <w:t xml:space="preserve">udaljenosti. </w:t>
      </w:r>
      <w:r w:rsidR="00DF73A2">
        <w:t>(taj hitbox</w:t>
      </w:r>
      <w:r w:rsidR="00D9386E">
        <w:t>-</w:t>
      </w:r>
      <w:r w:rsidR="00DF73A2">
        <w:t>kvadar se očito uvijek pomiče s likom)</w:t>
      </w:r>
      <w:r>
        <w:t>.</w:t>
      </w:r>
    </w:p>
    <w:p w14:paraId="2A3B32E5" w14:textId="621E7826" w:rsidR="00306B3D" w:rsidRDefault="00306B3D"/>
    <w:p w14:paraId="247E5686" w14:textId="4470E789" w:rsidR="00306B3D" w:rsidRDefault="00306B3D" w:rsidP="00306B3D">
      <w:pPr>
        <w:pStyle w:val="ListParagraph"/>
        <w:numPr>
          <w:ilvl w:val="1"/>
          <w:numId w:val="3"/>
        </w:numPr>
      </w:pPr>
      <w:r>
        <w:t>Collision i score sistemi</w:t>
      </w:r>
    </w:p>
    <w:p w14:paraId="1EED195B" w14:textId="3404D362" w:rsidR="00B637D7" w:rsidRDefault="007205A7">
      <w:r>
        <w:t xml:space="preserve">Nadalje imamo collision system i score system. </w:t>
      </w:r>
      <w:r w:rsidR="009B387C">
        <w:t xml:space="preserve">GameState u svakoj iteraciji pozove jednom </w:t>
      </w:r>
      <w:r w:rsidR="00B637D7">
        <w:t xml:space="preserve">ta dva sistema da odrade svoj posao, te se tada kontrola vraća GameStateu. </w:t>
      </w:r>
    </w:p>
    <w:p w14:paraId="61620931" w14:textId="26E5A701" w:rsidR="007205A7" w:rsidRDefault="007205A7">
      <w:r>
        <w:t xml:space="preserve">Ta dva sistema </w:t>
      </w:r>
      <w:r w:rsidR="007431DA">
        <w:t xml:space="preserve">imaju kao referencu cijelu scenu, tj. da bi npr. Izračunali kolizije između lika i zida, </w:t>
      </w:r>
      <w:r w:rsidR="002E53BE">
        <w:t xml:space="preserve">CollisionSystem mora imati u svakoj iteraciji referencu na oboje. </w:t>
      </w:r>
      <w:r w:rsidR="00F6425F">
        <w:t xml:space="preserve">Kolizije koje računamo su apsrahirane u tu navedenu klasu </w:t>
      </w:r>
      <w:r w:rsidR="00F7422B">
        <w:t xml:space="preserve">zbog jednostavnosti. (bez te klase, morali bi </w:t>
      </w:r>
      <w:r w:rsidR="00CA7211">
        <w:t xml:space="preserve">provjeravati kolizije u klasi GameState). </w:t>
      </w:r>
      <w:r w:rsidR="00CD62F7">
        <w:t xml:space="preserve"> ScoreSystem također ima referencu na sve da bi znao „donositi odluke“ o tome koliko bodova igrač skupit u nekom trenutku.</w:t>
      </w:r>
      <w:r w:rsidR="004B1D03">
        <w:t xml:space="preserve"> Skupi li igrač dovoljno bodova</w:t>
      </w:r>
      <w:r w:rsidR="00A44E41">
        <w:t xml:space="preserve"> ,ili ukoliko ga neprijatelj ubije </w:t>
      </w:r>
      <w:r w:rsidR="004B1D03">
        <w:t>triggera se WinLoseMenu</w:t>
      </w:r>
      <w:r w:rsidR="00A44E41">
        <w:t>.</w:t>
      </w:r>
    </w:p>
    <w:p w14:paraId="5745163E" w14:textId="10732896" w:rsidR="00B637D7" w:rsidRDefault="00B637D7"/>
    <w:p w14:paraId="2CE8B0B9" w14:textId="7A0EAD3B" w:rsidR="00B637D7" w:rsidRDefault="006C168F">
      <w:r>
        <w:t xml:space="preserve">WinLoseMenu i PauseMenu mogući su jedino u GameState-u. To su „polu-stanja“ (ne ulaze u onaj gore spomenuti stog), nego se </w:t>
      </w:r>
      <w:r w:rsidR="00E3197F">
        <w:t xml:space="preserve">stvore/unište dinamički kada ih korisnik pozove. </w:t>
      </w:r>
    </w:p>
    <w:p w14:paraId="48DE85BF" w14:textId="1BBDCE59" w:rsidR="004A002A" w:rsidRDefault="004A002A"/>
    <w:p w14:paraId="5BA1FDA1" w14:textId="04CAA8C9" w:rsidR="004A002A" w:rsidRDefault="004A002A"/>
    <w:p w14:paraId="5929FC0D" w14:textId="77777777" w:rsidR="002F1034" w:rsidRDefault="00D54B10" w:rsidP="002F1034">
      <w:pPr>
        <w:keepNext/>
      </w:pPr>
      <w:r w:rsidRPr="00D54B10">
        <w:rPr>
          <w:noProof/>
        </w:rPr>
        <w:lastRenderedPageBreak/>
        <w:drawing>
          <wp:inline distT="0" distB="0" distL="0" distR="0" wp14:anchorId="6D0190F4" wp14:editId="7B5B8094">
            <wp:extent cx="6107373" cy="3833178"/>
            <wp:effectExtent l="0" t="0" r="825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a:stretch>
                      <a:fillRect/>
                    </a:stretch>
                  </pic:blipFill>
                  <pic:spPr>
                    <a:xfrm>
                      <a:off x="0" y="0"/>
                      <a:ext cx="6110886" cy="3835383"/>
                    </a:xfrm>
                    <a:prstGeom prst="rect">
                      <a:avLst/>
                    </a:prstGeom>
                  </pic:spPr>
                </pic:pic>
              </a:graphicData>
            </a:graphic>
          </wp:inline>
        </w:drawing>
      </w:r>
    </w:p>
    <w:p w14:paraId="7AE037A0" w14:textId="57C73B17" w:rsidR="00344C22" w:rsidRDefault="002F1034" w:rsidP="002F1034">
      <w:pPr>
        <w:pStyle w:val="Caption"/>
      </w:pPr>
      <w:r>
        <w:t xml:space="preserve">Slika </w:t>
      </w:r>
      <w:fldSimple w:instr=" SEQ Slika \* ARABIC ">
        <w:r w:rsidR="008E1D58">
          <w:rPr>
            <w:noProof/>
          </w:rPr>
          <w:t>5</w:t>
        </w:r>
      </w:fldSimple>
      <w:r>
        <w:t xml:space="preserve"> Sequence dijagram koji prikazuje kako se character pomiče u svijetu</w:t>
      </w:r>
      <w:r w:rsidR="005C7B91">
        <w:t xml:space="preserve">. U ovom primjeru </w:t>
      </w:r>
      <w:r w:rsidR="00396C28">
        <w:t xml:space="preserve">character se pomaknuo u zid, te u istom koraku (prije nego se ta slika prikaže na ekran) CollisionSystem ga vrati </w:t>
      </w:r>
      <w:r w:rsidR="006506BF">
        <w:t>mjesto gdje je bio</w:t>
      </w:r>
      <w:r w:rsidR="00E30786">
        <w:t xml:space="preserve"> jer je primijetio da su character i zid u koliziji ( Collision system ima reference za sve objekte u sceni</w:t>
      </w:r>
      <w:r w:rsidR="00C5443C">
        <w:t xml:space="preserve">, bitno ga je samo pokrenti prije crtanja svakog framea </w:t>
      </w:r>
      <w:r w:rsidR="00E30786">
        <w:t>)</w:t>
      </w:r>
    </w:p>
    <w:p w14:paraId="56371D73" w14:textId="1B71A9A2" w:rsidR="00344C22" w:rsidRDefault="00344C22"/>
    <w:p w14:paraId="7285720E" w14:textId="2D9420B8" w:rsidR="00344C22" w:rsidRDefault="00B72521">
      <w:r>
        <w:t>Opis sequence dijagrama:</w:t>
      </w:r>
    </w:p>
    <w:p w14:paraId="26B7F9CD" w14:textId="02DB492C" w:rsidR="00B72521" w:rsidRDefault="00C310C9">
      <w:r>
        <w:t xml:space="preserve">Game u beskonačnoj petlji updejta State koji se nalazi na vrhu stoga. </w:t>
      </w:r>
      <w:r w:rsidR="00EF7DE1">
        <w:t xml:space="preserve">GameState u svom update() provjerava </w:t>
      </w:r>
      <w:r w:rsidR="003E4CA8">
        <w:t>jeli korisnik pritisnuo tipku. Je, znači poziva se odgovaraća fja. move(). A</w:t>
      </w:r>
      <w:r w:rsidR="00C5443C">
        <w:t>li</w:t>
      </w:r>
      <w:r w:rsidR="003E4CA8">
        <w:t xml:space="preserve"> GameState nije gotov, </w:t>
      </w:r>
      <w:r w:rsidR="00DF5F9E">
        <w:t xml:space="preserve">na kraju GameState::update() također poziva i CollisionSystem koji provjerava postoji li kolizija u cijeloj sceni. Ako postoji, ta klasa ima reference na ostale objekte u sceni (uključujući našeg playera) pa mu </w:t>
      </w:r>
      <w:r w:rsidR="001E2FD6">
        <w:t>mijenja položaj kako nebih prošao kroz zid ili kroz neprijatelja.</w:t>
      </w:r>
    </w:p>
    <w:p w14:paraId="2C5CD27F" w14:textId="00040AF0" w:rsidR="00344C22" w:rsidRDefault="00344C22"/>
    <w:p w14:paraId="36244087" w14:textId="77777777" w:rsidR="00344C22" w:rsidRDefault="00344C22"/>
    <w:sectPr w:rsidR="00344C22" w:rsidSect="002723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266A1"/>
    <w:multiLevelType w:val="multilevel"/>
    <w:tmpl w:val="1CFEB0E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24394646"/>
    <w:multiLevelType w:val="multilevel"/>
    <w:tmpl w:val="9236A12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75D24D78"/>
    <w:multiLevelType w:val="multilevel"/>
    <w:tmpl w:val="1CFEB0E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BA5"/>
    <w:rsid w:val="00003ED3"/>
    <w:rsid w:val="00011A13"/>
    <w:rsid w:val="000A775D"/>
    <w:rsid w:val="000F56B8"/>
    <w:rsid w:val="00124628"/>
    <w:rsid w:val="00177277"/>
    <w:rsid w:val="00182654"/>
    <w:rsid w:val="00195051"/>
    <w:rsid w:val="001B7E00"/>
    <w:rsid w:val="001E2FD6"/>
    <w:rsid w:val="00200DF1"/>
    <w:rsid w:val="00227272"/>
    <w:rsid w:val="00234BB8"/>
    <w:rsid w:val="00272371"/>
    <w:rsid w:val="0028636B"/>
    <w:rsid w:val="002A1F70"/>
    <w:rsid w:val="002E53BE"/>
    <w:rsid w:val="002F1034"/>
    <w:rsid w:val="002F676E"/>
    <w:rsid w:val="00306B3D"/>
    <w:rsid w:val="00320923"/>
    <w:rsid w:val="00344C22"/>
    <w:rsid w:val="00366390"/>
    <w:rsid w:val="00382229"/>
    <w:rsid w:val="00396C28"/>
    <w:rsid w:val="003C78C2"/>
    <w:rsid w:val="003E4CA8"/>
    <w:rsid w:val="00405018"/>
    <w:rsid w:val="00465A0E"/>
    <w:rsid w:val="0046736A"/>
    <w:rsid w:val="00494924"/>
    <w:rsid w:val="004A002A"/>
    <w:rsid w:val="004A7E46"/>
    <w:rsid w:val="004B1D03"/>
    <w:rsid w:val="004E4AD5"/>
    <w:rsid w:val="00501C20"/>
    <w:rsid w:val="00575FF2"/>
    <w:rsid w:val="005A3A3E"/>
    <w:rsid w:val="005C7B91"/>
    <w:rsid w:val="006333A3"/>
    <w:rsid w:val="006506BF"/>
    <w:rsid w:val="006653A0"/>
    <w:rsid w:val="00695767"/>
    <w:rsid w:val="00695996"/>
    <w:rsid w:val="006A3BA5"/>
    <w:rsid w:val="006A5754"/>
    <w:rsid w:val="006C168F"/>
    <w:rsid w:val="007127F9"/>
    <w:rsid w:val="007205A7"/>
    <w:rsid w:val="007431DA"/>
    <w:rsid w:val="0081055C"/>
    <w:rsid w:val="00835A9D"/>
    <w:rsid w:val="00864671"/>
    <w:rsid w:val="008746FE"/>
    <w:rsid w:val="008924B0"/>
    <w:rsid w:val="00896FE4"/>
    <w:rsid w:val="008C26A8"/>
    <w:rsid w:val="008D4ED1"/>
    <w:rsid w:val="008E1D58"/>
    <w:rsid w:val="00906593"/>
    <w:rsid w:val="00932024"/>
    <w:rsid w:val="00970761"/>
    <w:rsid w:val="009A0DBC"/>
    <w:rsid w:val="009B387C"/>
    <w:rsid w:val="009C7D73"/>
    <w:rsid w:val="009F24F1"/>
    <w:rsid w:val="00A35C13"/>
    <w:rsid w:val="00A44E41"/>
    <w:rsid w:val="00AC1BE4"/>
    <w:rsid w:val="00AF1B03"/>
    <w:rsid w:val="00B340DB"/>
    <w:rsid w:val="00B40C59"/>
    <w:rsid w:val="00B56B32"/>
    <w:rsid w:val="00B637D7"/>
    <w:rsid w:val="00B65F3B"/>
    <w:rsid w:val="00B72521"/>
    <w:rsid w:val="00C310C9"/>
    <w:rsid w:val="00C5443C"/>
    <w:rsid w:val="00C919EC"/>
    <w:rsid w:val="00CA7211"/>
    <w:rsid w:val="00CB18BF"/>
    <w:rsid w:val="00CD62F7"/>
    <w:rsid w:val="00D2245F"/>
    <w:rsid w:val="00D32C88"/>
    <w:rsid w:val="00D446B7"/>
    <w:rsid w:val="00D54B10"/>
    <w:rsid w:val="00D71D88"/>
    <w:rsid w:val="00D74A6F"/>
    <w:rsid w:val="00D818AD"/>
    <w:rsid w:val="00D9386E"/>
    <w:rsid w:val="00DF5F9E"/>
    <w:rsid w:val="00DF73A2"/>
    <w:rsid w:val="00E035EF"/>
    <w:rsid w:val="00E30786"/>
    <w:rsid w:val="00E3197F"/>
    <w:rsid w:val="00E31F02"/>
    <w:rsid w:val="00E91F4D"/>
    <w:rsid w:val="00EA0F8C"/>
    <w:rsid w:val="00EA2449"/>
    <w:rsid w:val="00EA2592"/>
    <w:rsid w:val="00EF6B1C"/>
    <w:rsid w:val="00EF7DE1"/>
    <w:rsid w:val="00F6425F"/>
    <w:rsid w:val="00F7422B"/>
    <w:rsid w:val="00FA1CB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730A9"/>
  <w15:chartTrackingRefBased/>
  <w15:docId w15:val="{C917B09F-5E71-4583-A3D2-64968369C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0F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5018"/>
    <w:pPr>
      <w:ind w:left="720"/>
      <w:contextualSpacing/>
    </w:pPr>
  </w:style>
  <w:style w:type="paragraph" w:styleId="Caption">
    <w:name w:val="caption"/>
    <w:basedOn w:val="Normal"/>
    <w:next w:val="Normal"/>
    <w:uiPriority w:val="35"/>
    <w:unhideWhenUsed/>
    <w:qFormat/>
    <w:rsid w:val="0086467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D5D7BB-9CA9-4031-8151-9ECE3E11E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8</Pages>
  <Words>957</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Martinjak</dc:creator>
  <cp:keywords/>
  <dc:description/>
  <cp:lastModifiedBy>Mateo Martinjak</cp:lastModifiedBy>
  <cp:revision>102</cp:revision>
  <dcterms:created xsi:type="dcterms:W3CDTF">2021-11-29T21:38:00Z</dcterms:created>
  <dcterms:modified xsi:type="dcterms:W3CDTF">2021-12-02T12:01:00Z</dcterms:modified>
</cp:coreProperties>
</file>