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self, explain purpose of interview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about interviewee, role with company, experience with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Tell us about the problem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Existing Erp software 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Problems: 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-costing: subscription has exponential billing plan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desired features: cleaner UI, push a lot of buttons, non intuitive, requires lots of practice and training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Main goal: to know and control costs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part causes the biggest amount of wasted time?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entry for both engineering side and purchasing side ( parts have to be created in the database)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Everything that is manufactured needs to built into the system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Point is to get data 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to cost hours of work into each piece manufactures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Looks like it was designed in the 80s, looks gross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Extremely inefficient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Weren’t making full use of software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give us a short overview of your current solution to the problem?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do well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ideally would you want the solution to do?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current system?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do you dislike most about it?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 about it?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It is correct!!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other options you have looked at as potential solutions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Everything is expensive, needs to be specific to company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wrong with your current system?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do you want a new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problems with it, which has the most room for improvement?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UI (user interface), need something similar to old system, as long as it has the same options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Shop people can directly enter their hours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Different levels of access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be using the new system?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Who will the actual users be?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Engineers can’t have access to everything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Restricted level accounts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Bookkeeper, engineering, managers, sales, purchasing, shop floor (last priority), </w:t>
      </w:r>
      <w:r w:rsidDel="00000000" w:rsidR="00000000" w:rsidRPr="00000000">
        <w:rPr>
          <w:rtl w:val="0"/>
        </w:rPr>
        <w:t xml:space="preserve">What is their level of technical expertise?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wide range of technical skills, no one can delete everything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constraints we should know about?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Windows 7 or 10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design constraints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hardware, if any, is used in your current system?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Generic office cheap computer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restrictions or constraints we should know about?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Safety!!! Cannot be corrupted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does it interact with?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Centralized server 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Terms/Glossary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ERP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RHIB Rigid hull inflatable boat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UI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Potentially business terms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PO’s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WO’s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