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B29" w:rsidRDefault="00A82B29"/>
    <w:p w:rsidR="00BC487B" w:rsidRDefault="00BC487B" w:rsidP="00BC487B">
      <w:r>
        <w:t>Project:</w:t>
      </w:r>
      <w:r>
        <w:tab/>
      </w:r>
      <w:r>
        <w:tab/>
      </w:r>
      <w:r>
        <w:tab/>
      </w:r>
      <w:r w:rsidR="00A44F5F">
        <w:t>Thornton Road, Balham</w:t>
      </w:r>
    </w:p>
    <w:p w:rsidR="00BC487B" w:rsidRDefault="00BC487B" w:rsidP="00BC487B">
      <w:r>
        <w:t>Client:</w:t>
      </w:r>
      <w:r>
        <w:tab/>
      </w:r>
      <w:r>
        <w:tab/>
      </w:r>
      <w:r>
        <w:tab/>
      </w:r>
      <w:r w:rsidR="003B0E5F">
        <w:t xml:space="preserve">English; </w:t>
      </w:r>
      <w:r w:rsidR="00A44F5F">
        <w:t>Art Valuation</w:t>
      </w:r>
    </w:p>
    <w:p w:rsidR="00BC487B" w:rsidRDefault="00A44F5F" w:rsidP="00BC487B">
      <w:r>
        <w:t>Contract Value:</w:t>
      </w:r>
      <w:r>
        <w:tab/>
      </w:r>
      <w:r>
        <w:tab/>
        <w:t>£25</w:t>
      </w:r>
      <w:r w:rsidR="00BC487B">
        <w:t>0,000</w:t>
      </w:r>
    </w:p>
    <w:p w:rsidR="00BC487B" w:rsidRDefault="002A761A" w:rsidP="00BC487B">
      <w:r>
        <w:t>Year:</w:t>
      </w:r>
      <w:r>
        <w:tab/>
      </w:r>
      <w:r>
        <w:tab/>
      </w:r>
      <w:r>
        <w:tab/>
        <w:t>2013</w:t>
      </w:r>
    </w:p>
    <w:p w:rsidR="00BC487B" w:rsidRDefault="00BC487B" w:rsidP="00BC487B"/>
    <w:p w:rsidR="00BC487B" w:rsidRDefault="00BC487B" w:rsidP="00BC487B">
      <w:r>
        <w:t>Description:</w:t>
      </w:r>
      <w:r>
        <w:tab/>
      </w:r>
      <w:r w:rsidR="002A761A">
        <w:t xml:space="preserve">The </w:t>
      </w:r>
      <w:r w:rsidR="00A44F5F">
        <w:t xml:space="preserve">Client purchased this </w:t>
      </w:r>
      <w:proofErr w:type="spellStart"/>
      <w:r w:rsidR="00A44F5F">
        <w:t>semi detached</w:t>
      </w:r>
      <w:proofErr w:type="spellEnd"/>
      <w:r w:rsidR="00A44F5F">
        <w:t xml:space="preserve"> house which was in very poor condition having been neglected for several decades. We obtained planning permission to extend the house into the loft including three large rear dormers and rooflights to the front, to create a large bedroom, bathroom and dressing room plus rear extensions and alterations to bring the existing garage into the habitable space. This created a large open plan sitting, dining and kitchen whilst maintaining a more formal sitting room. The existing bathrooms and cloakroom were refurbished, a handmade kitchen fabricated, new joinery throughout the house, complete new services, hardwood floors, sliding folding doors etc. The whole house was redecorated inside and out and the front and rear gardens re-landscaped.</w:t>
      </w:r>
      <w:bookmarkStart w:id="0" w:name="_GoBack"/>
      <w:bookmarkEnd w:id="0"/>
    </w:p>
    <w:p w:rsidR="00BC487B" w:rsidRDefault="00BC487B"/>
    <w:sectPr w:rsidR="00BC487B" w:rsidSect="00486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40"/>
    <w:rsid w:val="00093C98"/>
    <w:rsid w:val="001F1BF4"/>
    <w:rsid w:val="002179DE"/>
    <w:rsid w:val="002A761A"/>
    <w:rsid w:val="002D160D"/>
    <w:rsid w:val="003044BF"/>
    <w:rsid w:val="00353240"/>
    <w:rsid w:val="00366C23"/>
    <w:rsid w:val="003B0E5F"/>
    <w:rsid w:val="003E228A"/>
    <w:rsid w:val="0044340D"/>
    <w:rsid w:val="00486A07"/>
    <w:rsid w:val="005C09D7"/>
    <w:rsid w:val="00830CB8"/>
    <w:rsid w:val="00851ED0"/>
    <w:rsid w:val="00A44F5F"/>
    <w:rsid w:val="00A82B29"/>
    <w:rsid w:val="00AB2A0C"/>
    <w:rsid w:val="00BC487B"/>
    <w:rsid w:val="00BF7AEA"/>
    <w:rsid w:val="00EF5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19FC29-F610-4CB1-90A4-74304AB3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robhaine</dc:creator>
  <cp:lastModifiedBy>robhaine</cp:lastModifiedBy>
  <cp:revision>2</cp:revision>
  <dcterms:created xsi:type="dcterms:W3CDTF">2017-12-21T15:38:00Z</dcterms:created>
  <dcterms:modified xsi:type="dcterms:W3CDTF">2017-12-21T15:38:00Z</dcterms:modified>
</cp:coreProperties>
</file>