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{{nombre}}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{{correo}}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{{telefono}}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{{fecha}}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Estimado {{nombre_alumno}}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Queremos agradecer la confianza en nuestros cursos, en aeon merx compartiremos el resumen de tus notas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Tus notas son: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Matematicas: {{nota_matematicas}}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Fisica: {{nota_fisica}}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Quimica: {{nota_quimica}}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Cordialmente {{nombre}}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Aeon Merx Colombia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