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7E6B1E" w14:paraId="633C2347" w14:textId="77777777" w:rsidTr="00CF0A7D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737B4CF" w14:textId="77777777" w:rsidR="007E6B1E" w:rsidRPr="000A19EF" w:rsidRDefault="007E6B1E" w:rsidP="00CF0A7D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203B2B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28AD5E2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WEBSITE ONLINE BOOKING MODULE</w:t>
            </w:r>
          </w:p>
        </w:tc>
      </w:tr>
      <w:tr w:rsidR="007E6B1E" w14:paraId="0A3E1936" w14:textId="77777777" w:rsidTr="00CF0A7D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5225561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1322402" w14:textId="33D929E3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9C3C4A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3C1BB60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WEBSITE APPOINTMENT REQUEST</w:t>
            </w:r>
          </w:p>
        </w:tc>
      </w:tr>
      <w:tr w:rsidR="007E6B1E" w14:paraId="53BC4388" w14:textId="77777777" w:rsidTr="00CF0A7D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B59DD19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183CF91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BEAC18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5DCD3F6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7E6B1E" w14:paraId="75057744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7796F6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EE7646A" w14:textId="2D28BD29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03F287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87BEB79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7E6B1E" w14:paraId="19A82E74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BD64A3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5CAA1A7" w14:textId="77777777" w:rsidR="007E6B1E" w:rsidRPr="00416856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AE115E">
              <w:rPr>
                <w:rFonts w:ascii="Aptos" w:hAnsi="Aptos"/>
                <w:sz w:val="22"/>
                <w:szCs w:val="22"/>
              </w:rPr>
              <w:t>The patient must have access to the NgitiFy website and the online appointment booking form must be available.</w:t>
            </w:r>
          </w:p>
        </w:tc>
      </w:tr>
      <w:tr w:rsidR="007E6B1E" w14:paraId="7275DFCD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0AE71D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1512E9C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AE115E">
              <w:rPr>
                <w:rFonts w:ascii="Aptos" w:hAnsi="Aptos"/>
                <w:sz w:val="22"/>
                <w:szCs w:val="22"/>
              </w:rPr>
              <w:t>Submit an appointment request through the website.</w:t>
            </w:r>
          </w:p>
        </w:tc>
      </w:tr>
      <w:tr w:rsidR="007E6B1E" w14:paraId="36E348D0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17A01A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865DD30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9F0998">
              <w:rPr>
                <w:rFonts w:ascii="Aptos" w:hAnsi="Aptos"/>
                <w:sz w:val="22"/>
                <w:szCs w:val="22"/>
              </w:rPr>
              <w:t>Enter the required appointment details, complete the required consent and CAPTCHA verification, submit the request, and verify the result.</w:t>
            </w:r>
          </w:p>
        </w:tc>
      </w:tr>
      <w:tr w:rsidR="007E6B1E" w14:paraId="29D9220D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6D2D40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F6DDA5A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45E69F6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513F635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7E6B1E" w14:paraId="06580F06" w14:textId="77777777" w:rsidTr="00CF0A7D">
        <w:tc>
          <w:tcPr>
            <w:tcW w:w="1705" w:type="dxa"/>
            <w:vAlign w:val="center"/>
          </w:tcPr>
          <w:p w14:paraId="09FC1B8D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7B9A6FF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AE115E">
              <w:rPr>
                <w:rFonts w:ascii="Aptos" w:hAnsi="Aptos"/>
                <w:sz w:val="18"/>
                <w:szCs w:val="18"/>
              </w:rPr>
              <w:t>The appointment request must be submitted successfully.</w:t>
            </w:r>
          </w:p>
        </w:tc>
        <w:tc>
          <w:tcPr>
            <w:tcW w:w="3511" w:type="dxa"/>
            <w:gridSpan w:val="2"/>
            <w:vAlign w:val="center"/>
          </w:tcPr>
          <w:p w14:paraId="18485603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7A5B810" wp14:editId="1B92FAE2">
                  <wp:extent cx="2092325" cy="1242060"/>
                  <wp:effectExtent l="0" t="0" r="3175" b="0"/>
                  <wp:docPr id="1296332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32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A186E9C" w14:textId="0EEDA39E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B44FD11" w14:textId="77777777" w:rsidR="007E6B1E" w:rsidRDefault="007E6B1E" w:rsidP="007E6B1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7E6B1E" w14:paraId="2EA912E3" w14:textId="77777777" w:rsidTr="00CF0A7D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0AD759B" w14:textId="77777777" w:rsidR="007E6B1E" w:rsidRPr="000A19EF" w:rsidRDefault="007E6B1E" w:rsidP="00CF0A7D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9857BAC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0E65072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BA1073">
              <w:rPr>
                <w:rFonts w:ascii="Aptos" w:hAnsi="Aptos"/>
                <w:sz w:val="22"/>
                <w:szCs w:val="22"/>
              </w:rPr>
              <w:t>REGISTRATION MODULE</w:t>
            </w:r>
          </w:p>
        </w:tc>
      </w:tr>
      <w:tr w:rsidR="007E6B1E" w14:paraId="431A79AB" w14:textId="77777777" w:rsidTr="00CF0A7D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7465067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F875343" w14:textId="7FE34677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9214FF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3C4471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BA1073">
              <w:rPr>
                <w:rFonts w:ascii="Aptos" w:hAnsi="Aptos"/>
                <w:sz w:val="22"/>
                <w:szCs w:val="22"/>
              </w:rPr>
              <w:t>PATIENT PRE-REGISTRATION</w:t>
            </w:r>
          </w:p>
        </w:tc>
      </w:tr>
      <w:tr w:rsidR="007E6B1E" w14:paraId="0E63C71C" w14:textId="77777777" w:rsidTr="00CF0A7D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9BA6E0F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01D2698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5E5355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2AFD3F8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7E6B1E" w14:paraId="14CCFD17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DA33DF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204BC6A" w14:textId="4D133C04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BD1682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315578F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7E6B1E" w14:paraId="16084480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1623D0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768AED7" w14:textId="77777777" w:rsidR="007E6B1E" w:rsidRPr="00416856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AE115E">
              <w:rPr>
                <w:rFonts w:ascii="Aptos" w:hAnsi="Aptos"/>
                <w:sz w:val="22"/>
                <w:szCs w:val="22"/>
              </w:rPr>
              <w:t>The patient has successfully submitted an online appointment request and the pre-registration form is accessible.</w:t>
            </w:r>
          </w:p>
        </w:tc>
      </w:tr>
      <w:tr w:rsidR="007E6B1E" w14:paraId="494B4A00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38A689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659ACE9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AE115E">
              <w:rPr>
                <w:rFonts w:ascii="Aptos" w:hAnsi="Aptos"/>
                <w:sz w:val="22"/>
                <w:szCs w:val="22"/>
              </w:rPr>
              <w:t>Complete and submit the patient pre-registration form.</w:t>
            </w:r>
          </w:p>
        </w:tc>
      </w:tr>
      <w:tr w:rsidR="007E6B1E" w14:paraId="281627C6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62B64B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DF84259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AE115E">
              <w:rPr>
                <w:rFonts w:ascii="Aptos" w:hAnsi="Aptos"/>
                <w:sz w:val="22"/>
                <w:szCs w:val="22"/>
              </w:rPr>
              <w:t>Enter the required patient information, submit the pre-registration form, and verify that the registration details are successfully processed.</w:t>
            </w:r>
          </w:p>
        </w:tc>
      </w:tr>
      <w:tr w:rsidR="007E6B1E" w14:paraId="783F5C9F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00AFCB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664E8EC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848680B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CCC64AE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7E6B1E" w14:paraId="44740F42" w14:textId="77777777" w:rsidTr="00CF0A7D">
        <w:tc>
          <w:tcPr>
            <w:tcW w:w="1705" w:type="dxa"/>
            <w:vAlign w:val="center"/>
          </w:tcPr>
          <w:p w14:paraId="31D131E1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17350CA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BA1073">
              <w:rPr>
                <w:rFonts w:ascii="Aptos" w:hAnsi="Aptos"/>
                <w:sz w:val="18"/>
                <w:szCs w:val="18"/>
              </w:rPr>
              <w:t>Must be able to complete and submit the pre-registration form successfully.</w:t>
            </w:r>
          </w:p>
        </w:tc>
        <w:tc>
          <w:tcPr>
            <w:tcW w:w="3511" w:type="dxa"/>
            <w:gridSpan w:val="2"/>
            <w:vAlign w:val="center"/>
          </w:tcPr>
          <w:p w14:paraId="7FEF3D3B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0AF6500" wp14:editId="13C293FC">
                  <wp:extent cx="2092325" cy="1242060"/>
                  <wp:effectExtent l="0" t="0" r="3175" b="0"/>
                  <wp:docPr id="3687228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510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80CF733" w14:textId="084AF793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37A2581" w14:textId="77777777" w:rsidR="007E6B1E" w:rsidRDefault="007E6B1E" w:rsidP="007E6B1E"/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7E6B1E" w14:paraId="0280F76E" w14:textId="77777777" w:rsidTr="00CF0A7D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FFD8720" w14:textId="77777777" w:rsidR="007E6B1E" w:rsidRPr="000A19EF" w:rsidRDefault="007E6B1E" w:rsidP="00CF0A7D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35B87B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3F32936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BA1073">
              <w:rPr>
                <w:rFonts w:ascii="Aptos" w:hAnsi="Aptos"/>
                <w:sz w:val="22"/>
                <w:szCs w:val="22"/>
              </w:rPr>
              <w:t>REGISTRATION MODULE</w:t>
            </w:r>
          </w:p>
        </w:tc>
      </w:tr>
      <w:tr w:rsidR="007E6B1E" w14:paraId="72DA66BC" w14:textId="77777777" w:rsidTr="00CF0A7D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8A0DF46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EA24FA2" w14:textId="75F237CC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D5C41A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AD119DF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SET-UP PASSWORD</w:t>
            </w:r>
          </w:p>
        </w:tc>
      </w:tr>
      <w:tr w:rsidR="007E6B1E" w14:paraId="264B574E" w14:textId="77777777" w:rsidTr="00CF0A7D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FA43BB3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A93102E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6E0797F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CA1CD3C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7E6B1E" w14:paraId="7DA49294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612361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0970420" w14:textId="68537ED9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8608D5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D0D989D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7E6B1E" w14:paraId="4D6EA6AF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9825E9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0F33615" w14:textId="77777777" w:rsidR="007E6B1E" w:rsidRPr="00416856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F30469">
              <w:rPr>
                <w:rFonts w:ascii="Aptos" w:hAnsi="Aptos"/>
                <w:sz w:val="22"/>
                <w:szCs w:val="22"/>
              </w:rPr>
              <w:t>The patient must be successfully registered and have access to the account activation link.</w:t>
            </w:r>
          </w:p>
        </w:tc>
      </w:tr>
      <w:tr w:rsidR="007E6B1E" w14:paraId="43EE97E2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FD665C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C4CA8A6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F30469">
              <w:rPr>
                <w:rFonts w:ascii="Aptos" w:hAnsi="Aptos"/>
                <w:sz w:val="22"/>
                <w:szCs w:val="22"/>
              </w:rPr>
              <w:t>Set up the patient account password.</w:t>
            </w:r>
          </w:p>
        </w:tc>
      </w:tr>
      <w:tr w:rsidR="007E6B1E" w14:paraId="2DE23BF7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45A00E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11A0298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F30469">
              <w:rPr>
                <w:rFonts w:ascii="Aptos" w:hAnsi="Aptos"/>
                <w:sz w:val="22"/>
                <w:szCs w:val="22"/>
              </w:rPr>
              <w:t>Enter and confirm a valid password, submit the password setup, and verify that the account is successfully activated.</w:t>
            </w:r>
          </w:p>
        </w:tc>
      </w:tr>
      <w:tr w:rsidR="007E6B1E" w14:paraId="6837AFA9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2335CA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0D37606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B63B6BE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B668CE3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7E6B1E" w14:paraId="0C0F9A81" w14:textId="77777777" w:rsidTr="00CF0A7D">
        <w:tc>
          <w:tcPr>
            <w:tcW w:w="1705" w:type="dxa"/>
            <w:vAlign w:val="center"/>
          </w:tcPr>
          <w:p w14:paraId="3B5AE65F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944ADA5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F30469">
              <w:rPr>
                <w:rFonts w:ascii="Aptos" w:hAnsi="Aptos"/>
                <w:sz w:val="18"/>
                <w:szCs w:val="18"/>
              </w:rPr>
              <w:t>Must be able to set up the account password successfully.</w:t>
            </w:r>
          </w:p>
        </w:tc>
        <w:tc>
          <w:tcPr>
            <w:tcW w:w="3511" w:type="dxa"/>
            <w:gridSpan w:val="2"/>
            <w:vAlign w:val="center"/>
          </w:tcPr>
          <w:p w14:paraId="4AC65255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B3DC13" wp14:editId="510EA137">
                  <wp:extent cx="2092325" cy="1242060"/>
                  <wp:effectExtent l="0" t="0" r="3175" b="0"/>
                  <wp:docPr id="1105076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956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355153FB" w14:textId="07C76A70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DA703EE" w14:textId="77777777" w:rsidR="007E6B1E" w:rsidRDefault="007E6B1E" w:rsidP="007E6B1E"/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7E6B1E" w14:paraId="232B5FF5" w14:textId="77777777" w:rsidTr="00CF0A7D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B4E9CBA" w14:textId="77777777" w:rsidR="007E6B1E" w:rsidRPr="000A19EF" w:rsidRDefault="007E6B1E" w:rsidP="00CF0A7D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DF4830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DE13141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7E6B1E" w14:paraId="0D2D7603" w14:textId="77777777" w:rsidTr="00CF0A7D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20D0F92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1B3E83" w14:textId="663640D8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3A05B3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6F98342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7E6B1E" w14:paraId="5AA0BE32" w14:textId="77777777" w:rsidTr="00CF0A7D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4150E4F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6D2AF89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A4F581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26B54CB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7E6B1E" w14:paraId="757D032A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AD64D2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E01B245" w14:textId="4A627B88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20BCB5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CF45C12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7E6B1E" w14:paraId="50D34474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EF605C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5509E3D" w14:textId="77777777" w:rsidR="007E6B1E" w:rsidRPr="00416856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942C33">
              <w:rPr>
                <w:rFonts w:ascii="Aptos" w:hAnsi="Aptos"/>
                <w:sz w:val="22"/>
                <w:szCs w:val="22"/>
              </w:rPr>
              <w:t>The patient must have a registered and activated account.</w:t>
            </w:r>
          </w:p>
        </w:tc>
      </w:tr>
      <w:tr w:rsidR="007E6B1E" w14:paraId="0FEE4A3D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F5FC1E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ED5ECE8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942C33">
              <w:rPr>
                <w:rFonts w:ascii="Aptos" w:hAnsi="Aptos"/>
                <w:sz w:val="22"/>
                <w:szCs w:val="22"/>
              </w:rPr>
              <w:t>Log in to the system using the patient account credentials.</w:t>
            </w:r>
          </w:p>
        </w:tc>
      </w:tr>
      <w:tr w:rsidR="007E6B1E" w14:paraId="5C97CB38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3A2C45A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6538164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942C33">
              <w:rPr>
                <w:rFonts w:ascii="Aptos" w:hAnsi="Aptos"/>
                <w:sz w:val="22"/>
                <w:szCs w:val="22"/>
              </w:rPr>
              <w:t>Enter valid login credentials, click the Login button, and verify that the patient is successfully logged in and redirected to the appropriate dashboard.</w:t>
            </w:r>
          </w:p>
        </w:tc>
      </w:tr>
      <w:tr w:rsidR="007E6B1E" w14:paraId="77D44CC7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5C00C7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296BF8A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C3EE486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3D1EF41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7E6B1E" w14:paraId="2270D3DA" w14:textId="77777777" w:rsidTr="00CF0A7D">
        <w:tc>
          <w:tcPr>
            <w:tcW w:w="1705" w:type="dxa"/>
            <w:vAlign w:val="center"/>
          </w:tcPr>
          <w:p w14:paraId="26926907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9D3F966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F30469">
              <w:rPr>
                <w:rFonts w:ascii="Aptos" w:hAnsi="Aptos"/>
                <w:sz w:val="18"/>
                <w:szCs w:val="18"/>
              </w:rPr>
              <w:t>Must be able to set up the account password successfully.</w:t>
            </w:r>
          </w:p>
        </w:tc>
        <w:tc>
          <w:tcPr>
            <w:tcW w:w="3511" w:type="dxa"/>
            <w:gridSpan w:val="2"/>
            <w:vAlign w:val="center"/>
          </w:tcPr>
          <w:p w14:paraId="34139F50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94B8C6E" wp14:editId="22571C73">
                  <wp:extent cx="2092325" cy="1242060"/>
                  <wp:effectExtent l="0" t="0" r="3175" b="0"/>
                  <wp:docPr id="8075434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4659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6FD3910F" w14:textId="5D685D12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D7C1F25" w14:textId="77777777" w:rsidR="007E6B1E" w:rsidRDefault="007E6B1E" w:rsidP="007E6B1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7E6B1E" w14:paraId="51FE0D73" w14:textId="77777777" w:rsidTr="00CF0A7D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DC3BD2F" w14:textId="77777777" w:rsidR="007E6B1E" w:rsidRPr="000A19EF" w:rsidRDefault="007E6B1E" w:rsidP="00CF0A7D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3D9FBF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C263CFA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7E6B1E" w14:paraId="5D6F8B74" w14:textId="77777777" w:rsidTr="00CF0A7D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A56CB52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EC2DAC4" w14:textId="3F29DACF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44F39BD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E66EBC4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7E6B1E" w14:paraId="70B1E2E8" w14:textId="77777777" w:rsidTr="00CF0A7D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B45C566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EB28EE1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2029C1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3EE86B1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7E6B1E" w14:paraId="1C4426C5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5ACE5D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DABACA9" w14:textId="43BC1F33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0BB85F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2ACDA6B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7E6B1E" w14:paraId="4889542C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901C9E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CA6DD6D" w14:textId="77777777" w:rsidR="007E6B1E" w:rsidRPr="00416856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383E4A">
              <w:rPr>
                <w:rFonts w:ascii="Aptos" w:hAnsi="Aptos"/>
                <w:sz w:val="22"/>
                <w:szCs w:val="22"/>
              </w:rPr>
              <w:t>The patient must have a registered account and access to the login page.</w:t>
            </w:r>
          </w:p>
        </w:tc>
      </w:tr>
      <w:tr w:rsidR="007E6B1E" w14:paraId="6EFC73A5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6EF0F4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61E99BB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383E4A">
              <w:rPr>
                <w:rFonts w:ascii="Aptos" w:hAnsi="Aptos"/>
                <w:sz w:val="22"/>
                <w:szCs w:val="22"/>
              </w:rPr>
              <w:t>Request a password reset for the patient account.</w:t>
            </w:r>
          </w:p>
        </w:tc>
      </w:tr>
      <w:tr w:rsidR="007E6B1E" w14:paraId="1212604D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ED838A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3DC360C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383E4A">
              <w:rPr>
                <w:rFonts w:ascii="Aptos" w:hAnsi="Aptos"/>
                <w:sz w:val="22"/>
                <w:szCs w:val="22"/>
              </w:rPr>
              <w:t>Click Forgot Password, enter the registered email address, submit the request, and verify that the password reset process is initiated.</w:t>
            </w:r>
          </w:p>
        </w:tc>
      </w:tr>
      <w:tr w:rsidR="007E6B1E" w14:paraId="5DD36E01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0519B3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B7DCEA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4A2E4A2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829FCC8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7E6B1E" w14:paraId="7771CE36" w14:textId="77777777" w:rsidTr="00CF0A7D">
        <w:tc>
          <w:tcPr>
            <w:tcW w:w="1705" w:type="dxa"/>
            <w:vAlign w:val="center"/>
          </w:tcPr>
          <w:p w14:paraId="1330050B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43E20F5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383E4A">
              <w:rPr>
                <w:rFonts w:ascii="Aptos" w:hAnsi="Aptos"/>
                <w:sz w:val="18"/>
                <w:szCs w:val="18"/>
              </w:rPr>
              <w:t>Must be able to request a password reset successfully.</w:t>
            </w:r>
          </w:p>
        </w:tc>
        <w:tc>
          <w:tcPr>
            <w:tcW w:w="3511" w:type="dxa"/>
            <w:gridSpan w:val="2"/>
            <w:vAlign w:val="center"/>
          </w:tcPr>
          <w:p w14:paraId="4E83260D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2EB1C02" wp14:editId="109E1CFF">
                  <wp:extent cx="2092325" cy="1242060"/>
                  <wp:effectExtent l="0" t="0" r="3175" b="0"/>
                  <wp:docPr id="3078149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522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857B2C4" w14:textId="0B9E928A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400D29E" w14:textId="77777777" w:rsidR="007E6B1E" w:rsidRDefault="007E6B1E" w:rsidP="007E6B1E">
      <w: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7E6B1E" w14:paraId="11F49233" w14:textId="77777777" w:rsidTr="00CF0A7D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E9CF1E9" w14:textId="77777777" w:rsidR="007E6B1E" w:rsidRPr="000A19EF" w:rsidRDefault="007E6B1E" w:rsidP="00CF0A7D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F92A72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2DE3719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7E6B1E" w14:paraId="6B2F0792" w14:textId="77777777" w:rsidTr="00CF0A7D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E997961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0D269B0" w14:textId="2305C5DD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2D4AB1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B976CA0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7E6B1E" w14:paraId="12647BA3" w14:textId="77777777" w:rsidTr="00CF0A7D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64256E4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A0C1D34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DC92C74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9BB52CE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7E6B1E" w14:paraId="5D6969F5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E7C4AD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D70FDFB" w14:textId="2F847D10" w:rsidR="007E6B1E" w:rsidRPr="000A19EF" w:rsidRDefault="007E6B1E" w:rsidP="00CF0A7D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CC7DEB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A078441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7E6B1E" w14:paraId="3C8B8A3B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12CC9F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C40C9D3" w14:textId="77777777" w:rsidR="007E6B1E" w:rsidRPr="00416856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7E6B1E" w14:paraId="06786189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42C676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CC46C38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Validate the OTP.</w:t>
            </w:r>
          </w:p>
        </w:tc>
      </w:tr>
      <w:tr w:rsidR="007E6B1E" w14:paraId="41A643CF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42794B" w14:textId="77777777" w:rsidR="007E6B1E" w:rsidRPr="000A19EF" w:rsidRDefault="007E6B1E" w:rsidP="00CF0A7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83418C0" w14:textId="77777777" w:rsidR="007E6B1E" w:rsidRPr="000A19EF" w:rsidRDefault="007E6B1E" w:rsidP="00CF0A7D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Verify that the correct OTP redirects the user to the Reset Password page and an incorrect OTP displays an error message.</w:t>
            </w:r>
          </w:p>
        </w:tc>
      </w:tr>
      <w:tr w:rsidR="007E6B1E" w14:paraId="02DAF094" w14:textId="77777777" w:rsidTr="00CF0A7D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842FAC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4259A4C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19D3404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6E17890" w14:textId="77777777" w:rsidR="007E6B1E" w:rsidRPr="000A19EF" w:rsidRDefault="007E6B1E" w:rsidP="00CF0A7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7E6B1E" w14:paraId="3B8D027D" w14:textId="77777777" w:rsidTr="00CF0A7D">
        <w:tc>
          <w:tcPr>
            <w:tcW w:w="1705" w:type="dxa"/>
            <w:vAlign w:val="center"/>
          </w:tcPr>
          <w:p w14:paraId="244BFD16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2390BFD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179E5">
              <w:rPr>
                <w:rFonts w:ascii="Aptos" w:hAnsi="Aptos"/>
                <w:sz w:val="18"/>
                <w:szCs w:val="18"/>
              </w:rPr>
              <w:t xml:space="preserve">The </w:t>
            </w:r>
            <w:r>
              <w:rPr>
                <w:rFonts w:ascii="Aptos" w:hAnsi="Aptos"/>
                <w:sz w:val="18"/>
                <w:szCs w:val="18"/>
              </w:rPr>
              <w:t>New Password</w:t>
            </w:r>
            <w:r w:rsidRPr="006179E5">
              <w:rPr>
                <w:rFonts w:ascii="Aptos" w:hAnsi="Aptos"/>
                <w:sz w:val="18"/>
                <w:szCs w:val="18"/>
              </w:rPr>
              <w:t xml:space="preserve"> page must display after entering the correct OTP.</w:t>
            </w:r>
          </w:p>
        </w:tc>
        <w:tc>
          <w:tcPr>
            <w:tcW w:w="3511" w:type="dxa"/>
            <w:gridSpan w:val="2"/>
            <w:vAlign w:val="center"/>
          </w:tcPr>
          <w:p w14:paraId="318DAEF8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CCB12D2" wp14:editId="359DC4E7">
                  <wp:extent cx="2092325" cy="1242060"/>
                  <wp:effectExtent l="0" t="0" r="3175" b="0"/>
                  <wp:docPr id="12273886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645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37E3391" w14:textId="7241E325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7E6B1E" w14:paraId="61801EEB" w14:textId="77777777" w:rsidTr="00CF0A7D">
        <w:tc>
          <w:tcPr>
            <w:tcW w:w="1705" w:type="dxa"/>
            <w:vAlign w:val="center"/>
          </w:tcPr>
          <w:p w14:paraId="2BA553D2" w14:textId="77777777" w:rsidR="007E6B1E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lastRenderedPageBreak/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08D740A" w14:textId="77777777" w:rsidR="007E6B1E" w:rsidRPr="006179E5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179E5">
              <w:rPr>
                <w:rFonts w:ascii="Aptos" w:hAnsi="Aptos"/>
                <w:sz w:val="18"/>
                <w:szCs w:val="18"/>
              </w:rPr>
              <w:t>The message must display “Invalid or expired OTP” after entering an incorrect OTP.</w:t>
            </w:r>
          </w:p>
        </w:tc>
        <w:tc>
          <w:tcPr>
            <w:tcW w:w="3511" w:type="dxa"/>
            <w:gridSpan w:val="2"/>
            <w:vAlign w:val="center"/>
          </w:tcPr>
          <w:p w14:paraId="4DA94174" w14:textId="77777777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09797C1" wp14:editId="52A585AD">
                  <wp:extent cx="2092325" cy="1242060"/>
                  <wp:effectExtent l="0" t="0" r="3175" b="0"/>
                  <wp:docPr id="118129370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0954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140E438" w14:textId="64B3EBDD" w:rsidR="007E6B1E" w:rsidRPr="000A19EF" w:rsidRDefault="007E6B1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6F613E" w14:paraId="6264B0C2" w14:textId="77777777" w:rsidTr="00CF0A7D">
        <w:tc>
          <w:tcPr>
            <w:tcW w:w="1705" w:type="dxa"/>
            <w:vAlign w:val="center"/>
          </w:tcPr>
          <w:p w14:paraId="7B3253B0" w14:textId="4BDDEEF9" w:rsidR="006F613E" w:rsidRDefault="006F613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3</w:t>
            </w:r>
          </w:p>
        </w:tc>
        <w:tc>
          <w:tcPr>
            <w:tcW w:w="2969" w:type="dxa"/>
            <w:gridSpan w:val="2"/>
            <w:vAlign w:val="center"/>
          </w:tcPr>
          <w:p w14:paraId="54C19381" w14:textId="4715EDB2" w:rsidR="006F613E" w:rsidRPr="006179E5" w:rsidRDefault="00476ACC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476ACC">
              <w:rPr>
                <w:rFonts w:ascii="Aptos" w:hAnsi="Aptos"/>
                <w:sz w:val="18"/>
                <w:szCs w:val="18"/>
              </w:rPr>
              <w:t>The message must display “New code sent” and the resend countdown must restart</w:t>
            </w:r>
          </w:p>
        </w:tc>
        <w:tc>
          <w:tcPr>
            <w:tcW w:w="3511" w:type="dxa"/>
            <w:gridSpan w:val="2"/>
            <w:vAlign w:val="center"/>
          </w:tcPr>
          <w:p w14:paraId="21448C6A" w14:textId="7AF3B3B3" w:rsidR="006F613E" w:rsidRDefault="00476ACC" w:rsidP="00CF0A7D">
            <w:pPr>
              <w:jc w:val="center"/>
              <w:rPr>
                <w:noProof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7B1D1904" wp14:editId="0599DE59">
                  <wp:extent cx="2092325" cy="1120775"/>
                  <wp:effectExtent l="0" t="0" r="3175" b="3175"/>
                  <wp:docPr id="20169047" name="Picture 50" descr="P370C36T6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 descr="P370C36T6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2325" cy="112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DCB7C19" w14:textId="77777777" w:rsidR="006F613E" w:rsidRDefault="006F613E" w:rsidP="00CF0A7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B2F10D7" w14:textId="77777777" w:rsidR="007E6B1E" w:rsidRDefault="007E6B1E" w:rsidP="007E6B1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C71939" w14:paraId="512A8597" w14:textId="77777777" w:rsidTr="00D159D0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13EB23A" w14:textId="77777777" w:rsidR="00C71939" w:rsidRPr="000A19EF" w:rsidRDefault="00C71939" w:rsidP="00D159D0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4826AD" w14:textId="77777777" w:rsidR="00C71939" w:rsidRPr="000A19EF" w:rsidRDefault="00C71939" w:rsidP="00D159D0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40078E3" w14:textId="77777777" w:rsidR="00C71939" w:rsidRPr="000A19EF" w:rsidRDefault="00C71939" w:rsidP="00D159D0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C71939" w14:paraId="1FAEEB80" w14:textId="77777777" w:rsidTr="00D159D0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753C5B3" w14:textId="77777777" w:rsidR="00C71939" w:rsidRPr="000A19EF" w:rsidRDefault="00C71939" w:rsidP="00D159D0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3D447AF" w14:textId="064ECC43" w:rsidR="00C71939" w:rsidRPr="000A19EF" w:rsidRDefault="00C71939" w:rsidP="00D159D0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CECE61" w14:textId="77777777" w:rsidR="00C71939" w:rsidRPr="000A19EF" w:rsidRDefault="00C71939" w:rsidP="00D159D0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5D035DC" w14:textId="0FF99C79" w:rsidR="00C71939" w:rsidRPr="000A19EF" w:rsidRDefault="00315AB5" w:rsidP="00D159D0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C71939" w14:paraId="5670948E" w14:textId="77777777" w:rsidTr="00D159D0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48D5848" w14:textId="77777777" w:rsidR="00C71939" w:rsidRPr="000A19EF" w:rsidRDefault="00C71939" w:rsidP="00D159D0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D808046" w14:textId="77777777" w:rsidR="00C71939" w:rsidRPr="000A19EF" w:rsidRDefault="00C71939" w:rsidP="00D159D0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C5C729" w14:textId="77777777" w:rsidR="00C71939" w:rsidRPr="000A19EF" w:rsidRDefault="00C71939" w:rsidP="00D159D0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F763F8B" w14:textId="77777777" w:rsidR="00C71939" w:rsidRPr="000A19EF" w:rsidRDefault="00C71939" w:rsidP="00D159D0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C71939" w14:paraId="55F1C678" w14:textId="77777777" w:rsidTr="00D159D0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FFFC5B" w14:textId="77777777" w:rsidR="00C71939" w:rsidRPr="000A19EF" w:rsidRDefault="00C71939" w:rsidP="00D159D0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280F0B1" w14:textId="17FECD01" w:rsidR="00C71939" w:rsidRPr="000A19EF" w:rsidRDefault="00C71939" w:rsidP="00D159D0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9EBAFF" w14:textId="77777777" w:rsidR="00C71939" w:rsidRPr="000A19EF" w:rsidRDefault="00C71939" w:rsidP="00D159D0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F78BCD9" w14:textId="77777777" w:rsidR="00C71939" w:rsidRPr="000A19EF" w:rsidRDefault="00C71939" w:rsidP="00D159D0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32205" w14:paraId="3124FFF8" w14:textId="77777777" w:rsidTr="00032205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57CA54" w14:textId="77777777" w:rsidR="00032205" w:rsidRPr="000A19EF" w:rsidRDefault="00032205" w:rsidP="0003220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DF9BF19" w14:textId="581ADB13" w:rsidR="00032205" w:rsidRPr="00416856" w:rsidRDefault="00032205" w:rsidP="00032205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32205" w14:paraId="1653723D" w14:textId="77777777" w:rsidTr="00032205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7C976B" w14:textId="77777777" w:rsidR="00032205" w:rsidRPr="000A19EF" w:rsidRDefault="00032205" w:rsidP="0003220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DC9EB45" w14:textId="19533D9F" w:rsidR="00032205" w:rsidRPr="000A19EF" w:rsidRDefault="00032205" w:rsidP="00032205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Validate the new and confirm password.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32205" w14:paraId="70683AD5" w14:textId="77777777" w:rsidTr="00032205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523C2B" w14:textId="77777777" w:rsidR="00032205" w:rsidRPr="000A19EF" w:rsidRDefault="00032205" w:rsidP="0003220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FDB0553" w14:textId="296FCECF" w:rsidR="00032205" w:rsidRPr="000A19EF" w:rsidRDefault="00032205" w:rsidP="00032205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Verify that the password is successfully reset and the appropriate validation message is displayed.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C71939" w14:paraId="6D44DDAA" w14:textId="77777777" w:rsidTr="00D159D0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A5FCFB" w14:textId="77777777" w:rsidR="00C71939" w:rsidRPr="000A19EF" w:rsidRDefault="00C71939" w:rsidP="00D159D0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FE70FEA" w14:textId="77777777" w:rsidR="00C71939" w:rsidRPr="000A19EF" w:rsidRDefault="00C71939" w:rsidP="00D159D0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E5A389B" w14:textId="77777777" w:rsidR="00C71939" w:rsidRPr="000A19EF" w:rsidRDefault="00C71939" w:rsidP="00D159D0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63A7FC7" w14:textId="77777777" w:rsidR="00C71939" w:rsidRPr="000A19EF" w:rsidRDefault="00C71939" w:rsidP="00D159D0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FB1139" w14:paraId="56C76354" w14:textId="77777777" w:rsidTr="00FB1139">
        <w:tc>
          <w:tcPr>
            <w:tcW w:w="1705" w:type="dxa"/>
            <w:vAlign w:val="center"/>
          </w:tcPr>
          <w:p w14:paraId="05F8C3F0" w14:textId="77777777" w:rsidR="00FB1139" w:rsidRPr="000A19EF" w:rsidRDefault="00FB1139" w:rsidP="00FB1139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381875C" w14:textId="7DF04C71" w:rsidR="00FB1139" w:rsidRPr="000A19EF" w:rsidRDefault="00FB1139" w:rsidP="00FB1139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The password must be successfully reset and the login page must display.</w:t>
            </w:r>
          </w:p>
        </w:tc>
        <w:tc>
          <w:tcPr>
            <w:tcW w:w="3511" w:type="dxa"/>
            <w:gridSpan w:val="2"/>
            <w:vAlign w:val="center"/>
          </w:tcPr>
          <w:p w14:paraId="0B329E9B" w14:textId="06B19359" w:rsidR="00FB1139" w:rsidRPr="000A19EF" w:rsidRDefault="00C44AC0" w:rsidP="00FB1139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sz w:val="18"/>
                <w:szCs w:val="18"/>
              </w:rPr>
              <w:pict w14:anchorId="7A44BF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P407C26T7#yIS1" style="width:163.5pt;height:88.5pt">
                  <v:imagedata r:id="rId15" o:title="97786269"/>
                </v:shape>
              </w:pict>
            </w:r>
          </w:p>
        </w:tc>
        <w:tc>
          <w:tcPr>
            <w:tcW w:w="1165" w:type="dxa"/>
            <w:vAlign w:val="center"/>
          </w:tcPr>
          <w:p w14:paraId="2FFB4D0B" w14:textId="4A859127" w:rsidR="00FB1139" w:rsidRPr="000A19EF" w:rsidRDefault="00FB1139" w:rsidP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F78E227" w14:textId="77777777" w:rsidR="000A19EF" w:rsidRDefault="000A19EF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410AA474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FFB73F0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9BA4FE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A155FD8" w14:textId="05709994" w:rsidR="00FB1139" w:rsidRPr="000A19EF" w:rsidRDefault="00315AB5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="00FB1139"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FB1139" w14:paraId="12B5AAAE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053DED1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C97C840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5EA0E4D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F336BA7" w14:textId="51A54F23" w:rsidR="00FB1139" w:rsidRPr="000A19EF" w:rsidRDefault="00315AB5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FB1139" w14:paraId="3591105E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E6193D9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071E657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9E70C6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5591540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FB1139" w14:paraId="1F649574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2DB101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EC3873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3E5962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7F7FAFE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315AB5" w14:paraId="6830E79D" w14:textId="77777777" w:rsidTr="00315AB5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C638F0" w14:textId="77777777" w:rsidR="00315AB5" w:rsidRPr="000A19EF" w:rsidRDefault="00315AB5" w:rsidP="00315AB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F83390F" w14:textId="6B4ED4D0" w:rsidR="00315AB5" w:rsidRPr="00416856" w:rsidRDefault="00315AB5" w:rsidP="00315AB5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Log in as a Patient, click My Profile from the sidebar, then select Edit Profile.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315AB5" w14:paraId="48516179" w14:textId="77777777" w:rsidTr="00315AB5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3252EB" w14:textId="77777777" w:rsidR="00315AB5" w:rsidRPr="000A19EF" w:rsidRDefault="00315AB5" w:rsidP="00315AB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0A3D5E4" w14:textId="4A4719A9" w:rsidR="00315AB5" w:rsidRPr="000A19EF" w:rsidRDefault="00315AB5" w:rsidP="00315AB5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Update and validate the patient's profile details.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315AB5" w14:paraId="6E7144A8" w14:textId="77777777" w:rsidTr="00315AB5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152A08" w14:textId="77777777" w:rsidR="00315AB5" w:rsidRPr="000A19EF" w:rsidRDefault="00315AB5" w:rsidP="00315AB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7FA7542" w14:textId="24B04A07" w:rsidR="00315AB5" w:rsidRPr="000A19EF" w:rsidRDefault="00315AB5" w:rsidP="00315AB5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Check whether the updated profile information is saved successfully and whether the proper validation messages appear for incomplete or invalid entries.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FB1139" w14:paraId="188AFB33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63DF84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4826F72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AFA2D80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AB04D1C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6A4357" w14:paraId="4C73900A" w14:textId="77777777" w:rsidTr="006A4357">
        <w:tc>
          <w:tcPr>
            <w:tcW w:w="1705" w:type="dxa"/>
            <w:vAlign w:val="center"/>
          </w:tcPr>
          <w:p w14:paraId="26D386B5" w14:textId="2E7E534E" w:rsidR="006A4357" w:rsidRPr="000A19EF" w:rsidRDefault="006A4357" w:rsidP="006A4357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BE3838E" w14:textId="3F4EAE41" w:rsidR="006A4357" w:rsidRPr="000A19EF" w:rsidRDefault="006A4357" w:rsidP="006A4357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A confirmation message must appear, and the patient's updated profile information must be saved successfully.</w:t>
            </w:r>
          </w:p>
        </w:tc>
        <w:tc>
          <w:tcPr>
            <w:tcW w:w="3511" w:type="dxa"/>
            <w:gridSpan w:val="2"/>
            <w:vAlign w:val="center"/>
          </w:tcPr>
          <w:p w14:paraId="023AA21A" w14:textId="487FC210" w:rsidR="006A4357" w:rsidRPr="000A19EF" w:rsidRDefault="00C44AC0" w:rsidP="006A4357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sz w:val="18"/>
                <w:szCs w:val="18"/>
              </w:rPr>
              <w:pict w14:anchorId="317DB71E">
                <v:shape id="_x0000_i1026" type="#_x0000_t75" alt="P462C26T8#yIS1" style="width:168pt;height:90pt">
                  <v:imagedata r:id="rId16" o:title="673849C5"/>
                </v:shape>
              </w:pict>
            </w:r>
          </w:p>
        </w:tc>
        <w:tc>
          <w:tcPr>
            <w:tcW w:w="1165" w:type="dxa"/>
            <w:vAlign w:val="center"/>
          </w:tcPr>
          <w:p w14:paraId="1E6965D0" w14:textId="77777777" w:rsidR="006A4357" w:rsidRPr="000A19EF" w:rsidRDefault="006A4357" w:rsidP="006A4357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7E75420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7D310A7E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1329F20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0F4ADE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BB801FD" w14:textId="6CB70B7F" w:rsidR="00FB1139" w:rsidRPr="000A19EF" w:rsidRDefault="006A4357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="00FB1139"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FB1139" w14:paraId="5F0CF7BE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D6C7DD5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6242A2C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72B300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F49D8BF" w14:textId="287A9F39" w:rsidR="00FB1139" w:rsidRPr="000A19EF" w:rsidRDefault="006A4357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FB1139" w14:paraId="27AA9CB6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F89247E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B49C1E7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A0835F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3DCC626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FB1139" w14:paraId="359C0EF9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4AC416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A517541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0C22B7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69CBA19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E06D77" w14:paraId="06159695" w14:textId="77777777" w:rsidTr="00E06D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F741A5" w14:textId="77777777" w:rsidR="00E06D77" w:rsidRPr="000A19EF" w:rsidRDefault="00E06D77" w:rsidP="00E06D77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E9E32F4" w14:textId="65020927" w:rsidR="00E06D77" w:rsidRPr="00416856" w:rsidRDefault="00E06D77" w:rsidP="00E06D77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Log in, click Settings from the sidebar, and click Account Security.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E06D77" w14:paraId="5252FFAE" w14:textId="77777777" w:rsidTr="00E06D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53E80BD" w14:textId="77777777" w:rsidR="00E06D77" w:rsidRPr="000A19EF" w:rsidRDefault="00E06D77" w:rsidP="00E06D77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9DD8563" w14:textId="1A261116" w:rsidR="00E06D77" w:rsidRPr="000A19EF" w:rsidRDefault="00E06D77" w:rsidP="00E06D77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Validate the current password, new password, and confirm new password.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E06D77" w14:paraId="6ABE7C94" w14:textId="77777777" w:rsidTr="00E06D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279272" w14:textId="77777777" w:rsidR="00E06D77" w:rsidRPr="000A19EF" w:rsidRDefault="00E06D77" w:rsidP="00E06D77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A2A1041" w14:textId="416A2C65" w:rsidR="00E06D77" w:rsidRPr="000A19EF" w:rsidRDefault="00E06D77" w:rsidP="00E06D77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Verify that the password is successfully updated when valid credentials are entered and that appropriate validation messages are displayed for invalid entries.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FB1139" w14:paraId="09189F04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BE3A58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4D1101F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3643A0D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713AE75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644F6" w14:paraId="685EE125" w14:textId="77777777" w:rsidTr="000644F6">
        <w:tc>
          <w:tcPr>
            <w:tcW w:w="1705" w:type="dxa"/>
            <w:vAlign w:val="center"/>
          </w:tcPr>
          <w:p w14:paraId="10990E22" w14:textId="0B7761A2" w:rsidR="000644F6" w:rsidRPr="000A19EF" w:rsidRDefault="000644F6" w:rsidP="000644F6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ABFF23C" w14:textId="7DE9372D" w:rsidR="000644F6" w:rsidRPr="000A19EF" w:rsidRDefault="000644F6" w:rsidP="000644F6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The password must be updated successfully, and a confirmation message must display.</w:t>
            </w:r>
          </w:p>
        </w:tc>
        <w:tc>
          <w:tcPr>
            <w:tcW w:w="3511" w:type="dxa"/>
            <w:gridSpan w:val="2"/>
            <w:vAlign w:val="center"/>
          </w:tcPr>
          <w:p w14:paraId="10BCD75E" w14:textId="76F6A371" w:rsidR="000644F6" w:rsidRPr="000A19EF" w:rsidRDefault="00C44AC0" w:rsidP="000644F6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sz w:val="18"/>
                <w:szCs w:val="18"/>
              </w:rPr>
              <w:pict w14:anchorId="6E8BE7E3">
                <v:shape id="_x0000_i1027" type="#_x0000_t75" alt="P578C26T10#yIS1" style="width:163.5pt;height:88.5pt">
                  <v:imagedata r:id="rId17" o:title="D32A58E1"/>
                </v:shape>
              </w:pict>
            </w:r>
          </w:p>
        </w:tc>
        <w:tc>
          <w:tcPr>
            <w:tcW w:w="1165" w:type="dxa"/>
            <w:vAlign w:val="center"/>
          </w:tcPr>
          <w:p w14:paraId="379EF662" w14:textId="77777777" w:rsidR="000644F6" w:rsidRPr="000A19EF" w:rsidRDefault="000644F6" w:rsidP="000644F6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4C3A8E1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341D59ED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F21536B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8A0211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57E29FA" w14:textId="7665751F" w:rsidR="00FB1139" w:rsidRPr="000A19EF" w:rsidRDefault="000644F6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="00FB1139"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FB1139" w14:paraId="53033D2E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50FA779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498A6A6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3DF20B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67B4B43" w14:textId="737F1F9A" w:rsidR="00FB1139" w:rsidRPr="000A19EF" w:rsidRDefault="000644F6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FB1139" w14:paraId="3EFCDEFF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E4EE082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307AA0C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1391DD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1CF765E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FB1139" w14:paraId="539176BA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03B761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Date Tested</w:t>
            </w:r>
          </w:p>
        </w:tc>
        <w:tc>
          <w:tcPr>
            <w:tcW w:w="1980" w:type="dxa"/>
            <w:vAlign w:val="center"/>
          </w:tcPr>
          <w:p w14:paraId="579EB670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C9DB59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0F0DE6B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8B00CC" w14:paraId="4949E67E" w14:textId="77777777" w:rsidTr="008B00CC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849ED5" w14:textId="77777777" w:rsidR="008B00CC" w:rsidRPr="000A19EF" w:rsidRDefault="008B00CC" w:rsidP="008B00C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0CDFC04" w14:textId="42739D1E" w:rsidR="008B00CC" w:rsidRPr="00416856" w:rsidRDefault="008B00CC" w:rsidP="008B00CC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Log in, click My Profile from the sidebar, and click Change Email.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8B00CC" w14:paraId="3F371CF3" w14:textId="77777777" w:rsidTr="008B00CC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1C3CBA" w14:textId="77777777" w:rsidR="008B00CC" w:rsidRPr="000A19EF" w:rsidRDefault="008B00CC" w:rsidP="008B00C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D5273F3" w14:textId="685F5C44" w:rsidR="008B00CC" w:rsidRPr="000A19EF" w:rsidRDefault="008B00CC" w:rsidP="008B00CC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Validate the new email address and current password.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8B00CC" w14:paraId="359C7372" w14:textId="77777777" w:rsidTr="008B00CC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05E70CB" w14:textId="77777777" w:rsidR="008B00CC" w:rsidRPr="000A19EF" w:rsidRDefault="008B00CC" w:rsidP="008B00C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219DF69" w14:textId="2D638AC6" w:rsidR="008B00CC" w:rsidRPr="000A19EF" w:rsidRDefault="008B00CC" w:rsidP="008B00CC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Verify that the system validates the entered email address and password before processing the email change request.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FB1139" w14:paraId="3B59E46D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05AE03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AF19283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08E9B3C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9E618FF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700BCB" w14:paraId="7C121A59" w14:textId="77777777" w:rsidTr="00700BCB">
        <w:tc>
          <w:tcPr>
            <w:tcW w:w="1705" w:type="dxa"/>
            <w:vAlign w:val="center"/>
          </w:tcPr>
          <w:p w14:paraId="029CF1C2" w14:textId="7DBF42BD" w:rsidR="00700BCB" w:rsidRPr="000A19EF" w:rsidRDefault="00700BCB" w:rsidP="00700BCB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9F34FE1" w14:textId="2D70570E" w:rsidR="00700BCB" w:rsidRPr="000A19EF" w:rsidRDefault="00700BCB" w:rsidP="00700BCB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A verification request must be sent successfully after entering a valid email address and correct password.</w:t>
            </w:r>
          </w:p>
        </w:tc>
        <w:tc>
          <w:tcPr>
            <w:tcW w:w="3511" w:type="dxa"/>
            <w:gridSpan w:val="2"/>
            <w:vAlign w:val="center"/>
          </w:tcPr>
          <w:p w14:paraId="664C519D" w14:textId="49C87A71" w:rsidR="00700BCB" w:rsidRPr="000A19EF" w:rsidRDefault="00C44AC0" w:rsidP="00700BCB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sz w:val="18"/>
                <w:szCs w:val="18"/>
              </w:rPr>
              <w:pict w14:anchorId="549F5D94">
                <v:shape id="_x0000_i1028" type="#_x0000_t75" alt="P517C26T9#yIS1" style="width:160.5pt;height:85.5pt">
                  <v:imagedata r:id="rId18" o:title="83232BBD"/>
                </v:shape>
              </w:pict>
            </w:r>
          </w:p>
        </w:tc>
        <w:tc>
          <w:tcPr>
            <w:tcW w:w="1165" w:type="dxa"/>
            <w:vAlign w:val="center"/>
          </w:tcPr>
          <w:p w14:paraId="18E3F3F1" w14:textId="77777777" w:rsidR="00700BCB" w:rsidRPr="000A19EF" w:rsidRDefault="00700BCB" w:rsidP="00700BC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1C6B52D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044FD709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EC1ACFD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165EFF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047247E" w14:textId="17B4E0BA" w:rsidR="00FB1139" w:rsidRPr="000A19EF" w:rsidRDefault="00700BCB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="00FB1139"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FB1139" w14:paraId="70F85516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5F91EE8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1236B52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D8F5BF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C584267" w14:textId="14D5EE1A" w:rsidR="00FB1139" w:rsidRPr="000A19EF" w:rsidRDefault="00700BCB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FB1139" w14:paraId="0FF75D24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1E52DDF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01D87AC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EAAC27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0DB1668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FB1139" w14:paraId="031DB5DE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BCDAE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B2601C5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1EAB18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F96B153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700BCB" w14:paraId="1C2932FF" w14:textId="77777777" w:rsidTr="00700BCB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D6AABD" w14:textId="77777777" w:rsidR="00700BCB" w:rsidRPr="000A19EF" w:rsidRDefault="00700BCB" w:rsidP="00700BC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760EB21" w14:textId="552801B1" w:rsidR="00700BCB" w:rsidRPr="00416856" w:rsidRDefault="00700BCB" w:rsidP="00700BCB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User is logged in and Notifications page is accessible</w:t>
            </w:r>
          </w:p>
        </w:tc>
      </w:tr>
      <w:tr w:rsidR="00700BCB" w14:paraId="30AAD7FE" w14:textId="77777777" w:rsidTr="00700BCB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962A97" w14:textId="77777777" w:rsidR="00700BCB" w:rsidRPr="000A19EF" w:rsidRDefault="00700BCB" w:rsidP="00700BC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2ECC768" w14:textId="7AD5D796" w:rsidR="00700BCB" w:rsidRPr="000A19EF" w:rsidRDefault="00700BCB" w:rsidP="00700BCB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Update notification preferences</w:t>
            </w:r>
          </w:p>
        </w:tc>
      </w:tr>
      <w:tr w:rsidR="00700BCB" w14:paraId="7D36E830" w14:textId="77777777" w:rsidTr="00700BCB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2D04BD" w14:textId="77777777" w:rsidR="00700BCB" w:rsidRPr="000A19EF" w:rsidRDefault="00700BCB" w:rsidP="00700BC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B1B9BDA" w14:textId="78BC9218" w:rsidR="00700BCB" w:rsidRPr="000A19EF" w:rsidRDefault="00700BCB" w:rsidP="00700BCB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Enable or disable notification preferences and save changes</w:t>
            </w:r>
          </w:p>
        </w:tc>
      </w:tr>
      <w:tr w:rsidR="00FB1139" w14:paraId="0AB37B60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766C27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01FF19A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4848E31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C4FC133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3C5906" w14:paraId="610E39FA" w14:textId="77777777" w:rsidTr="003C5906">
        <w:tc>
          <w:tcPr>
            <w:tcW w:w="1705" w:type="dxa"/>
            <w:vAlign w:val="center"/>
          </w:tcPr>
          <w:p w14:paraId="2290CE0B" w14:textId="3CFC7C35" w:rsidR="003C5906" w:rsidRPr="000A19EF" w:rsidRDefault="003C5906" w:rsidP="003C5906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83D505E" w14:textId="3D35DA04" w:rsidR="003C5906" w:rsidRPr="000A19EF" w:rsidRDefault="003C5906" w:rsidP="003C5906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Notification preferences are saved successfully</w:t>
            </w:r>
          </w:p>
        </w:tc>
        <w:tc>
          <w:tcPr>
            <w:tcW w:w="3511" w:type="dxa"/>
            <w:gridSpan w:val="2"/>
            <w:vAlign w:val="center"/>
          </w:tcPr>
          <w:p w14:paraId="5340EDDB" w14:textId="55F9A059" w:rsidR="003C5906" w:rsidRPr="000A19EF" w:rsidRDefault="00C44AC0" w:rsidP="003C5906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sz w:val="18"/>
                <w:szCs w:val="18"/>
              </w:rPr>
              <w:pict w14:anchorId="1AD000CE">
                <v:shape id="_x0000_i1029" type="#_x0000_t75" alt="P645C26T11#yIS1" style="width:166.5pt;height:90pt">
                  <v:imagedata r:id="rId19" o:title="1B531E59"/>
                </v:shape>
              </w:pict>
            </w:r>
          </w:p>
        </w:tc>
        <w:tc>
          <w:tcPr>
            <w:tcW w:w="1165" w:type="dxa"/>
            <w:vAlign w:val="center"/>
          </w:tcPr>
          <w:p w14:paraId="7CF1BDE0" w14:textId="77777777" w:rsidR="003C5906" w:rsidRPr="000A19EF" w:rsidRDefault="003C5906" w:rsidP="003C5906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3C5906" w14:paraId="2F2073EC" w14:textId="77777777" w:rsidTr="003C5906">
        <w:tc>
          <w:tcPr>
            <w:tcW w:w="1705" w:type="dxa"/>
            <w:vAlign w:val="center"/>
          </w:tcPr>
          <w:p w14:paraId="79D3128B" w14:textId="64894874" w:rsidR="003C5906" w:rsidRDefault="003C5906" w:rsidP="003C5906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17B5FD3" w14:textId="01AD66FB" w:rsidR="003C5906" w:rsidRPr="006179E5" w:rsidRDefault="003C5906" w:rsidP="003C5906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Saved preferences remain 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6517E8E8" w14:textId="745460AE" w:rsidR="003C5906" w:rsidRPr="000A19EF" w:rsidRDefault="00C44AC0" w:rsidP="003C5906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sz w:val="18"/>
                <w:szCs w:val="18"/>
              </w:rPr>
              <w:pict w14:anchorId="5BC36EB8">
                <v:shape id="_x0000_i1030" type="#_x0000_t75" alt="P651C31T11#yIS1" style="width:168pt;height:90pt">
                  <v:imagedata r:id="rId20" o:title="8B586ACF"/>
                </v:shape>
              </w:pict>
            </w:r>
          </w:p>
        </w:tc>
        <w:tc>
          <w:tcPr>
            <w:tcW w:w="1165" w:type="dxa"/>
            <w:vAlign w:val="center"/>
          </w:tcPr>
          <w:p w14:paraId="614F0284" w14:textId="77777777" w:rsidR="003C5906" w:rsidRPr="000A19EF" w:rsidRDefault="003C5906" w:rsidP="003C5906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CE8EC66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5521A0CE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BD37FDB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DCD13E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1542BD0" w14:textId="4C6AE4A0" w:rsidR="00FB1139" w:rsidRPr="000A19EF" w:rsidRDefault="00DC4734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</w:t>
            </w:r>
            <w:r w:rsidR="003C5906">
              <w:rPr>
                <w:rFonts w:ascii="Aptos" w:hAnsi="Aptos"/>
                <w:sz w:val="22"/>
                <w:szCs w:val="22"/>
              </w:rPr>
              <w:t xml:space="preserve"> MANAGEMENT</w:t>
            </w:r>
            <w:r w:rsidR="00FB1139"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FB1139" w14:paraId="341257DB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622DB4D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243D1FF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DBDFE0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4289614" w14:textId="57E30C85" w:rsidR="00FB1139" w:rsidRPr="000A19EF" w:rsidRDefault="005703E8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STAFF</w:t>
            </w:r>
          </w:p>
        </w:tc>
      </w:tr>
      <w:tr w:rsidR="00FB1139" w14:paraId="6DA70A10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EC13730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56F02FC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ED22927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F81B26E" w14:textId="45C890D4" w:rsidR="00FB1139" w:rsidRPr="000A19EF" w:rsidRDefault="005703E8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FB1139" w14:paraId="312D702D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39FB6D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76F68EE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192E41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104B81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5703E8" w14:paraId="11F756CF" w14:textId="77777777" w:rsidTr="005703E8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353FCC" w14:textId="77777777" w:rsidR="005703E8" w:rsidRPr="000A19EF" w:rsidRDefault="005703E8" w:rsidP="005703E8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0DD3999" w14:textId="3B21BEAD" w:rsidR="005703E8" w:rsidRPr="00416856" w:rsidRDefault="005703E8" w:rsidP="005703E8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Login, click Manage Staffs from the sidebar.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5703E8" w14:paraId="2E95C3EC" w14:textId="77777777" w:rsidTr="005703E8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CA0DD4" w14:textId="77777777" w:rsidR="005703E8" w:rsidRPr="000A19EF" w:rsidRDefault="005703E8" w:rsidP="005703E8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A81548E" w14:textId="189CC007" w:rsidR="005703E8" w:rsidRPr="000A19EF" w:rsidRDefault="005703E8" w:rsidP="005703E8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Search and filter staff records.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5703E8" w14:paraId="5B812141" w14:textId="77777777" w:rsidTr="005703E8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8A03A2" w14:textId="77777777" w:rsidR="005703E8" w:rsidRPr="000A19EF" w:rsidRDefault="005703E8" w:rsidP="005703E8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3BA41F5" w14:textId="507F9A78" w:rsidR="005703E8" w:rsidRPr="000A19EF" w:rsidRDefault="005703E8" w:rsidP="005703E8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search criteria and verify the displayed staff results.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FB1139" w14:paraId="6F521DB0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E59EDF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B0C85D7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A773EC1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BAF4E0D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AF48E0" w14:paraId="6CFD0799" w14:textId="77777777" w:rsidTr="00AF48E0">
        <w:tc>
          <w:tcPr>
            <w:tcW w:w="1705" w:type="dxa"/>
            <w:vAlign w:val="center"/>
          </w:tcPr>
          <w:p w14:paraId="3C49E864" w14:textId="4B3D323A" w:rsidR="00AF48E0" w:rsidRPr="000A19EF" w:rsidRDefault="00AF48E0" w:rsidP="00AF48E0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A651D1D" w14:textId="05BCB0B8" w:rsidR="00AF48E0" w:rsidRPr="000A19EF" w:rsidRDefault="00AF48E0" w:rsidP="00AF48E0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Matching staff records are displayed</w:t>
            </w:r>
          </w:p>
        </w:tc>
        <w:tc>
          <w:tcPr>
            <w:tcW w:w="3511" w:type="dxa"/>
            <w:gridSpan w:val="2"/>
            <w:vAlign w:val="center"/>
          </w:tcPr>
          <w:p w14:paraId="141AEB1B" w14:textId="32D4278F" w:rsidR="00AF48E0" w:rsidRPr="000A19EF" w:rsidRDefault="00C44AC0" w:rsidP="00AF48E0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sz w:val="18"/>
                <w:szCs w:val="18"/>
              </w:rPr>
              <w:pict w14:anchorId="170D9A52">
                <v:shape id="_x0000_i1031" type="#_x0000_t75" alt="P688C26T12#yIS1" style="width:162pt;height:87pt">
                  <v:imagedata r:id="rId21" o:title="BA224CB5"/>
                </v:shape>
              </w:pict>
            </w:r>
          </w:p>
        </w:tc>
        <w:tc>
          <w:tcPr>
            <w:tcW w:w="1165" w:type="dxa"/>
            <w:vAlign w:val="center"/>
          </w:tcPr>
          <w:p w14:paraId="67BA312A" w14:textId="77777777" w:rsidR="00AF48E0" w:rsidRPr="000A19EF" w:rsidRDefault="00AF48E0" w:rsidP="00AF48E0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207AF0D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3D9892A6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59BCE7B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54D239F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B5C438F" w14:textId="6FF4EB00" w:rsidR="00FB1139" w:rsidRPr="000A19EF" w:rsidRDefault="00DC4734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="00FB1139"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FB1139" w14:paraId="5ED90E29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13ED202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20B5931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6964B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E48EDD6" w14:textId="5300C5E0" w:rsidR="00FB1139" w:rsidRPr="000A19EF" w:rsidRDefault="00DC4734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STAFF</w:t>
            </w:r>
          </w:p>
        </w:tc>
      </w:tr>
      <w:tr w:rsidR="00FB1139" w14:paraId="6580F9D8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8012D3C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03137AD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31E2BB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3D3F594" w14:textId="5E6925B4" w:rsidR="00FB1139" w:rsidRPr="000A19EF" w:rsidRDefault="00DC4734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FB1139" w14:paraId="15CB4416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FDAD76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1F4411C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72C6AE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83CF68D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F6DEE" w14:paraId="2D72C024" w14:textId="77777777" w:rsidTr="000F6DEE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FFB0B2" w14:textId="77777777" w:rsidR="000F6DEE" w:rsidRPr="000A19EF" w:rsidRDefault="000F6DEE" w:rsidP="000F6DEE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92A790D" w14:textId="6326ED5F" w:rsidR="000F6DEE" w:rsidRPr="00416856" w:rsidRDefault="000F6DEE" w:rsidP="000F6DEE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Login, click Manage Staffs from the sidebar, then click Add New.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F6DEE" w14:paraId="6BA98F8F" w14:textId="77777777" w:rsidTr="000F6DEE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41E572" w14:textId="77777777" w:rsidR="000F6DEE" w:rsidRPr="000A19EF" w:rsidRDefault="000F6DEE" w:rsidP="000F6DEE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90BFB03" w14:textId="676D374B" w:rsidR="000F6DEE" w:rsidRPr="000A19EF" w:rsidRDefault="000F6DEE" w:rsidP="000F6DEE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Add a new staff account.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F6DEE" w14:paraId="0692AC61" w14:textId="77777777" w:rsidTr="000F6DEE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F5493F" w14:textId="77777777" w:rsidR="000F6DEE" w:rsidRPr="000A19EF" w:rsidRDefault="000F6DEE" w:rsidP="000F6DEE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707F017" w14:textId="63EF13A8" w:rsidR="000F6DEE" w:rsidRPr="000A19EF" w:rsidRDefault="000F6DEE" w:rsidP="000F6DEE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required staff information and submit the form.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FB1139" w14:paraId="084562E0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3EBA8D4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2B8B192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280FEBD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9B96430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343AD4" w14:paraId="53FBD93E" w14:textId="77777777" w:rsidTr="00343AD4">
        <w:tc>
          <w:tcPr>
            <w:tcW w:w="1705" w:type="dxa"/>
            <w:vAlign w:val="center"/>
          </w:tcPr>
          <w:p w14:paraId="68EEF241" w14:textId="05363D7F" w:rsidR="00343AD4" w:rsidRPr="000A19EF" w:rsidRDefault="00343AD4" w:rsidP="00343AD4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1D0A15F" w14:textId="0CE1F4BA" w:rsidR="00343AD4" w:rsidRPr="000A19EF" w:rsidRDefault="00343AD4" w:rsidP="00343AD4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New staff account is added successfully</w:t>
            </w:r>
          </w:p>
        </w:tc>
        <w:tc>
          <w:tcPr>
            <w:tcW w:w="3511" w:type="dxa"/>
            <w:gridSpan w:val="2"/>
            <w:vAlign w:val="center"/>
          </w:tcPr>
          <w:p w14:paraId="2BCB99B9" w14:textId="537630E7" w:rsidR="00343AD4" w:rsidRPr="000A19EF" w:rsidRDefault="00C44AC0" w:rsidP="00343AD4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sz w:val="18"/>
                <w:szCs w:val="18"/>
              </w:rPr>
              <w:pict w14:anchorId="74095BD1">
                <v:shape id="_x0000_i1032" type="#_x0000_t75" alt="P749C26T13#yIS1" style="width:168pt;height:90pt">
                  <v:imagedata r:id="rId22" o:title="C5CC92D1"/>
                </v:shape>
              </w:pict>
            </w:r>
          </w:p>
        </w:tc>
        <w:tc>
          <w:tcPr>
            <w:tcW w:w="1165" w:type="dxa"/>
            <w:vAlign w:val="center"/>
          </w:tcPr>
          <w:p w14:paraId="3CD50A60" w14:textId="77777777" w:rsidR="00343AD4" w:rsidRPr="000A19EF" w:rsidRDefault="00343AD4" w:rsidP="00343AD4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4254A2F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25B61C56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C5CC0B8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5A2C02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7572869" w14:textId="3E5E97F4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2979075D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669E110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6EC0A24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4DCD10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BC0AB50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46022510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31C3275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BC88AC6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780805C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7C90644" w14:textId="4DF84E19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008E6E05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549FCB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8830570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747999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069A93D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FB1139" w14:paraId="141F43F3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1F55A8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42615CE" w14:textId="77777777" w:rsidR="00FB1139" w:rsidRPr="00416856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01FD492E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7E7907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4F5BA6A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211EC46D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ED26ED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0FB3B4C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7663B187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626011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D0C372E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8ADB2BC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AAE93A9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FB1139" w14:paraId="2CACCCCA" w14:textId="77777777">
        <w:tc>
          <w:tcPr>
            <w:tcW w:w="1705" w:type="dxa"/>
            <w:vAlign w:val="center"/>
          </w:tcPr>
          <w:p w14:paraId="699E80E6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0C3F750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8F35FEC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BB3D2DA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FB1139" w14:paraId="14CACF09" w14:textId="77777777">
        <w:tc>
          <w:tcPr>
            <w:tcW w:w="1705" w:type="dxa"/>
            <w:vAlign w:val="center"/>
          </w:tcPr>
          <w:p w14:paraId="7C3921D1" w14:textId="77777777" w:rsidR="00FB1139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6D35739" w14:textId="77777777" w:rsidR="00FB1139" w:rsidRPr="006179E5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4C5E8C4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77F96D9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6EB4FB0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3B89B8EF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40CE60E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E28DF7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76CFF44" w14:textId="657A0133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53756C77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D886B8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5914D64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52D62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EEDCA45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25DB42C9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ACF024C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297FB1E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89A21D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A1D01CF" w14:textId="148CEE6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362967EB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9DD1AA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C814CE3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6F6A0B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8441013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FB1139" w14:paraId="610310CB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8472FE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D3C6533" w14:textId="77777777" w:rsidR="00FB1139" w:rsidRPr="00416856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6918C5B5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A82F96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836604A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1662C98F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658DE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1013534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0187C950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DB393B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32F74D0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A10403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223C6A1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FB1139" w14:paraId="2698D0C7" w14:textId="77777777">
        <w:tc>
          <w:tcPr>
            <w:tcW w:w="1705" w:type="dxa"/>
            <w:vAlign w:val="center"/>
          </w:tcPr>
          <w:p w14:paraId="5142A5BA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4DCBC19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328BCC3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CDE48B9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FB1139" w14:paraId="7ABE9159" w14:textId="77777777">
        <w:tc>
          <w:tcPr>
            <w:tcW w:w="1705" w:type="dxa"/>
            <w:vAlign w:val="center"/>
          </w:tcPr>
          <w:p w14:paraId="4F8E279A" w14:textId="77777777" w:rsidR="00FB1139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B921976" w14:textId="77777777" w:rsidR="00FB1139" w:rsidRPr="006179E5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EE78787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34720B5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84B83D3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119B071F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1628556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A23112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841710E" w14:textId="7DA295F8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443C066F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36CEC5C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4B42C77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1A76B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5485D9D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491D9AA2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DCFA538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2022777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B0DD12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71DB109" w14:textId="61603FE8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0AD17B2E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C21624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D81C07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B7EDD1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F2B4A63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FB1139" w14:paraId="36F16764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6F4491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4A632A3" w14:textId="77777777" w:rsidR="00FB1139" w:rsidRPr="00416856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364CF6B8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182870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7D44AF8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14139EB1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1A1B687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3E43008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28CBFA52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BBA279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54E24F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F7ACF30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56B19DC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FB1139" w14:paraId="0B64021E" w14:textId="77777777">
        <w:tc>
          <w:tcPr>
            <w:tcW w:w="1705" w:type="dxa"/>
            <w:vAlign w:val="center"/>
          </w:tcPr>
          <w:p w14:paraId="344ED6C2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F91A871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1F7DA55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C7FBC35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FB1139" w14:paraId="0471C86D" w14:textId="77777777">
        <w:tc>
          <w:tcPr>
            <w:tcW w:w="1705" w:type="dxa"/>
            <w:vAlign w:val="center"/>
          </w:tcPr>
          <w:p w14:paraId="16B1E99B" w14:textId="77777777" w:rsidR="00FB1139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25B9555" w14:textId="77777777" w:rsidR="00FB1139" w:rsidRPr="006179E5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E7CB64B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6A41FA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B06DD3F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4BD6EAE0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5363320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54365B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8B611D6" w14:textId="44808804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1025B605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EFD6CB1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B3F898F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8D02D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FB22442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574FB934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1C4A095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F512189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806175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627936E" w14:textId="11EEC80A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0DFDBF5C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80DC5B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2924814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0E409DE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75B8B59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FB1139" w14:paraId="74EA1D25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A2E0CC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596CAAD" w14:textId="77777777" w:rsidR="00FB1139" w:rsidRPr="00416856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5BB147CF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6D0D86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6ACBBE5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0D413D6E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1CC7B6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A266017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4702B3C6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DE6E18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2324CFB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EC03737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F130062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FB1139" w14:paraId="5D23D8C1" w14:textId="77777777">
        <w:tc>
          <w:tcPr>
            <w:tcW w:w="1705" w:type="dxa"/>
            <w:vAlign w:val="center"/>
          </w:tcPr>
          <w:p w14:paraId="4DB79CA7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80197D3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02A3560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E4E4E6F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FB1139" w14:paraId="4B8F5DBB" w14:textId="77777777">
        <w:tc>
          <w:tcPr>
            <w:tcW w:w="1705" w:type="dxa"/>
            <w:vAlign w:val="center"/>
          </w:tcPr>
          <w:p w14:paraId="433F5B8D" w14:textId="77777777" w:rsidR="00FB1139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0A7F83A" w14:textId="77777777" w:rsidR="00FB1139" w:rsidRPr="006179E5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6EAB843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5ABD176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72157E7" w14:textId="77777777" w:rsidR="00FB1139" w:rsidRDefault="00FB1139" w:rsidP="00FB11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FB1139" w14:paraId="2591657F" w14:textId="77777777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4BAAF40" w14:textId="77777777" w:rsidR="00FB1139" w:rsidRPr="000A19EF" w:rsidRDefault="00FB1139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E2046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1CF3783" w14:textId="107CDF28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7A7C4FFB" w14:textId="77777777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5EF88DC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16243F3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1D5ADED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D7E1F1C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33FF04C5" w14:textId="77777777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E155615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3942DE2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B1112A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1EC5ED6" w14:textId="2189CBDD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3D5FF6F2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66C8EA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736A08F" w14:textId="77777777" w:rsidR="00FB1139" w:rsidRPr="000A19EF" w:rsidRDefault="00FB1139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BA68D6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B54C03F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FB1139" w14:paraId="3A0A0BB4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91756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85117C7" w14:textId="77777777" w:rsidR="00FB1139" w:rsidRPr="00416856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10270BA3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6FCD23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21D7BE7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1D3523FD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F620F7" w14:textId="77777777" w:rsidR="00FB1139" w:rsidRPr="000A19EF" w:rsidRDefault="00FB113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15B78C6" w14:textId="77777777" w:rsidR="00FB1139" w:rsidRPr="000A19EF" w:rsidRDefault="00FB1139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B1139" w14:paraId="2372E19F" w14:textId="77777777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B27582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B52B279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E95B947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0F1B329" w14:textId="77777777" w:rsidR="00FB1139" w:rsidRPr="000A19EF" w:rsidRDefault="00FB1139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FB1139" w14:paraId="784C5B25" w14:textId="77777777">
        <w:tc>
          <w:tcPr>
            <w:tcW w:w="1705" w:type="dxa"/>
            <w:vAlign w:val="center"/>
          </w:tcPr>
          <w:p w14:paraId="09464D4F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9107A2E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82C368A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3352154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FB1139" w14:paraId="1580D431" w14:textId="77777777">
        <w:tc>
          <w:tcPr>
            <w:tcW w:w="1705" w:type="dxa"/>
            <w:vAlign w:val="center"/>
          </w:tcPr>
          <w:p w14:paraId="24518D29" w14:textId="77777777" w:rsidR="00FB1139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7A114F7" w14:textId="77777777" w:rsidR="00FB1139" w:rsidRPr="006179E5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9AE34FA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B332E38" w14:textId="77777777" w:rsidR="00FB1139" w:rsidRPr="000A19EF" w:rsidRDefault="00FB11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6653BFA" w14:textId="77777777" w:rsidR="00FB1139" w:rsidRPr="007E6B1E" w:rsidRDefault="00FB1139" w:rsidP="00FB1139"/>
    <w:sectPr w:rsidR="00FB1139" w:rsidRPr="007E6B1E" w:rsidSect="007E6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EF"/>
    <w:rsid w:val="00022842"/>
    <w:rsid w:val="00032205"/>
    <w:rsid w:val="000644F6"/>
    <w:rsid w:val="000A19EF"/>
    <w:rsid w:val="000F6DEE"/>
    <w:rsid w:val="001F4A54"/>
    <w:rsid w:val="002510A3"/>
    <w:rsid w:val="002645A4"/>
    <w:rsid w:val="00295D05"/>
    <w:rsid w:val="00315AB5"/>
    <w:rsid w:val="00331B41"/>
    <w:rsid w:val="00343AD4"/>
    <w:rsid w:val="0039016D"/>
    <w:rsid w:val="00390FDE"/>
    <w:rsid w:val="003C5906"/>
    <w:rsid w:val="0046355D"/>
    <w:rsid w:val="00476ACC"/>
    <w:rsid w:val="004F1933"/>
    <w:rsid w:val="004F4688"/>
    <w:rsid w:val="005703E8"/>
    <w:rsid w:val="00632408"/>
    <w:rsid w:val="006A4357"/>
    <w:rsid w:val="006A5192"/>
    <w:rsid w:val="006E4A07"/>
    <w:rsid w:val="006F613E"/>
    <w:rsid w:val="00700BCB"/>
    <w:rsid w:val="00770159"/>
    <w:rsid w:val="007B7C98"/>
    <w:rsid w:val="007E6B1E"/>
    <w:rsid w:val="007F6A41"/>
    <w:rsid w:val="00827E36"/>
    <w:rsid w:val="008B00CC"/>
    <w:rsid w:val="008C7AE9"/>
    <w:rsid w:val="00964F55"/>
    <w:rsid w:val="00973DCD"/>
    <w:rsid w:val="009930DC"/>
    <w:rsid w:val="009C5F77"/>
    <w:rsid w:val="009D1BDB"/>
    <w:rsid w:val="00A70C5F"/>
    <w:rsid w:val="00AA2A44"/>
    <w:rsid w:val="00AF48E0"/>
    <w:rsid w:val="00AF70F6"/>
    <w:rsid w:val="00B232B2"/>
    <w:rsid w:val="00C71939"/>
    <w:rsid w:val="00CF0A7D"/>
    <w:rsid w:val="00CF30F8"/>
    <w:rsid w:val="00D159D0"/>
    <w:rsid w:val="00DC4734"/>
    <w:rsid w:val="00E06D77"/>
    <w:rsid w:val="00F07478"/>
    <w:rsid w:val="00F607CF"/>
    <w:rsid w:val="00FB1139"/>
    <w:rsid w:val="4BA3378E"/>
    <w:rsid w:val="6BCAD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27EC"/>
  <w15:chartTrackingRefBased/>
  <w15:docId w15:val="{BB3482F3-3170-47A1-B93F-5E31DE52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9EF"/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EF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0A19EF"/>
    <w:pPr>
      <w:spacing w:after="0" w:line="240" w:lineRule="auto"/>
    </w:pPr>
    <w:rPr>
      <w:rFonts w:ascii="Calibri" w:eastAsia="Calibri" w:hAnsi="Calibri" w:cs="Times New Roman"/>
      <w:kern w:val="0"/>
      <w:lang w:val="en-PH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A1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032205"/>
  </w:style>
  <w:style w:type="character" w:customStyle="1" w:styleId="eop">
    <w:name w:val="eop"/>
    <w:basedOn w:val="DefaultParagraphFont"/>
    <w:rsid w:val="00032205"/>
  </w:style>
  <w:style w:type="character" w:customStyle="1" w:styleId="wacimagecontainer">
    <w:name w:val="wacimagecontainer"/>
    <w:basedOn w:val="DefaultParagraphFont"/>
    <w:rsid w:val="00FB1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A617E22894B44AEAA91033CE3491B" ma:contentTypeVersion="17" ma:contentTypeDescription="Create a new document." ma:contentTypeScope="" ma:versionID="104bc8fc82df3872fd70c15fff948700">
  <xsd:schema xmlns:xsd="http://www.w3.org/2001/XMLSchema" xmlns:xs="http://www.w3.org/2001/XMLSchema" xmlns:p="http://schemas.microsoft.com/office/2006/metadata/properties" xmlns:ns1="http://schemas.microsoft.com/sharepoint/v3" xmlns:ns3="8064821b-79f0-49dd-8d66-39a4c7167dbb" xmlns:ns4="ded387da-f69a-47c9-82ce-896937f60733" targetNamespace="http://schemas.microsoft.com/office/2006/metadata/properties" ma:root="true" ma:fieldsID="d89f40b3bd076bb2d7bac01df87bd2ae" ns1:_="" ns3:_="" ns4:_="">
    <xsd:import namespace="http://schemas.microsoft.com/sharepoint/v3"/>
    <xsd:import namespace="8064821b-79f0-49dd-8d66-39a4c7167dbb"/>
    <xsd:import namespace="ded387da-f69a-47c9-82ce-896937f607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4821b-79f0-49dd-8d66-39a4c7167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387da-f69a-47c9-82ce-896937f6073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64821b-79f0-49dd-8d66-39a4c7167db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49A899-E55F-4861-AF6E-B66FEB0E32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064821b-79f0-49dd-8d66-39a4c7167dbb"/>
    <ds:schemaRef ds:uri="ded387da-f69a-47c9-82ce-896937f6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E2F685-A60E-4B26-BD12-D649FD13F8EC}">
  <ds:schemaRefs>
    <ds:schemaRef ds:uri="http://schemas.microsoft.com/office/2006/metadata/properties"/>
    <ds:schemaRef ds:uri="http://schemas.microsoft.com/office/infopath/2007/PartnerControls"/>
    <ds:schemaRef ds:uri="8064821b-79f0-49dd-8d66-39a4c7167dbb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079387B9-9264-4230-9205-9385851D7F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1397</Words>
  <Characters>7967</Characters>
  <Application>Microsoft Office Word</Application>
  <DocSecurity>0</DocSecurity>
  <Lines>66</Lines>
  <Paragraphs>18</Paragraphs>
  <ScaleCrop>false</ScaleCrop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Aeiou Nicole</dc:creator>
  <cp:keywords/>
  <dc:description/>
  <cp:lastModifiedBy>Garcia, Aeiou Nicole</cp:lastModifiedBy>
  <cp:revision>2</cp:revision>
  <dcterms:created xsi:type="dcterms:W3CDTF">2026-08-30T06:48:00Z</dcterms:created>
  <dcterms:modified xsi:type="dcterms:W3CDTF">2026-08-30T06:48:00Z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2026-08-26T18:13:33Z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5991fadd-8e5d-4e54-accf-e9799b12eb19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0x010100F24A617E22894B44AEAA91033CE3491B</vt:lpwstr>
  </property>
</Properties>
</file>