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Deactivate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deactivates the user account,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Reset User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resets the user password,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medical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medical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