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item stock quantity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item stock quantity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New Supply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supply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supply entry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supply entry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Item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item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item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item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item name or code,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supply items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In Stock, Low Stock, or Out of Stock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supply items with the selected stock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Real-time Synchronization Status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real-time synchronization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Last Synchronized Timestamp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last synchronized timestamp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Synchronization Conflict Logs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synchronization conflict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Manual Sync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refreshes the synchronized EMR data and displays the synchronization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Retry Failed Database Sync Entries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retries the failed synchronization entries and displays the updated status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Data Conflict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data conflict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overriding record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overriding record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Resolve Data Conflict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resolves the data conflict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