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Ngitify web URL.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the Ngitify branding, email and password fields, password visibility control, Forgot Password link, and Login button.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changing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Login with both fields blank or with an invalid email format.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Required-field or email-format validation displays and no login request is completed.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incorrect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authentication error displays, protected pages remain inaccessible, and the entered password is not exposed.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active-account credentials and click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creates an authenticated session and opens the dashboard authorized for that account's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Forgot Password, enter a registered email, and click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reset-code screen displays and the system sends or queues one OTP for the registered account without revealing account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invalid, expired, or incomplete OTP and submit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error displays and the password reset fields remain unavailable.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new OTP is issued, the resend timer restarts, and the previous OTP can no longer complete the reset.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mismatched or noncompliant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account password is not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OTP, enter matching valid passwords, and click Reset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displays, Go to Login is available, and the new password works while the old password does not.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page displays and temporary reset inputs are cleared.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sidebar and review its menu entries.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pages authorized for the signed-in role display; restricted-role menu entries are absent.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item opens its named page, the active item is identified, and collapsing or expanding does not lose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Protected Routes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Paste a protected URL belonging to another role into the address bar.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system blocks the page and redirects to an authorized page or Access Denied view without exposing restricted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Remain inactive until the session warning appears, then click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warning closes, the authenticated session is renewed, and the current unsaved page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Session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Let the session warning expire without choosing Stay Logged 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protected data is cleared from view, and the Login page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Confirm Logout modal displays with Yes, Logout and Cancel controls; the session remains active until confirmed.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user remains signed in on the current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session ends, the Login page displays, and browser Back cannot reopen protected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Notifications page or panel displays the current unread count and notifications permitted for the signed-in user.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notification search and type or read-status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shows only matching notifications; clearing filters restores the complete authorized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unread notification and close its details.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notification details display, the item becomes read, the unread count decreases, and Close returns to the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All currently accessible unread notifications become read and the unread badge updates to zero.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item's read state and the unread badge update consistently without changing other items.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loads once, page information updates, and navigation is disabled at the first or last page.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Activity Logs, search, choose a date range, and clear the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activities display; clearing filters restores the authorized activity history.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 modal identifies the action, actor, target, time, and available metadata; Close returns to the unchanged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CSV containing the currently authorized activity records downloads with readable column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My Profile and review the displayed account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signed-in user's current profile, role, and branch information display without another user's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edit view closes or resets and no profile change is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enter invalid data, and click Save or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Field-specific validation displays and the invalid profile is not saved.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profile changes and click Confirm or OK in the confirmation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 and the updated values persist in the profile and relevant account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an incorrect current password or mismatched new passwords and submit Change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An error displays, the password remains unchanged, and the user stays signed in.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current password and matching compliant new password.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changes successfully and the system applies its configured re-login behavior.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notification preferences and click Save Notifications.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message displays and the selected preferences persist after reopening Settings.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NgitiBot from the visible menu or button, enter a message, and click Send.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conversation opens, the patient-safe prompt is submitted once, and a response or clear recoverable error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New Chat, conversation history, rename, archive, or delete controls.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conversation action is reflected in the visible history and does not alter unrelated chats.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conversation name and state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NgitiBot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 rename, archive, or delete confirmation and click Confirm or Delete.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action completes once, a status message displays when applicable, and the chat list refreshes.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Schedule Management and review the calendar or appointment table.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Authorized appointments display with patient, dentist, branch, schedule, and status information appropriate to the signed-in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appointments and apply date, dentist, branch, or status filters, then click Clear.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appointments display and Clear restores the default authorized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file downloads with the currently authorized schedule data and readable headings.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Schedule Entry, choose an existing patient, and complete valid appointment fields.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displays available patient, branch, dentist, service, date, time, and notes controls and accepts valid values.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Add New Patient and submit missing, invalid, or duplicate identity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 or duplicate warnings display and neither a patient nor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appointment information and click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closes, no appointment is created, and the previous schedule remains displayed.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Schedule Entry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valid available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is created, a success message displays, and the entry appears in the staff schedule and patient's appointments.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schedule entry.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displays the selected appointment and only actions permitted for its current status and the user's role.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Details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Close or the modal close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details modal closes without changing the appointment.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or Full Update, change valid fields,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appointment updates once, availability is revalidated, and the changed details appear across staff and patient views.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conflicting or invalid appointment information and save.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clear validation or availability error displays and the existing appointment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Confirm, In Clinic, Complete, or another allowed next status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confirmation closes and the appointment retains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Appointment Status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next status and click Confirm or Update Status.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status changes once, the schedule refreshes, and the patient-facing appointment and related notification reflect the change.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enter or select a reason, then close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appointment remains active with its previous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Cancel Appointment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Appointment, provide required information, and confirm cancellation.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becomes cancelled, the slot is released when applicable, and the patient sees the cancellation and notification.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 eligible guest request and click Confirm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becomes a confirmed appointment without creating duplicate schedule entries.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Register or Link Patient and choose an existing match or create a valid patient.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appointment links to exactly one patient record and retains its original request details.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Guest Appointment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Link for an eligible guest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activation or registration link is reissued once and a success or recoverable delivery message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Schedule Pagination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schedule.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requested page displays with no duplicate rows, and the controls disable at the boundaries.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Dashboard and review branch patient, staff, appointment, alert, and calendar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the assigned branch's current totals and records display with clear loading, empty, and error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Patient, Manage Schedule, a summary card, or another visible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page opens with the manager's branch scope applied.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Manager Dashboard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Use calendar previous, next, or date controls and close an alert.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calendar period displays and the alert closes without changing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role's staff list and review visible staff cards or rows.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staff within the signed-in user's role and branch scope display with accurate role, branch, activation, and lifecycle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staff and apply Active, Needs Activation, Inactive, Archived, or All filters.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list displays only matching in-scope accounts and an appropriate empty state when no record matches.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Add, submit missing, malformed, or duplicate staff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duplicate validation display and no staff account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staff information and click Cancel or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no new staff account appears.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Staff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staff identity, contact, role, and branch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staff account is created with the selected assignments and a success or activation-delivery result displays.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View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staff record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staff details display without sensitive credentials; Close or Back returns to the same list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Change valid editable staff information and click Save or Done.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staff account updates once and the new information persists in the list and detail view.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Staff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data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Invalid values are not saved; Cancel closes the form and preserves the original staff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review Impact Preview, then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staff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allowed lifecycle action completes once, list status updates, account access follows the new state,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Staff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an action on a staff account outside the signed-in user's scope.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control is unavailable or the server rejects the request without exposing or changing the out-of-scope account.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Patients Management and review the patient list.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patients authorized for the role and branch display with accurate identity, branch, contact, and lifecycle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Search patients and apply status or branch filters, then clear them.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matching authorized patients display; clearing filters restores the allowed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Patients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 and Export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download contains the currently authorized patient list and excludes out-of-scope records.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Patient and submit blank, malformed, or duplicate identity and contact data.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Required, format, and possible-duplicate messages display and no duplicate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identity, contact, medical or dental, and consent steps using Continue and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step retains valid entered data, prevents invalid progression, and displays the appropriate consent information.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before completion.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form closes and no patient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valid patient record and confirm required consent.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patient record is created, a success state displays, and the patient appears in authorized lists.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Duplicate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Open Existing Record after a possible duplicate is found.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patient's authorized detail view opens and no additional patient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on a patient and then Close or Back.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selected patient's authorized details display; Close or Back returns to the same filtered list.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Save valid non-clinical patient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existing patient updates once and the new information persists in staff and patient profile views as permitted.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Edit Patient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invalid values or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Validation prevents invalid saving; Cancel preserves the original patient record.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Activate, Deactivate, Archive, or Restore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lifecycle status and access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Lifecycle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Provide the required reason and click Confirm.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permitted lifecycle change completes, list placement and account access update, and the action is logged.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Transfer Branch and review the target branch, upcoming appointments, and Impact Preview.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accurately identifies records affected by the proposed transfer before any change occurs.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 target branch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patient's branch and appointments remain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Transfer Patient Branch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Select an allowed target branch, provide a reason, and click Confirm Transfer.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moves once to the target branch, related appointments follow the confirmed handling, and one audit entry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Analytics and review summary cards and charts.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Metrics use only the manager's assigned branch and reflect the selected period.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Analytics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Apply or clear available filters and export CSV or PDF.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Charts recalculate for the filters, Clear restores defaults, and exports contain only assigned-branch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Inventory and search or review item and batch information.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Only inventory available to the assigned branch displays with accurate stock and warning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Add, edit, receive, or delete an inventory item or batch and click Cancel.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inventory remains unchanged.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Inventory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valid allowed item or batch changes.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branch inventory updates once, totals recalculate, and an activity record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Scope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Attempt to view or modify another branch through a copied URL or altered request.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request is rejected or redirected and no other-branch data is exposed or changed.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