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2" w:rightFromText="142" w:topFromText="0" w:bottomFromText="0" w:vertAnchor="text" w:horzAnchor="text" w:tblpX="4809.999999999999" w:tblpY="28"/>
        <w:tblW w:w="42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6"/>
        <w:gridCol w:w="1260"/>
        <w:gridCol w:w="1260"/>
        <w:gridCol w:w="1260"/>
        <w:tblGridChange w:id="0">
          <w:tblGrid>
            <w:gridCol w:w="436"/>
            <w:gridCol w:w="1260"/>
            <w:gridCol w:w="1260"/>
            <w:gridCol w:w="126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작성자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동아리장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지도교수</w:t>
            </w:r>
          </w:p>
        </w:tc>
      </w:tr>
      <w:tr>
        <w:trPr>
          <w:cantSplit w:val="0"/>
          <w:trHeight w:val="929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666750" cy="419100"/>
                  <wp:effectExtent b="0" l="0" r="0" t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666750" cy="419100"/>
                  <wp:effectExtent b="0" l="0" r="0" t="0"/>
                  <wp:docPr id="4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동아리 활동 보고서</w:t>
      </w:r>
    </w:p>
    <w:p w:rsidR="00000000" w:rsidDel="00000000" w:rsidP="00000000" w:rsidRDefault="00000000" w:rsidRPr="00000000" w14:paraId="0000000D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3"/>
        <w:gridCol w:w="1408"/>
        <w:gridCol w:w="2253"/>
        <w:gridCol w:w="1121"/>
        <w:gridCol w:w="1131"/>
        <w:gridCol w:w="2250"/>
        <w:gridCol w:w="10"/>
        <w:tblGridChange w:id="0">
          <w:tblGrid>
            <w:gridCol w:w="843"/>
            <w:gridCol w:w="1408"/>
            <w:gridCol w:w="2253"/>
            <w:gridCol w:w="1121"/>
            <w:gridCol w:w="1131"/>
            <w:gridCol w:w="2250"/>
            <w:gridCol w:w="1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동아리명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주동</w:t>
            </w:r>
          </w:p>
        </w:tc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동아리 구분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일반 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작성일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2025.12.12</w:t>
            </w:r>
          </w:p>
        </w:tc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작성자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박은규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2"/>
            <w:shd w:fill="d0cece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0cece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성명</w:t>
            </w:r>
          </w:p>
        </w:tc>
        <w:tc>
          <w:tcPr>
            <w:gridSpan w:val="2"/>
            <w:shd w:fill="d0cece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학번/사번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2"/>
            <w:shd w:fill="d0cece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동아리장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박은규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20250365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2"/>
            <w:shd w:fill="d0cece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총무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주예슬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20250408 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2"/>
            <w:shd w:fill="d0cece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지도교수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gridSpan w:val="7"/>
            <w:shd w:fill="d0cece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활동 목적</w:t>
            </w:r>
          </w:p>
        </w:tc>
      </w:tr>
      <w:tr>
        <w:trPr>
          <w:cantSplit w:val="0"/>
          <w:trHeight w:val="1254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3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다음과 같은 측면에서 활동 목적을 가지고 있다. </w:t>
            </w:r>
          </w:p>
          <w:p w:rsidR="00000000" w:rsidDel="00000000" w:rsidP="00000000" w:rsidRDefault="00000000" w:rsidRPr="00000000" w14:paraId="0000003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칵테일 문화 확산 및 교육 칵테일에 대한 이해와 관심을 높이고 이를 단순한 음료가 아닌 하나의 예술로 인식할 수 있도록 돕는다.</w:t>
            </w:r>
          </w:p>
          <w:p w:rsidR="00000000" w:rsidDel="00000000" w:rsidP="00000000" w:rsidRDefault="00000000" w:rsidRPr="00000000" w14:paraId="0000003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2. 지역사회 및 학교 행사 참여 동아리 활동을 지역사회나 학교 행사와 연계하여 동아리의 가치를 외부에 전달 하고 칵테일에 대한 문화를 알린다. </w:t>
            </w:r>
          </w:p>
          <w:p w:rsidR="00000000" w:rsidDel="00000000" w:rsidP="00000000" w:rsidRDefault="00000000" w:rsidRPr="00000000" w14:paraId="0000003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책임감 있는 음주 문화 확립 동아리 활동을 통해 건강하고 책임감 있는 음주 문화를 확립하는 것을 목표로 한다. 동아리원들이 음주에 대한 올바른 인식을 가지고, 이를 바탕으로 책임 있 는 음주 문화를 실천한다.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gridSpan w:val="7"/>
            <w:shd w:fill="d0cece" w:val="clear"/>
          </w:tcPr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활동 내역</w:t>
            </w:r>
          </w:p>
        </w:tc>
      </w:tr>
      <w:tr>
        <w:trPr>
          <w:cantSplit w:val="0"/>
          <w:trHeight w:val="4387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 메이데이 칵테일 원데이 클래스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- 2025년 10월 15일, 메이데이(외부 칵테일바), 동아리원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- 담금주 활동이 기간의 제약이 존재한다고 판단하여 칵테일 문화 확산 및 교육이라는 동아리 활동목적에 의거하여 비전문가인 동장 및 동아리원들에 게 전문적인 자격증을 가지고 있으신 바텐더에게 수업을 받는 시간을 가짐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추가적으로 모든 활동이 끝난 이후 오시는 손님들에게 직접 칵테일을 만들어드리는 활동을 통해 켄텍에 대한 관심을 끌어올림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- 4가지 종류의 칵테일을 배우고 시음하였으며 이를 바탕으로 환원제 부스에 서 판매할 칵테일의 종류들을 정함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총 17인이 신청하였고 16인 참석, 1인 2만원의 실습비, 총액 32만원을 메이 데이에 지불하였고 해당 비용은 주동 내부 회비를 통하여 집행함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 칵테일 제작 실습, 제작법 숙달 - 동아리연합회 동아리 지원금 사용, 추가 비용 동아리 내부 회비 사용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환원제 당일, 학교 운동장 부스, 동아리원, 전체 학생 대상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칵테일 제조법에 대한 기초를 배우고 이를 통해 학교구성원들에게 칵테일 을 접할 수 있는 부스를 운영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 동아리 굿즈 제작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- 1학기와 동일하게 동아리원들의 소속감을 위하여 굿즈 제작을 계획중 - 방학기간 제작 예정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 가을MT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 희망인원이 너무 적고, 학사일정상 적절한 일정을 잡지 못하여 진행하지 못함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160" w:right="0" w:hanging="36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d0cece" w:val="clea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활동 사진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14925" cy="47371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473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14925" cy="29337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293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1" style="position:absolute;width:450.45pt;height:450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200" w:firstLine="0"/>
      <w:jc w:val="righ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주동</w:t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3" style="position:absolute;width:450.45pt;height:450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_20</w:t>
    </w:r>
    <w:r w:rsidDel="00000000" w:rsidR="00000000" w:rsidRPr="00000000">
      <w:rPr>
        <w:rtl w:val="0"/>
      </w:rPr>
      <w:t xml:space="preserve">25</w:t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_</w:t>
    </w:r>
    <w:r w:rsidDel="00000000" w:rsidR="00000000" w:rsidRPr="00000000">
      <w:rPr>
        <w:rtl w:val="0"/>
      </w:rPr>
      <w:t xml:space="preserve">2</w:t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학기_활동보고서</w:t>
    </w:r>
  </w:p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2" style="position:absolute;width:450.45pt;height:450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bullet"/>
      <w:lvlText w:val="-"/>
      <w:lvlJc w:val="left"/>
      <w:pPr>
        <w:ind w:left="1160" w:hanging="360"/>
      </w:pPr>
      <w:rPr>
        <w:rFonts w:ascii="Malgun Gothic" w:cs="Malgun Gothic" w:eastAsia="Malgun Gothic" w:hAnsi="Malgun Gothic"/>
      </w:rPr>
    </w:lvl>
    <w:lvl w:ilvl="1">
      <w:start w:val="1"/>
      <w:numFmt w:val="bullet"/>
      <w:lvlText w:val="■"/>
      <w:lvlJc w:val="left"/>
      <w:pPr>
        <w:ind w:left="16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0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4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760" w:hanging="44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243FC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basedOn w:val="a"/>
    <w:uiPriority w:val="34"/>
    <w:qFormat w:val="1"/>
    <w:rsid w:val="005253DA"/>
    <w:pPr>
      <w:ind w:left="800" w:leftChars="400"/>
    </w:pPr>
  </w:style>
  <w:style w:type="paragraph" w:styleId="a5">
    <w:name w:val="header"/>
    <w:basedOn w:val="a"/>
    <w:link w:val="Char"/>
    <w:uiPriority w:val="99"/>
    <w:unhideWhenUsed w:val="1"/>
    <w:rsid w:val="00FF1CFF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FF1CFF"/>
  </w:style>
  <w:style w:type="paragraph" w:styleId="a6">
    <w:name w:val="footer"/>
    <w:basedOn w:val="a"/>
    <w:link w:val="Char0"/>
    <w:uiPriority w:val="99"/>
    <w:unhideWhenUsed w:val="1"/>
    <w:rsid w:val="00FF1CFF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FF1CF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op3mdsXE0F/y0CpOpmPV+mgwYA==">CgMxLjA4AHIhMVJ1M3dGLVk5ek1hRk1jdmtjT3dnQU1tc2VtWHZ5SlMz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2023-07-26T02:27:00Z</dcterms:created>
  <dc:creator>정 지수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f075a6f1-b0db-46c7-b2bb-10135ffbda24</vt:lpwstr>
  </property>
</Properties>
</file>