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65BF" w14:textId="2944FC74" w:rsidR="00C83D2E" w:rsidRPr="00A83020" w:rsidRDefault="00C83D2E" w:rsidP="00C83D2E">
      <w:pPr>
        <w:spacing w:after="0"/>
        <w:ind w:left="992" w:hanging="992"/>
        <w:jc w:val="center"/>
        <w:rPr>
          <w:rFonts w:ascii="Arial" w:hAnsi="Arial" w:cs="Arial"/>
          <w:b/>
          <w:bCs/>
        </w:rPr>
      </w:pPr>
      <w:r w:rsidRPr="00A83020">
        <w:rPr>
          <w:rFonts w:ascii="Arial" w:hAnsi="Arial" w:cs="Arial"/>
          <w:b/>
          <w:bCs/>
        </w:rPr>
        <w:t xml:space="preserve">SURAT PERNYATAAN </w:t>
      </w:r>
      <w:r w:rsidR="004570BD" w:rsidRPr="00A83020">
        <w:rPr>
          <w:rFonts w:ascii="Arial" w:hAnsi="Arial" w:cs="Arial"/>
          <w:b/>
          <w:bCs/>
        </w:rPr>
        <w:t>TANGGUNG JAWAB MUTLAK</w:t>
      </w:r>
    </w:p>
    <w:p w14:paraId="5495444D" w14:textId="5695B1BA" w:rsidR="00C83D2E" w:rsidRPr="00A83020" w:rsidRDefault="00C83D2E" w:rsidP="00C83D2E">
      <w:pPr>
        <w:spacing w:after="0"/>
        <w:ind w:left="992" w:hanging="992"/>
        <w:jc w:val="center"/>
        <w:rPr>
          <w:rFonts w:ascii="Arial" w:hAnsi="Arial" w:cs="Arial"/>
          <w:b/>
          <w:bCs/>
        </w:rPr>
      </w:pPr>
      <w:r w:rsidRPr="00A83020">
        <w:rPr>
          <w:rFonts w:ascii="Arial" w:hAnsi="Arial" w:cs="Arial"/>
          <w:b/>
          <w:bCs/>
        </w:rPr>
        <w:t xml:space="preserve">PENERIMA </w:t>
      </w:r>
      <w:r w:rsidR="004570BD" w:rsidRPr="00A83020">
        <w:rPr>
          <w:rFonts w:ascii="Arial" w:hAnsi="Arial" w:cs="Arial"/>
          <w:b/>
          <w:bCs/>
        </w:rPr>
        <w:t xml:space="preserve">LAYANAN DANA </w:t>
      </w:r>
      <w:r w:rsidRPr="00A83020">
        <w:rPr>
          <w:rFonts w:ascii="Arial" w:hAnsi="Arial" w:cs="Arial"/>
          <w:b/>
          <w:bCs/>
        </w:rPr>
        <w:t>MASYARAKAT</w:t>
      </w:r>
    </w:p>
    <w:p w14:paraId="7D6A17CF" w14:textId="77777777" w:rsidR="00C83D2E" w:rsidRPr="00A83020" w:rsidRDefault="00C83D2E" w:rsidP="00C83D2E">
      <w:pPr>
        <w:spacing w:after="0"/>
        <w:ind w:left="992" w:hanging="992"/>
        <w:jc w:val="center"/>
        <w:rPr>
          <w:rFonts w:ascii="Arial" w:hAnsi="Arial" w:cs="Arial"/>
          <w:b/>
          <w:bCs/>
        </w:rPr>
      </w:pPr>
      <w:r w:rsidRPr="00A83020">
        <w:rPr>
          <w:rFonts w:ascii="Arial" w:hAnsi="Arial" w:cs="Arial"/>
          <w:b/>
          <w:bCs/>
        </w:rPr>
        <w:t>NO. ……/</w:t>
      </w:r>
      <w:proofErr w:type="gramStart"/>
      <w:r w:rsidRPr="00A83020">
        <w:rPr>
          <w:rFonts w:ascii="Arial" w:hAnsi="Arial" w:cs="Arial"/>
          <w:b/>
          <w:bCs/>
        </w:rPr>
        <w:t>…./</w:t>
      </w:r>
      <w:proofErr w:type="gramEnd"/>
      <w:r w:rsidRPr="00A83020">
        <w:rPr>
          <w:rFonts w:ascii="Arial" w:hAnsi="Arial" w:cs="Arial"/>
          <w:b/>
          <w:bCs/>
        </w:rPr>
        <w:t>….</w:t>
      </w:r>
    </w:p>
    <w:p w14:paraId="6A20583B" w14:textId="77777777" w:rsidR="00C83D2E" w:rsidRPr="00A83020" w:rsidRDefault="00C83D2E" w:rsidP="00C83D2E">
      <w:pPr>
        <w:spacing w:after="0"/>
        <w:ind w:left="992" w:hanging="992"/>
        <w:rPr>
          <w:rFonts w:ascii="Arial" w:hAnsi="Arial" w:cs="Arial"/>
          <w:b/>
          <w:bCs/>
        </w:rPr>
      </w:pPr>
    </w:p>
    <w:p w14:paraId="75E5CF55" w14:textId="019370C5" w:rsidR="00C83D2E" w:rsidRDefault="00C83D2E" w:rsidP="00CF11CA">
      <w:pPr>
        <w:spacing w:after="0"/>
        <w:ind w:left="992" w:hanging="992"/>
        <w:jc w:val="both"/>
        <w:rPr>
          <w:rFonts w:ascii="Arial" w:hAnsi="Arial" w:cs="Arial"/>
        </w:rPr>
      </w:pPr>
      <w:r w:rsidRPr="00A83020">
        <w:rPr>
          <w:rFonts w:ascii="Arial" w:hAnsi="Arial" w:cs="Arial"/>
        </w:rPr>
        <w:t xml:space="preserve">Saya yang </w:t>
      </w:r>
      <w:proofErr w:type="spellStart"/>
      <w:r w:rsidRPr="00A83020">
        <w:rPr>
          <w:rFonts w:ascii="Arial" w:hAnsi="Arial" w:cs="Arial"/>
        </w:rPr>
        <w:t>bertanda</w:t>
      </w:r>
      <w:r w:rsidR="00995FCD" w:rsidRPr="00A83020">
        <w:rPr>
          <w:rFonts w:ascii="Arial" w:hAnsi="Arial" w:cs="Arial"/>
        </w:rPr>
        <w:t>-</w:t>
      </w:r>
      <w:r w:rsidRPr="00A83020">
        <w:rPr>
          <w:rFonts w:ascii="Arial" w:hAnsi="Arial" w:cs="Arial"/>
        </w:rPr>
        <w:t>tangan</w:t>
      </w:r>
      <w:proofErr w:type="spellEnd"/>
      <w:r w:rsidRPr="00A83020">
        <w:rPr>
          <w:rFonts w:ascii="Arial" w:hAnsi="Arial" w:cs="Arial"/>
        </w:rPr>
        <w:t xml:space="preserve"> di </w:t>
      </w:r>
      <w:proofErr w:type="spellStart"/>
      <w:r w:rsidRPr="00A83020">
        <w:rPr>
          <w:rFonts w:ascii="Arial" w:hAnsi="Arial" w:cs="Arial"/>
        </w:rPr>
        <w:t>bawah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ini</w:t>
      </w:r>
      <w:proofErr w:type="spellEnd"/>
      <w:r w:rsidR="00FC399C">
        <w:rPr>
          <w:rFonts w:ascii="Arial" w:hAnsi="Arial" w:cs="Arial"/>
        </w:rPr>
        <w:t>*</w:t>
      </w:r>
    </w:p>
    <w:p w14:paraId="0D5F331C" w14:textId="77777777" w:rsidR="001A7555" w:rsidRPr="00A83020" w:rsidRDefault="001A7555" w:rsidP="00CF11CA">
      <w:pPr>
        <w:spacing w:after="0"/>
        <w:ind w:left="992" w:hanging="992"/>
        <w:jc w:val="both"/>
        <w:rPr>
          <w:rFonts w:ascii="Arial" w:hAnsi="Arial" w:cs="Arial"/>
        </w:rPr>
      </w:pPr>
    </w:p>
    <w:p w14:paraId="0C4FF268" w14:textId="1A58CA31" w:rsidR="00C83D2E" w:rsidRPr="00A83020" w:rsidRDefault="00C83D2E" w:rsidP="00CF11CA">
      <w:pPr>
        <w:spacing w:after="0"/>
        <w:ind w:left="992" w:hanging="992"/>
        <w:jc w:val="both"/>
        <w:rPr>
          <w:rFonts w:ascii="Arial" w:hAnsi="Arial" w:cs="Arial"/>
        </w:rPr>
      </w:pPr>
      <w:r w:rsidRPr="00A83020">
        <w:rPr>
          <w:rFonts w:ascii="Arial" w:hAnsi="Arial" w:cs="Arial"/>
        </w:rPr>
        <w:t>Nama</w:t>
      </w:r>
      <w:r w:rsidR="004570BD" w:rsidRPr="00A83020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>:</w:t>
      </w:r>
    </w:p>
    <w:p w14:paraId="72134370" w14:textId="5C61431E" w:rsidR="00C83D2E" w:rsidRPr="00A83020" w:rsidRDefault="00C83D2E" w:rsidP="00CF11CA">
      <w:pPr>
        <w:spacing w:after="0"/>
        <w:ind w:left="992" w:hanging="992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Nomor</w:t>
      </w:r>
      <w:proofErr w:type="spellEnd"/>
      <w:r w:rsidRPr="00A83020">
        <w:rPr>
          <w:rFonts w:ascii="Arial" w:hAnsi="Arial" w:cs="Arial"/>
        </w:rPr>
        <w:t xml:space="preserve"> KTP</w:t>
      </w:r>
      <w:r w:rsidR="004570BD" w:rsidRPr="00A83020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>:</w:t>
      </w:r>
    </w:p>
    <w:p w14:paraId="680F20B6" w14:textId="462A9326" w:rsidR="00C83D2E" w:rsidRPr="00A83020" w:rsidRDefault="00C83D2E" w:rsidP="00CF11CA">
      <w:pPr>
        <w:spacing w:after="0"/>
        <w:ind w:left="992" w:hanging="992"/>
        <w:jc w:val="both"/>
        <w:rPr>
          <w:rFonts w:ascii="Arial" w:hAnsi="Arial" w:cs="Arial"/>
        </w:rPr>
      </w:pPr>
      <w:r w:rsidRPr="00A83020">
        <w:rPr>
          <w:rFonts w:ascii="Arial" w:hAnsi="Arial" w:cs="Arial"/>
        </w:rPr>
        <w:t>Alamat</w:t>
      </w:r>
      <w:r w:rsidR="004570BD" w:rsidRPr="00A83020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>:</w:t>
      </w:r>
    </w:p>
    <w:p w14:paraId="2766DE3B" w14:textId="46CCB810" w:rsidR="00C83D2E" w:rsidRDefault="00690620" w:rsidP="00CF11CA">
      <w:pPr>
        <w:spacing w:after="0"/>
        <w:ind w:left="992" w:hanging="9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 w:rsidR="005D33DA">
        <w:rPr>
          <w:rFonts w:ascii="Arial" w:hAnsi="Arial" w:cs="Arial"/>
        </w:rPr>
        <w:t>Kelompok</w:t>
      </w:r>
      <w:proofErr w:type="spellEnd"/>
      <w:r w:rsidR="004570BD" w:rsidRPr="00A83020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5D33DA">
        <w:rPr>
          <w:rFonts w:ascii="Arial" w:hAnsi="Arial" w:cs="Arial"/>
        </w:rPr>
        <w:tab/>
      </w:r>
      <w:r w:rsidR="004570BD" w:rsidRPr="00A83020">
        <w:rPr>
          <w:rFonts w:ascii="Arial" w:hAnsi="Arial" w:cs="Arial"/>
        </w:rPr>
        <w:t>:</w:t>
      </w:r>
    </w:p>
    <w:p w14:paraId="5D5014AC" w14:textId="183866CE" w:rsidR="005D33DA" w:rsidRDefault="005D33DA" w:rsidP="00CF11CA">
      <w:pPr>
        <w:spacing w:after="0"/>
        <w:ind w:left="992" w:hanging="992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068376E" w14:textId="2D5CE470" w:rsidR="00C83D2E" w:rsidRDefault="005D33DA" w:rsidP="00FC399C">
      <w:pPr>
        <w:spacing w:after="0"/>
        <w:ind w:left="992" w:hanging="9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Email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7555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6AA6AC06" w14:textId="77777777" w:rsidR="00FC399C" w:rsidRPr="00A83020" w:rsidRDefault="00FC399C" w:rsidP="00CF11CA">
      <w:pPr>
        <w:spacing w:after="0"/>
        <w:ind w:left="992" w:hanging="992"/>
        <w:jc w:val="both"/>
        <w:rPr>
          <w:rFonts w:ascii="Arial" w:hAnsi="Arial" w:cs="Arial"/>
        </w:rPr>
      </w:pPr>
    </w:p>
    <w:p w14:paraId="472A6ADA" w14:textId="181B8A22" w:rsidR="00A31445" w:rsidRPr="00A83020" w:rsidRDefault="00C83D2E" w:rsidP="002B571F">
      <w:pPr>
        <w:spacing w:after="120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Dengan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ini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menyatakan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bahwa</w:t>
      </w:r>
      <w:proofErr w:type="spellEnd"/>
      <w:r w:rsidRPr="00A83020">
        <w:rPr>
          <w:rFonts w:ascii="Arial" w:hAnsi="Arial" w:cs="Arial"/>
        </w:rPr>
        <w:t xml:space="preserve">, Saya </w:t>
      </w:r>
      <w:proofErr w:type="spellStart"/>
      <w:r w:rsidRPr="00A83020">
        <w:rPr>
          <w:rFonts w:ascii="Arial" w:hAnsi="Arial" w:cs="Arial"/>
        </w:rPr>
        <w:t>sebagai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penerima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manfaat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dari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Layanan</w:t>
      </w:r>
      <w:proofErr w:type="spellEnd"/>
      <w:r w:rsidRPr="00A83020">
        <w:rPr>
          <w:rFonts w:ascii="Arial" w:hAnsi="Arial" w:cs="Arial"/>
        </w:rPr>
        <w:t xml:space="preserve"> Dana Masyarakat </w:t>
      </w:r>
      <w:proofErr w:type="spellStart"/>
      <w:r w:rsidRPr="00A83020">
        <w:rPr>
          <w:rFonts w:ascii="Arial" w:hAnsi="Arial" w:cs="Arial"/>
        </w:rPr>
        <w:t>Untuk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Lingkungan</w:t>
      </w:r>
      <w:proofErr w:type="spellEnd"/>
      <w:r w:rsidRPr="00A83020">
        <w:rPr>
          <w:rFonts w:ascii="Arial" w:hAnsi="Arial" w:cs="Arial"/>
        </w:rPr>
        <w:t xml:space="preserve"> FOLU </w:t>
      </w:r>
      <w:r w:rsidRPr="00A83020">
        <w:rPr>
          <w:rFonts w:ascii="Arial" w:hAnsi="Arial" w:cs="Arial"/>
          <w:i/>
          <w:iCs/>
        </w:rPr>
        <w:t>Norway</w:t>
      </w:r>
      <w:r w:rsidR="00A83020" w:rsidRPr="00A83020">
        <w:rPr>
          <w:rFonts w:ascii="Arial" w:hAnsi="Arial" w:cs="Arial"/>
          <w:i/>
          <w:iCs/>
        </w:rPr>
        <w:t>’s</w:t>
      </w:r>
      <w:r w:rsidRPr="00A83020">
        <w:rPr>
          <w:rFonts w:ascii="Arial" w:hAnsi="Arial" w:cs="Arial"/>
          <w:i/>
          <w:iCs/>
        </w:rPr>
        <w:t xml:space="preserve"> R</w:t>
      </w:r>
      <w:r w:rsidR="00A83020" w:rsidRPr="00A83020">
        <w:rPr>
          <w:rFonts w:ascii="Arial" w:hAnsi="Arial" w:cs="Arial"/>
          <w:i/>
          <w:iCs/>
        </w:rPr>
        <w:t>esult Based Contribution</w:t>
      </w:r>
      <w:r w:rsidR="00A83020" w:rsidRPr="00A83020">
        <w:rPr>
          <w:rFonts w:ascii="Arial" w:hAnsi="Arial" w:cs="Arial"/>
        </w:rPr>
        <w:t xml:space="preserve"> </w:t>
      </w:r>
      <w:r w:rsidR="00A83020">
        <w:rPr>
          <w:rFonts w:ascii="Arial" w:hAnsi="Arial" w:cs="Arial"/>
        </w:rPr>
        <w:t>(</w:t>
      </w:r>
      <w:r w:rsidR="00A83020" w:rsidRPr="00A83020">
        <w:rPr>
          <w:rFonts w:ascii="Arial" w:hAnsi="Arial" w:cs="Arial"/>
        </w:rPr>
        <w:t>R</w:t>
      </w:r>
      <w:r w:rsidRPr="00A83020">
        <w:rPr>
          <w:rFonts w:ascii="Arial" w:hAnsi="Arial" w:cs="Arial"/>
        </w:rPr>
        <w:t>BC</w:t>
      </w:r>
      <w:r w:rsidR="00A83020">
        <w:rPr>
          <w:rFonts w:ascii="Arial" w:hAnsi="Arial" w:cs="Arial"/>
        </w:rPr>
        <w:t xml:space="preserve">) </w:t>
      </w:r>
      <w:proofErr w:type="spellStart"/>
      <w:r w:rsidR="00A83020" w:rsidRPr="00A83020">
        <w:rPr>
          <w:rFonts w:ascii="Arial" w:hAnsi="Arial" w:cs="Arial"/>
        </w:rPr>
        <w:t>Tahap</w:t>
      </w:r>
      <w:proofErr w:type="spellEnd"/>
      <w:r w:rsidRPr="00A83020">
        <w:rPr>
          <w:rFonts w:ascii="Arial" w:hAnsi="Arial" w:cs="Arial"/>
        </w:rPr>
        <w:t xml:space="preserve"> 2 dan 3 </w:t>
      </w:r>
      <w:proofErr w:type="spellStart"/>
      <w:r w:rsidRPr="00A83020">
        <w:rPr>
          <w:rFonts w:ascii="Arial" w:hAnsi="Arial" w:cs="Arial"/>
        </w:rPr>
        <w:t>akan</w:t>
      </w:r>
      <w:proofErr w:type="spellEnd"/>
      <w:r w:rsidRPr="00A83020">
        <w:rPr>
          <w:rFonts w:ascii="Arial" w:hAnsi="Arial" w:cs="Arial"/>
        </w:rPr>
        <w:t>:</w:t>
      </w:r>
    </w:p>
    <w:p w14:paraId="4883F54D" w14:textId="70DA3793" w:rsidR="00C83D2E" w:rsidRPr="00A83020" w:rsidRDefault="00C83D2E" w:rsidP="002B571F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Melaksanakan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kegiatan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sesuai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degan</w:t>
      </w:r>
      <w:proofErr w:type="spellEnd"/>
      <w:r w:rsidRPr="00A83020">
        <w:rPr>
          <w:rFonts w:ascii="Arial" w:hAnsi="Arial" w:cs="Arial"/>
        </w:rPr>
        <w:t xml:space="preserve"> proposal yang </w:t>
      </w:r>
      <w:proofErr w:type="spellStart"/>
      <w:r w:rsidRPr="00A83020">
        <w:rPr>
          <w:rFonts w:ascii="Arial" w:hAnsi="Arial" w:cs="Arial"/>
        </w:rPr>
        <w:t>telah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disetujui</w:t>
      </w:r>
      <w:proofErr w:type="spellEnd"/>
      <w:r w:rsidR="004570BD" w:rsidRPr="00A83020">
        <w:rPr>
          <w:rFonts w:ascii="Arial" w:hAnsi="Arial" w:cs="Arial"/>
        </w:rPr>
        <w:t>;</w:t>
      </w:r>
    </w:p>
    <w:p w14:paraId="096679CC" w14:textId="5C0FBA1E" w:rsidR="00C83D2E" w:rsidRPr="00A83020" w:rsidRDefault="00C83D2E" w:rsidP="002B571F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Membuat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laporan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pelaksanaan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kegiatan</w:t>
      </w:r>
      <w:proofErr w:type="spellEnd"/>
      <w:r w:rsidRPr="00A83020">
        <w:rPr>
          <w:rFonts w:ascii="Arial" w:hAnsi="Arial" w:cs="Arial"/>
        </w:rPr>
        <w:t xml:space="preserve"> dan </w:t>
      </w:r>
      <w:proofErr w:type="spellStart"/>
      <w:r w:rsidRPr="00A83020">
        <w:rPr>
          <w:rFonts w:ascii="Arial" w:hAnsi="Arial" w:cs="Arial"/>
        </w:rPr>
        <w:t>dokumen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pertanggungjawaban</w:t>
      </w:r>
      <w:proofErr w:type="spellEnd"/>
      <w:r w:rsidRPr="00A83020">
        <w:rPr>
          <w:rFonts w:ascii="Arial" w:hAnsi="Arial" w:cs="Arial"/>
        </w:rPr>
        <w:t xml:space="preserve"> </w:t>
      </w:r>
      <w:r w:rsidR="00F81F51">
        <w:rPr>
          <w:rFonts w:ascii="Arial" w:hAnsi="Arial" w:cs="Arial"/>
        </w:rPr>
        <w:t>(</w:t>
      </w:r>
      <w:proofErr w:type="spellStart"/>
      <w:r w:rsidR="00F81F51">
        <w:rPr>
          <w:rFonts w:ascii="Arial" w:hAnsi="Arial" w:cs="Arial"/>
        </w:rPr>
        <w:t>dilengkapi</w:t>
      </w:r>
      <w:proofErr w:type="spellEnd"/>
      <w:r w:rsidR="00F81F51">
        <w:rPr>
          <w:rFonts w:ascii="Arial" w:hAnsi="Arial" w:cs="Arial"/>
        </w:rPr>
        <w:t xml:space="preserve"> </w:t>
      </w:r>
      <w:proofErr w:type="spellStart"/>
      <w:r w:rsidR="00F81F51">
        <w:rPr>
          <w:rFonts w:ascii="Arial" w:hAnsi="Arial" w:cs="Arial"/>
        </w:rPr>
        <w:t>foto</w:t>
      </w:r>
      <w:proofErr w:type="spellEnd"/>
      <w:r w:rsidR="00F81F51">
        <w:rPr>
          <w:rFonts w:ascii="Arial" w:hAnsi="Arial" w:cs="Arial"/>
        </w:rPr>
        <w:t xml:space="preserve">/video) </w:t>
      </w:r>
      <w:proofErr w:type="spellStart"/>
      <w:r w:rsidRPr="00A83020">
        <w:rPr>
          <w:rFonts w:ascii="Arial" w:hAnsi="Arial" w:cs="Arial"/>
        </w:rPr>
        <w:t>sesuai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dengan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ketentuan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Pengelola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Layanan</w:t>
      </w:r>
      <w:proofErr w:type="spellEnd"/>
      <w:r w:rsidR="004570BD" w:rsidRPr="00A83020">
        <w:rPr>
          <w:rFonts w:ascii="Arial" w:hAnsi="Arial" w:cs="Arial"/>
        </w:rPr>
        <w:t xml:space="preserve"> </w:t>
      </w:r>
      <w:r w:rsidRPr="00A83020">
        <w:rPr>
          <w:rFonts w:ascii="Arial" w:hAnsi="Arial" w:cs="Arial"/>
        </w:rPr>
        <w:t>Dana Masyarakat FOLU Norway</w:t>
      </w:r>
      <w:r w:rsidR="00A83020">
        <w:rPr>
          <w:rFonts w:ascii="Arial" w:hAnsi="Arial" w:cs="Arial"/>
        </w:rPr>
        <w:t>’s</w:t>
      </w:r>
      <w:r w:rsidRPr="00A83020">
        <w:rPr>
          <w:rFonts w:ascii="Arial" w:hAnsi="Arial" w:cs="Arial"/>
        </w:rPr>
        <w:t xml:space="preserve"> RBC 2&amp;3</w:t>
      </w:r>
      <w:r w:rsidR="00844A21" w:rsidRPr="00A83020">
        <w:rPr>
          <w:rFonts w:ascii="Arial" w:hAnsi="Arial" w:cs="Arial"/>
        </w:rPr>
        <w:t xml:space="preserve"> </w:t>
      </w:r>
      <w:proofErr w:type="spellStart"/>
      <w:r w:rsidR="00844A21" w:rsidRPr="00A83020">
        <w:rPr>
          <w:rFonts w:ascii="Arial" w:hAnsi="Arial" w:cs="Arial"/>
        </w:rPr>
        <w:t>melalui</w:t>
      </w:r>
      <w:proofErr w:type="spellEnd"/>
      <w:r w:rsidR="00844A21" w:rsidRPr="00A83020">
        <w:rPr>
          <w:rFonts w:ascii="Arial" w:hAnsi="Arial" w:cs="Arial"/>
        </w:rPr>
        <w:t xml:space="preserve"> portal yang </w:t>
      </w:r>
      <w:proofErr w:type="spellStart"/>
      <w:r w:rsidR="00844A21" w:rsidRPr="00A83020">
        <w:rPr>
          <w:rFonts w:ascii="Arial" w:hAnsi="Arial" w:cs="Arial"/>
        </w:rPr>
        <w:t>disediakan</w:t>
      </w:r>
      <w:proofErr w:type="spellEnd"/>
      <w:r w:rsidR="00844A21" w:rsidRPr="00A83020">
        <w:rPr>
          <w:rFonts w:ascii="Arial" w:hAnsi="Arial" w:cs="Arial"/>
        </w:rPr>
        <w:t xml:space="preserve"> oleh </w:t>
      </w:r>
      <w:proofErr w:type="spellStart"/>
      <w:r w:rsidR="00844A21" w:rsidRPr="00A83020">
        <w:rPr>
          <w:rFonts w:ascii="Arial" w:hAnsi="Arial" w:cs="Arial"/>
        </w:rPr>
        <w:t>Pengelola</w:t>
      </w:r>
      <w:proofErr w:type="spellEnd"/>
      <w:r w:rsidR="00844A21" w:rsidRPr="00A83020">
        <w:rPr>
          <w:rFonts w:ascii="Arial" w:hAnsi="Arial" w:cs="Arial"/>
        </w:rPr>
        <w:t xml:space="preserve"> Dana Masyarakat FOLU Norway RBC 2&amp;3</w:t>
      </w:r>
      <w:r w:rsidR="00A83020">
        <w:rPr>
          <w:rFonts w:ascii="Arial" w:hAnsi="Arial" w:cs="Arial"/>
        </w:rPr>
        <w:t>;</w:t>
      </w:r>
    </w:p>
    <w:p w14:paraId="3B5B2D06" w14:textId="5C314351" w:rsidR="00C83D2E" w:rsidRPr="00A83020" w:rsidRDefault="00C83D2E" w:rsidP="002B571F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Mengembalikan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sisa</w:t>
      </w:r>
      <w:proofErr w:type="spellEnd"/>
      <w:r w:rsidR="00D90511">
        <w:rPr>
          <w:rFonts w:ascii="Arial" w:hAnsi="Arial" w:cs="Arial"/>
        </w:rPr>
        <w:t xml:space="preserve"> </w:t>
      </w:r>
      <w:proofErr w:type="spellStart"/>
      <w:r w:rsidR="00D90511">
        <w:rPr>
          <w:rFonts w:ascii="Arial" w:hAnsi="Arial" w:cs="Arial"/>
        </w:rPr>
        <w:t>anggaran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Layanan</w:t>
      </w:r>
      <w:proofErr w:type="spellEnd"/>
      <w:r w:rsidR="004570BD" w:rsidRPr="00A83020">
        <w:rPr>
          <w:rFonts w:ascii="Arial" w:hAnsi="Arial" w:cs="Arial"/>
        </w:rPr>
        <w:t xml:space="preserve"> Dana Masyarakat</w:t>
      </w:r>
      <w:r w:rsidRPr="00A83020">
        <w:rPr>
          <w:rFonts w:ascii="Arial" w:hAnsi="Arial" w:cs="Arial"/>
        </w:rPr>
        <w:t xml:space="preserve"> </w:t>
      </w:r>
      <w:r w:rsidR="004570BD" w:rsidRPr="00A83020">
        <w:rPr>
          <w:rFonts w:ascii="Arial" w:hAnsi="Arial" w:cs="Arial"/>
        </w:rPr>
        <w:t xml:space="preserve">yang </w:t>
      </w:r>
      <w:proofErr w:type="spellStart"/>
      <w:r w:rsidR="004570BD" w:rsidRPr="00A83020">
        <w:rPr>
          <w:rFonts w:ascii="Arial" w:hAnsi="Arial" w:cs="Arial"/>
        </w:rPr>
        <w:t>tidak</w:t>
      </w:r>
      <w:proofErr w:type="spellEnd"/>
      <w:r w:rsidR="004570BD"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dibelanjakan</w:t>
      </w:r>
      <w:proofErr w:type="spellEnd"/>
      <w:r w:rsidR="004570BD"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ke</w:t>
      </w:r>
      <w:proofErr w:type="spellEnd"/>
      <w:r w:rsidR="004570BD"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Rekening</w:t>
      </w:r>
      <w:proofErr w:type="spellEnd"/>
      <w:r w:rsidR="004570BD"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Pengelola</w:t>
      </w:r>
      <w:proofErr w:type="spellEnd"/>
      <w:r w:rsidR="004570BD" w:rsidRPr="00A83020">
        <w:rPr>
          <w:rFonts w:ascii="Arial" w:hAnsi="Arial" w:cs="Arial"/>
        </w:rPr>
        <w:t xml:space="preserve"> </w:t>
      </w:r>
      <w:proofErr w:type="spellStart"/>
      <w:r w:rsidR="004570BD" w:rsidRPr="00A83020">
        <w:rPr>
          <w:rFonts w:ascii="Arial" w:hAnsi="Arial" w:cs="Arial"/>
        </w:rPr>
        <w:t>Layanan</w:t>
      </w:r>
      <w:proofErr w:type="spellEnd"/>
      <w:r w:rsidR="004570BD" w:rsidRPr="00A83020">
        <w:rPr>
          <w:rFonts w:ascii="Arial" w:hAnsi="Arial" w:cs="Arial"/>
        </w:rPr>
        <w:t xml:space="preserve"> Dana Masyarakat FOLU Norway RBC 2 &amp;3</w:t>
      </w:r>
      <w:r w:rsidR="005D33DA">
        <w:rPr>
          <w:rFonts w:ascii="Arial" w:hAnsi="Arial" w:cs="Arial"/>
        </w:rPr>
        <w:t xml:space="preserve"> </w:t>
      </w:r>
      <w:proofErr w:type="spellStart"/>
      <w:r w:rsidR="005D33DA">
        <w:rPr>
          <w:rFonts w:ascii="Arial" w:hAnsi="Arial" w:cs="Arial"/>
        </w:rPr>
        <w:t>dalam</w:t>
      </w:r>
      <w:proofErr w:type="spellEnd"/>
      <w:r w:rsidR="005D33DA">
        <w:rPr>
          <w:rFonts w:ascii="Arial" w:hAnsi="Arial" w:cs="Arial"/>
        </w:rPr>
        <w:t xml:space="preserve"> </w:t>
      </w:r>
      <w:proofErr w:type="spellStart"/>
      <w:proofErr w:type="gramStart"/>
      <w:r w:rsidR="005D33DA">
        <w:rPr>
          <w:rFonts w:ascii="Arial" w:hAnsi="Arial" w:cs="Arial"/>
        </w:rPr>
        <w:t>jangka</w:t>
      </w:r>
      <w:proofErr w:type="spellEnd"/>
      <w:r w:rsidR="005D33DA">
        <w:rPr>
          <w:rFonts w:ascii="Arial" w:hAnsi="Arial" w:cs="Arial"/>
        </w:rPr>
        <w:t xml:space="preserve">  </w:t>
      </w:r>
      <w:proofErr w:type="spellStart"/>
      <w:r w:rsidR="005D33DA">
        <w:rPr>
          <w:rFonts w:ascii="Arial" w:hAnsi="Arial" w:cs="Arial"/>
        </w:rPr>
        <w:t>waktu</w:t>
      </w:r>
      <w:proofErr w:type="spellEnd"/>
      <w:proofErr w:type="gramEnd"/>
      <w:r w:rsidR="005D33DA">
        <w:rPr>
          <w:rFonts w:ascii="Arial" w:hAnsi="Arial" w:cs="Arial"/>
        </w:rPr>
        <w:t xml:space="preserve"> </w:t>
      </w:r>
      <w:proofErr w:type="spellStart"/>
      <w:r w:rsidR="005D33DA">
        <w:rPr>
          <w:rFonts w:ascii="Arial" w:hAnsi="Arial" w:cs="Arial"/>
        </w:rPr>
        <w:t>maksimal</w:t>
      </w:r>
      <w:proofErr w:type="spellEnd"/>
      <w:r w:rsidR="005D33DA">
        <w:rPr>
          <w:rFonts w:ascii="Arial" w:hAnsi="Arial" w:cs="Arial"/>
        </w:rPr>
        <w:t xml:space="preserve"> </w:t>
      </w:r>
      <w:r w:rsidR="001A7555">
        <w:rPr>
          <w:rFonts w:ascii="Arial" w:hAnsi="Arial" w:cs="Arial"/>
        </w:rPr>
        <w:t xml:space="preserve">1 </w:t>
      </w:r>
      <w:proofErr w:type="spellStart"/>
      <w:r w:rsidR="001A7555">
        <w:rPr>
          <w:rFonts w:ascii="Arial" w:hAnsi="Arial" w:cs="Arial"/>
        </w:rPr>
        <w:t>bulan</w:t>
      </w:r>
      <w:proofErr w:type="spellEnd"/>
      <w:r w:rsidR="001A7555">
        <w:rPr>
          <w:rFonts w:ascii="Arial" w:hAnsi="Arial" w:cs="Arial"/>
        </w:rPr>
        <w:t xml:space="preserve"> </w:t>
      </w:r>
      <w:proofErr w:type="spellStart"/>
      <w:r w:rsidR="001A7555">
        <w:rPr>
          <w:rFonts w:ascii="Arial" w:hAnsi="Arial" w:cs="Arial"/>
        </w:rPr>
        <w:t>setelah</w:t>
      </w:r>
      <w:proofErr w:type="spellEnd"/>
      <w:r w:rsidR="001A7555">
        <w:rPr>
          <w:rFonts w:ascii="Arial" w:hAnsi="Arial" w:cs="Arial"/>
        </w:rPr>
        <w:t xml:space="preserve"> submit </w:t>
      </w:r>
      <w:proofErr w:type="spellStart"/>
      <w:r w:rsidR="001A7555">
        <w:rPr>
          <w:rFonts w:ascii="Arial" w:hAnsi="Arial" w:cs="Arial"/>
        </w:rPr>
        <w:t>laporan</w:t>
      </w:r>
      <w:proofErr w:type="spellEnd"/>
      <w:r w:rsidR="001A7555">
        <w:rPr>
          <w:rFonts w:ascii="Arial" w:hAnsi="Arial" w:cs="Arial"/>
        </w:rPr>
        <w:t xml:space="preserve"> </w:t>
      </w:r>
      <w:proofErr w:type="spellStart"/>
      <w:r w:rsidR="001A7555">
        <w:rPr>
          <w:rFonts w:ascii="Arial" w:hAnsi="Arial" w:cs="Arial"/>
        </w:rPr>
        <w:t>akhir</w:t>
      </w:r>
      <w:proofErr w:type="spellEnd"/>
      <w:r w:rsidR="001A7555">
        <w:rPr>
          <w:rFonts w:ascii="Arial" w:hAnsi="Arial" w:cs="Arial"/>
        </w:rPr>
        <w:t xml:space="preserve"> </w:t>
      </w:r>
      <w:proofErr w:type="spellStart"/>
      <w:r w:rsidR="001A7555">
        <w:rPr>
          <w:rFonts w:ascii="Arial" w:hAnsi="Arial" w:cs="Arial"/>
        </w:rPr>
        <w:t>kegiatan</w:t>
      </w:r>
      <w:proofErr w:type="spellEnd"/>
      <w:r w:rsidR="004570BD" w:rsidRPr="00A83020">
        <w:rPr>
          <w:rFonts w:ascii="Arial" w:hAnsi="Arial" w:cs="Arial"/>
        </w:rPr>
        <w:t>;</w:t>
      </w:r>
    </w:p>
    <w:p w14:paraId="178883D0" w14:textId="77777777" w:rsidR="00A5161D" w:rsidRPr="00CA1100" w:rsidRDefault="00DC5CF1" w:rsidP="00D94A98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 w:rsidRPr="00A5161D">
        <w:rPr>
          <w:rFonts w:ascii="Arial" w:hAnsi="Arial" w:cs="Arial"/>
        </w:rPr>
        <w:t>B</w:t>
      </w:r>
      <w:r w:rsidR="00C83D2E" w:rsidRPr="00A5161D">
        <w:rPr>
          <w:rFonts w:ascii="Arial" w:hAnsi="Arial" w:cs="Arial"/>
        </w:rPr>
        <w:t>ersedia</w:t>
      </w:r>
      <w:proofErr w:type="spellEnd"/>
      <w:r w:rsidR="00C83D2E" w:rsidRPr="00A5161D">
        <w:rPr>
          <w:rFonts w:ascii="Arial" w:hAnsi="Arial" w:cs="Arial"/>
        </w:rPr>
        <w:t xml:space="preserve"> </w:t>
      </w:r>
      <w:proofErr w:type="spellStart"/>
      <w:r w:rsidR="00C83D2E" w:rsidRPr="00A5161D">
        <w:rPr>
          <w:rFonts w:ascii="Arial" w:hAnsi="Arial" w:cs="Arial"/>
        </w:rPr>
        <w:t>untuk</w:t>
      </w:r>
      <w:proofErr w:type="spellEnd"/>
      <w:r w:rsidR="00C83D2E" w:rsidRPr="00A5161D">
        <w:rPr>
          <w:rFonts w:ascii="Arial" w:hAnsi="Arial" w:cs="Arial"/>
        </w:rPr>
        <w:t xml:space="preserve"> </w:t>
      </w:r>
      <w:proofErr w:type="spellStart"/>
      <w:r w:rsidR="00C83D2E" w:rsidRPr="00A5161D">
        <w:rPr>
          <w:rFonts w:ascii="Arial" w:hAnsi="Arial" w:cs="Arial"/>
        </w:rPr>
        <w:t>memberikan</w:t>
      </w:r>
      <w:proofErr w:type="spellEnd"/>
      <w:r w:rsidR="00C83D2E" w:rsidRPr="00A5161D">
        <w:rPr>
          <w:rFonts w:ascii="Arial" w:hAnsi="Arial" w:cs="Arial"/>
        </w:rPr>
        <w:t xml:space="preserve"> data dan</w:t>
      </w:r>
      <w:r w:rsidR="004570BD" w:rsidRPr="00A5161D">
        <w:rPr>
          <w:rFonts w:ascii="Arial" w:hAnsi="Arial" w:cs="Arial"/>
        </w:rPr>
        <w:t>/</w:t>
      </w:r>
      <w:proofErr w:type="spellStart"/>
      <w:r w:rsidR="004570BD" w:rsidRPr="00A5161D">
        <w:rPr>
          <w:rFonts w:ascii="Arial" w:hAnsi="Arial" w:cs="Arial"/>
        </w:rPr>
        <w:t>atau</w:t>
      </w:r>
      <w:proofErr w:type="spellEnd"/>
      <w:r w:rsidR="00C83D2E" w:rsidRPr="00A5161D">
        <w:rPr>
          <w:rFonts w:ascii="Arial" w:hAnsi="Arial" w:cs="Arial"/>
        </w:rPr>
        <w:t xml:space="preserve"> </w:t>
      </w:r>
      <w:proofErr w:type="spellStart"/>
      <w:r w:rsidR="00C83D2E" w:rsidRPr="00A5161D">
        <w:rPr>
          <w:rFonts w:ascii="Arial" w:hAnsi="Arial" w:cs="Arial"/>
        </w:rPr>
        <w:t>informasi</w:t>
      </w:r>
      <w:proofErr w:type="spellEnd"/>
      <w:r w:rsidR="00C83D2E" w:rsidRPr="00A5161D">
        <w:rPr>
          <w:rFonts w:ascii="Arial" w:hAnsi="Arial" w:cs="Arial"/>
        </w:rPr>
        <w:t xml:space="preserve"> yang </w:t>
      </w:r>
      <w:proofErr w:type="spellStart"/>
      <w:r w:rsidR="00C83D2E" w:rsidRPr="00A5161D">
        <w:rPr>
          <w:rFonts w:ascii="Arial" w:hAnsi="Arial" w:cs="Arial"/>
        </w:rPr>
        <w:t>diperlukan</w:t>
      </w:r>
      <w:proofErr w:type="spellEnd"/>
      <w:r w:rsidR="00C83D2E" w:rsidRPr="00A5161D">
        <w:rPr>
          <w:rFonts w:ascii="Arial" w:hAnsi="Arial" w:cs="Arial"/>
        </w:rPr>
        <w:t xml:space="preserve"> </w:t>
      </w:r>
      <w:proofErr w:type="spellStart"/>
      <w:r w:rsidR="00C83D2E" w:rsidRPr="00A5161D">
        <w:rPr>
          <w:rFonts w:ascii="Arial" w:hAnsi="Arial" w:cs="Arial"/>
        </w:rPr>
        <w:t>untuk</w:t>
      </w:r>
      <w:proofErr w:type="spellEnd"/>
      <w:r w:rsidR="00C83D2E" w:rsidRPr="00A5161D">
        <w:rPr>
          <w:rFonts w:ascii="Arial" w:hAnsi="Arial" w:cs="Arial"/>
        </w:rPr>
        <w:t xml:space="preserve"> </w:t>
      </w:r>
      <w:proofErr w:type="spellStart"/>
      <w:r w:rsidR="00C83D2E" w:rsidRPr="00A5161D">
        <w:rPr>
          <w:rFonts w:ascii="Arial" w:hAnsi="Arial" w:cs="Arial"/>
        </w:rPr>
        <w:t>keperluan</w:t>
      </w:r>
      <w:proofErr w:type="spellEnd"/>
      <w:r w:rsidR="00C83D2E" w:rsidRPr="00A5161D">
        <w:rPr>
          <w:rFonts w:ascii="Arial" w:hAnsi="Arial" w:cs="Arial"/>
        </w:rPr>
        <w:t xml:space="preserve"> monitoring dan </w:t>
      </w:r>
      <w:proofErr w:type="spellStart"/>
      <w:r w:rsidR="00C83D2E" w:rsidRPr="00A5161D">
        <w:rPr>
          <w:rFonts w:ascii="Arial" w:hAnsi="Arial" w:cs="Arial"/>
        </w:rPr>
        <w:t>evaluasi</w:t>
      </w:r>
      <w:proofErr w:type="spellEnd"/>
      <w:r w:rsidR="004570BD" w:rsidRPr="00A5161D">
        <w:rPr>
          <w:rFonts w:ascii="Arial" w:hAnsi="Arial" w:cs="Arial"/>
        </w:rPr>
        <w:t xml:space="preserve">, </w:t>
      </w:r>
      <w:proofErr w:type="spellStart"/>
      <w:r w:rsidR="004570BD" w:rsidRPr="00A5161D">
        <w:rPr>
          <w:rFonts w:ascii="Arial" w:hAnsi="Arial" w:cs="Arial"/>
        </w:rPr>
        <w:t>serta</w:t>
      </w:r>
      <w:proofErr w:type="spellEnd"/>
      <w:r w:rsidR="004570BD" w:rsidRPr="00A5161D">
        <w:rPr>
          <w:rFonts w:ascii="Arial" w:hAnsi="Arial" w:cs="Arial"/>
        </w:rPr>
        <w:t xml:space="preserve"> audit</w:t>
      </w:r>
      <w:r w:rsidR="00C83D2E" w:rsidRPr="00A5161D">
        <w:rPr>
          <w:rFonts w:ascii="Arial" w:hAnsi="Arial" w:cs="Arial"/>
        </w:rPr>
        <w:t xml:space="preserve"> yang </w:t>
      </w:r>
      <w:proofErr w:type="spellStart"/>
      <w:r w:rsidR="00C83D2E" w:rsidRPr="00A5161D">
        <w:rPr>
          <w:rFonts w:ascii="Arial" w:hAnsi="Arial" w:cs="Arial"/>
        </w:rPr>
        <w:t>dilaksanakan</w:t>
      </w:r>
      <w:proofErr w:type="spellEnd"/>
      <w:r w:rsidR="00C83D2E" w:rsidRPr="00A5161D">
        <w:rPr>
          <w:rFonts w:ascii="Arial" w:hAnsi="Arial" w:cs="Arial"/>
        </w:rPr>
        <w:t xml:space="preserve"> oleh </w:t>
      </w:r>
      <w:proofErr w:type="spellStart"/>
      <w:r w:rsidR="004570BD" w:rsidRPr="00A5161D">
        <w:rPr>
          <w:rFonts w:ascii="Arial" w:hAnsi="Arial" w:cs="Arial"/>
        </w:rPr>
        <w:t>Pengelola</w:t>
      </w:r>
      <w:proofErr w:type="spellEnd"/>
      <w:r w:rsidR="004570BD" w:rsidRPr="00A5161D">
        <w:rPr>
          <w:rFonts w:ascii="Arial" w:hAnsi="Arial" w:cs="Arial"/>
        </w:rPr>
        <w:t xml:space="preserve"> </w:t>
      </w:r>
      <w:proofErr w:type="spellStart"/>
      <w:r w:rsidR="004570BD" w:rsidRPr="00A5161D">
        <w:rPr>
          <w:rFonts w:ascii="Arial" w:hAnsi="Arial" w:cs="Arial"/>
        </w:rPr>
        <w:t>Layanan</w:t>
      </w:r>
      <w:proofErr w:type="spellEnd"/>
      <w:r w:rsidR="004570BD" w:rsidRPr="00A5161D">
        <w:rPr>
          <w:rFonts w:ascii="Arial" w:hAnsi="Arial" w:cs="Arial"/>
        </w:rPr>
        <w:t xml:space="preserve"> Dana Masyarakat FOLU Norway RBC 2&amp;3 </w:t>
      </w:r>
      <w:proofErr w:type="spellStart"/>
      <w:r w:rsidR="004570BD" w:rsidRPr="00A5161D">
        <w:rPr>
          <w:rFonts w:ascii="Arial" w:hAnsi="Arial" w:cs="Arial"/>
        </w:rPr>
        <w:t>atau</w:t>
      </w:r>
      <w:proofErr w:type="spellEnd"/>
      <w:r w:rsidR="004570BD" w:rsidRPr="00A5161D">
        <w:rPr>
          <w:rFonts w:ascii="Arial" w:hAnsi="Arial" w:cs="Arial"/>
        </w:rPr>
        <w:t xml:space="preserve"> </w:t>
      </w:r>
      <w:proofErr w:type="spellStart"/>
      <w:r w:rsidR="004570BD" w:rsidRPr="00A5161D">
        <w:rPr>
          <w:rFonts w:ascii="Arial" w:hAnsi="Arial" w:cs="Arial"/>
        </w:rPr>
        <w:t>Pihak</w:t>
      </w:r>
      <w:proofErr w:type="spellEnd"/>
      <w:r w:rsidR="004570BD" w:rsidRPr="00A5161D">
        <w:rPr>
          <w:rFonts w:ascii="Arial" w:hAnsi="Arial" w:cs="Arial"/>
        </w:rPr>
        <w:t xml:space="preserve"> lain yang </w:t>
      </w:r>
      <w:proofErr w:type="spellStart"/>
      <w:r w:rsidR="004570BD" w:rsidRPr="00A5161D">
        <w:rPr>
          <w:rFonts w:ascii="Arial" w:hAnsi="Arial" w:cs="Arial"/>
        </w:rPr>
        <w:t>ditunjuk;</w:t>
      </w:r>
      <w:proofErr w:type="spellEnd"/>
    </w:p>
    <w:p w14:paraId="45AEE361" w14:textId="563C78B5" w:rsidR="00A6768E" w:rsidRPr="00CA1100" w:rsidRDefault="00A6768E" w:rsidP="00D94A98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r w:rsidRPr="00CA1100">
        <w:rPr>
          <w:rFonts w:ascii="Arial" w:hAnsi="Arial" w:cs="Arial"/>
        </w:rPr>
        <w:t xml:space="preserve">Dalam </w:t>
      </w:r>
      <w:proofErr w:type="spellStart"/>
      <w:r w:rsidRPr="00CA1100">
        <w:rPr>
          <w:rFonts w:ascii="Arial" w:hAnsi="Arial" w:cs="Arial"/>
        </w:rPr>
        <w:t>melaksanakan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kegiatan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bersedia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untuk</w:t>
      </w:r>
      <w:proofErr w:type="spellEnd"/>
      <w:r w:rsidRPr="00CA1100">
        <w:rPr>
          <w:rFonts w:ascii="Arial" w:hAnsi="Arial" w:cs="Arial"/>
        </w:rPr>
        <w:t xml:space="preserve"> </w:t>
      </w:r>
      <w:r w:rsidR="00D836FA" w:rsidRPr="00CA1100">
        <w:rPr>
          <w:rFonts w:ascii="Arial" w:hAnsi="Arial" w:cs="Arial"/>
        </w:rPr>
        <w:t xml:space="preserve">(1) </w:t>
      </w:r>
      <w:proofErr w:type="spellStart"/>
      <w:r w:rsidRPr="00CA1100">
        <w:rPr>
          <w:rFonts w:ascii="Arial" w:hAnsi="Arial" w:cs="Arial"/>
        </w:rPr>
        <w:t>menjaga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keselamatan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kerja</w:t>
      </w:r>
      <w:proofErr w:type="spellEnd"/>
      <w:r w:rsidRPr="00CA1100">
        <w:rPr>
          <w:rFonts w:ascii="Arial" w:hAnsi="Arial" w:cs="Arial"/>
        </w:rPr>
        <w:t xml:space="preserve">, </w:t>
      </w:r>
      <w:r w:rsidR="00D836FA" w:rsidRPr="00CA1100">
        <w:rPr>
          <w:rFonts w:ascii="Arial" w:hAnsi="Arial" w:cs="Arial"/>
        </w:rPr>
        <w:t xml:space="preserve">(2) </w:t>
      </w:r>
      <w:proofErr w:type="spellStart"/>
      <w:r w:rsidRPr="00CA1100">
        <w:rPr>
          <w:rFonts w:ascii="Arial" w:hAnsi="Arial" w:cs="Arial"/>
        </w:rPr>
        <w:t>tidak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merusak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lingkungan</w:t>
      </w:r>
      <w:proofErr w:type="spellEnd"/>
      <w:r w:rsidRPr="00CA1100">
        <w:rPr>
          <w:rFonts w:ascii="Arial" w:hAnsi="Arial" w:cs="Arial"/>
        </w:rPr>
        <w:t xml:space="preserve">, dan </w:t>
      </w:r>
      <w:r w:rsidR="00D836FA" w:rsidRPr="00CA1100">
        <w:rPr>
          <w:rFonts w:ascii="Arial" w:hAnsi="Arial" w:cs="Arial"/>
        </w:rPr>
        <w:t xml:space="preserve">(3) </w:t>
      </w:r>
      <w:proofErr w:type="spellStart"/>
      <w:r w:rsidR="00A5161D" w:rsidRPr="00CA1100">
        <w:rPr>
          <w:rFonts w:ascii="Arial" w:hAnsi="Arial" w:cs="Arial"/>
        </w:rPr>
        <w:t>tidak</w:t>
      </w:r>
      <w:proofErr w:type="spellEnd"/>
      <w:r w:rsidR="00A5161D"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menimbulkan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masalah</w:t>
      </w:r>
      <w:proofErr w:type="spellEnd"/>
      <w:r w:rsidRPr="00CA1100">
        <w:rPr>
          <w:rFonts w:ascii="Arial" w:hAnsi="Arial" w:cs="Arial"/>
        </w:rPr>
        <w:t xml:space="preserve"> </w:t>
      </w:r>
      <w:proofErr w:type="spellStart"/>
      <w:r w:rsidRPr="00CA1100">
        <w:rPr>
          <w:rFonts w:ascii="Arial" w:hAnsi="Arial" w:cs="Arial"/>
        </w:rPr>
        <w:t>sosial</w:t>
      </w:r>
      <w:proofErr w:type="spellEnd"/>
      <w:r w:rsidR="00A56D64" w:rsidRPr="00CA1100">
        <w:rPr>
          <w:rFonts w:ascii="Arial" w:hAnsi="Arial" w:cs="Arial"/>
        </w:rPr>
        <w:t xml:space="preserve">. Selain </w:t>
      </w:r>
      <w:proofErr w:type="spellStart"/>
      <w:r w:rsidR="00A56D64" w:rsidRPr="00CA1100">
        <w:rPr>
          <w:rFonts w:ascii="Arial" w:hAnsi="Arial" w:cs="Arial"/>
        </w:rPr>
        <w:t>itu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bersedia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untuk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dimonitor</w:t>
      </w:r>
      <w:proofErr w:type="spellEnd"/>
      <w:r w:rsidR="00A56D64" w:rsidRPr="00CA1100">
        <w:rPr>
          <w:rFonts w:ascii="Arial" w:hAnsi="Arial" w:cs="Arial"/>
        </w:rPr>
        <w:t xml:space="preserve"> oleh </w:t>
      </w:r>
      <w:proofErr w:type="spellStart"/>
      <w:r w:rsidR="00A56D64" w:rsidRPr="00CA1100">
        <w:rPr>
          <w:rFonts w:ascii="Arial" w:hAnsi="Arial" w:cs="Arial"/>
        </w:rPr>
        <w:t>pihak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terkait</w:t>
      </w:r>
      <w:proofErr w:type="spellEnd"/>
      <w:r w:rsidRPr="00CA1100">
        <w:rPr>
          <w:rFonts w:ascii="Arial" w:hAnsi="Arial" w:cs="Arial"/>
        </w:rPr>
        <w:t xml:space="preserve">.   Jika </w:t>
      </w:r>
      <w:proofErr w:type="spellStart"/>
      <w:r w:rsidR="00D836FA" w:rsidRPr="00CA1100">
        <w:rPr>
          <w:rFonts w:ascii="Arial" w:hAnsi="Arial" w:cs="Arial"/>
        </w:rPr>
        <w:t>terjadi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hal-hal</w:t>
      </w:r>
      <w:proofErr w:type="spellEnd"/>
      <w:r w:rsidR="00D836FA" w:rsidRPr="00CA1100">
        <w:rPr>
          <w:rFonts w:ascii="Arial" w:hAnsi="Arial" w:cs="Arial"/>
        </w:rPr>
        <w:t xml:space="preserve"> yang </w:t>
      </w:r>
      <w:proofErr w:type="spellStart"/>
      <w:r w:rsidR="00D836FA" w:rsidRPr="00CA1100">
        <w:rPr>
          <w:rFonts w:ascii="Arial" w:hAnsi="Arial" w:cs="Arial"/>
        </w:rPr>
        <w:t>mengakibatkan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isu-isu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keselamatan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kerja</w:t>
      </w:r>
      <w:proofErr w:type="spellEnd"/>
      <w:r w:rsidR="00A56D64" w:rsidRPr="00CA1100">
        <w:rPr>
          <w:rFonts w:ascii="Arial" w:hAnsi="Arial" w:cs="Arial"/>
        </w:rPr>
        <w:t xml:space="preserve">, </w:t>
      </w:r>
      <w:proofErr w:type="spellStart"/>
      <w:r w:rsidR="00A56D64" w:rsidRPr="00CA1100">
        <w:rPr>
          <w:rFonts w:ascii="Arial" w:hAnsi="Arial" w:cs="Arial"/>
        </w:rPr>
        <w:t>lingkungan</w:t>
      </w:r>
      <w:proofErr w:type="spellEnd"/>
      <w:r w:rsidR="00A56D64" w:rsidRPr="00CA1100">
        <w:rPr>
          <w:rFonts w:ascii="Arial" w:hAnsi="Arial" w:cs="Arial"/>
        </w:rPr>
        <w:t xml:space="preserve">, dan </w:t>
      </w:r>
      <w:proofErr w:type="spellStart"/>
      <w:r w:rsidR="00A56D64" w:rsidRPr="00CA1100">
        <w:rPr>
          <w:rFonts w:ascii="Arial" w:hAnsi="Arial" w:cs="Arial"/>
        </w:rPr>
        <w:t>sosial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akibat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kelalaian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A56D64" w:rsidRPr="00CA1100">
        <w:rPr>
          <w:rFonts w:ascii="Arial" w:hAnsi="Arial" w:cs="Arial"/>
        </w:rPr>
        <w:t>pelaksanaan</w:t>
      </w:r>
      <w:proofErr w:type="spellEnd"/>
      <w:r w:rsidR="00A56D64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maka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sanggup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menerima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sanksi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hukum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sesuai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dengan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peraturan</w:t>
      </w:r>
      <w:proofErr w:type="spellEnd"/>
      <w:r w:rsidR="00D836FA" w:rsidRPr="00CA1100">
        <w:rPr>
          <w:rFonts w:ascii="Arial" w:hAnsi="Arial" w:cs="Arial"/>
        </w:rPr>
        <w:t xml:space="preserve"> </w:t>
      </w:r>
      <w:proofErr w:type="spellStart"/>
      <w:r w:rsidR="00D836FA" w:rsidRPr="00CA1100">
        <w:rPr>
          <w:rFonts w:ascii="Arial" w:hAnsi="Arial" w:cs="Arial"/>
        </w:rPr>
        <w:t>perundangan</w:t>
      </w:r>
      <w:proofErr w:type="spellEnd"/>
      <w:r w:rsidR="00D836FA" w:rsidRPr="00CA1100">
        <w:rPr>
          <w:rFonts w:ascii="Arial" w:hAnsi="Arial" w:cs="Arial"/>
        </w:rPr>
        <w:t xml:space="preserve"> yang </w:t>
      </w:r>
      <w:proofErr w:type="spellStart"/>
      <w:r w:rsidR="00D836FA" w:rsidRPr="00CA1100">
        <w:rPr>
          <w:rFonts w:ascii="Arial" w:hAnsi="Arial" w:cs="Arial"/>
        </w:rPr>
        <w:t>berlaku</w:t>
      </w:r>
      <w:proofErr w:type="spellEnd"/>
      <w:r w:rsidR="00D836FA" w:rsidRPr="00CA1100">
        <w:rPr>
          <w:rFonts w:ascii="Arial" w:hAnsi="Arial" w:cs="Arial"/>
        </w:rPr>
        <w:t>.</w:t>
      </w:r>
    </w:p>
    <w:p w14:paraId="4C575959" w14:textId="4F5D4E0B" w:rsidR="004570BD" w:rsidRPr="00A83020" w:rsidRDefault="004570BD" w:rsidP="002B571F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Menjaga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kerahasiaan</w:t>
      </w:r>
      <w:proofErr w:type="spellEnd"/>
      <w:r w:rsidRPr="00A83020">
        <w:rPr>
          <w:rFonts w:ascii="Arial" w:hAnsi="Arial" w:cs="Arial"/>
        </w:rPr>
        <w:t xml:space="preserve"> data dan </w:t>
      </w:r>
      <w:proofErr w:type="spellStart"/>
      <w:r w:rsidRPr="00A83020">
        <w:rPr>
          <w:rFonts w:ascii="Arial" w:hAnsi="Arial" w:cs="Arial"/>
        </w:rPr>
        <w:t>informasi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terkait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pelaksanaan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kerja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sama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Layanan</w:t>
      </w:r>
      <w:proofErr w:type="spellEnd"/>
      <w:r w:rsidRPr="00A83020">
        <w:rPr>
          <w:rFonts w:ascii="Arial" w:hAnsi="Arial" w:cs="Arial"/>
        </w:rPr>
        <w:t xml:space="preserve"> Dana Masyarakat;</w:t>
      </w:r>
    </w:p>
    <w:p w14:paraId="4AFB18FB" w14:textId="035CCF7A" w:rsidR="00235FD6" w:rsidRPr="00FC399C" w:rsidRDefault="00E70099" w:rsidP="002B571F">
      <w:pPr>
        <w:pStyle w:val="ListParagraph"/>
        <w:numPr>
          <w:ilvl w:val="0"/>
          <w:numId w:val="1"/>
        </w:numPr>
        <w:snapToGrid w:val="0"/>
        <w:spacing w:after="120"/>
        <w:ind w:left="567" w:hanging="56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C83D2E" w:rsidRPr="00A83020">
        <w:rPr>
          <w:rFonts w:ascii="Arial" w:hAnsi="Arial" w:cs="Arial"/>
        </w:rPr>
        <w:t>enerima</w:t>
      </w:r>
      <w:proofErr w:type="spellEnd"/>
      <w:r w:rsidR="00C83D2E" w:rsidRPr="00A83020">
        <w:rPr>
          <w:rFonts w:ascii="Arial" w:hAnsi="Arial" w:cs="Arial"/>
        </w:rPr>
        <w:t xml:space="preserve"> </w:t>
      </w:r>
      <w:proofErr w:type="spellStart"/>
      <w:r w:rsidR="00C83D2E" w:rsidRPr="00A83020">
        <w:rPr>
          <w:rFonts w:ascii="Arial" w:hAnsi="Arial" w:cs="Arial"/>
        </w:rPr>
        <w:t>sanksi</w:t>
      </w:r>
      <w:proofErr w:type="spellEnd"/>
      <w:r w:rsidR="00C83D2E" w:rsidRPr="00A83020">
        <w:rPr>
          <w:rFonts w:ascii="Arial" w:hAnsi="Arial" w:cs="Arial"/>
        </w:rPr>
        <w:t xml:space="preserve"> </w:t>
      </w:r>
      <w:proofErr w:type="spellStart"/>
      <w:r w:rsidR="00C83D2E" w:rsidRPr="00A83020">
        <w:rPr>
          <w:rFonts w:ascii="Arial" w:hAnsi="Arial" w:cs="Arial"/>
        </w:rPr>
        <w:t>sesuai</w:t>
      </w:r>
      <w:proofErr w:type="spellEnd"/>
      <w:r w:rsidR="00C83D2E" w:rsidRPr="00A83020">
        <w:rPr>
          <w:rFonts w:ascii="Arial" w:hAnsi="Arial" w:cs="Arial"/>
        </w:rPr>
        <w:t xml:space="preserve"> </w:t>
      </w:r>
      <w:proofErr w:type="spellStart"/>
      <w:r w:rsidR="00C83D2E" w:rsidRPr="00A83020">
        <w:rPr>
          <w:rFonts w:ascii="Arial" w:hAnsi="Arial" w:cs="Arial"/>
        </w:rPr>
        <w:t>peraturan</w:t>
      </w:r>
      <w:proofErr w:type="spellEnd"/>
      <w:r w:rsidR="00C83D2E" w:rsidRPr="00A83020">
        <w:rPr>
          <w:rFonts w:ascii="Arial" w:hAnsi="Arial" w:cs="Arial"/>
        </w:rPr>
        <w:t xml:space="preserve"> </w:t>
      </w:r>
      <w:r w:rsidR="001A7555">
        <w:rPr>
          <w:rFonts w:ascii="Arial" w:hAnsi="Arial" w:cs="Arial"/>
        </w:rPr>
        <w:t xml:space="preserve">yang </w:t>
      </w:r>
      <w:proofErr w:type="spellStart"/>
      <w:r w:rsidR="00C83D2E" w:rsidRPr="00A83020">
        <w:rPr>
          <w:rFonts w:ascii="Arial" w:hAnsi="Arial" w:cs="Arial"/>
        </w:rPr>
        <w:t>berlaku</w:t>
      </w:r>
      <w:proofErr w:type="spellEnd"/>
      <w:r w:rsidR="00C83D2E" w:rsidRPr="00A83020">
        <w:rPr>
          <w:rFonts w:ascii="Arial" w:hAnsi="Arial" w:cs="Arial"/>
        </w:rPr>
        <w:t xml:space="preserve"> </w:t>
      </w:r>
      <w:r w:rsidR="001A7555">
        <w:rPr>
          <w:rFonts w:ascii="Arial" w:hAnsi="Arial" w:cs="Arial"/>
        </w:rPr>
        <w:t xml:space="preserve">di </w:t>
      </w:r>
      <w:proofErr w:type="spellStart"/>
      <w:r w:rsidR="00FC399C">
        <w:rPr>
          <w:rFonts w:ascii="Arial" w:hAnsi="Arial" w:cs="Arial"/>
        </w:rPr>
        <w:t>Republik</w:t>
      </w:r>
      <w:proofErr w:type="spellEnd"/>
      <w:r w:rsidR="00FC399C">
        <w:rPr>
          <w:rFonts w:ascii="Arial" w:hAnsi="Arial" w:cs="Arial"/>
        </w:rPr>
        <w:t xml:space="preserve"> </w:t>
      </w:r>
      <w:r w:rsidR="001A7555">
        <w:rPr>
          <w:rFonts w:ascii="Arial" w:hAnsi="Arial" w:cs="Arial"/>
        </w:rPr>
        <w:t xml:space="preserve">Indonesia </w:t>
      </w:r>
      <w:proofErr w:type="spellStart"/>
      <w:proofErr w:type="gramStart"/>
      <w:r w:rsidR="00C83D2E" w:rsidRPr="00A83020">
        <w:rPr>
          <w:rFonts w:ascii="Arial" w:hAnsi="Arial" w:cs="Arial"/>
        </w:rPr>
        <w:t>jika</w:t>
      </w:r>
      <w:proofErr w:type="spellEnd"/>
      <w:r w:rsidR="00C83D2E" w:rsidRPr="00A83020">
        <w:rPr>
          <w:rFonts w:ascii="Arial" w:hAnsi="Arial" w:cs="Arial"/>
        </w:rPr>
        <w:t xml:space="preserve">  </w:t>
      </w:r>
      <w:proofErr w:type="spellStart"/>
      <w:r w:rsidR="00FC399C">
        <w:rPr>
          <w:rFonts w:ascii="Arial" w:hAnsi="Arial" w:cs="Arial"/>
        </w:rPr>
        <w:t>dikemudian</w:t>
      </w:r>
      <w:proofErr w:type="spellEnd"/>
      <w:proofErr w:type="gram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hari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terbukti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melakukan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pelanggaran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hukum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terhadap</w:t>
      </w:r>
      <w:proofErr w:type="spellEnd"/>
      <w:r w:rsidR="00FC399C">
        <w:rPr>
          <w:rFonts w:ascii="Arial" w:hAnsi="Arial" w:cs="Arial"/>
        </w:rPr>
        <w:t xml:space="preserve">  </w:t>
      </w:r>
      <w:proofErr w:type="spellStart"/>
      <w:r w:rsidR="00FC399C">
        <w:rPr>
          <w:rFonts w:ascii="Arial" w:hAnsi="Arial" w:cs="Arial"/>
        </w:rPr>
        <w:t>pelaksanaan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>
        <w:rPr>
          <w:rFonts w:ascii="Arial" w:hAnsi="Arial" w:cs="Arial"/>
        </w:rPr>
        <w:t>kegiatan</w:t>
      </w:r>
      <w:proofErr w:type="spellEnd"/>
      <w:r w:rsidR="00FC399C">
        <w:rPr>
          <w:rFonts w:ascii="Arial" w:hAnsi="Arial" w:cs="Arial"/>
        </w:rPr>
        <w:t xml:space="preserve"> </w:t>
      </w:r>
      <w:proofErr w:type="spellStart"/>
      <w:r w:rsidR="00FC399C" w:rsidRPr="00A83020">
        <w:rPr>
          <w:rFonts w:ascii="Arial" w:hAnsi="Arial" w:cs="Arial"/>
        </w:rPr>
        <w:t>Layanan</w:t>
      </w:r>
      <w:proofErr w:type="spellEnd"/>
      <w:r w:rsidR="00FC399C" w:rsidRPr="00A83020">
        <w:rPr>
          <w:rFonts w:ascii="Arial" w:hAnsi="Arial" w:cs="Arial"/>
        </w:rPr>
        <w:t xml:space="preserve"> Dana Masyarakat FOLU Norway</w:t>
      </w:r>
      <w:r w:rsidR="00FC399C">
        <w:rPr>
          <w:rFonts w:ascii="Arial" w:hAnsi="Arial" w:cs="Arial"/>
        </w:rPr>
        <w:t>’s</w:t>
      </w:r>
      <w:r w:rsidR="00FC399C" w:rsidRPr="00A83020">
        <w:rPr>
          <w:rFonts w:ascii="Arial" w:hAnsi="Arial" w:cs="Arial"/>
        </w:rPr>
        <w:t xml:space="preserve"> RBC 2&amp;3</w:t>
      </w:r>
      <w:r w:rsidR="00FC399C">
        <w:rPr>
          <w:rFonts w:ascii="Arial" w:hAnsi="Arial" w:cs="Arial"/>
        </w:rPr>
        <w:t>.</w:t>
      </w:r>
    </w:p>
    <w:p w14:paraId="0780EBAE" w14:textId="77777777" w:rsidR="00C83D2E" w:rsidRPr="00A83020" w:rsidRDefault="00C83D2E" w:rsidP="00CF11CA">
      <w:pPr>
        <w:jc w:val="both"/>
        <w:rPr>
          <w:rFonts w:ascii="Arial" w:hAnsi="Arial" w:cs="Arial"/>
        </w:rPr>
      </w:pPr>
      <w:proofErr w:type="spellStart"/>
      <w:r w:rsidRPr="00A83020">
        <w:rPr>
          <w:rFonts w:ascii="Arial" w:hAnsi="Arial" w:cs="Arial"/>
        </w:rPr>
        <w:t>Demikian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surat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penyataan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ini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dibuat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dengan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kesadaran</w:t>
      </w:r>
      <w:proofErr w:type="spellEnd"/>
      <w:r w:rsidRPr="00A83020">
        <w:rPr>
          <w:rFonts w:ascii="Arial" w:hAnsi="Arial" w:cs="Arial"/>
        </w:rPr>
        <w:t xml:space="preserve"> dan </w:t>
      </w:r>
      <w:proofErr w:type="spellStart"/>
      <w:r w:rsidRPr="00A83020">
        <w:rPr>
          <w:rFonts w:ascii="Arial" w:hAnsi="Arial" w:cs="Arial"/>
        </w:rPr>
        <w:t>tanpa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paksaan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dari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pihak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manapun</w:t>
      </w:r>
      <w:proofErr w:type="spellEnd"/>
      <w:r w:rsidRPr="00A83020">
        <w:rPr>
          <w:rFonts w:ascii="Arial" w:hAnsi="Arial" w:cs="Arial"/>
        </w:rPr>
        <w:t>.</w:t>
      </w:r>
    </w:p>
    <w:p w14:paraId="77DE2ED3" w14:textId="4EA346AF" w:rsidR="00C83D2E" w:rsidRPr="00A83020" w:rsidRDefault="00F92F1D" w:rsidP="00CF11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………….,</w:t>
      </w:r>
      <w:r w:rsidR="00A314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……………….2024</w:t>
      </w:r>
    </w:p>
    <w:p w14:paraId="21B752D5" w14:textId="7832C07C" w:rsidR="00C83D2E" w:rsidRPr="00A83020" w:rsidRDefault="00C83D2E" w:rsidP="00CF11CA">
      <w:pPr>
        <w:jc w:val="both"/>
        <w:rPr>
          <w:rFonts w:ascii="Arial" w:hAnsi="Arial" w:cs="Arial"/>
        </w:rPr>
      </w:pPr>
      <w:r w:rsidRPr="00A83020">
        <w:rPr>
          <w:rFonts w:ascii="Arial" w:hAnsi="Arial" w:cs="Arial"/>
        </w:rPr>
        <w:t xml:space="preserve">Yang </w:t>
      </w:r>
      <w:proofErr w:type="spellStart"/>
      <w:r w:rsidRPr="00A83020">
        <w:rPr>
          <w:rFonts w:ascii="Arial" w:hAnsi="Arial" w:cs="Arial"/>
        </w:rPr>
        <w:t>Memberikan</w:t>
      </w:r>
      <w:proofErr w:type="spellEnd"/>
      <w:r w:rsidRPr="00A83020">
        <w:rPr>
          <w:rFonts w:ascii="Arial" w:hAnsi="Arial" w:cs="Arial"/>
        </w:rPr>
        <w:t xml:space="preserve"> </w:t>
      </w:r>
      <w:proofErr w:type="spellStart"/>
      <w:r w:rsidRPr="00A83020">
        <w:rPr>
          <w:rFonts w:ascii="Arial" w:hAnsi="Arial" w:cs="Arial"/>
        </w:rPr>
        <w:t>Pernyataan</w:t>
      </w:r>
      <w:proofErr w:type="spellEnd"/>
      <w:r w:rsidRPr="00A83020">
        <w:rPr>
          <w:rFonts w:ascii="Arial" w:hAnsi="Arial" w:cs="Arial"/>
        </w:rPr>
        <w:t>,</w:t>
      </w:r>
    </w:p>
    <w:p w14:paraId="1D63B0C7" w14:textId="77777777" w:rsidR="00C83D2E" w:rsidRDefault="00C83D2E" w:rsidP="00CF11CA">
      <w:pPr>
        <w:jc w:val="both"/>
        <w:rPr>
          <w:rFonts w:ascii="Arial" w:hAnsi="Arial" w:cs="Arial"/>
        </w:rPr>
      </w:pPr>
    </w:p>
    <w:p w14:paraId="241871C4" w14:textId="7B8C9ED8" w:rsidR="00235FD6" w:rsidRPr="00A83020" w:rsidRDefault="00235FD6" w:rsidP="00CF11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Materai</w:t>
      </w:r>
      <w:proofErr w:type="spellEnd"/>
      <w:r w:rsidR="00FC399C">
        <w:rPr>
          <w:rFonts w:ascii="Arial" w:hAnsi="Arial" w:cs="Arial"/>
        </w:rPr>
        <w:t xml:space="preserve"> Rp. </w:t>
      </w:r>
      <w:proofErr w:type="gramStart"/>
      <w:r w:rsidR="00FC399C">
        <w:rPr>
          <w:rFonts w:ascii="Arial" w:hAnsi="Arial" w:cs="Arial"/>
        </w:rPr>
        <w:t>10.000,-</w:t>
      </w:r>
      <w:proofErr w:type="gramEnd"/>
      <w:r>
        <w:rPr>
          <w:rFonts w:ascii="Arial" w:hAnsi="Arial" w:cs="Arial"/>
        </w:rPr>
        <w:t>)</w:t>
      </w:r>
    </w:p>
    <w:p w14:paraId="29574EA9" w14:textId="77777777" w:rsidR="00FC399C" w:rsidRPr="00A83020" w:rsidRDefault="00FC399C" w:rsidP="00CF11CA">
      <w:pPr>
        <w:jc w:val="both"/>
        <w:rPr>
          <w:rFonts w:ascii="Arial" w:hAnsi="Arial" w:cs="Arial"/>
        </w:rPr>
      </w:pPr>
    </w:p>
    <w:p w14:paraId="480DFB87" w14:textId="65A9ED05" w:rsidR="00C83D2E" w:rsidRPr="00A83020" w:rsidRDefault="00C83D2E" w:rsidP="00CF11CA">
      <w:pPr>
        <w:jc w:val="both"/>
        <w:rPr>
          <w:rFonts w:ascii="Arial" w:hAnsi="Arial" w:cs="Arial"/>
        </w:rPr>
      </w:pPr>
      <w:r w:rsidRPr="00A83020">
        <w:rPr>
          <w:rFonts w:ascii="Arial" w:hAnsi="Arial" w:cs="Arial"/>
        </w:rPr>
        <w:lastRenderedPageBreak/>
        <w:t>Nama</w:t>
      </w:r>
      <w:r w:rsidR="00235FD6">
        <w:rPr>
          <w:rFonts w:ascii="Arial" w:hAnsi="Arial" w:cs="Arial"/>
        </w:rPr>
        <w:t xml:space="preserve"> Jelas </w:t>
      </w:r>
      <w:proofErr w:type="spellStart"/>
      <w:r w:rsidR="00235FD6">
        <w:rPr>
          <w:rFonts w:ascii="Arial" w:hAnsi="Arial" w:cs="Arial"/>
        </w:rPr>
        <w:t>Penerima</w:t>
      </w:r>
      <w:proofErr w:type="spellEnd"/>
      <w:r w:rsidR="00235FD6">
        <w:rPr>
          <w:rFonts w:ascii="Arial" w:hAnsi="Arial" w:cs="Arial"/>
        </w:rPr>
        <w:t xml:space="preserve"> Manfaat</w:t>
      </w:r>
    </w:p>
    <w:p w14:paraId="19C4B8DE" w14:textId="77777777" w:rsidR="005D33DA" w:rsidRDefault="005D33DA">
      <w:pPr>
        <w:rPr>
          <w:rFonts w:ascii="Arial" w:hAnsi="Arial" w:cs="Arial"/>
        </w:rPr>
      </w:pPr>
    </w:p>
    <w:p w14:paraId="10340705" w14:textId="64148086" w:rsidR="005D33DA" w:rsidRPr="00A83020" w:rsidRDefault="00FC3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*) </w:t>
      </w:r>
      <w:proofErr w:type="spellStart"/>
      <w:r>
        <w:rPr>
          <w:rFonts w:ascii="Arial" w:hAnsi="Arial" w:cs="Arial"/>
        </w:rPr>
        <w:t>S</w:t>
      </w:r>
      <w:r w:rsidR="00F92F1D">
        <w:rPr>
          <w:rFonts w:ascii="Arial" w:hAnsi="Arial" w:cs="Arial"/>
        </w:rPr>
        <w:t>esuai</w:t>
      </w:r>
      <w:proofErr w:type="spellEnd"/>
      <w:r w:rsidR="00F92F1D">
        <w:rPr>
          <w:rFonts w:ascii="Arial" w:hAnsi="Arial" w:cs="Arial"/>
        </w:rPr>
        <w:t xml:space="preserve"> </w:t>
      </w:r>
      <w:proofErr w:type="spellStart"/>
      <w:r w:rsidR="00F92F1D">
        <w:rPr>
          <w:rFonts w:ascii="Arial" w:hAnsi="Arial" w:cs="Arial"/>
        </w:rPr>
        <w:t>dengan</w:t>
      </w:r>
      <w:proofErr w:type="spellEnd"/>
      <w:r w:rsidR="00F92F1D">
        <w:rPr>
          <w:rFonts w:ascii="Arial" w:hAnsi="Arial" w:cs="Arial"/>
        </w:rPr>
        <w:t xml:space="preserve"> data pada </w:t>
      </w:r>
      <w:proofErr w:type="spellStart"/>
      <w:r w:rsidR="00F92F1D">
        <w:rPr>
          <w:rFonts w:ascii="Arial" w:hAnsi="Arial" w:cs="Arial"/>
        </w:rPr>
        <w:t>saat</w:t>
      </w:r>
      <w:proofErr w:type="spellEnd"/>
      <w:r w:rsidR="00F92F1D">
        <w:rPr>
          <w:rFonts w:ascii="Arial" w:hAnsi="Arial" w:cs="Arial"/>
        </w:rPr>
        <w:t xml:space="preserve"> </w:t>
      </w:r>
      <w:proofErr w:type="spellStart"/>
      <w:r w:rsidR="00F92F1D">
        <w:rPr>
          <w:rFonts w:ascii="Arial" w:hAnsi="Arial" w:cs="Arial"/>
        </w:rPr>
        <w:t>registrasi</w:t>
      </w:r>
      <w:proofErr w:type="spellEnd"/>
    </w:p>
    <w:sectPr w:rsidR="005D33DA" w:rsidRPr="00A83020" w:rsidSect="004167B2">
      <w:pgSz w:w="11906" w:h="16838" w:code="9"/>
      <w:pgMar w:top="1304" w:right="1701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3798D"/>
    <w:multiLevelType w:val="hybridMultilevel"/>
    <w:tmpl w:val="D736E856"/>
    <w:lvl w:ilvl="0" w:tplc="D97AC892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8122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E"/>
    <w:rsid w:val="001A7555"/>
    <w:rsid w:val="001D760F"/>
    <w:rsid w:val="00235FD6"/>
    <w:rsid w:val="002B571F"/>
    <w:rsid w:val="002D6EEE"/>
    <w:rsid w:val="003170E6"/>
    <w:rsid w:val="00342474"/>
    <w:rsid w:val="004167B2"/>
    <w:rsid w:val="004529C7"/>
    <w:rsid w:val="004570BD"/>
    <w:rsid w:val="005D33DA"/>
    <w:rsid w:val="00690620"/>
    <w:rsid w:val="006A41F4"/>
    <w:rsid w:val="00720893"/>
    <w:rsid w:val="00776C1B"/>
    <w:rsid w:val="00844A21"/>
    <w:rsid w:val="0086012A"/>
    <w:rsid w:val="008927EA"/>
    <w:rsid w:val="00995FCD"/>
    <w:rsid w:val="009F6140"/>
    <w:rsid w:val="00A13410"/>
    <w:rsid w:val="00A31445"/>
    <w:rsid w:val="00A5161D"/>
    <w:rsid w:val="00A56D64"/>
    <w:rsid w:val="00A6768E"/>
    <w:rsid w:val="00A83020"/>
    <w:rsid w:val="00BC541A"/>
    <w:rsid w:val="00BC7EA6"/>
    <w:rsid w:val="00C55C89"/>
    <w:rsid w:val="00C83D2E"/>
    <w:rsid w:val="00CA1100"/>
    <w:rsid w:val="00CF11CA"/>
    <w:rsid w:val="00D836FA"/>
    <w:rsid w:val="00D90511"/>
    <w:rsid w:val="00D94A98"/>
    <w:rsid w:val="00DB4E3E"/>
    <w:rsid w:val="00DC5CF1"/>
    <w:rsid w:val="00DE7490"/>
    <w:rsid w:val="00E44A6C"/>
    <w:rsid w:val="00E70099"/>
    <w:rsid w:val="00F77123"/>
    <w:rsid w:val="00F81F51"/>
    <w:rsid w:val="00F92F1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2951"/>
  <w15:chartTrackingRefBased/>
  <w15:docId w15:val="{5C2D065F-A9A3-42C5-BBB4-036BBF31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2E"/>
    <w:pPr>
      <w:ind w:left="720"/>
      <w:contextualSpacing/>
    </w:pPr>
  </w:style>
  <w:style w:type="paragraph" w:styleId="Revision">
    <w:name w:val="Revision"/>
    <w:hidden/>
    <w:uiPriority w:val="99"/>
    <w:semiHidden/>
    <w:rsid w:val="00995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Norway FOLU Net Sink 2030</dc:creator>
  <cp:keywords/>
  <dc:description/>
  <cp:lastModifiedBy>Norway FOLU Net Sink 2030</cp:lastModifiedBy>
  <cp:revision>7</cp:revision>
  <dcterms:created xsi:type="dcterms:W3CDTF">2024-09-18T04:13:00Z</dcterms:created>
  <dcterms:modified xsi:type="dcterms:W3CDTF">2024-09-18T06:14:00Z</dcterms:modified>
</cp:coreProperties>
</file>