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E76F" w14:textId="4FA729E5" w:rsidR="005A7DC3" w:rsidRPr="005A7DC3" w:rsidRDefault="005A7DC3" w:rsidP="005A7DC3">
      <w:pPr>
        <w:pStyle w:val="Otsikko1"/>
      </w:pPr>
      <w:r>
        <w:t>SOK-export ohjelman asennus- ja käyttöohje</w:t>
      </w:r>
    </w:p>
    <w:p w14:paraId="55A2D73B" w14:textId="0BB87F1A" w:rsidR="00743F23" w:rsidRDefault="00743F23" w:rsidP="005A7DC3">
      <w:pPr>
        <w:pStyle w:val="Otsikko1"/>
      </w:pPr>
      <w:r>
        <w:t>Python asennus</w:t>
      </w:r>
    </w:p>
    <w:p w14:paraId="7D1E5D20" w14:textId="0F2D3DA7" w:rsidR="001B21A2" w:rsidRDefault="005A7DC3" w:rsidP="005A7DC3">
      <w:pPr>
        <w:pStyle w:val="Otsikko1"/>
      </w:pPr>
      <w:r>
        <w:t>Ohjelman asennus</w:t>
      </w:r>
    </w:p>
    <w:p w14:paraId="0916520D" w14:textId="38D82719" w:rsidR="005A7DC3" w:rsidRDefault="005A7DC3" w:rsidP="005A7DC3">
      <w:pPr>
        <w:pStyle w:val="Luettelokappale"/>
        <w:numPr>
          <w:ilvl w:val="0"/>
          <w:numId w:val="1"/>
        </w:numPr>
      </w:pPr>
      <w:r>
        <w:t xml:space="preserve">Lataa ohjelman sisältävä kansio nimetty maler1 yms. </w:t>
      </w:r>
    </w:p>
    <w:p w14:paraId="5760C92A" w14:textId="3CFA6027" w:rsidR="005A7DC3" w:rsidRDefault="005A7DC3" w:rsidP="005A7DC3">
      <w:pPr>
        <w:pStyle w:val="Luettelokappale"/>
        <w:numPr>
          <w:ilvl w:val="0"/>
          <w:numId w:val="1"/>
        </w:numPr>
      </w:pPr>
      <w:r>
        <w:t>Sijoita kansio johonkin mieluisaan hakemistoon tietokoneellasi.</w:t>
      </w:r>
    </w:p>
    <w:p w14:paraId="02882343" w14:textId="77777777" w:rsidR="005A7DC3" w:rsidRDefault="005A7DC3" w:rsidP="005A7DC3">
      <w:pPr>
        <w:pStyle w:val="Luettelokappale"/>
        <w:numPr>
          <w:ilvl w:val="0"/>
          <w:numId w:val="1"/>
        </w:numPr>
      </w:pPr>
      <w:r>
        <w:t>Mene ohjelmiston ylikansioon ja valitse maler1 kansio</w:t>
      </w:r>
    </w:p>
    <w:p w14:paraId="6C478F9B" w14:textId="06A1AC81" w:rsidR="005A7DC3" w:rsidRDefault="005A7DC3" w:rsidP="005A7DC3">
      <w:pPr>
        <w:pStyle w:val="Luettelokappale"/>
        <w:ind w:left="360"/>
      </w:pPr>
      <w:r>
        <w:rPr>
          <w:noProof/>
        </w:rPr>
        <w:drawing>
          <wp:inline distT="0" distB="0" distL="0" distR="0" wp14:anchorId="22CE1FB1" wp14:editId="3100CC12">
            <wp:extent cx="4200904" cy="2087525"/>
            <wp:effectExtent l="0" t="0" r="0" b="825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5">
                      <a:extLst>
                        <a:ext uri="{28A0092B-C50C-407E-A947-70E740481C1C}">
                          <a14:useLocalDpi xmlns:a14="http://schemas.microsoft.com/office/drawing/2010/main" val="0"/>
                        </a:ext>
                      </a:extLst>
                    </a:blip>
                    <a:stretch>
                      <a:fillRect/>
                    </a:stretch>
                  </pic:blipFill>
                  <pic:spPr>
                    <a:xfrm>
                      <a:off x="0" y="0"/>
                      <a:ext cx="4200904" cy="2087525"/>
                    </a:xfrm>
                    <a:prstGeom prst="rect">
                      <a:avLst/>
                    </a:prstGeom>
                  </pic:spPr>
                </pic:pic>
              </a:graphicData>
            </a:graphic>
          </wp:inline>
        </w:drawing>
      </w:r>
      <w:r>
        <w:t xml:space="preserve"> </w:t>
      </w:r>
    </w:p>
    <w:p w14:paraId="03637BCD" w14:textId="181E624C" w:rsidR="005A7DC3" w:rsidRDefault="005A7DC3" w:rsidP="005A7DC3">
      <w:pPr>
        <w:pStyle w:val="Luettelokappale"/>
        <w:numPr>
          <w:ilvl w:val="0"/>
          <w:numId w:val="1"/>
        </w:numPr>
      </w:pPr>
      <w:r>
        <w:t>Kopioi polku klikkaamalla kopioi polku aloituksesta</w:t>
      </w:r>
      <w:r>
        <w:rPr>
          <w:noProof/>
        </w:rPr>
        <w:drawing>
          <wp:inline distT="0" distB="0" distL="0" distR="0" wp14:anchorId="19EFB763" wp14:editId="1C5B038B">
            <wp:extent cx="5353797" cy="3734321"/>
            <wp:effectExtent l="0" t="0" r="0" b="0"/>
            <wp:docPr id="3" name="Kuva 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teksti&#10;&#10;Kuvaus luotu automaattisesti"/>
                    <pic:cNvPicPr/>
                  </pic:nvPicPr>
                  <pic:blipFill>
                    <a:blip r:embed="rId6">
                      <a:extLst>
                        <a:ext uri="{28A0092B-C50C-407E-A947-70E740481C1C}">
                          <a14:useLocalDpi xmlns:a14="http://schemas.microsoft.com/office/drawing/2010/main" val="0"/>
                        </a:ext>
                      </a:extLst>
                    </a:blip>
                    <a:stretch>
                      <a:fillRect/>
                    </a:stretch>
                  </pic:blipFill>
                  <pic:spPr>
                    <a:xfrm>
                      <a:off x="0" y="0"/>
                      <a:ext cx="5353797" cy="3734321"/>
                    </a:xfrm>
                    <a:prstGeom prst="rect">
                      <a:avLst/>
                    </a:prstGeom>
                  </pic:spPr>
                </pic:pic>
              </a:graphicData>
            </a:graphic>
          </wp:inline>
        </w:drawing>
      </w:r>
    </w:p>
    <w:p w14:paraId="60ADB6A1" w14:textId="08BC867B" w:rsidR="008F0182" w:rsidRDefault="008F0182" w:rsidP="008F0182"/>
    <w:p w14:paraId="437FDE9F" w14:textId="1B8C4D9C" w:rsidR="008F0182" w:rsidRDefault="008F0182" w:rsidP="008F0182"/>
    <w:p w14:paraId="708A16F6" w14:textId="7C9FCB88" w:rsidR="008F0182" w:rsidRDefault="008F0182" w:rsidP="008F0182"/>
    <w:p w14:paraId="19501D77" w14:textId="318717DA" w:rsidR="008F0182" w:rsidRDefault="008F0182" w:rsidP="008F0182"/>
    <w:p w14:paraId="26AAD3D3" w14:textId="77777777" w:rsidR="008F0182" w:rsidRDefault="008F0182" w:rsidP="008F0182"/>
    <w:p w14:paraId="772B5826" w14:textId="2F53B407" w:rsidR="008F0182" w:rsidRDefault="008F0182" w:rsidP="008F0182">
      <w:pPr>
        <w:pStyle w:val="Luettelokappale"/>
        <w:numPr>
          <w:ilvl w:val="0"/>
          <w:numId w:val="1"/>
        </w:numPr>
      </w:pPr>
      <w:r>
        <w:t>Nyt palaa ohjelmiston kansioon ja avaa Uusi tekstitiedosto niminen tiedosto muistio-ohjelmalla.</w:t>
      </w:r>
    </w:p>
    <w:p w14:paraId="392E2A63" w14:textId="1D5DFDD1" w:rsidR="008F0182" w:rsidRDefault="008F0182" w:rsidP="008F0182">
      <w:pPr>
        <w:pStyle w:val="Luettelokappale"/>
        <w:ind w:left="360"/>
      </w:pPr>
      <w:r>
        <w:rPr>
          <w:noProof/>
        </w:rPr>
        <w:drawing>
          <wp:inline distT="0" distB="0" distL="0" distR="0" wp14:anchorId="04AD78F0" wp14:editId="70879B4E">
            <wp:extent cx="6120130" cy="2720975"/>
            <wp:effectExtent l="0" t="0" r="0" b="3175"/>
            <wp:docPr id="4" name="Kuva 4"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descr="Kuva, joka sisältää kohteen pöytä&#10;&#10;Kuvaus luotu automaattisesti"/>
                    <pic:cNvPicPr/>
                  </pic:nvPicPr>
                  <pic:blipFill>
                    <a:blip r:embed="rId7">
                      <a:extLst>
                        <a:ext uri="{28A0092B-C50C-407E-A947-70E740481C1C}">
                          <a14:useLocalDpi xmlns:a14="http://schemas.microsoft.com/office/drawing/2010/main" val="0"/>
                        </a:ext>
                      </a:extLst>
                    </a:blip>
                    <a:stretch>
                      <a:fillRect/>
                    </a:stretch>
                  </pic:blipFill>
                  <pic:spPr>
                    <a:xfrm>
                      <a:off x="0" y="0"/>
                      <a:ext cx="6120130" cy="2720975"/>
                    </a:xfrm>
                    <a:prstGeom prst="rect">
                      <a:avLst/>
                    </a:prstGeom>
                  </pic:spPr>
                </pic:pic>
              </a:graphicData>
            </a:graphic>
          </wp:inline>
        </w:drawing>
      </w:r>
    </w:p>
    <w:p w14:paraId="39DF05C8" w14:textId="77777777" w:rsidR="008F0182" w:rsidRDefault="008F0182" w:rsidP="008F0182">
      <w:pPr>
        <w:pStyle w:val="Luettelokappale"/>
        <w:ind w:left="360"/>
      </w:pPr>
    </w:p>
    <w:p w14:paraId="1763F8DB" w14:textId="533A841F" w:rsidR="008F0182" w:rsidRDefault="008F0182" w:rsidP="008F0182">
      <w:pPr>
        <w:pStyle w:val="Luettelokappale"/>
        <w:numPr>
          <w:ilvl w:val="0"/>
          <w:numId w:val="1"/>
        </w:numPr>
      </w:pPr>
      <w:r>
        <w:t xml:space="preserve"> Nyt liitä tekstiasiakirjassa valmiiksi olevien lainausmerkkien </w:t>
      </w:r>
      <w:r w:rsidR="00743F23">
        <w:t>tilalle</w:t>
      </w:r>
      <w:r>
        <w:t xml:space="preserve"> ohjelmakansion polku. Ctr+v</w:t>
      </w:r>
    </w:p>
    <w:p w14:paraId="28519C55" w14:textId="28E42F06" w:rsidR="008F0182" w:rsidRDefault="008F0182" w:rsidP="008F0182">
      <w:r>
        <w:rPr>
          <w:noProof/>
        </w:rPr>
        <w:drawing>
          <wp:inline distT="0" distB="0" distL="0" distR="0" wp14:anchorId="54ECC408" wp14:editId="6C0B56FA">
            <wp:extent cx="2848373" cy="971686"/>
            <wp:effectExtent l="0" t="0" r="0" b="0"/>
            <wp:docPr id="5" name="Kuva 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eksti&#10;&#10;Kuvaus luotu automaattisesti"/>
                    <pic:cNvPicPr/>
                  </pic:nvPicPr>
                  <pic:blipFill>
                    <a:blip r:embed="rId8">
                      <a:extLst>
                        <a:ext uri="{28A0092B-C50C-407E-A947-70E740481C1C}">
                          <a14:useLocalDpi xmlns:a14="http://schemas.microsoft.com/office/drawing/2010/main" val="0"/>
                        </a:ext>
                      </a:extLst>
                    </a:blip>
                    <a:stretch>
                      <a:fillRect/>
                    </a:stretch>
                  </pic:blipFill>
                  <pic:spPr>
                    <a:xfrm>
                      <a:off x="0" y="0"/>
                      <a:ext cx="2848373" cy="971686"/>
                    </a:xfrm>
                    <a:prstGeom prst="rect">
                      <a:avLst/>
                    </a:prstGeom>
                  </pic:spPr>
                </pic:pic>
              </a:graphicData>
            </a:graphic>
          </wp:inline>
        </w:drawing>
      </w:r>
    </w:p>
    <w:p w14:paraId="01C86A39" w14:textId="6AA8880F" w:rsidR="008F0182" w:rsidRDefault="008F0182" w:rsidP="008F0182">
      <w:pPr>
        <w:pStyle w:val="Luettelokappale"/>
        <w:numPr>
          <w:ilvl w:val="0"/>
          <w:numId w:val="1"/>
        </w:numPr>
      </w:pPr>
      <w:r>
        <w:t xml:space="preserve"> </w:t>
      </w:r>
      <w:r w:rsidR="00743F23">
        <w:t>Nyt tallenna tiedosto nimellä, siten että nimeät tiedoston miksi haluat ohjelmaa kutsua ja peräliitteeksi .bat</w:t>
      </w:r>
    </w:p>
    <w:p w14:paraId="5E78A062" w14:textId="26415A9A" w:rsidR="00743F23" w:rsidRDefault="00743F23" w:rsidP="00743F23">
      <w:pPr>
        <w:pStyle w:val="Luettelokappale"/>
        <w:ind w:left="360"/>
      </w:pPr>
      <w:r>
        <w:rPr>
          <w:noProof/>
        </w:rPr>
        <w:drawing>
          <wp:inline distT="0" distB="0" distL="0" distR="0" wp14:anchorId="343D9632" wp14:editId="78B94892">
            <wp:extent cx="6120130" cy="213677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9">
                      <a:extLst>
                        <a:ext uri="{28A0092B-C50C-407E-A947-70E740481C1C}">
                          <a14:useLocalDpi xmlns:a14="http://schemas.microsoft.com/office/drawing/2010/main" val="0"/>
                        </a:ext>
                      </a:extLst>
                    </a:blip>
                    <a:stretch>
                      <a:fillRect/>
                    </a:stretch>
                  </pic:blipFill>
                  <pic:spPr>
                    <a:xfrm>
                      <a:off x="0" y="0"/>
                      <a:ext cx="6120130" cy="2136775"/>
                    </a:xfrm>
                    <a:prstGeom prst="rect">
                      <a:avLst/>
                    </a:prstGeom>
                  </pic:spPr>
                </pic:pic>
              </a:graphicData>
            </a:graphic>
          </wp:inline>
        </w:drawing>
      </w:r>
    </w:p>
    <w:p w14:paraId="72529D77" w14:textId="10E7296F" w:rsidR="008F0182" w:rsidRDefault="008F0182" w:rsidP="008F0182">
      <w:pPr>
        <w:pStyle w:val="Luettelokappale"/>
        <w:numPr>
          <w:ilvl w:val="0"/>
          <w:numId w:val="1"/>
        </w:numPr>
      </w:pPr>
      <w:r>
        <w:t xml:space="preserve"> </w:t>
      </w:r>
      <w:r w:rsidR="00743F23">
        <w:t>Nyt meillä on pienoisohjelma, joka ajaa SOK exporttaus ohjelman automaattisesti komentoriviltä. Luo juuri luomastasi tiedostosta pikakuvake ja sijoita se johonkin mieluisaan paikkaa, josta haluat ohjelmaa käyttää esim. työpöydälle. Kuvaketta kaksoisklikkaamalla ohjelman kuuluisi käynnistyä.</w:t>
      </w:r>
    </w:p>
    <w:p w14:paraId="76D19EE7" w14:textId="7B8B6551" w:rsidR="008F0182" w:rsidRDefault="008F0182" w:rsidP="008F0182">
      <w:pPr>
        <w:pStyle w:val="Luettelokappale"/>
        <w:numPr>
          <w:ilvl w:val="0"/>
          <w:numId w:val="1"/>
        </w:numPr>
      </w:pPr>
      <w:r>
        <w:t xml:space="preserve"> </w:t>
      </w:r>
    </w:p>
    <w:p w14:paraId="2DBABF46" w14:textId="31413930" w:rsidR="008F0182" w:rsidRDefault="008F0182" w:rsidP="008F0182">
      <w:pPr>
        <w:pStyle w:val="Luettelokappale"/>
        <w:numPr>
          <w:ilvl w:val="0"/>
          <w:numId w:val="1"/>
        </w:numPr>
      </w:pPr>
      <w:r>
        <w:t xml:space="preserve"> </w:t>
      </w:r>
    </w:p>
    <w:p w14:paraId="2E3BB4E4" w14:textId="1DDD103E" w:rsidR="008F0182" w:rsidRDefault="008F0182" w:rsidP="008F0182">
      <w:pPr>
        <w:pStyle w:val="Luettelokappale"/>
        <w:numPr>
          <w:ilvl w:val="0"/>
          <w:numId w:val="1"/>
        </w:numPr>
      </w:pPr>
      <w:r>
        <w:t xml:space="preserve"> </w:t>
      </w:r>
    </w:p>
    <w:p w14:paraId="44C4D62B" w14:textId="466B60F5" w:rsidR="008F0182" w:rsidRDefault="008F0182" w:rsidP="008F0182">
      <w:pPr>
        <w:pStyle w:val="Luettelokappale"/>
        <w:numPr>
          <w:ilvl w:val="0"/>
          <w:numId w:val="1"/>
        </w:numPr>
      </w:pPr>
      <w:r>
        <w:t xml:space="preserve"> </w:t>
      </w:r>
    </w:p>
    <w:p w14:paraId="207367B4" w14:textId="666127CE" w:rsidR="008F0182" w:rsidRDefault="008F0182" w:rsidP="008F0182">
      <w:pPr>
        <w:pStyle w:val="Luettelokappale"/>
        <w:numPr>
          <w:ilvl w:val="0"/>
          <w:numId w:val="1"/>
        </w:numPr>
      </w:pPr>
      <w:r>
        <w:lastRenderedPageBreak/>
        <w:t xml:space="preserve"> </w:t>
      </w:r>
    </w:p>
    <w:p w14:paraId="3840F715" w14:textId="77777777" w:rsidR="008F0182" w:rsidRDefault="008F0182" w:rsidP="008F0182">
      <w:pPr>
        <w:pStyle w:val="Luettelokappale"/>
        <w:numPr>
          <w:ilvl w:val="0"/>
          <w:numId w:val="1"/>
        </w:numPr>
      </w:pPr>
    </w:p>
    <w:p w14:paraId="22EA69A8" w14:textId="252C4796" w:rsidR="005A7DC3" w:rsidRPr="005A7DC3" w:rsidRDefault="005A7DC3" w:rsidP="005A7DC3"/>
    <w:p w14:paraId="487A0570" w14:textId="77777777" w:rsidR="005A7DC3" w:rsidRPr="005A7DC3" w:rsidRDefault="005A7DC3" w:rsidP="005A7DC3"/>
    <w:sectPr w:rsidR="005A7DC3" w:rsidRPr="005A7DC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68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36"/>
    <w:rsid w:val="0000204D"/>
    <w:rsid w:val="000A1FCE"/>
    <w:rsid w:val="000E22C0"/>
    <w:rsid w:val="001A73F8"/>
    <w:rsid w:val="00210C64"/>
    <w:rsid w:val="002200DF"/>
    <w:rsid w:val="00222EE4"/>
    <w:rsid w:val="00255A8A"/>
    <w:rsid w:val="00286086"/>
    <w:rsid w:val="00297638"/>
    <w:rsid w:val="002B6C2D"/>
    <w:rsid w:val="002F2FBB"/>
    <w:rsid w:val="00330528"/>
    <w:rsid w:val="00330891"/>
    <w:rsid w:val="003B5902"/>
    <w:rsid w:val="003B7B00"/>
    <w:rsid w:val="003E2CF7"/>
    <w:rsid w:val="004309EA"/>
    <w:rsid w:val="00430D4F"/>
    <w:rsid w:val="00433D7A"/>
    <w:rsid w:val="00492FE0"/>
    <w:rsid w:val="004A3146"/>
    <w:rsid w:val="004C19F7"/>
    <w:rsid w:val="005023A4"/>
    <w:rsid w:val="005A7DC3"/>
    <w:rsid w:val="005C27DF"/>
    <w:rsid w:val="005E4543"/>
    <w:rsid w:val="005E6DEB"/>
    <w:rsid w:val="006136FE"/>
    <w:rsid w:val="00617BBE"/>
    <w:rsid w:val="006828CC"/>
    <w:rsid w:val="0069695D"/>
    <w:rsid w:val="006C2A9F"/>
    <w:rsid w:val="006C504D"/>
    <w:rsid w:val="00701AC4"/>
    <w:rsid w:val="00743F23"/>
    <w:rsid w:val="0077249A"/>
    <w:rsid w:val="00780B79"/>
    <w:rsid w:val="00793E7A"/>
    <w:rsid w:val="007B1F6E"/>
    <w:rsid w:val="00811D48"/>
    <w:rsid w:val="0082078C"/>
    <w:rsid w:val="00850F34"/>
    <w:rsid w:val="00897414"/>
    <w:rsid w:val="008F0182"/>
    <w:rsid w:val="00912C56"/>
    <w:rsid w:val="009236EB"/>
    <w:rsid w:val="0093461D"/>
    <w:rsid w:val="00946C1C"/>
    <w:rsid w:val="0095614E"/>
    <w:rsid w:val="00990C3A"/>
    <w:rsid w:val="009E4059"/>
    <w:rsid w:val="009E5BCE"/>
    <w:rsid w:val="009F52A2"/>
    <w:rsid w:val="00A40131"/>
    <w:rsid w:val="00A76571"/>
    <w:rsid w:val="00B030FE"/>
    <w:rsid w:val="00B20E7C"/>
    <w:rsid w:val="00B3520B"/>
    <w:rsid w:val="00BA2424"/>
    <w:rsid w:val="00C67ABB"/>
    <w:rsid w:val="00C87DB9"/>
    <w:rsid w:val="00CA252F"/>
    <w:rsid w:val="00CE67E9"/>
    <w:rsid w:val="00CF409F"/>
    <w:rsid w:val="00D34389"/>
    <w:rsid w:val="00D3691C"/>
    <w:rsid w:val="00D93700"/>
    <w:rsid w:val="00DA275D"/>
    <w:rsid w:val="00DF0F78"/>
    <w:rsid w:val="00E145A7"/>
    <w:rsid w:val="00E31F71"/>
    <w:rsid w:val="00E371DD"/>
    <w:rsid w:val="00E6028E"/>
    <w:rsid w:val="00E71F36"/>
    <w:rsid w:val="00EA4E8F"/>
    <w:rsid w:val="00EA6DC1"/>
    <w:rsid w:val="00EF011D"/>
    <w:rsid w:val="00EF3019"/>
    <w:rsid w:val="00F24A3F"/>
    <w:rsid w:val="00F52340"/>
    <w:rsid w:val="00F61630"/>
    <w:rsid w:val="00F65DAB"/>
    <w:rsid w:val="00F75DA2"/>
    <w:rsid w:val="00F83C11"/>
    <w:rsid w:val="00FB249E"/>
    <w:rsid w:val="00FB4FF4"/>
    <w:rsid w:val="00FB5593"/>
    <w:rsid w:val="00FE35A0"/>
    <w:rsid w:val="00FF68A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ABD3"/>
  <w15:chartTrackingRefBased/>
  <w15:docId w15:val="{7AA8B99C-1801-4098-84D3-828871F5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7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A7DC3"/>
    <w:rPr>
      <w:rFonts w:asciiTheme="majorHAnsi" w:eastAsiaTheme="majorEastAsia" w:hAnsiTheme="majorHAnsi" w:cstheme="majorBidi"/>
      <w:color w:val="2F5496" w:themeColor="accent1" w:themeShade="BF"/>
      <w:sz w:val="32"/>
      <w:szCs w:val="32"/>
    </w:rPr>
  </w:style>
  <w:style w:type="paragraph" w:styleId="Luettelokappale">
    <w:name w:val="List Paragraph"/>
    <w:basedOn w:val="Normaali"/>
    <w:uiPriority w:val="34"/>
    <w:qFormat/>
    <w:rsid w:val="005A7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101</Words>
  <Characters>827</Characters>
  <Application>Microsoft Office Word</Application>
  <DocSecurity>0</DocSecurity>
  <Lines>6</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 Rehnbäck</dc:creator>
  <cp:keywords/>
  <dc:description/>
  <cp:lastModifiedBy>Atte Rehnbäck</cp:lastModifiedBy>
  <cp:revision>3</cp:revision>
  <dcterms:created xsi:type="dcterms:W3CDTF">2021-10-26T14:38:00Z</dcterms:created>
  <dcterms:modified xsi:type="dcterms:W3CDTF">2021-10-27T18:30:00Z</dcterms:modified>
</cp:coreProperties>
</file>