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DDA" w:rsidRPr="00732DDA" w:rsidRDefault="00732DDA" w:rsidP="00732DDA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Применение шаблона проектирования </w:t>
      </w:r>
      <w:r>
        <w:rPr>
          <w:rFonts w:eastAsia="Times New Roman"/>
          <w:lang w:val="en-US" w:eastAsia="ru-RU"/>
        </w:rPr>
        <w:t>Singleton</w:t>
      </w:r>
      <w:r w:rsidRPr="00732DD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для класса </w:t>
      </w:r>
      <w:r>
        <w:rPr>
          <w:rFonts w:eastAsia="Times New Roman"/>
          <w:lang w:val="en-US" w:eastAsia="ru-RU"/>
        </w:rPr>
        <w:t>Controller</w:t>
      </w:r>
    </w:p>
    <w:p w:rsidR="00732DDA" w:rsidRPr="00732DDA" w:rsidRDefault="00732DDA" w:rsidP="00732DDA">
      <w:pPr>
        <w:pStyle w:val="3"/>
      </w:pPr>
      <w:r w:rsidRPr="00732DDA">
        <w:t>Назначение</w:t>
      </w:r>
      <w:bookmarkStart w:id="0" w:name="auto1000"/>
      <w:bookmarkEnd w:id="0"/>
    </w:p>
    <w:p w:rsidR="00732DDA" w:rsidRPr="00732DDA" w:rsidRDefault="00732DDA" w:rsidP="00732DD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Гарантирует существование только одного объекта данного класса и обеспечивает глобальный доступ к этому объекту.</w:t>
      </w:r>
    </w:p>
    <w:p w:rsidR="00732DDA" w:rsidRPr="00732DDA" w:rsidRDefault="00732DDA" w:rsidP="0073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732DDA">
        <w:rPr>
          <w:rStyle w:val="30"/>
          <w:lang w:eastAsia="ru-RU"/>
        </w:rPr>
        <w:t>Мотивация</w:t>
      </w:r>
      <w:bookmarkStart w:id="1" w:name="motivation"/>
      <w:bookmarkEnd w:id="1"/>
    </w:p>
    <w:p w:rsidR="00732DDA" w:rsidRPr="00BB05EA" w:rsidRDefault="00732DDA" w:rsidP="00732DD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Иногда важно, чтобы </w:t>
      </w:r>
      <w:proofErr w:type="gram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существовал</w:t>
      </w:r>
      <w:proofErr w:type="gram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ровно один экземпляр какого-либо класса. Система может иметь много принтеров, но должен существовать только один </w:t>
      </w:r>
      <w:proofErr w:type="spell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спулер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принтера. Должна существовать только одна файловая система и один администратор оконного режима. Цифровой фильтр всегда имеет один </w:t>
      </w:r>
      <w:proofErr w:type="spell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преобразователь.</w:t>
      </w:r>
    </w:p>
    <w:p w:rsidR="00732DDA" w:rsidRPr="00732DDA" w:rsidRDefault="00732DDA" w:rsidP="00732DD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можно гарантировать, что класс имеет только один объект и что этот образец является легко доступным? Глобальная переменная делает объект доступным, но не предохраняет Вас от </w:t>
      </w:r>
      <w:proofErr w:type="spell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инстанцирования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множества объектов.</w:t>
      </w:r>
    </w:p>
    <w:p w:rsidR="00732DDA" w:rsidRPr="00732DDA" w:rsidRDefault="00732DDA" w:rsidP="00732DD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Лучшее решение состоит в том, чтобы определить класс, непосредственно ответственный за слежение за собственным объектом. Класс может гарантировать, что никакой другой экземпляр не может быть создан (прерывая запросы на создание новых объектов). Этот шаблон - </w:t>
      </w:r>
      <w:proofErr w:type="spell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Singleton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bookmarkStart w:id="2" w:name="applicability"/>
      <w:bookmarkEnd w:id="2"/>
    </w:p>
    <w:p w:rsidR="00732DDA" w:rsidRPr="00732DDA" w:rsidRDefault="00732DDA" w:rsidP="0073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732DDA">
        <w:rPr>
          <w:rStyle w:val="30"/>
          <w:lang w:eastAsia="ru-RU"/>
        </w:rPr>
        <w:t>Структура</w:t>
      </w:r>
      <w:bookmarkStart w:id="3" w:name="structure"/>
      <w:bookmarkEnd w:id="3"/>
    </w:p>
    <w:p w:rsidR="00732DDA" w:rsidRPr="00732DDA" w:rsidRDefault="00732DDA" w:rsidP="00732D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752850" cy="1390650"/>
            <wp:effectExtent l="19050" t="0" r="0" b="0"/>
            <wp:docPr id="3" name="Рисунок 3" descr="D:\Univer\ООТРПО\OOTRPO_exam\patterns\Pictures\singl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\ООТРПО\OOTRPO_exam\patterns\Pictures\singl01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DDA" w:rsidRPr="00732DDA" w:rsidRDefault="00732DDA" w:rsidP="0073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Style w:val="30"/>
          <w:lang w:eastAsia="ru-RU"/>
        </w:rPr>
        <w:t>Соста</w:t>
      </w:r>
      <w:r w:rsidRPr="00732DDA">
        <w:rPr>
          <w:rStyle w:val="30"/>
          <w:lang w:eastAsia="ru-RU"/>
        </w:rPr>
        <w:t>вные части</w:t>
      </w:r>
      <w:bookmarkStart w:id="4" w:name="participants"/>
      <w:bookmarkEnd w:id="4"/>
    </w:p>
    <w:p w:rsidR="00732DDA" w:rsidRPr="00732DDA" w:rsidRDefault="00732DDA" w:rsidP="00732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3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Singleton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732DDA" w:rsidRPr="00732DDA" w:rsidRDefault="00732DDA" w:rsidP="0073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Определяет операцию </w:t>
      </w:r>
      <w:proofErr w:type="spell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Instance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которая позволяет клиентуре обращаться к ее уникальному экземпляру. </w:t>
      </w:r>
      <w:proofErr w:type="spell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Instance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операция класса (то есть метод класса в </w:t>
      </w:r>
      <w:proofErr w:type="spell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Smalltalk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статический метод в </w:t>
      </w:r>
      <w:proofErr w:type="spell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C++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</w:p>
    <w:p w:rsidR="00732DDA" w:rsidRDefault="00732DDA" w:rsidP="0073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" w:name="auto1012"/>
      <w:bookmarkEnd w:id="5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Может </w:t>
      </w:r>
      <w:proofErr w:type="gram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proofErr w:type="gram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ответствен за создание его собственного уникального экземпляра. </w:t>
      </w:r>
    </w:p>
    <w:p w:rsidR="00732DDA" w:rsidRDefault="00732DDA" w:rsidP="00732DDA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Реализация </w:t>
      </w:r>
    </w:p>
    <w:p w:rsidR="00881CC4" w:rsidRPr="00BB05EA" w:rsidRDefault="00732DDA" w:rsidP="00732DDA">
      <w:pPr>
        <w:rPr>
          <w:lang w:eastAsia="ru-RU"/>
        </w:rPr>
      </w:pPr>
      <w:r>
        <w:rPr>
          <w:lang w:eastAsia="ru-RU"/>
        </w:rPr>
        <w:tab/>
        <w:t xml:space="preserve">Класс </w:t>
      </w:r>
      <w:r>
        <w:rPr>
          <w:lang w:val="en-US" w:eastAsia="ru-RU"/>
        </w:rPr>
        <w:t>Controller</w:t>
      </w:r>
      <w:r w:rsidRPr="00732DDA">
        <w:rPr>
          <w:lang w:eastAsia="ru-RU"/>
        </w:rPr>
        <w:t xml:space="preserve">, </w:t>
      </w:r>
      <w:r w:rsidR="00BB05EA" w:rsidRPr="00732DDA">
        <w:rPr>
          <w:lang w:eastAsia="ru-RU"/>
        </w:rPr>
        <w:t>коорд</w:t>
      </w:r>
      <w:r w:rsidR="00BB05EA">
        <w:rPr>
          <w:lang w:eastAsia="ru-RU"/>
        </w:rPr>
        <w:t>и</w:t>
      </w:r>
      <w:r w:rsidR="00BB05EA" w:rsidRPr="00732DDA">
        <w:rPr>
          <w:lang w:eastAsia="ru-RU"/>
        </w:rPr>
        <w:t>нирует</w:t>
      </w:r>
      <w:r w:rsidRPr="00732DDA">
        <w:rPr>
          <w:lang w:eastAsia="ru-RU"/>
        </w:rPr>
        <w:t xml:space="preserve"> работу </w:t>
      </w:r>
      <w:r>
        <w:rPr>
          <w:lang w:eastAsia="ru-RU"/>
        </w:rPr>
        <w:t>игры и должен существовать в единственном экземпляре. Для реализации такого класса одиночки идеально подходит паттерн Одиночка (</w:t>
      </w:r>
      <w:r>
        <w:rPr>
          <w:lang w:val="en-US" w:eastAsia="ru-RU"/>
        </w:rPr>
        <w:t>Singleton</w:t>
      </w:r>
      <w:r>
        <w:rPr>
          <w:lang w:eastAsia="ru-RU"/>
        </w:rPr>
        <w:t>)</w:t>
      </w:r>
      <w:r w:rsidRPr="00732DDA">
        <w:rPr>
          <w:lang w:eastAsia="ru-RU"/>
        </w:rPr>
        <w:t>.</w:t>
      </w:r>
    </w:p>
    <w:p w:rsidR="00732DDA" w:rsidRDefault="00732DDA" w:rsidP="00732DDA">
      <w:pPr>
        <w:rPr>
          <w:lang w:eastAsia="ru-RU"/>
        </w:rPr>
      </w:pPr>
      <w:r w:rsidRPr="00BB05EA">
        <w:rPr>
          <w:lang w:eastAsia="ru-RU"/>
        </w:rPr>
        <w:lastRenderedPageBreak/>
        <w:tab/>
      </w:r>
      <w:r w:rsidR="00FC0E7B">
        <w:rPr>
          <w:lang w:eastAsia="ru-RU"/>
        </w:rPr>
        <w:t xml:space="preserve">В классе </w:t>
      </w:r>
      <w:r w:rsidR="00FC0E7B">
        <w:rPr>
          <w:lang w:val="en-US" w:eastAsia="ru-RU"/>
        </w:rPr>
        <w:t>Controller</w:t>
      </w:r>
      <w:r w:rsidR="00FC0E7B" w:rsidRPr="00FC0E7B">
        <w:rPr>
          <w:lang w:eastAsia="ru-RU"/>
        </w:rPr>
        <w:t xml:space="preserve">  </w:t>
      </w:r>
      <w:r w:rsidR="00FC0E7B">
        <w:rPr>
          <w:lang w:eastAsia="ru-RU"/>
        </w:rPr>
        <w:t>добавляем  статическую переменную, содержащую ссылку на единственный экземпляр класса:</w:t>
      </w:r>
    </w:p>
    <w:p w:rsidR="00FC0E7B" w:rsidRPr="00FC0E7B" w:rsidRDefault="00FC0E7B" w:rsidP="00732DDA">
      <w:pPr>
        <w:rPr>
          <w:rFonts w:ascii="Courier New" w:hAnsi="Courier New" w:cs="Courier New"/>
          <w:noProof/>
          <w:sz w:val="20"/>
          <w:szCs w:val="20"/>
        </w:rPr>
      </w:pPr>
      <w:r w:rsidRPr="00FC0E7B">
        <w:rPr>
          <w:rFonts w:ascii="Courier New" w:hAnsi="Courier New" w:cs="Courier New"/>
          <w:noProof/>
          <w:sz w:val="20"/>
          <w:szCs w:val="20"/>
        </w:rPr>
        <w:t>static Controller* _instance; //!&lt; Единственный объект в программе</w:t>
      </w:r>
    </w:p>
    <w:p w:rsidR="00FC0E7B" w:rsidRDefault="00FC0E7B" w:rsidP="00732DDA">
      <w:pPr>
        <w:rPr>
          <w:rFonts w:cs="Courier New"/>
          <w:noProof/>
        </w:rPr>
      </w:pPr>
      <w:r w:rsidRPr="00FC0E7B">
        <w:rPr>
          <w:rFonts w:ascii="Courier New" w:hAnsi="Courier New" w:cs="Courier New"/>
          <w:noProof/>
          <w:sz w:val="20"/>
          <w:szCs w:val="20"/>
        </w:rPr>
        <w:tab/>
      </w:r>
      <w:r w:rsidRPr="00FC0E7B">
        <w:rPr>
          <w:rFonts w:cs="Courier New"/>
          <w:noProof/>
        </w:rPr>
        <w:t xml:space="preserve">Так же добавляем статическую функцию </w:t>
      </w:r>
      <w:r>
        <w:rPr>
          <w:rFonts w:cs="Courier New"/>
          <w:noProof/>
        </w:rPr>
        <w:t>для получения указателя на объект:</w:t>
      </w: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C0E7B">
        <w:rPr>
          <w:rFonts w:ascii="Courier New" w:hAnsi="Courier New" w:cs="Courier New"/>
          <w:noProof/>
          <w:sz w:val="20"/>
          <w:szCs w:val="20"/>
        </w:rPr>
        <w:t>//! Если объект уже создан, возвращает ссылку, иначе создает объект</w:t>
      </w:r>
    </w:p>
    <w:p w:rsidR="00FC0E7B" w:rsidRPr="00FC0E7B" w:rsidRDefault="00FC0E7B" w:rsidP="00FC0E7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static Controller* Instance(CMainDlg* dlg = 0);</w:t>
      </w:r>
    </w:p>
    <w:p w:rsidR="00FC0E7B" w:rsidRDefault="00FC0E7B" w:rsidP="00FC0E7B">
      <w:pPr>
        <w:rPr>
          <w:lang w:eastAsia="ru-RU"/>
        </w:rPr>
      </w:pPr>
      <w:r w:rsidRPr="00FC0E7B">
        <w:rPr>
          <w:lang w:val="en-US" w:eastAsia="ru-RU"/>
        </w:rPr>
        <w:tab/>
      </w:r>
      <w:r>
        <w:rPr>
          <w:lang w:eastAsia="ru-RU"/>
        </w:rPr>
        <w:t>Добавляем реализацию и начальную инициализацию переменной:</w:t>
      </w: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Controller* Controller::_instance = 0;</w:t>
      </w: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Controller* Controller::Instance(CMainDlg* dlg)</w:t>
      </w: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 xml:space="preserve">   if (_instance == 0)</w:t>
      </w: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 xml:space="preserve">      _instance = new Controller(dlg);</w:t>
      </w: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FC0E7B">
        <w:rPr>
          <w:rFonts w:ascii="Courier New" w:hAnsi="Courier New" w:cs="Courier New"/>
          <w:noProof/>
          <w:sz w:val="20"/>
          <w:szCs w:val="20"/>
        </w:rPr>
        <w:t>return _instance;</w:t>
      </w:r>
    </w:p>
    <w:p w:rsidR="00FC0E7B" w:rsidRDefault="00FC0E7B" w:rsidP="00FC0E7B">
      <w:pPr>
        <w:rPr>
          <w:rFonts w:ascii="Courier New" w:hAnsi="Courier New" w:cs="Courier New"/>
          <w:noProof/>
          <w:sz w:val="20"/>
          <w:szCs w:val="20"/>
        </w:rPr>
      </w:pPr>
      <w:r w:rsidRPr="00FC0E7B">
        <w:rPr>
          <w:rFonts w:ascii="Courier New" w:hAnsi="Courier New" w:cs="Courier New"/>
          <w:noProof/>
          <w:sz w:val="20"/>
          <w:szCs w:val="20"/>
        </w:rPr>
        <w:t>}</w:t>
      </w:r>
    </w:p>
    <w:p w:rsidR="00FC0E7B" w:rsidRDefault="00FC0E7B" w:rsidP="00FC0E7B">
      <w:pPr>
        <w:rPr>
          <w:lang w:eastAsia="ru-RU"/>
        </w:rPr>
      </w:pPr>
      <w:r>
        <w:rPr>
          <w:lang w:eastAsia="ru-RU"/>
        </w:rPr>
        <w:tab/>
        <w:t xml:space="preserve">Далее приведена </w:t>
      </w:r>
      <w:r w:rsidR="00BB05EA">
        <w:rPr>
          <w:lang w:eastAsia="ru-RU"/>
        </w:rPr>
        <w:t>строчка,</w:t>
      </w:r>
      <w:r>
        <w:rPr>
          <w:lang w:eastAsia="ru-RU"/>
        </w:rPr>
        <w:t xml:space="preserve"> где в функции </w:t>
      </w:r>
      <w:proofErr w:type="spellStart"/>
      <w:r>
        <w:rPr>
          <w:lang w:val="en-US" w:eastAsia="ru-RU"/>
        </w:rPr>
        <w:t>WinMain</w:t>
      </w:r>
      <w:proofErr w:type="spellEnd"/>
      <w:r w:rsidRPr="00FC0E7B">
        <w:rPr>
          <w:lang w:eastAsia="ru-RU"/>
        </w:rPr>
        <w:t xml:space="preserve"> </w:t>
      </w:r>
      <w:r>
        <w:rPr>
          <w:lang w:eastAsia="ru-RU"/>
        </w:rPr>
        <w:t>первый раз запрашивается объект, что приводит к его созданию</w:t>
      </w:r>
    </w:p>
    <w:p w:rsidR="00FC0E7B" w:rsidRDefault="00FC0E7B" w:rsidP="00FC0E7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FC0E7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Game</w:t>
      </w: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FC0E7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Controller</w:t>
      </w: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 xml:space="preserve">* </w:t>
      </w:r>
      <w:r w:rsidRPr="00FC0E7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g_control</w:t>
      </w: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FC0E7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Game</w:t>
      </w: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FC0E7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Controller</w:t>
      </w: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FC0E7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Instance</w:t>
      </w: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C0E7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dlgMain</w:t>
      </w: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AE37FB" w:rsidRPr="00AE37FB" w:rsidRDefault="00AE37FB" w:rsidP="00AE37FB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Применение шаблона проектирования </w:t>
      </w:r>
      <w:proofErr w:type="spellStart"/>
      <w:r>
        <w:rPr>
          <w:rFonts w:eastAsia="Times New Roman"/>
          <w:lang w:val="en-US" w:eastAsia="ru-RU"/>
        </w:rPr>
        <w:t>Iterator</w:t>
      </w:r>
      <w:proofErr w:type="spellEnd"/>
      <w:r w:rsidRPr="00732DD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для класса</w:t>
      </w:r>
      <w:r w:rsidRPr="00AE37FB"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PetriNet</w:t>
      </w:r>
      <w:proofErr w:type="spellEnd"/>
    </w:p>
    <w:p w:rsidR="00AE37FB" w:rsidRPr="00AE37FB" w:rsidRDefault="00AE37FB" w:rsidP="00AE37FB">
      <w:pPr>
        <w:pStyle w:val="3"/>
        <w:rPr>
          <w:rFonts w:eastAsia="Times New Roman"/>
          <w:lang w:eastAsia="ru-RU"/>
        </w:rPr>
      </w:pPr>
      <w:r w:rsidRPr="00AE37FB">
        <w:rPr>
          <w:rFonts w:eastAsia="Times New Roman"/>
          <w:lang w:eastAsia="ru-RU"/>
        </w:rPr>
        <w:t>Назначение</w:t>
      </w:r>
    </w:p>
    <w:p w:rsidR="00AE37FB" w:rsidRPr="00AE37FB" w:rsidRDefault="00AE37FB" w:rsidP="00AE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Предоставляет возможность обратиться к элементам агрегата последовательно, без затрагивания его основного представления. </w:t>
      </w:r>
    </w:p>
    <w:p w:rsidR="00AE37FB" w:rsidRPr="00AE37FB" w:rsidRDefault="00AE37FB" w:rsidP="00AE37FB">
      <w:pPr>
        <w:pStyle w:val="3"/>
        <w:rPr>
          <w:rFonts w:eastAsia="Times New Roman"/>
          <w:lang w:eastAsia="ru-RU"/>
        </w:rPr>
      </w:pPr>
      <w:r w:rsidRPr="00AE37FB">
        <w:rPr>
          <w:rFonts w:eastAsia="Times New Roman"/>
          <w:lang w:eastAsia="ru-RU"/>
        </w:rPr>
        <w:t>Мотивация</w:t>
      </w:r>
    </w:p>
    <w:p w:rsidR="00AE37FB" w:rsidRPr="00AE37FB" w:rsidRDefault="00AE37FB" w:rsidP="00AE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Составной объект типа «список» должен предоставлять возможность обратиться к своим элементам не затрагивая свою внутреннюю структуру. Кроме того, Вы можете захотеть обойти список различными способами, в зависимости от того, что вы хотите сделать. Но Вы</w:t>
      </w:r>
      <w:r w:rsidR="00F07C93" w:rsidRPr="00F07C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вероятно</w:t>
      </w:r>
      <w:r w:rsidR="00F07C93" w:rsidRPr="00F07C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захотите засорять интерфейс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операциями для различных обходов списка. </w:t>
      </w:r>
      <w:bookmarkStart w:id="6" w:name="auto1003"/>
      <w:bookmarkEnd w:id="6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того, возможно, вам понадобится не один экземпляр такого итератора.</w:t>
      </w:r>
    </w:p>
    <w:p w:rsidR="00AE37FB" w:rsidRPr="00AE37FB" w:rsidRDefault="00AE37FB" w:rsidP="00AE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Шаблон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Iterator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позволяет Вам разрешить эту задачу. Идея шаблона состоит в том, чтобы выделить ответственность за доступ, и обход списка и поместить ее в объект</w:t>
      </w:r>
      <w:r w:rsidRPr="00AE37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AE37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iterator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Класс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Iterator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определяет интерфейс для доступа к элементам списка.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Iterator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ответствен за слежение за текущим элементом; то есть он знает, которые элементы уже были посещены.</w:t>
      </w:r>
      <w:bookmarkStart w:id="7" w:name="list1"/>
      <w:bookmarkStart w:id="8" w:name="list-iter1"/>
      <w:bookmarkEnd w:id="7"/>
      <w:bookmarkEnd w:id="8"/>
    </w:p>
    <w:p w:rsidR="00AE37FB" w:rsidRPr="00AE37FB" w:rsidRDefault="00AE37FB" w:rsidP="00AE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Например, класс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вот так связан с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ListIterator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bookmarkStart w:id="9" w:name="iterator-eg-simple"/>
      <w:bookmarkEnd w:id="9"/>
    </w:p>
    <w:p w:rsidR="00AE37FB" w:rsidRPr="00AE37FB" w:rsidRDefault="00AE37FB" w:rsidP="00AE37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390900" cy="1371600"/>
            <wp:effectExtent l="19050" t="0" r="0" b="0"/>
            <wp:docPr id="2" name="Рисунок 2" descr="D:\Univer\ООТРПО\OOTRPO_exam\patterns\Pictures\itera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\ООТРПО\OOTRPO_exam\patterns\Pictures\itera03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0" w:name="auto1004"/>
      <w:bookmarkEnd w:id="10"/>
    </w:p>
    <w:p w:rsidR="00AE37FB" w:rsidRPr="00AE37FB" w:rsidRDefault="00AE37FB" w:rsidP="00AE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Прежде, чем Вы сможете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инстанцировать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ListIterator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Вы должны обеспечить его списком, который надо обходить. Как только у вас появился объект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ListIterator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Вы можете обращаться к элементам списка последовательно. Операция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CurrentItem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возвращает текущий элемент в списке, </w:t>
      </w: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инициализирует текущий элемент как первый элемент, </w:t>
      </w: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переходит к следующему, и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IsDone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говорит, прошли ли мы весь список. </w:t>
      </w:r>
    </w:p>
    <w:p w:rsidR="00AE37FB" w:rsidRPr="00AE37FB" w:rsidRDefault="00AE37FB" w:rsidP="00AE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Отделение механизма обхода из объекта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позволяет нам определять итераторы для различных целей без перечисления их в интерфейсе </w:t>
      </w: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Например,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FilteringListIterator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мог бы обеспечивать доступ только к тем элементам, которые удовлетворяют специфическим условиям фильтра. </w:t>
      </w:r>
      <w:bookmarkStart w:id="11" w:name="iter-polyiter"/>
      <w:bookmarkEnd w:id="11"/>
    </w:p>
    <w:p w:rsidR="00AE37FB" w:rsidRPr="00AE37FB" w:rsidRDefault="00AE37FB" w:rsidP="00AE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Обратите внимание, что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iterator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список </w:t>
      </w:r>
      <w:proofErr w:type="gram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сдвоены</w:t>
      </w:r>
      <w:proofErr w:type="gram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 клиент должен знать, с каким агрегатом он работает. Было бы лучше, если бы мы </w:t>
      </w:r>
      <w:proofErr w:type="gram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могли изменять класс агрегат не изменяя</w:t>
      </w:r>
      <w:proofErr w:type="gram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клиентский код. Мы можем </w:t>
      </w:r>
      <w:proofErr w:type="gram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добиться этого определяя</w:t>
      </w:r>
      <w:proofErr w:type="gram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понятие </w:t>
      </w:r>
      <w:r w:rsidRPr="00AE37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полиморфный итератор</w:t>
      </w: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bookmarkStart w:id="12" w:name="def-skiplist"/>
      <w:bookmarkEnd w:id="12"/>
    </w:p>
    <w:p w:rsidR="00AE37FB" w:rsidRPr="00AE37FB" w:rsidRDefault="00AE37FB" w:rsidP="00AE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Например, пусть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SkipList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реализация </w:t>
      </w: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Skiplist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структура данных с характеристиками, подобными сбалансированному дереву. Мы хотим суметь написать код, который работает для объектов </w:t>
      </w: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и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SkipList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bookmarkStart w:id="13" w:name="auto1006"/>
      <w:bookmarkEnd w:id="13"/>
    </w:p>
    <w:p w:rsidR="00AE37FB" w:rsidRPr="00AE37FB" w:rsidRDefault="00AE37FB" w:rsidP="00AE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определяем класс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AbstractList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обеспечивает общий интерфейс, управляющий списками. Точно так же мы должны описать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Iteratorclass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определяет общий интерфейс итератора. Затем мы можем определить конкретные подклассы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Iterator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различных реализаций списка. В результате, итеративный механизм становится независящим от класса агрегата. </w:t>
      </w:r>
      <w:bookmarkStart w:id="14" w:name="iterator-eg-poly"/>
      <w:bookmarkStart w:id="15" w:name="skiplist-258c"/>
      <w:bookmarkEnd w:id="14"/>
      <w:bookmarkEnd w:id="15"/>
    </w:p>
    <w:p w:rsidR="00AE37FB" w:rsidRPr="00AE37FB" w:rsidRDefault="00AE37FB" w:rsidP="00AE37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229225" cy="2781300"/>
            <wp:effectExtent l="19050" t="0" r="9525" b="0"/>
            <wp:docPr id="1" name="Рисунок 3" descr="D:\Univer\ООТРПО\OOTRPO_exam\patterns\Pictures\itera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\ООТРПО\OOTRPO_exam\patterns\Pictures\itera04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6" w:name="auto1007"/>
      <w:bookmarkEnd w:id="16"/>
    </w:p>
    <w:p w:rsidR="00AE37FB" w:rsidRPr="00AE37FB" w:rsidRDefault="00AE37FB" w:rsidP="00AE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Остаётся ещё одна задача - как создать итератор. Так как мы хотим писать код, независящий от конкретного подкласса </w:t>
      </w: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мы не можем просто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инстанцировать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определенный класс. Вместо этого, мы делаем объекты </w:t>
      </w: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ответственными за создание соответствующего итератора. Для этого необходимо описать операцию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CreateIterator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 помощью которой клиент запрашивает объект - итератор. </w:t>
      </w:r>
      <w:bookmarkStart w:id="17" w:name="fact-iter-create"/>
      <w:bookmarkEnd w:id="17"/>
    </w:p>
    <w:p w:rsidR="00AE37FB" w:rsidRPr="00AE37FB" w:rsidRDefault="00AE37FB" w:rsidP="00AE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CreateIterator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пример метода фабрики</w:t>
      </w:r>
      <w:r w:rsidR="00A50D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Мы используем его здесь, чтобы позволить клиенту запрашивать у объекта списка соответствующий итератор. Фабрика описывает две иерархии классов, первую для списков, вторю для итераторов.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CreateIterator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 фабрики "соединяет" эти иерархии. </w:t>
      </w:r>
    </w:p>
    <w:p w:rsidR="00AE37FB" w:rsidRPr="00AE37FB" w:rsidRDefault="00AE37FB" w:rsidP="00AE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E37FB" w:rsidRPr="00AE37FB" w:rsidRDefault="00AE37FB" w:rsidP="00AE37FB">
      <w:pPr>
        <w:pStyle w:val="3"/>
        <w:rPr>
          <w:rFonts w:eastAsia="Times New Roman"/>
          <w:lang w:eastAsia="ru-RU"/>
        </w:rPr>
      </w:pPr>
      <w:r w:rsidRPr="00AE37FB">
        <w:rPr>
          <w:rFonts w:eastAsia="Times New Roman"/>
          <w:lang w:eastAsia="ru-RU"/>
        </w:rPr>
        <w:t>Структура</w:t>
      </w:r>
    </w:p>
    <w:p w:rsidR="00AE37FB" w:rsidRPr="00AE37FB" w:rsidRDefault="00AE37FB" w:rsidP="00AE37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334000" cy="2628900"/>
            <wp:effectExtent l="19050" t="0" r="0" b="0"/>
            <wp:docPr id="5" name="Рисунок 5" descr="D:\Univer\ООТРПО\OOTRPO_exam\patterns\Pictures\itera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er\ООТРПО\OOTRPO_exam\patterns\Pictures\iterator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7FB" w:rsidRPr="00AE37FB" w:rsidRDefault="00AE37FB" w:rsidP="00AE37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AE37FB">
        <w:rPr>
          <w:rStyle w:val="30"/>
          <w:lang w:eastAsia="ru-RU"/>
        </w:rPr>
        <w:t>Составные части</w:t>
      </w:r>
    </w:p>
    <w:p w:rsidR="00AE37FB" w:rsidRPr="00AE37FB" w:rsidRDefault="00AE37FB" w:rsidP="00AE3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E37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Iterator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AE37FB" w:rsidRPr="00AE37FB" w:rsidRDefault="00AE37FB" w:rsidP="00AE37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Определяет интерфейс для доступа и обхода элементов. </w:t>
      </w:r>
    </w:p>
    <w:p w:rsidR="00AE37FB" w:rsidRPr="00AE37FB" w:rsidRDefault="00AE37FB" w:rsidP="00AE3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8" w:name="auto1015"/>
      <w:bookmarkStart w:id="19" w:name="auto1016"/>
      <w:bookmarkEnd w:id="18"/>
      <w:bookmarkEnd w:id="19"/>
      <w:proofErr w:type="spellStart"/>
      <w:r w:rsidRPr="00AE37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ConcreteIterator</w:t>
      </w:r>
      <w:bookmarkStart w:id="20" w:name="auto1017"/>
      <w:bookmarkEnd w:id="20"/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AE37FB" w:rsidRPr="00AE37FB" w:rsidRDefault="00AE37FB" w:rsidP="00AE37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Реализует</w:t>
      </w: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</w:t>
      </w: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Iterator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AE37FB" w:rsidRPr="00AE37FB" w:rsidRDefault="00AE37FB" w:rsidP="00AE37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Следит за текущей позицией в обходе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Agregate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AE37FB" w:rsidRPr="00AE37FB" w:rsidRDefault="00AE37FB" w:rsidP="00AE3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1" w:name="auto1021"/>
      <w:bookmarkStart w:id="22" w:name="auto1022"/>
      <w:bookmarkStart w:id="23" w:name="auto1023"/>
      <w:bookmarkEnd w:id="21"/>
      <w:bookmarkEnd w:id="22"/>
      <w:bookmarkEnd w:id="23"/>
      <w:proofErr w:type="spellStart"/>
      <w:r w:rsidRPr="00AE37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Agregate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AE37FB" w:rsidRPr="00AE37FB" w:rsidRDefault="00AE37FB" w:rsidP="00AE37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Определяет интерфейс для создания объекта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Iterator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AE37FB" w:rsidRPr="00AE37FB" w:rsidRDefault="00AE37FB" w:rsidP="00AE3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4" w:name="auto1025"/>
      <w:bookmarkStart w:id="25" w:name="auto1026"/>
      <w:bookmarkEnd w:id="24"/>
      <w:bookmarkEnd w:id="25"/>
      <w:proofErr w:type="spellStart"/>
      <w:r w:rsidRPr="00AE37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ConcreteAggregate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AE37FB" w:rsidRPr="00AE37FB" w:rsidRDefault="00AE37FB" w:rsidP="00AE37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Реализует интерфейс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Iterator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чтобы возвратить экземпляр </w:t>
      </w:r>
      <w:proofErr w:type="gram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соответствующего</w:t>
      </w:r>
      <w:proofErr w:type="gram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ConcreteIterator</w:t>
      </w:r>
      <w:proofErr w:type="spellEnd"/>
      <w:r w:rsidRPr="00AE3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AE37FB" w:rsidRDefault="00AE37FB" w:rsidP="00AE37FB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Реализация</w:t>
      </w:r>
    </w:p>
    <w:p w:rsidR="00AE37FB" w:rsidRDefault="00AE37FB" w:rsidP="00AE37FB">
      <w:pPr>
        <w:rPr>
          <w:lang w:eastAsia="ru-RU"/>
        </w:rPr>
      </w:pPr>
      <w:r>
        <w:rPr>
          <w:lang w:eastAsia="ru-RU"/>
        </w:rPr>
        <w:tab/>
        <w:t xml:space="preserve">В контейнере существует два типа </w:t>
      </w:r>
      <w:proofErr w:type="spellStart"/>
      <w:r>
        <w:rPr>
          <w:lang w:eastAsia="ru-RU"/>
        </w:rPr>
        <w:t>подсущностей</w:t>
      </w:r>
      <w:proofErr w:type="spellEnd"/>
      <w:r>
        <w:rPr>
          <w:lang w:eastAsia="ru-RU"/>
        </w:rPr>
        <w:t xml:space="preserve">: </w:t>
      </w:r>
      <w:r w:rsidR="000C496B" w:rsidRPr="000C496B">
        <w:rPr>
          <w:lang w:eastAsia="ru-RU"/>
        </w:rPr>
        <w:t xml:space="preserve"> </w:t>
      </w:r>
      <w:r>
        <w:rPr>
          <w:lang w:eastAsia="ru-RU"/>
        </w:rPr>
        <w:t>позиции и</w:t>
      </w:r>
      <w:r w:rsidR="00B76BB8">
        <w:rPr>
          <w:lang w:eastAsia="ru-RU"/>
        </w:rPr>
        <w:t xml:space="preserve"> переходы, причем помимо обхода этих двух сущностей, нам нужен инструментарий для обхода входных позиций каждого перехода и выходных позиций.</w:t>
      </w:r>
      <w:r>
        <w:rPr>
          <w:lang w:eastAsia="ru-RU"/>
        </w:rPr>
        <w:t xml:space="preserve"> Для обхода позиций и переходов хорошо бы иметь схожий интерфейс.  Тут нам на помощь приходит шаблон проектирования «Итератор». </w:t>
      </w:r>
    </w:p>
    <w:p w:rsidR="004F48F6" w:rsidRDefault="004F48F6" w:rsidP="00AE37FB">
      <w:pPr>
        <w:rPr>
          <w:lang w:eastAsia="ru-RU"/>
        </w:rPr>
      </w:pPr>
      <w:r>
        <w:rPr>
          <w:lang w:eastAsia="ru-RU"/>
        </w:rPr>
        <w:t>Далее представлен инте</w:t>
      </w:r>
      <w:r w:rsidR="0032550E">
        <w:rPr>
          <w:lang w:eastAsia="ru-RU"/>
        </w:rPr>
        <w:t>рфейс класса для обхода позиций:</w:t>
      </w:r>
    </w:p>
    <w:p w:rsidR="00A50DBD" w:rsidRPr="00A50DBD" w:rsidRDefault="00A50DBD" w:rsidP="00A50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DB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//! </w:t>
      </w:r>
      <w:r w:rsidRPr="00A50DBD">
        <w:rPr>
          <w:rFonts w:ascii="Courier New" w:hAnsi="Courier New" w:cs="Courier New"/>
          <w:noProof/>
          <w:sz w:val="20"/>
          <w:szCs w:val="20"/>
        </w:rPr>
        <w:t>Итератор</w:t>
      </w:r>
      <w:r w:rsidRPr="00A50D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50DBD">
        <w:rPr>
          <w:rFonts w:ascii="Courier New" w:hAnsi="Courier New" w:cs="Courier New"/>
          <w:noProof/>
          <w:sz w:val="20"/>
          <w:szCs w:val="20"/>
        </w:rPr>
        <w:t>для</w:t>
      </w:r>
      <w:r w:rsidRPr="00A50D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50DBD">
        <w:rPr>
          <w:rFonts w:ascii="Courier New" w:hAnsi="Courier New" w:cs="Courier New"/>
          <w:noProof/>
          <w:sz w:val="20"/>
          <w:szCs w:val="20"/>
        </w:rPr>
        <w:t>обхода</w:t>
      </w:r>
      <w:r w:rsidRPr="00A50D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50DBD">
        <w:rPr>
          <w:rFonts w:ascii="Courier New" w:hAnsi="Courier New" w:cs="Courier New"/>
          <w:noProof/>
          <w:sz w:val="20"/>
          <w:szCs w:val="20"/>
        </w:rPr>
        <w:t>позиций</w:t>
      </w:r>
    </w:p>
    <w:p w:rsidR="00A50DBD" w:rsidRPr="00A50DBD" w:rsidRDefault="00A50DBD" w:rsidP="00A50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DBD">
        <w:rPr>
          <w:rFonts w:ascii="Courier New" w:hAnsi="Courier New" w:cs="Courier New"/>
          <w:noProof/>
          <w:sz w:val="20"/>
          <w:szCs w:val="20"/>
          <w:lang w:val="en-US"/>
        </w:rPr>
        <w:t xml:space="preserve">   template &lt;typename MarkingType&gt;</w:t>
      </w:r>
    </w:p>
    <w:p w:rsidR="00A50DBD" w:rsidRPr="00A50DBD" w:rsidRDefault="00A50DBD" w:rsidP="00A50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DBD">
        <w:rPr>
          <w:rFonts w:ascii="Courier New" w:hAnsi="Courier New" w:cs="Courier New"/>
          <w:noProof/>
          <w:sz w:val="20"/>
          <w:szCs w:val="20"/>
          <w:lang w:val="en-US"/>
        </w:rPr>
        <w:t xml:space="preserve">   class position_iterator</w:t>
      </w:r>
    </w:p>
    <w:p w:rsidR="00A50DBD" w:rsidRPr="00A50DBD" w:rsidRDefault="00A50DBD" w:rsidP="00A50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DBD">
        <w:rPr>
          <w:rFonts w:ascii="Courier New" w:hAnsi="Courier New" w:cs="Courier New"/>
          <w:noProof/>
          <w:sz w:val="20"/>
          <w:szCs w:val="20"/>
          <w:lang w:val="en-US"/>
        </w:rPr>
        <w:t xml:space="preserve">   {</w:t>
      </w:r>
    </w:p>
    <w:p w:rsidR="00A50DBD" w:rsidRPr="00A50DBD" w:rsidRDefault="00A50DBD" w:rsidP="00A50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DBD">
        <w:rPr>
          <w:rFonts w:ascii="Courier New" w:hAnsi="Courier New" w:cs="Courier New"/>
          <w:noProof/>
          <w:sz w:val="20"/>
          <w:szCs w:val="20"/>
          <w:lang w:val="en-US"/>
        </w:rPr>
        <w:t xml:space="preserve">   public:</w:t>
      </w:r>
    </w:p>
    <w:p w:rsidR="00A50DBD" w:rsidRPr="00A50DBD" w:rsidRDefault="00A50DBD" w:rsidP="00A50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DBD">
        <w:rPr>
          <w:rFonts w:ascii="Courier New" w:hAnsi="Courier New" w:cs="Courier New"/>
          <w:noProof/>
          <w:sz w:val="20"/>
          <w:szCs w:val="20"/>
          <w:lang w:val="en-US"/>
        </w:rPr>
        <w:t xml:space="preserve">      position_iterator();</w:t>
      </w:r>
    </w:p>
    <w:p w:rsidR="00A50DBD" w:rsidRPr="00A50DBD" w:rsidRDefault="00A50DBD" w:rsidP="00A50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DBD">
        <w:rPr>
          <w:rFonts w:ascii="Courier New" w:hAnsi="Courier New" w:cs="Courier New"/>
          <w:noProof/>
          <w:sz w:val="20"/>
          <w:szCs w:val="20"/>
          <w:lang w:val="en-US"/>
        </w:rPr>
        <w:t xml:space="preserve">      position_iterator(const position_iterator&amp; rv);</w:t>
      </w:r>
    </w:p>
    <w:p w:rsidR="00A50DBD" w:rsidRPr="00A50DBD" w:rsidRDefault="00A50DBD" w:rsidP="00A50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DBD">
        <w:rPr>
          <w:rFonts w:ascii="Courier New" w:hAnsi="Courier New" w:cs="Courier New"/>
          <w:noProof/>
          <w:sz w:val="20"/>
          <w:szCs w:val="20"/>
          <w:lang w:val="en-US"/>
        </w:rPr>
        <w:t xml:space="preserve">      position_iterator&amp; operator=(const position_iterator&amp; rv);</w:t>
      </w:r>
    </w:p>
    <w:p w:rsidR="00A50DBD" w:rsidRPr="00A50DBD" w:rsidRDefault="00A50DBD" w:rsidP="00A50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50DBD" w:rsidRPr="00A50DBD" w:rsidRDefault="00A50DBD" w:rsidP="00A50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DBD">
        <w:rPr>
          <w:rFonts w:ascii="Courier New" w:hAnsi="Courier New" w:cs="Courier New"/>
          <w:noProof/>
          <w:sz w:val="20"/>
          <w:szCs w:val="20"/>
          <w:lang w:val="en-US"/>
        </w:rPr>
        <w:t xml:space="preserve">      bool end() const;</w:t>
      </w:r>
    </w:p>
    <w:p w:rsidR="00A50DBD" w:rsidRPr="00A50DBD" w:rsidRDefault="00A50DBD" w:rsidP="00A50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DBD">
        <w:rPr>
          <w:rFonts w:ascii="Courier New" w:hAnsi="Courier New" w:cs="Courier New"/>
          <w:noProof/>
          <w:sz w:val="20"/>
          <w:szCs w:val="20"/>
          <w:lang w:val="en-US"/>
        </w:rPr>
        <w:t xml:space="preserve">      position_iterator&amp; operator++();</w:t>
      </w:r>
    </w:p>
    <w:p w:rsidR="00A50DBD" w:rsidRPr="00A50DBD" w:rsidRDefault="00A50DBD" w:rsidP="00A50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50DBD" w:rsidRPr="00F07C93" w:rsidRDefault="00A50DBD" w:rsidP="00A50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DBD">
        <w:rPr>
          <w:rFonts w:ascii="Courier New" w:hAnsi="Courier New" w:cs="Courier New"/>
          <w:noProof/>
          <w:sz w:val="20"/>
          <w:szCs w:val="20"/>
          <w:lang w:val="en-US"/>
        </w:rPr>
        <w:t xml:space="preserve">      POSITION</w:t>
      </w:r>
      <w:r w:rsidRPr="00F07C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50DBD">
        <w:rPr>
          <w:rFonts w:ascii="Courier New" w:hAnsi="Courier New" w:cs="Courier New"/>
          <w:noProof/>
          <w:sz w:val="20"/>
          <w:szCs w:val="20"/>
          <w:lang w:val="en-US"/>
        </w:rPr>
        <w:t>position</w:t>
      </w:r>
      <w:r w:rsidRPr="00F07C93">
        <w:rPr>
          <w:rFonts w:ascii="Courier New" w:hAnsi="Courier New" w:cs="Courier New"/>
          <w:noProof/>
          <w:sz w:val="20"/>
          <w:szCs w:val="20"/>
        </w:rPr>
        <w:t xml:space="preserve">() </w:t>
      </w:r>
      <w:r w:rsidRPr="00A50DBD">
        <w:rPr>
          <w:rFonts w:ascii="Courier New" w:hAnsi="Courier New" w:cs="Courier New"/>
          <w:noProof/>
          <w:sz w:val="20"/>
          <w:szCs w:val="20"/>
          <w:lang w:val="en-US"/>
        </w:rPr>
        <w:t>const</w:t>
      </w:r>
      <w:r w:rsidRPr="00F07C93">
        <w:rPr>
          <w:rFonts w:ascii="Courier New" w:hAnsi="Courier New" w:cs="Courier New"/>
          <w:noProof/>
          <w:sz w:val="20"/>
          <w:szCs w:val="20"/>
        </w:rPr>
        <w:t>;</w:t>
      </w:r>
    </w:p>
    <w:p w:rsidR="00A50DBD" w:rsidRPr="00F07C93" w:rsidRDefault="00A50DBD" w:rsidP="00A50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07C93"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A50DBD" w:rsidRDefault="00A50DBD" w:rsidP="00A50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2550E"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sz w:val="20"/>
          <w:szCs w:val="20"/>
        </w:rPr>
        <w:tab/>
        <w:t>…</w:t>
      </w:r>
    </w:p>
    <w:p w:rsidR="00A50DBD" w:rsidRPr="0032550E" w:rsidRDefault="00A50DBD" w:rsidP="00A50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DBD">
        <w:rPr>
          <w:rFonts w:ascii="Courier New" w:hAnsi="Courier New" w:cs="Courier New"/>
          <w:noProof/>
          <w:sz w:val="20"/>
          <w:szCs w:val="20"/>
        </w:rPr>
        <w:t xml:space="preserve">  };</w:t>
      </w:r>
    </w:p>
    <w:p w:rsidR="00A50DBD" w:rsidRPr="00AE37FB" w:rsidRDefault="0032550E" w:rsidP="0032550E">
      <w:pPr>
        <w:ind w:firstLine="708"/>
        <w:rPr>
          <w:lang w:eastAsia="ru-RU"/>
        </w:rPr>
      </w:pPr>
      <w:r>
        <w:rPr>
          <w:lang w:eastAsia="ru-RU"/>
        </w:rPr>
        <w:t>У остальных итераторов интерфейс повторяет вышеприведенный за исключением типов возвращаемых значений и имен конструкторов. Для удобства было принято решение не использовать абстрактный класс как интерфейс  для всех четырех итераторов.</w:t>
      </w:r>
    </w:p>
    <w:sectPr w:rsidR="00A50DBD" w:rsidRPr="00AE37FB" w:rsidSect="00C03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319F8"/>
    <w:multiLevelType w:val="hybridMultilevel"/>
    <w:tmpl w:val="D4C41EB2"/>
    <w:lvl w:ilvl="0" w:tplc="F10261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06EF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B986E2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E4C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ECD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1482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3872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2042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788F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7A0E6D"/>
    <w:multiLevelType w:val="hybridMultilevel"/>
    <w:tmpl w:val="35464050"/>
    <w:lvl w:ilvl="0" w:tplc="98C2B9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E10E9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4C302B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3038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3676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007A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031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3296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8C0A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1CC4"/>
    <w:rsid w:val="000C496B"/>
    <w:rsid w:val="001F3D52"/>
    <w:rsid w:val="00230CEE"/>
    <w:rsid w:val="0032550E"/>
    <w:rsid w:val="003814DD"/>
    <w:rsid w:val="00466AA2"/>
    <w:rsid w:val="004F48F6"/>
    <w:rsid w:val="00732DDA"/>
    <w:rsid w:val="00810F0A"/>
    <w:rsid w:val="00881CC4"/>
    <w:rsid w:val="00A50DBD"/>
    <w:rsid w:val="00AE37FB"/>
    <w:rsid w:val="00B76BB8"/>
    <w:rsid w:val="00BB05EA"/>
    <w:rsid w:val="00C03338"/>
    <w:rsid w:val="00F07C93"/>
    <w:rsid w:val="00FC0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338"/>
  </w:style>
  <w:style w:type="paragraph" w:styleId="1">
    <w:name w:val="heading 1"/>
    <w:basedOn w:val="a"/>
    <w:next w:val="a"/>
    <w:link w:val="10"/>
    <w:uiPriority w:val="9"/>
    <w:qFormat/>
    <w:rsid w:val="00732D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32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32D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2DDA"/>
    <w:rPr>
      <w:rFonts w:ascii="Times New Roman" w:eastAsia="Times New Roman" w:hAnsi="Times New Roman" w:cs="Times New Roman"/>
      <w:b/>
      <w:bCs/>
      <w:color w:val="000000"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3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2DD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32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32D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Hyperlink"/>
    <w:basedOn w:val="a0"/>
    <w:uiPriority w:val="99"/>
    <w:semiHidden/>
    <w:unhideWhenUsed/>
    <w:rsid w:val="00AE37FB"/>
    <w:rPr>
      <w:color w:val="0000FF"/>
      <w:u w:val="single"/>
    </w:rPr>
  </w:style>
  <w:style w:type="character" w:styleId="a7">
    <w:name w:val="Strong"/>
    <w:basedOn w:val="a0"/>
    <w:uiPriority w:val="22"/>
    <w:qFormat/>
    <w:rsid w:val="00AE37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1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Bomj</dc:creator>
  <cp:lastModifiedBy>Andrey Lysenko</cp:lastModifiedBy>
  <cp:revision>10</cp:revision>
  <dcterms:created xsi:type="dcterms:W3CDTF">2008-05-19T19:24:00Z</dcterms:created>
  <dcterms:modified xsi:type="dcterms:W3CDTF">2008-05-22T15:31:00Z</dcterms:modified>
</cp:coreProperties>
</file>