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7532" w:rsidRPr="00B64936" w:rsidRDefault="00DC1A03" w:rsidP="00DC1A03">
      <w:pPr>
        <w:jc w:val="center"/>
        <w:rPr>
          <w:rFonts w:ascii="SF Pro Display" w:hAnsi="SF Pro Display"/>
          <w:sz w:val="72"/>
        </w:rPr>
      </w:pPr>
      <w:r w:rsidRPr="00B64936">
        <w:rPr>
          <w:rFonts w:ascii="SF Pro Display" w:hAnsi="SF Pro Display"/>
          <w:sz w:val="72"/>
        </w:rPr>
        <w:t>SSDD</w:t>
      </w:r>
    </w:p>
    <w:p w:rsidR="00197532" w:rsidRPr="00B64936" w:rsidRDefault="00197532" w:rsidP="00DC1A03">
      <w:pPr>
        <w:jc w:val="center"/>
        <w:rPr>
          <w:rFonts w:ascii="SF Pro Display" w:hAnsi="SF Pro Display"/>
          <w:sz w:val="56"/>
        </w:rPr>
      </w:pPr>
      <w:r w:rsidRPr="00B64936">
        <w:rPr>
          <w:rFonts w:ascii="SF Pro Display" w:hAnsi="SF Pro Display"/>
          <w:sz w:val="36"/>
        </w:rPr>
        <w:t xml:space="preserve">Práctica </w:t>
      </w:r>
      <w:r w:rsidR="00301EBB" w:rsidRPr="00B64936">
        <w:rPr>
          <w:rFonts w:ascii="SF Pro Display" w:hAnsi="SF Pro Display"/>
          <w:sz w:val="36"/>
        </w:rPr>
        <w:t>4</w:t>
      </w:r>
    </w:p>
    <w:p w:rsidR="00387E41" w:rsidRPr="00B64936" w:rsidRDefault="00301EBB" w:rsidP="00DC1A03">
      <w:pPr>
        <w:jc w:val="center"/>
        <w:rPr>
          <w:rFonts w:ascii="SF Pro Display" w:hAnsi="SF Pro Display"/>
          <w:sz w:val="36"/>
        </w:rPr>
      </w:pPr>
      <w:r w:rsidRPr="00B64936">
        <w:rPr>
          <w:rFonts w:ascii="SF Pro Display" w:hAnsi="SF Pro Display"/>
          <w:sz w:val="36"/>
        </w:rPr>
        <w:t>Diciembre 2018</w:t>
      </w:r>
    </w:p>
    <w:p w:rsidR="00E60A3F" w:rsidRPr="00B64936" w:rsidRDefault="00E60A3F" w:rsidP="00DC1A03">
      <w:pPr>
        <w:jc w:val="center"/>
        <w:rPr>
          <w:rFonts w:ascii="SF Pro Text" w:hAnsi="SF Pro Text"/>
          <w:sz w:val="32"/>
        </w:rPr>
      </w:pPr>
      <w:r w:rsidRPr="00B64936">
        <w:rPr>
          <w:rFonts w:ascii="SF Pro Text" w:hAnsi="SF Pro Text"/>
          <w:sz w:val="32"/>
        </w:rPr>
        <w:t xml:space="preserve">Pablo </w:t>
      </w:r>
      <w:proofErr w:type="spellStart"/>
      <w:r w:rsidRPr="00B64936">
        <w:rPr>
          <w:rFonts w:ascii="SF Pro Text" w:hAnsi="SF Pro Text"/>
          <w:sz w:val="32"/>
        </w:rPr>
        <w:t>Orduna</w:t>
      </w:r>
      <w:proofErr w:type="spellEnd"/>
      <w:r w:rsidRPr="00B64936">
        <w:rPr>
          <w:rFonts w:ascii="SF Pro Text" w:hAnsi="SF Pro Text"/>
          <w:sz w:val="32"/>
        </w:rPr>
        <w:t xml:space="preserve"> </w:t>
      </w:r>
      <w:proofErr w:type="spellStart"/>
      <w:r w:rsidRPr="00B64936">
        <w:rPr>
          <w:rFonts w:ascii="SF Pro Text" w:hAnsi="SF Pro Text"/>
          <w:sz w:val="32"/>
        </w:rPr>
        <w:t>Lagarma</w:t>
      </w:r>
      <w:proofErr w:type="spellEnd"/>
      <w:r w:rsidRPr="00B64936">
        <w:rPr>
          <w:rFonts w:ascii="SF Pro Text" w:hAnsi="SF Pro Text"/>
          <w:sz w:val="32"/>
        </w:rPr>
        <w:t xml:space="preserve"> y Daniel Naval Alcalá</w:t>
      </w:r>
    </w:p>
    <w:p w:rsidR="00DC1A03" w:rsidRPr="00B64936" w:rsidRDefault="00DC1A03" w:rsidP="00DC1A03">
      <w:pPr>
        <w:jc w:val="right"/>
        <w:rPr>
          <w:rFonts w:ascii="SF Pro Display" w:hAnsi="SF Pro Display"/>
          <w:sz w:val="40"/>
        </w:rPr>
      </w:pPr>
      <w:r w:rsidRPr="00B64936">
        <w:rPr>
          <w:rFonts w:ascii="SF Pro Display" w:hAnsi="SF Pro Display"/>
          <w:sz w:val="40"/>
        </w:rPr>
        <w:t>Introducción</w:t>
      </w:r>
    </w:p>
    <w:p w:rsidR="00E46B14" w:rsidRPr="00B64936" w:rsidRDefault="00301EBB" w:rsidP="00301EBB">
      <w:pPr>
        <w:jc w:val="both"/>
        <w:rPr>
          <w:rFonts w:ascii="Abadi Extra Light" w:hAnsi="Abadi Extra Light"/>
          <w:sz w:val="24"/>
        </w:rPr>
      </w:pPr>
      <w:r w:rsidRPr="00B64936">
        <w:rPr>
          <w:rFonts w:ascii="Abadi Extra Light" w:hAnsi="Abadi Extra Light"/>
          <w:sz w:val="24"/>
        </w:rPr>
        <w:t xml:space="preserve">En esta práctica hay que construir un servicio distribuido de almacenamiento que cuente con tolerancia a fallos con estado, utilizando el sistema de replicación primario/copia. </w:t>
      </w:r>
    </w:p>
    <w:p w:rsidR="00301EBB" w:rsidRPr="00B64936" w:rsidRDefault="00301EBB" w:rsidP="00301EBB">
      <w:pPr>
        <w:jc w:val="both"/>
        <w:rPr>
          <w:rFonts w:ascii="Abadi Extra Light" w:hAnsi="Abadi Extra Light"/>
          <w:sz w:val="24"/>
        </w:rPr>
      </w:pPr>
      <w:r w:rsidRPr="00B64936">
        <w:rPr>
          <w:rFonts w:ascii="Abadi Extra Light" w:hAnsi="Abadi Extra Light"/>
          <w:sz w:val="24"/>
        </w:rPr>
        <w:t xml:space="preserve">Para ello hay que diseñar e implementar el servicio gestión de vistas que </w:t>
      </w:r>
      <w:r w:rsidR="00E46B14" w:rsidRPr="00B64936">
        <w:rPr>
          <w:rFonts w:ascii="Abadi Extra Light" w:hAnsi="Abadi Extra Light"/>
          <w:sz w:val="24"/>
        </w:rPr>
        <w:t>supervisa los nodos y los analiza, así si uno de ellos no está respondiendo, automáticamente se reemplaza su lugar para que el cliente pueda seguir operando. (Trabajo a realizar en la práctica 5)</w:t>
      </w:r>
    </w:p>
    <w:p w:rsidR="0026081D" w:rsidRPr="00B64936" w:rsidRDefault="00E46B14" w:rsidP="0026081D">
      <w:pPr>
        <w:jc w:val="both"/>
        <w:rPr>
          <w:rFonts w:ascii="Abadi Extra Light" w:hAnsi="Abadi Extra Light"/>
          <w:sz w:val="24"/>
        </w:rPr>
      </w:pPr>
      <w:r w:rsidRPr="00B64936">
        <w:rPr>
          <w:rFonts w:ascii="Abadi Extra Light" w:hAnsi="Abadi Extra Light"/>
          <w:sz w:val="24"/>
        </w:rPr>
        <w:t xml:space="preserve">Los diferentes nodos pueden </w:t>
      </w:r>
      <w:r w:rsidR="0026081D" w:rsidRPr="00B64936">
        <w:rPr>
          <w:rFonts w:ascii="Abadi Extra Light" w:hAnsi="Abadi Extra Light"/>
          <w:sz w:val="24"/>
        </w:rPr>
        <w:t xml:space="preserve">ser asignados a tres diferentes puestos: </w:t>
      </w:r>
    </w:p>
    <w:p w:rsidR="00DC1A03" w:rsidRPr="00B64936" w:rsidRDefault="0026081D" w:rsidP="000A38D4">
      <w:pPr>
        <w:pStyle w:val="Prrafodelista"/>
        <w:numPr>
          <w:ilvl w:val="0"/>
          <w:numId w:val="1"/>
        </w:numPr>
        <w:jc w:val="both"/>
        <w:rPr>
          <w:rFonts w:ascii="Abadi Extra Light" w:hAnsi="Abadi Extra Light"/>
          <w:sz w:val="24"/>
        </w:rPr>
      </w:pPr>
      <w:r w:rsidRPr="00126A11">
        <w:rPr>
          <w:rFonts w:ascii="Abadi" w:hAnsi="Abadi"/>
          <w:sz w:val="24"/>
        </w:rPr>
        <w:t>Primario</w:t>
      </w:r>
      <w:r w:rsidR="00DC1A03" w:rsidRPr="00126A11">
        <w:rPr>
          <w:rFonts w:ascii="Abadi" w:hAnsi="Abadi"/>
          <w:sz w:val="24"/>
        </w:rPr>
        <w:t>:</w:t>
      </w:r>
      <w:r w:rsidR="00DC1A03" w:rsidRPr="00B64936">
        <w:rPr>
          <w:rFonts w:ascii="Abadi Extra Light" w:hAnsi="Abadi Extra Light"/>
          <w:sz w:val="24"/>
        </w:rPr>
        <w:t xml:space="preserve"> </w:t>
      </w:r>
      <w:r w:rsidRPr="00B64936">
        <w:rPr>
          <w:rFonts w:ascii="Abadi Extra Light" w:hAnsi="Abadi Extra Light"/>
          <w:sz w:val="24"/>
        </w:rPr>
        <w:t>Es la primera réplica</w:t>
      </w:r>
      <w:r w:rsidR="002F13A8" w:rsidRPr="00B64936">
        <w:rPr>
          <w:rFonts w:ascii="Abadi Extra Light" w:hAnsi="Abadi Extra Light"/>
          <w:sz w:val="24"/>
        </w:rPr>
        <w:t>, las p</w:t>
      </w:r>
      <w:r w:rsidRPr="00B64936">
        <w:rPr>
          <w:rFonts w:ascii="Abadi Extra Light" w:hAnsi="Abadi Extra Light"/>
          <w:sz w:val="24"/>
        </w:rPr>
        <w:t>eticiones</w:t>
      </w:r>
      <w:r w:rsidR="002F13A8" w:rsidRPr="00B64936">
        <w:rPr>
          <w:rFonts w:ascii="Abadi Extra Light" w:hAnsi="Abadi Extra Light"/>
          <w:sz w:val="24"/>
        </w:rPr>
        <w:t xml:space="preserve"> de</w:t>
      </w:r>
      <w:r w:rsidRPr="00B64936">
        <w:rPr>
          <w:rFonts w:ascii="Abadi Extra Light" w:hAnsi="Abadi Extra Light"/>
          <w:sz w:val="24"/>
        </w:rPr>
        <w:t xml:space="preserve"> escritura</w:t>
      </w:r>
      <w:r w:rsidR="002F13A8" w:rsidRPr="00B64936">
        <w:rPr>
          <w:rFonts w:ascii="Abadi Extra Light" w:hAnsi="Abadi Extra Light"/>
          <w:sz w:val="24"/>
        </w:rPr>
        <w:t xml:space="preserve"> de</w:t>
      </w:r>
      <w:r w:rsidRPr="00B64936">
        <w:rPr>
          <w:rFonts w:ascii="Abadi Extra Light" w:hAnsi="Abadi Extra Light"/>
          <w:sz w:val="24"/>
        </w:rPr>
        <w:t xml:space="preserve"> clientes siempre se realizan de forma efectiva en el primario, y este, posteriormente escribe en las copias de seguridad</w:t>
      </w:r>
      <w:r w:rsidR="002F13A8" w:rsidRPr="00B64936">
        <w:rPr>
          <w:rFonts w:ascii="Abadi Extra Light" w:hAnsi="Abadi Extra Light"/>
          <w:sz w:val="24"/>
        </w:rPr>
        <w:t>.</w:t>
      </w:r>
    </w:p>
    <w:p w:rsidR="0026081D" w:rsidRPr="00B64936" w:rsidRDefault="002F13A8" w:rsidP="00F91295">
      <w:pPr>
        <w:pStyle w:val="Prrafodelista"/>
        <w:numPr>
          <w:ilvl w:val="0"/>
          <w:numId w:val="1"/>
        </w:numPr>
        <w:jc w:val="both"/>
        <w:rPr>
          <w:rFonts w:ascii="Abadi Extra Light" w:hAnsi="Abadi Extra Light"/>
          <w:sz w:val="24"/>
        </w:rPr>
      </w:pPr>
      <w:r w:rsidRPr="00126A11">
        <w:rPr>
          <w:rFonts w:ascii="Abadi" w:hAnsi="Abadi"/>
          <w:sz w:val="24"/>
        </w:rPr>
        <w:t>Copia:</w:t>
      </w:r>
      <w:r w:rsidRPr="00B64936">
        <w:rPr>
          <w:rFonts w:ascii="Abadi Extra Light" w:hAnsi="Abadi Extra Light"/>
          <w:sz w:val="24"/>
        </w:rPr>
        <w:t xml:space="preserve"> </w:t>
      </w:r>
      <w:r w:rsidR="00902C34" w:rsidRPr="00B64936">
        <w:rPr>
          <w:rFonts w:ascii="Abadi Extra Light" w:hAnsi="Abadi Extra Light"/>
          <w:sz w:val="24"/>
        </w:rPr>
        <w:t>Son un refuerzo del primario y s</w:t>
      </w:r>
      <w:r w:rsidRPr="00B64936">
        <w:rPr>
          <w:rFonts w:ascii="Abadi Extra Light" w:hAnsi="Abadi Extra Light"/>
          <w:sz w:val="24"/>
        </w:rPr>
        <w:t xml:space="preserve">i </w:t>
      </w:r>
      <w:r w:rsidR="00902C34" w:rsidRPr="00B64936">
        <w:rPr>
          <w:rFonts w:ascii="Abadi Extra Light" w:hAnsi="Abadi Extra Light"/>
          <w:sz w:val="24"/>
        </w:rPr>
        <w:t>el</w:t>
      </w:r>
      <w:r w:rsidRPr="00B64936">
        <w:rPr>
          <w:rFonts w:ascii="Abadi Extra Light" w:hAnsi="Abadi Extra Light"/>
          <w:sz w:val="24"/>
        </w:rPr>
        <w:t xml:space="preserve"> primari</w:t>
      </w:r>
      <w:r w:rsidR="00902C34" w:rsidRPr="00B64936">
        <w:rPr>
          <w:rFonts w:ascii="Abadi Extra Light" w:hAnsi="Abadi Extra Light"/>
          <w:sz w:val="24"/>
        </w:rPr>
        <w:t>o</w:t>
      </w:r>
      <w:r w:rsidRPr="00B64936">
        <w:rPr>
          <w:rFonts w:ascii="Abadi Extra Light" w:hAnsi="Abadi Extra Light"/>
          <w:sz w:val="24"/>
        </w:rPr>
        <w:t xml:space="preserve"> cae, una de las réplicas, que funcionaba como copia de seguridad, se convierte en primari</w:t>
      </w:r>
      <w:r w:rsidR="00902C34" w:rsidRPr="00B64936">
        <w:rPr>
          <w:rFonts w:ascii="Abadi Extra Light" w:hAnsi="Abadi Extra Light"/>
          <w:sz w:val="24"/>
        </w:rPr>
        <w:t>o</w:t>
      </w:r>
      <w:r w:rsidRPr="00B64936">
        <w:rPr>
          <w:rFonts w:ascii="Abadi Extra Light" w:hAnsi="Abadi Extra Light"/>
          <w:sz w:val="24"/>
        </w:rPr>
        <w:t>.</w:t>
      </w:r>
    </w:p>
    <w:p w:rsidR="00DC1A03" w:rsidRPr="00B64936" w:rsidRDefault="00902C34" w:rsidP="00301EBB">
      <w:pPr>
        <w:pStyle w:val="Prrafodelista"/>
        <w:numPr>
          <w:ilvl w:val="0"/>
          <w:numId w:val="1"/>
        </w:numPr>
        <w:jc w:val="both"/>
        <w:rPr>
          <w:rFonts w:ascii="Abadi Extra Light" w:hAnsi="Abadi Extra Light"/>
          <w:sz w:val="24"/>
        </w:rPr>
      </w:pPr>
      <w:r w:rsidRPr="00126A11">
        <w:rPr>
          <w:rFonts w:ascii="Abadi" w:hAnsi="Abadi"/>
          <w:sz w:val="24"/>
        </w:rPr>
        <w:t>En espera</w:t>
      </w:r>
      <w:r w:rsidR="00DC1A03" w:rsidRPr="00126A11">
        <w:rPr>
          <w:rFonts w:ascii="Abadi" w:hAnsi="Abadi"/>
          <w:sz w:val="24"/>
        </w:rPr>
        <w:t>:</w:t>
      </w:r>
      <w:r w:rsidR="00DC1A03" w:rsidRPr="00B64936">
        <w:rPr>
          <w:rFonts w:ascii="Abadi Extra Light" w:hAnsi="Abadi Extra Light"/>
          <w:sz w:val="24"/>
        </w:rPr>
        <w:t xml:space="preserve"> </w:t>
      </w:r>
      <w:r w:rsidRPr="00B64936">
        <w:rPr>
          <w:rFonts w:ascii="Abadi Extra Light" w:hAnsi="Abadi Extra Light"/>
          <w:sz w:val="24"/>
        </w:rPr>
        <w:t>Son nodos que se están inactivos mientras el sistema gestor de vistas no detecta una caída o promoción de un nodo copia.</w:t>
      </w:r>
    </w:p>
    <w:p w:rsidR="00D4246E" w:rsidRPr="00B64936" w:rsidRDefault="00902C34" w:rsidP="00301EBB">
      <w:pPr>
        <w:jc w:val="both"/>
        <w:rPr>
          <w:rFonts w:ascii="Abadi Extra Light" w:hAnsi="Abadi Extra Light"/>
          <w:sz w:val="24"/>
        </w:rPr>
      </w:pPr>
      <w:r w:rsidRPr="00B64936">
        <w:rPr>
          <w:rFonts w:ascii="Abadi Extra Light" w:hAnsi="Abadi Extra Light"/>
          <w:sz w:val="24"/>
        </w:rPr>
        <w:t xml:space="preserve">El funcionamiento normal se basa en una comprobación continua </w:t>
      </w:r>
      <w:r w:rsidR="005D35A2" w:rsidRPr="00B64936">
        <w:rPr>
          <w:rFonts w:ascii="Abadi Extra Light" w:hAnsi="Abadi Extra Light"/>
          <w:sz w:val="24"/>
        </w:rPr>
        <w:t xml:space="preserve">de que los nodos se encuentran operativos, esto se hace mediante un latido periódico que los nodos emiten </w:t>
      </w:r>
      <w:r w:rsidR="0010312B" w:rsidRPr="00B64936">
        <w:rPr>
          <w:rFonts w:ascii="Abadi Extra Light" w:hAnsi="Abadi Extra Light"/>
          <w:sz w:val="24"/>
        </w:rPr>
        <w:t>cada</w:t>
      </w:r>
      <w:r w:rsidR="005D35A2" w:rsidRPr="00B64936">
        <w:rPr>
          <w:rFonts w:ascii="Abadi Extra Light" w:hAnsi="Abadi Extra Light"/>
          <w:sz w:val="24"/>
        </w:rPr>
        <w:t xml:space="preserve"> 50 ms. En caso de que el gestor de vistas no reciba un</w:t>
      </w:r>
      <w:r w:rsidR="009A1DEB" w:rsidRPr="00B64936">
        <w:rPr>
          <w:rFonts w:ascii="Abadi Extra Light" w:hAnsi="Abadi Extra Light"/>
          <w:sz w:val="24"/>
        </w:rPr>
        <w:t>o de esos latidos, el nodo que no responda será reemplazado de forma inmediata y se sustituirá en la nueva vista tentativa hasta que pueda ser validada.</w:t>
      </w:r>
    </w:p>
    <w:p w:rsidR="009A1DEB" w:rsidRPr="00B64936" w:rsidRDefault="009A1DEB" w:rsidP="00301EBB">
      <w:pPr>
        <w:jc w:val="both"/>
        <w:rPr>
          <w:rFonts w:ascii="Abadi Extra Light" w:hAnsi="Abadi Extra Light"/>
          <w:sz w:val="24"/>
        </w:rPr>
      </w:pPr>
      <w:r w:rsidRPr="00B64936">
        <w:rPr>
          <w:rFonts w:ascii="Abadi Extra Light" w:hAnsi="Abadi Extra Light"/>
          <w:sz w:val="24"/>
        </w:rPr>
        <w:t>Si el primario cae</w:t>
      </w:r>
      <w:r w:rsidR="0010312B" w:rsidRPr="00B64936">
        <w:rPr>
          <w:rFonts w:ascii="Abadi Extra Light" w:hAnsi="Abadi Extra Light"/>
          <w:sz w:val="24"/>
        </w:rPr>
        <w:t>,</w:t>
      </w:r>
      <w:r w:rsidRPr="00B64936">
        <w:rPr>
          <w:rFonts w:ascii="Abadi Extra Light" w:hAnsi="Abadi Extra Light"/>
          <w:sz w:val="24"/>
        </w:rPr>
        <w:t xml:space="preserve"> la copia ocupará </w:t>
      </w:r>
      <w:r w:rsidR="0010312B" w:rsidRPr="00B64936">
        <w:rPr>
          <w:rFonts w:ascii="Abadi Extra Light" w:hAnsi="Abadi Extra Light"/>
          <w:sz w:val="24"/>
        </w:rPr>
        <w:t xml:space="preserve">su </w:t>
      </w:r>
      <w:r w:rsidRPr="00B64936">
        <w:rPr>
          <w:rFonts w:ascii="Abadi Extra Light" w:hAnsi="Abadi Extra Light"/>
          <w:sz w:val="24"/>
        </w:rPr>
        <w:t>lugar y un nodo en espera ocupará el lugar de la copia; en caso de que no haya una copia disponible</w:t>
      </w:r>
      <w:r w:rsidR="0010312B" w:rsidRPr="00B64936">
        <w:rPr>
          <w:rFonts w:ascii="Abadi Extra Light" w:hAnsi="Abadi Extra Light"/>
          <w:sz w:val="24"/>
        </w:rPr>
        <w:t>,</w:t>
      </w:r>
      <w:r w:rsidRPr="00B64936">
        <w:rPr>
          <w:rFonts w:ascii="Abadi Extra Light" w:hAnsi="Abadi Extra Light"/>
          <w:sz w:val="24"/>
        </w:rPr>
        <w:t xml:space="preserve"> el gestor de vistas no podrá continuar debido a que no tiene un respaldo que asegure la integridad de los datos.</w:t>
      </w:r>
    </w:p>
    <w:p w:rsidR="00406770" w:rsidRDefault="00406770" w:rsidP="00406770">
      <w:pPr>
        <w:jc w:val="right"/>
        <w:rPr>
          <w:rFonts w:ascii="SF Pro Display" w:hAnsi="SF Pro Display"/>
          <w:sz w:val="40"/>
        </w:rPr>
      </w:pPr>
      <w:r w:rsidRPr="00B64936">
        <w:rPr>
          <w:rFonts w:ascii="SF Pro Display" w:hAnsi="SF Pro Display"/>
          <w:sz w:val="40"/>
        </w:rPr>
        <w:t>Diseño</w:t>
      </w:r>
    </w:p>
    <w:p w:rsidR="00126A11" w:rsidRPr="00126A11" w:rsidRDefault="00126A11" w:rsidP="00126A11">
      <w:pPr>
        <w:jc w:val="both"/>
        <w:rPr>
          <w:rFonts w:ascii="Abadi Extra Light" w:hAnsi="Abadi Extra Light"/>
          <w:sz w:val="24"/>
        </w:rPr>
      </w:pPr>
      <w:r w:rsidRPr="00126A11">
        <w:rPr>
          <w:rFonts w:ascii="Abadi Extra Light" w:hAnsi="Abadi Extra Light"/>
          <w:sz w:val="24"/>
        </w:rPr>
        <w:t xml:space="preserve">El servidor está programado para recibir 3 tipos de mensajes: latidos </w:t>
      </w:r>
      <w:proofErr w:type="gramStart"/>
      <w:r w:rsidRPr="00126A11">
        <w:rPr>
          <w:rFonts w:ascii="Abadi Extra Light" w:hAnsi="Abadi Extra Light"/>
          <w:sz w:val="24"/>
        </w:rPr>
        <w:t>(:latido</w:t>
      </w:r>
      <w:proofErr w:type="gramEnd"/>
      <w:r w:rsidRPr="00126A11">
        <w:rPr>
          <w:rFonts w:ascii="Abadi Extra Light" w:hAnsi="Abadi Extra Light"/>
          <w:sz w:val="24"/>
        </w:rPr>
        <w:t>), peticiones de obtención de la vista válida (:</w:t>
      </w:r>
      <w:proofErr w:type="spellStart"/>
      <w:r w:rsidRPr="00126A11">
        <w:rPr>
          <w:rFonts w:ascii="Abadi Extra Light" w:hAnsi="Abadi Extra Light"/>
          <w:sz w:val="24"/>
        </w:rPr>
        <w:t>obten_vista</w:t>
      </w:r>
      <w:proofErr w:type="spellEnd"/>
      <w:r w:rsidRPr="00126A11">
        <w:rPr>
          <w:rFonts w:ascii="Abadi Extra Light" w:hAnsi="Abadi Extra Light"/>
          <w:sz w:val="24"/>
        </w:rPr>
        <w:t>) y mensajes internos para el manejo de las caídas por latidos fallidos (:</w:t>
      </w:r>
      <w:proofErr w:type="spellStart"/>
      <w:r w:rsidRPr="00126A11">
        <w:rPr>
          <w:rFonts w:ascii="Abadi Extra Light" w:hAnsi="Abadi Extra Light"/>
          <w:sz w:val="24"/>
        </w:rPr>
        <w:t>procesa_situacion_servidores</w:t>
      </w:r>
      <w:proofErr w:type="spellEnd"/>
      <w:r w:rsidRPr="00126A11">
        <w:rPr>
          <w:rFonts w:ascii="Abadi Extra Light" w:hAnsi="Abadi Extra Light"/>
          <w:sz w:val="24"/>
        </w:rPr>
        <w:t>).</w:t>
      </w:r>
    </w:p>
    <w:p w:rsidR="00126A11" w:rsidRPr="00126A11" w:rsidRDefault="00126A11" w:rsidP="00126A11">
      <w:pPr>
        <w:shd w:val="clear" w:color="auto" w:fill="D9D9D9" w:themeFill="background1" w:themeFillShade="D9"/>
        <w:jc w:val="center"/>
        <w:rPr>
          <w:rFonts w:ascii="Abadi" w:hAnsi="Abadi"/>
          <w:b/>
          <w:sz w:val="32"/>
        </w:rPr>
      </w:pPr>
      <w:proofErr w:type="gramStart"/>
      <w:r w:rsidRPr="00126A11">
        <w:rPr>
          <w:rFonts w:ascii="Abadi" w:hAnsi="Abadi"/>
          <w:b/>
          <w:sz w:val="32"/>
        </w:rPr>
        <w:t>:latido</w:t>
      </w:r>
      <w:proofErr w:type="gramEnd"/>
    </w:p>
    <w:p w:rsidR="00126A11" w:rsidRPr="00126A11" w:rsidRDefault="00126A11" w:rsidP="00126A11">
      <w:pPr>
        <w:jc w:val="both"/>
        <w:rPr>
          <w:rFonts w:ascii="Abadi Extra Light" w:hAnsi="Abadi Extra Light"/>
          <w:sz w:val="24"/>
        </w:rPr>
      </w:pPr>
      <w:r w:rsidRPr="00126A11">
        <w:rPr>
          <w:rFonts w:ascii="Abadi Extra Light" w:hAnsi="Abadi Extra Light"/>
          <w:sz w:val="24"/>
        </w:rPr>
        <w:t>El manejo de los latidos en el servidor es la parte más compleja del desarrollo, principalmente debido a la enorme cantidad de casos posibles que pueden tener lugar en el escenario planteado.</w:t>
      </w:r>
    </w:p>
    <w:p w:rsidR="00126A11" w:rsidRPr="00126A11" w:rsidRDefault="00126A11" w:rsidP="00126A11">
      <w:pPr>
        <w:jc w:val="both"/>
        <w:rPr>
          <w:rFonts w:ascii="Abadi Extra Light" w:hAnsi="Abadi Extra Light"/>
          <w:sz w:val="24"/>
        </w:rPr>
      </w:pPr>
      <w:r w:rsidRPr="00126A11">
        <w:rPr>
          <w:rFonts w:ascii="Abadi Extra Light" w:hAnsi="Abadi Extra Light"/>
          <w:sz w:val="24"/>
        </w:rPr>
        <w:t>En un primer lugar se ha dividido este apartado atendiendo al valor del número del latido, clasificando dichas partes en:</w:t>
      </w:r>
    </w:p>
    <w:p w:rsidR="00126A11" w:rsidRPr="00126A11" w:rsidRDefault="00126A11" w:rsidP="00126A11">
      <w:pPr>
        <w:jc w:val="both"/>
        <w:rPr>
          <w:rFonts w:ascii="Abadi Extra Light" w:hAnsi="Abadi Extra Light"/>
          <w:sz w:val="24"/>
        </w:rPr>
      </w:pPr>
      <w:r w:rsidRPr="00126A11">
        <w:rPr>
          <w:rFonts w:ascii="Abadi Extra Light" w:hAnsi="Abadi Extra Light"/>
          <w:sz w:val="24"/>
        </w:rPr>
        <w:lastRenderedPageBreak/>
        <w:t>- Latido con número 0: significa que el nodo ha arrancado, ya sea por primera vez o tras una caída.</w:t>
      </w:r>
    </w:p>
    <w:p w:rsidR="00126A11" w:rsidRPr="00126A11" w:rsidRDefault="00126A11" w:rsidP="00126A11">
      <w:pPr>
        <w:jc w:val="both"/>
        <w:rPr>
          <w:rFonts w:ascii="Abadi Extra Light" w:hAnsi="Abadi Extra Light"/>
          <w:sz w:val="24"/>
        </w:rPr>
      </w:pPr>
      <w:r w:rsidRPr="00126A11">
        <w:rPr>
          <w:rFonts w:ascii="Abadi Extra Light" w:hAnsi="Abadi Extra Light"/>
          <w:sz w:val="24"/>
        </w:rPr>
        <w:t>Primero se comprueba que existe nodo primario en la vista tentativa, de manera que, si no existe nos podemos encontrar con el caso de que sea la vista inicial o de que se hayan caído tanto el nodo primario como el</w:t>
      </w:r>
      <w:r w:rsidR="00AB24D7">
        <w:rPr>
          <w:rFonts w:ascii="Abadi Extra Light" w:hAnsi="Abadi Extra Light"/>
          <w:sz w:val="24"/>
        </w:rPr>
        <w:t xml:space="preserve"> nodo</w:t>
      </w:r>
      <w:r w:rsidRPr="00126A11">
        <w:rPr>
          <w:rFonts w:ascii="Abadi Extra Light" w:hAnsi="Abadi Extra Light"/>
          <w:sz w:val="24"/>
        </w:rPr>
        <w:t xml:space="preserve"> copia simultáneamente. También se tiene en cuenta el caso de que no exista un </w:t>
      </w:r>
      <w:r w:rsidR="00AB24D7" w:rsidRPr="00126A11">
        <w:rPr>
          <w:rFonts w:ascii="Abadi Extra Light" w:hAnsi="Abadi Extra Light"/>
          <w:sz w:val="24"/>
        </w:rPr>
        <w:t>primario,</w:t>
      </w:r>
      <w:r w:rsidRPr="00126A11">
        <w:rPr>
          <w:rFonts w:ascii="Abadi Extra Light" w:hAnsi="Abadi Extra Light"/>
          <w:sz w:val="24"/>
        </w:rPr>
        <w:t xml:space="preserve"> pero si una copia, el cual tiene lugar si se introdujese un nuevo nodo tras la ejecución de la novena prueba.</w:t>
      </w:r>
    </w:p>
    <w:p w:rsidR="00126A11" w:rsidRPr="00126A11" w:rsidRDefault="00126A11" w:rsidP="00126A11">
      <w:pPr>
        <w:jc w:val="both"/>
        <w:rPr>
          <w:rFonts w:ascii="Abadi Extra Light" w:hAnsi="Abadi Extra Light"/>
          <w:sz w:val="24"/>
        </w:rPr>
      </w:pPr>
      <w:r w:rsidRPr="00126A11">
        <w:rPr>
          <w:rFonts w:ascii="Abadi Extra Light" w:hAnsi="Abadi Extra Light"/>
          <w:sz w:val="24"/>
        </w:rPr>
        <w:t>Por el contrario, si el nodo primario existe se comprueba la existencia del nodo copia y se compara el nodo emisor con el</w:t>
      </w:r>
      <w:r w:rsidR="00AB24D7">
        <w:rPr>
          <w:rFonts w:ascii="Abadi Extra Light" w:hAnsi="Abadi Extra Light"/>
          <w:sz w:val="24"/>
        </w:rPr>
        <w:t xml:space="preserve"> nodo</w:t>
      </w:r>
      <w:r w:rsidRPr="00126A11">
        <w:rPr>
          <w:rFonts w:ascii="Abadi Extra Light" w:hAnsi="Abadi Extra Light"/>
          <w:sz w:val="24"/>
        </w:rPr>
        <w:t xml:space="preserve"> copia en el caso de que esté definido, diferenciando así entre todos los casos posibles.</w:t>
      </w:r>
    </w:p>
    <w:p w:rsidR="00126A11" w:rsidRPr="00126A11" w:rsidRDefault="00126A11" w:rsidP="00126A11">
      <w:pPr>
        <w:jc w:val="both"/>
        <w:rPr>
          <w:rFonts w:ascii="Abadi Extra Light" w:hAnsi="Abadi Extra Light"/>
          <w:sz w:val="24"/>
        </w:rPr>
      </w:pPr>
      <w:r w:rsidRPr="00126A11">
        <w:rPr>
          <w:rFonts w:ascii="Abadi Extra Light" w:hAnsi="Abadi Extra Light"/>
          <w:sz w:val="24"/>
        </w:rPr>
        <w:t>- Latido con número diferente de 0: cuando el número del latido es diferente de 0 se han hecho también numerosas comprobaciones: identificación del nodo emisor como copia o primario de la vista tentativa, comparación del número de vista con el número enviado en el latido y la existencia del nodo actual en la lista de espera.</w:t>
      </w:r>
    </w:p>
    <w:p w:rsidR="00126A11" w:rsidRPr="00126A11" w:rsidRDefault="00126A11" w:rsidP="00126A11">
      <w:pPr>
        <w:jc w:val="both"/>
        <w:rPr>
          <w:rFonts w:ascii="Abadi Extra Light" w:hAnsi="Abadi Extra Light"/>
          <w:sz w:val="24"/>
        </w:rPr>
      </w:pPr>
      <w:r w:rsidRPr="00126A11">
        <w:rPr>
          <w:rFonts w:ascii="Abadi Extra Light" w:hAnsi="Abadi Extra Light"/>
          <w:sz w:val="24"/>
        </w:rPr>
        <w:t>De esta manera se tienen en cuenta diferentes situaciones entre las cuales destacan, la recuperación de un nodo que había quedado aislado en una partición de red y la promoción de un nodo a copia, en caso de que la copia no se encontrase definida en la vista tentativa.</w:t>
      </w:r>
    </w:p>
    <w:p w:rsidR="00126A11" w:rsidRPr="00126A11" w:rsidRDefault="00126A11" w:rsidP="00126A11">
      <w:pPr>
        <w:shd w:val="clear" w:color="auto" w:fill="D9D9D9" w:themeFill="background1" w:themeFillShade="D9"/>
        <w:jc w:val="center"/>
        <w:rPr>
          <w:rFonts w:ascii="Abadi" w:hAnsi="Abadi"/>
          <w:b/>
          <w:sz w:val="32"/>
        </w:rPr>
      </w:pPr>
      <w:proofErr w:type="gramStart"/>
      <w:r w:rsidRPr="00126A11">
        <w:rPr>
          <w:rFonts w:ascii="Abadi" w:hAnsi="Abadi"/>
          <w:b/>
          <w:sz w:val="32"/>
        </w:rPr>
        <w:t>:</w:t>
      </w:r>
      <w:proofErr w:type="spellStart"/>
      <w:r w:rsidRPr="00126A11">
        <w:rPr>
          <w:rFonts w:ascii="Abadi" w:hAnsi="Abadi"/>
          <w:b/>
          <w:sz w:val="32"/>
        </w:rPr>
        <w:t>obten</w:t>
      </w:r>
      <w:proofErr w:type="gramEnd"/>
      <w:r w:rsidRPr="00126A11">
        <w:rPr>
          <w:rFonts w:ascii="Abadi" w:hAnsi="Abadi"/>
          <w:b/>
          <w:sz w:val="32"/>
        </w:rPr>
        <w:t>_vista</w:t>
      </w:r>
      <w:proofErr w:type="spellEnd"/>
    </w:p>
    <w:p w:rsidR="00126A11" w:rsidRPr="00126A11" w:rsidRDefault="00126A11" w:rsidP="00126A11">
      <w:pPr>
        <w:jc w:val="both"/>
        <w:rPr>
          <w:rFonts w:ascii="Abadi Extra Light" w:hAnsi="Abadi Extra Light"/>
          <w:sz w:val="24"/>
        </w:rPr>
      </w:pPr>
      <w:r w:rsidRPr="00126A11">
        <w:rPr>
          <w:rFonts w:ascii="Abadi Extra Light" w:hAnsi="Abadi Extra Light"/>
          <w:sz w:val="24"/>
        </w:rPr>
        <w:t>El servidor del Gestor de Vistas recibe este mensaje por parte de un nodo cuando dicho nodo quiere obtener el valor de la vista válida, junto con el cual le avisa de si coincide con el de la vista tentativa.</w:t>
      </w:r>
    </w:p>
    <w:p w:rsidR="00126A11" w:rsidRPr="00126A11" w:rsidRDefault="00126A11" w:rsidP="00126A11">
      <w:pPr>
        <w:shd w:val="clear" w:color="auto" w:fill="D9D9D9" w:themeFill="background1" w:themeFillShade="D9"/>
        <w:jc w:val="center"/>
        <w:rPr>
          <w:rFonts w:ascii="Abadi" w:hAnsi="Abadi"/>
          <w:b/>
          <w:sz w:val="32"/>
        </w:rPr>
      </w:pPr>
      <w:proofErr w:type="gramStart"/>
      <w:r w:rsidRPr="00126A11">
        <w:rPr>
          <w:rFonts w:ascii="Abadi" w:hAnsi="Abadi"/>
          <w:b/>
          <w:sz w:val="32"/>
        </w:rPr>
        <w:t>:</w:t>
      </w:r>
      <w:proofErr w:type="spellStart"/>
      <w:r w:rsidRPr="00126A11">
        <w:rPr>
          <w:rFonts w:ascii="Abadi" w:hAnsi="Abadi"/>
          <w:b/>
          <w:sz w:val="32"/>
        </w:rPr>
        <w:t>procesa</w:t>
      </w:r>
      <w:proofErr w:type="gramEnd"/>
      <w:r w:rsidRPr="00126A11">
        <w:rPr>
          <w:rFonts w:ascii="Abadi" w:hAnsi="Abadi"/>
          <w:b/>
          <w:sz w:val="32"/>
        </w:rPr>
        <w:t>_situacion_servidores</w:t>
      </w:r>
      <w:proofErr w:type="spellEnd"/>
      <w:r w:rsidRPr="00126A11">
        <w:rPr>
          <w:rFonts w:ascii="Abadi" w:hAnsi="Abadi"/>
          <w:b/>
          <w:sz w:val="32"/>
        </w:rPr>
        <w:t>:</w:t>
      </w:r>
    </w:p>
    <w:p w:rsidR="00126A11" w:rsidRPr="00126A11" w:rsidRDefault="00126A11" w:rsidP="00126A11">
      <w:pPr>
        <w:jc w:val="both"/>
        <w:rPr>
          <w:rFonts w:ascii="Abadi Extra Light" w:hAnsi="Abadi Extra Light"/>
          <w:sz w:val="24"/>
        </w:rPr>
      </w:pPr>
      <w:r w:rsidRPr="00126A11">
        <w:rPr>
          <w:rFonts w:ascii="Abadi Extra Light" w:hAnsi="Abadi Extra Light"/>
          <w:sz w:val="24"/>
        </w:rPr>
        <w:t>Es un mensaje interno del propio proceso del gestor que se recibe cada 50ms gracias al cual se controlan los fallos por caída de los nodos primario y copia, así como la promoción de nodos si tienen lugar dichas caída</w:t>
      </w:r>
      <w:bookmarkStart w:id="0" w:name="_GoBack"/>
      <w:bookmarkEnd w:id="0"/>
      <w:r w:rsidRPr="00126A11">
        <w:rPr>
          <w:rFonts w:ascii="Abadi Extra Light" w:hAnsi="Abadi Extra Light"/>
          <w:sz w:val="24"/>
        </w:rPr>
        <w:t>s.</w:t>
      </w:r>
    </w:p>
    <w:p w:rsidR="00126A11" w:rsidRDefault="00126A11" w:rsidP="00126A11">
      <w:pPr>
        <w:pStyle w:val="Standard"/>
      </w:pPr>
    </w:p>
    <w:p w:rsidR="002E1083" w:rsidRPr="00B64936" w:rsidRDefault="004266B1" w:rsidP="004266B1">
      <w:pPr>
        <w:jc w:val="center"/>
        <w:rPr>
          <w:rFonts w:ascii="San Francisco Text" w:hAnsi="San Francisco Text"/>
          <w:sz w:val="26"/>
          <w:szCs w:val="28"/>
        </w:rPr>
      </w:pPr>
      <w:r>
        <w:rPr>
          <w:rFonts w:ascii="San Francisco Text" w:hAnsi="San Francisco Text"/>
          <w:noProof/>
          <w:sz w:val="26"/>
          <w:szCs w:val="28"/>
        </w:rPr>
        <w:drawing>
          <wp:inline distT="0" distB="0" distL="0" distR="0">
            <wp:extent cx="5569441" cy="33797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áctica 4 - Autómata de gestor de vistas.emf"/>
                    <pic:cNvPicPr/>
                  </pic:nvPicPr>
                  <pic:blipFill>
                    <a:blip r:embed="rId8">
                      <a:extLst>
                        <a:ext uri="{28A0092B-C50C-407E-A947-70E740481C1C}">
                          <a14:useLocalDpi xmlns:a14="http://schemas.microsoft.com/office/drawing/2010/main" val="0"/>
                        </a:ext>
                      </a:extLst>
                    </a:blip>
                    <a:stretch>
                      <a:fillRect/>
                    </a:stretch>
                  </pic:blipFill>
                  <pic:spPr>
                    <a:xfrm>
                      <a:off x="0" y="0"/>
                      <a:ext cx="5616441" cy="3408256"/>
                    </a:xfrm>
                    <a:prstGeom prst="rect">
                      <a:avLst/>
                    </a:prstGeom>
                  </pic:spPr>
                </pic:pic>
              </a:graphicData>
            </a:graphic>
          </wp:inline>
        </w:drawing>
      </w:r>
    </w:p>
    <w:p w:rsidR="00047428" w:rsidRPr="00B64936" w:rsidRDefault="00047428" w:rsidP="00047428">
      <w:pPr>
        <w:jc w:val="right"/>
        <w:rPr>
          <w:rFonts w:ascii="SF Pro Display" w:hAnsi="SF Pro Display"/>
          <w:sz w:val="40"/>
        </w:rPr>
      </w:pPr>
      <w:r w:rsidRPr="00B64936">
        <w:rPr>
          <w:rFonts w:ascii="SF Pro Display" w:hAnsi="SF Pro Display"/>
          <w:sz w:val="40"/>
        </w:rPr>
        <w:lastRenderedPageBreak/>
        <w:t>Validación</w:t>
      </w:r>
    </w:p>
    <w:p w:rsidR="00834264" w:rsidRPr="00B64936" w:rsidRDefault="00834264" w:rsidP="00301EBB">
      <w:pPr>
        <w:jc w:val="both"/>
        <w:rPr>
          <w:rFonts w:ascii="Abadi Extra Light" w:hAnsi="Abadi Extra Light"/>
          <w:sz w:val="24"/>
        </w:rPr>
      </w:pPr>
      <w:r w:rsidRPr="00B64936">
        <w:rPr>
          <w:rFonts w:ascii="Abadi Extra Light" w:hAnsi="Abadi Extra Light"/>
          <w:sz w:val="24"/>
        </w:rPr>
        <w:t>Para comprobar que todas las decisiones de diseño eran acertadas han sido de gran utilidad las funciones de prueba proporcionadas ya que han agilizado el proceso de detección y corrección de errores en el código además de conseguir una mayor familiarización con el método de verificar aserciones. Ej. (</w:t>
      </w:r>
      <w:proofErr w:type="spellStart"/>
      <w:r w:rsidRPr="00B64936">
        <w:rPr>
          <w:rFonts w:ascii="Abadi Extra Light" w:hAnsi="Abadi Extra Light"/>
          <w:sz w:val="24"/>
        </w:rPr>
        <w:t>assert</w:t>
      </w:r>
      <w:proofErr w:type="spellEnd"/>
      <w:r w:rsidRPr="00B64936">
        <w:rPr>
          <w:rFonts w:ascii="Abadi Extra Light" w:hAnsi="Abadi Extra Light"/>
          <w:sz w:val="24"/>
        </w:rPr>
        <w:t xml:space="preserve"> p =</w:t>
      </w:r>
      <w:r w:rsidR="00944E24" w:rsidRPr="00B64936">
        <w:rPr>
          <w:rFonts w:ascii="Abadi Extra Light" w:hAnsi="Abadi Extra Light"/>
          <w:sz w:val="24"/>
        </w:rPr>
        <w:t xml:space="preserve">=: </w:t>
      </w:r>
      <w:proofErr w:type="spellStart"/>
      <w:r w:rsidR="00944E24" w:rsidRPr="00B64936">
        <w:rPr>
          <w:rFonts w:ascii="Abadi Extra Light" w:hAnsi="Abadi Extra Light"/>
          <w:sz w:val="24"/>
        </w:rPr>
        <w:t>undefined</w:t>
      </w:r>
      <w:proofErr w:type="spellEnd"/>
      <w:r w:rsidRPr="00B64936">
        <w:rPr>
          <w:rFonts w:ascii="Abadi Extra Light" w:hAnsi="Abadi Extra Light"/>
          <w:sz w:val="24"/>
        </w:rPr>
        <w:t>)</w:t>
      </w:r>
    </w:p>
    <w:p w:rsidR="00834264" w:rsidRPr="00B64936" w:rsidRDefault="00834264" w:rsidP="00301EBB">
      <w:pPr>
        <w:jc w:val="both"/>
        <w:rPr>
          <w:rFonts w:ascii="Abadi Extra Light" w:hAnsi="Abadi Extra Light"/>
          <w:sz w:val="24"/>
        </w:rPr>
      </w:pPr>
      <w:r w:rsidRPr="00B64936">
        <w:rPr>
          <w:rFonts w:ascii="Abadi Extra Light" w:hAnsi="Abadi Extra Light"/>
          <w:sz w:val="24"/>
        </w:rPr>
        <w:t>En gran medida las pruebas se hacen verificando las vistas, tanto la vista válida como la tentativa dependiendo de la prueba en cuestión. De las vistas se observa el número de vista, así como los nodos primario y copia.</w:t>
      </w:r>
    </w:p>
    <w:p w:rsidR="00834264" w:rsidRPr="00B64936" w:rsidRDefault="00834264" w:rsidP="00301EBB">
      <w:pPr>
        <w:jc w:val="both"/>
        <w:rPr>
          <w:rFonts w:ascii="Abadi Extra Light" w:hAnsi="Abadi Extra Light"/>
          <w:sz w:val="24"/>
        </w:rPr>
      </w:pPr>
      <w:r w:rsidRPr="00B64936">
        <w:rPr>
          <w:rFonts w:ascii="Abadi Extra Light" w:hAnsi="Abadi Extra Light"/>
          <w:sz w:val="24"/>
        </w:rPr>
        <w:t xml:space="preserve">En muchas ocasiones durante el proceso de diseño al no ser suficiente la información proporcionada por la función </w:t>
      </w:r>
      <w:r w:rsidR="00944E24" w:rsidRPr="00B64936">
        <w:rPr>
          <w:rFonts w:ascii="Abadi Extra Light" w:hAnsi="Abadi Extra Light"/>
          <w:sz w:val="24"/>
        </w:rPr>
        <w:t>de prueba</w:t>
      </w:r>
      <w:r w:rsidRPr="00B64936">
        <w:rPr>
          <w:rFonts w:ascii="Abadi Extra Light" w:hAnsi="Abadi Extra Light"/>
          <w:sz w:val="24"/>
        </w:rPr>
        <w:t xml:space="preserve"> ha sido necesario realizar diversas impresiones repartidas por el código para verificar la vista en cad</w:t>
      </w:r>
      <w:r w:rsidR="00944E24" w:rsidRPr="00B64936">
        <w:rPr>
          <w:rFonts w:ascii="Abadi Extra Light" w:hAnsi="Abadi Extra Light"/>
          <w:sz w:val="24"/>
        </w:rPr>
        <w:t>a función, seguir su recorrido y de esta manera sacar las conclusiones oportunas acerca de donde podría estar produciéndose un fallo ya que la vista no coincide con las expectativas en una fase determinada.</w:t>
      </w:r>
    </w:p>
    <w:p w:rsidR="002E1083" w:rsidRPr="00B64936" w:rsidRDefault="00944E24" w:rsidP="00301EBB">
      <w:pPr>
        <w:jc w:val="both"/>
        <w:rPr>
          <w:rFonts w:ascii="Abadi Extra Light" w:hAnsi="Abadi Extra Light"/>
          <w:sz w:val="24"/>
        </w:rPr>
      </w:pPr>
      <w:r w:rsidRPr="00B64936">
        <w:rPr>
          <w:rFonts w:ascii="Abadi Extra Light" w:hAnsi="Abadi Extra Light"/>
          <w:sz w:val="24"/>
        </w:rPr>
        <w:t xml:space="preserve">Para abordar las pruebas 7, 8 y 9 ha sido necesario realizar funciones de prueba propias que recuerdan bastante a las originalmente proporcionadas. Se construye un escenario inicial a partir del cual pasarán diferentes acciones con los nodos, una vez terminadas se comprueba que las expectativas sobre la </w:t>
      </w:r>
      <w:r w:rsidRPr="00B64936">
        <w:rPr>
          <w:rFonts w:ascii="Abadi Extra Light" w:hAnsi="Abadi Extra Light"/>
          <w:b/>
          <w:sz w:val="24"/>
        </w:rPr>
        <w:t>vista</w:t>
      </w:r>
      <w:r w:rsidRPr="00B64936">
        <w:rPr>
          <w:rFonts w:ascii="Abadi Extra Light" w:hAnsi="Abadi Extra Light"/>
          <w:sz w:val="24"/>
        </w:rPr>
        <w:t xml:space="preserve"> coinciden con las devueltas tras la ejecución del código.</w:t>
      </w:r>
    </w:p>
    <w:p w:rsidR="002E1083" w:rsidRPr="00B64936" w:rsidRDefault="002E1083" w:rsidP="00301EBB">
      <w:pPr>
        <w:jc w:val="both"/>
        <w:rPr>
          <w:rFonts w:ascii="Abadi Extra Light" w:hAnsi="Abadi Extra Light"/>
          <w:sz w:val="24"/>
        </w:rPr>
      </w:pPr>
      <w:r w:rsidRPr="00B64936">
        <w:rPr>
          <w:rFonts w:ascii="Abadi Extra Light" w:hAnsi="Abadi Extra Light"/>
          <w:sz w:val="24"/>
        </w:rPr>
        <w:t>A continuación, se describen las pruebas que se han pasado para comprobar el completo y correcto funcionamiento de muchos casos del servidor de vistas</w:t>
      </w:r>
    </w:p>
    <w:p w:rsidR="002E1083" w:rsidRPr="00B64936" w:rsidRDefault="002E1083" w:rsidP="002E1083">
      <w:pPr>
        <w:shd w:val="clear" w:color="auto" w:fill="D9D9D9" w:themeFill="background1" w:themeFillShade="D9"/>
        <w:jc w:val="center"/>
        <w:rPr>
          <w:rFonts w:ascii="Abadi" w:hAnsi="Abadi"/>
          <w:b/>
          <w:sz w:val="32"/>
        </w:rPr>
      </w:pPr>
      <w:r w:rsidRPr="00B64936">
        <w:rPr>
          <w:rFonts w:ascii="Abadi" w:hAnsi="Abadi"/>
          <w:b/>
          <w:sz w:val="32"/>
        </w:rPr>
        <w:t>Test 1</w:t>
      </w:r>
    </w:p>
    <w:p w:rsidR="002E1083" w:rsidRPr="00B64936" w:rsidRDefault="002E1083" w:rsidP="002E1083">
      <w:pPr>
        <w:jc w:val="both"/>
        <w:rPr>
          <w:rFonts w:ascii="Abadi Extra Light" w:hAnsi="Abadi Extra Light"/>
          <w:sz w:val="24"/>
        </w:rPr>
      </w:pPr>
      <w:r w:rsidRPr="00B64936">
        <w:rPr>
          <w:rFonts w:ascii="Abadi Extra Light" w:hAnsi="Abadi Extra Light"/>
          <w:sz w:val="24"/>
        </w:rPr>
        <w:t>En el primer test se comprueba que antes de que el servidor reciba algún latido de un nodo no haya ningún nodo en la vista como primario.</w:t>
      </w:r>
    </w:p>
    <w:p w:rsidR="002E1083" w:rsidRPr="00B64936" w:rsidRDefault="002E1083" w:rsidP="002E1083">
      <w:pPr>
        <w:jc w:val="both"/>
        <w:rPr>
          <w:rFonts w:ascii="Abadi Extra Light" w:hAnsi="Abadi Extra Light"/>
          <w:sz w:val="24"/>
        </w:rPr>
      </w:pPr>
      <w:r w:rsidRPr="00B64936">
        <w:rPr>
          <w:rFonts w:ascii="Abadi Extra Light" w:hAnsi="Abadi Extra Light"/>
          <w:sz w:val="24"/>
        </w:rPr>
        <w:t xml:space="preserve">De esta manera, si el valor de primario es igual </w:t>
      </w:r>
      <w:proofErr w:type="gramStart"/>
      <w:r w:rsidRPr="00B64936">
        <w:rPr>
          <w:rFonts w:ascii="Abadi Extra Light" w:hAnsi="Abadi Extra Light"/>
          <w:sz w:val="24"/>
        </w:rPr>
        <w:t>a :</w:t>
      </w:r>
      <w:proofErr w:type="spellStart"/>
      <w:r w:rsidRPr="00B64936">
        <w:rPr>
          <w:rFonts w:ascii="Abadi Extra Light" w:hAnsi="Abadi Extra Light"/>
          <w:sz w:val="24"/>
        </w:rPr>
        <w:t>undefined</w:t>
      </w:r>
      <w:proofErr w:type="spellEnd"/>
      <w:proofErr w:type="gramEnd"/>
      <w:r w:rsidRPr="00B64936">
        <w:rPr>
          <w:rFonts w:ascii="Abadi Extra Light" w:hAnsi="Abadi Extra Light"/>
          <w:sz w:val="24"/>
        </w:rPr>
        <w:t xml:space="preserve"> se considera que el test se ha pasado correctamente.</w:t>
      </w:r>
    </w:p>
    <w:p w:rsidR="002E1083" w:rsidRPr="00B64936" w:rsidRDefault="002E1083" w:rsidP="002E1083">
      <w:pPr>
        <w:shd w:val="clear" w:color="auto" w:fill="D9D9D9" w:themeFill="background1" w:themeFillShade="D9"/>
        <w:jc w:val="center"/>
        <w:rPr>
          <w:rFonts w:ascii="Abadi" w:hAnsi="Abadi"/>
          <w:b/>
          <w:sz w:val="32"/>
        </w:rPr>
      </w:pPr>
      <w:r w:rsidRPr="00B64936">
        <w:rPr>
          <w:rFonts w:ascii="Abadi" w:hAnsi="Abadi"/>
          <w:b/>
          <w:sz w:val="32"/>
        </w:rPr>
        <w:t>Test 2</w:t>
      </w:r>
    </w:p>
    <w:p w:rsidR="006D066D" w:rsidRPr="00B64936" w:rsidRDefault="006D066D" w:rsidP="006D066D">
      <w:pPr>
        <w:keepNext/>
        <w:jc w:val="center"/>
        <w:rPr>
          <w:sz w:val="20"/>
        </w:rPr>
      </w:pPr>
      <w:r w:rsidRPr="00B64936">
        <w:rPr>
          <w:rFonts w:ascii="Abadi Extra Light" w:hAnsi="Abadi Extra Light"/>
          <w:noProof/>
          <w:sz w:val="24"/>
        </w:rPr>
        <w:drawing>
          <wp:inline distT="0" distB="0" distL="0" distR="0">
            <wp:extent cx="3171825" cy="1447800"/>
            <wp:effectExtent l="0" t="0" r="6985" b="0"/>
            <wp:docPr id="2" name="Imagen 2" descr="Intercambio de mensajes de la prueba 2">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2.png"/>
                    <pic:cNvPicPr/>
                  </pic:nvPicPr>
                  <pic:blipFill rotWithShape="1">
                    <a:blip r:embed="rId9">
                      <a:extLst>
                        <a:ext uri="{28A0092B-C50C-407E-A947-70E740481C1C}">
                          <a14:useLocalDpi xmlns:a14="http://schemas.microsoft.com/office/drawing/2010/main" val="0"/>
                        </a:ext>
                      </a:extLst>
                    </a:blip>
                    <a:srcRect b="12139"/>
                    <a:stretch/>
                  </pic:blipFill>
                  <pic:spPr bwMode="auto">
                    <a:xfrm>
                      <a:off x="0" y="0"/>
                      <a:ext cx="3171825" cy="1447800"/>
                    </a:xfrm>
                    <a:prstGeom prst="rect">
                      <a:avLst/>
                    </a:prstGeom>
                    <a:ln>
                      <a:noFill/>
                    </a:ln>
                    <a:extLst>
                      <a:ext uri="{53640926-AAD7-44D8-BBD7-CCE9431645EC}">
                        <a14:shadowObscured xmlns:a14="http://schemas.microsoft.com/office/drawing/2010/main"/>
                      </a:ext>
                    </a:extLst>
                  </pic:spPr>
                </pic:pic>
              </a:graphicData>
            </a:graphic>
          </wp:inline>
        </w:drawing>
      </w:r>
    </w:p>
    <w:p w:rsidR="006D066D" w:rsidRPr="00B64936" w:rsidRDefault="006D066D" w:rsidP="006D066D">
      <w:pPr>
        <w:pStyle w:val="Descripcin"/>
        <w:jc w:val="center"/>
        <w:rPr>
          <w:rFonts w:ascii="Abadi Extra Light" w:hAnsi="Abadi Extra Light"/>
          <w:sz w:val="24"/>
        </w:rPr>
      </w:pPr>
      <w:r w:rsidRPr="00B64936">
        <w:rPr>
          <w:sz w:val="16"/>
        </w:rPr>
        <w:t>Intercambio de mensajes en la prueba 2</w:t>
      </w:r>
    </w:p>
    <w:p w:rsidR="002E1083" w:rsidRPr="00B64936" w:rsidRDefault="002E1083" w:rsidP="002E1083">
      <w:pPr>
        <w:jc w:val="both"/>
        <w:rPr>
          <w:rFonts w:ascii="Abadi Extra Light" w:hAnsi="Abadi Extra Light"/>
          <w:sz w:val="24"/>
        </w:rPr>
      </w:pPr>
      <w:r w:rsidRPr="00B64936">
        <w:rPr>
          <w:rFonts w:ascii="Abadi Extra Light" w:hAnsi="Abadi Extra Light"/>
          <w:sz w:val="24"/>
        </w:rPr>
        <w:t xml:space="preserve">En esta prueba se verifica que cuando un nodo envía un </w:t>
      </w:r>
      <w:proofErr w:type="gramStart"/>
      <w:r w:rsidRPr="00B64936">
        <w:rPr>
          <w:rFonts w:ascii="Abadi Extra Light" w:hAnsi="Abadi Extra Light"/>
          <w:sz w:val="24"/>
        </w:rPr>
        <w:t xml:space="preserve">latido </w:t>
      </w:r>
      <w:r w:rsidR="00126A11">
        <w:rPr>
          <w:rFonts w:ascii="Abadi Extra Light" w:hAnsi="Abadi Extra Light"/>
          <w:sz w:val="24"/>
        </w:rPr>
        <w:t>,</w:t>
      </w:r>
      <w:proofErr w:type="gramEnd"/>
      <w:r w:rsidR="00126A11">
        <w:rPr>
          <w:rFonts w:ascii="Abadi Extra Light" w:hAnsi="Abadi Extra Light"/>
          <w:sz w:val="24"/>
        </w:rPr>
        <w:t xml:space="preserve"> </w:t>
      </w:r>
      <w:r w:rsidRPr="00B64936">
        <w:rPr>
          <w:rFonts w:ascii="Abadi Extra Light" w:hAnsi="Abadi Extra Light"/>
          <w:sz w:val="24"/>
        </w:rPr>
        <w:t>el servidor debería responder añadiéndolo como nodo primario en la vista tentativa.</w:t>
      </w:r>
    </w:p>
    <w:p w:rsidR="002E1083" w:rsidRPr="00B64936" w:rsidRDefault="002E1083" w:rsidP="002E1083">
      <w:pPr>
        <w:jc w:val="both"/>
        <w:rPr>
          <w:rFonts w:ascii="Abadi Extra Light" w:hAnsi="Abadi Extra Light"/>
          <w:sz w:val="24"/>
        </w:rPr>
      </w:pPr>
      <w:r w:rsidRPr="00B64936">
        <w:rPr>
          <w:rFonts w:ascii="Abadi Extra Light" w:hAnsi="Abadi Extra Light"/>
          <w:sz w:val="24"/>
        </w:rPr>
        <w:t>De esta manera, se envía desde c1 un latido con un 0 al servidor Gestor de Vistas, el cual trata el mensaje y añade al nodo c1 como primario en la vista.</w:t>
      </w:r>
    </w:p>
    <w:p w:rsidR="002E1083" w:rsidRDefault="002E1083" w:rsidP="002E1083">
      <w:pPr>
        <w:jc w:val="both"/>
        <w:rPr>
          <w:rFonts w:ascii="Abadi Extra Light" w:hAnsi="Abadi Extra Light"/>
          <w:sz w:val="24"/>
        </w:rPr>
      </w:pPr>
      <w:r w:rsidRPr="00B64936">
        <w:rPr>
          <w:rFonts w:ascii="Abadi Extra Light" w:hAnsi="Abadi Extra Light"/>
          <w:sz w:val="24"/>
        </w:rPr>
        <w:t>Finalmente se comprueba que los cambios figuren en la vista tentativa.</w:t>
      </w:r>
    </w:p>
    <w:p w:rsidR="00FC3C38" w:rsidRPr="00B64936" w:rsidRDefault="00FC3C38" w:rsidP="002E1083">
      <w:pPr>
        <w:jc w:val="both"/>
        <w:rPr>
          <w:rFonts w:ascii="Abadi Extra Light" w:hAnsi="Abadi Extra Light"/>
          <w:sz w:val="24"/>
        </w:rPr>
      </w:pPr>
    </w:p>
    <w:p w:rsidR="002E1083" w:rsidRPr="00B64936" w:rsidRDefault="002E1083" w:rsidP="002E1083">
      <w:pPr>
        <w:shd w:val="clear" w:color="auto" w:fill="D9D9D9" w:themeFill="background1" w:themeFillShade="D9"/>
        <w:jc w:val="center"/>
        <w:rPr>
          <w:rFonts w:ascii="Abadi" w:hAnsi="Abadi"/>
          <w:b/>
          <w:sz w:val="32"/>
        </w:rPr>
      </w:pPr>
      <w:r w:rsidRPr="00B64936">
        <w:rPr>
          <w:rFonts w:ascii="Abadi" w:hAnsi="Abadi"/>
          <w:b/>
          <w:sz w:val="32"/>
        </w:rPr>
        <w:lastRenderedPageBreak/>
        <w:t>Test 3</w:t>
      </w:r>
    </w:p>
    <w:p w:rsidR="006D066D" w:rsidRPr="00B64936" w:rsidRDefault="006D066D" w:rsidP="006D066D">
      <w:pPr>
        <w:keepNext/>
        <w:jc w:val="center"/>
        <w:rPr>
          <w:sz w:val="20"/>
        </w:rPr>
      </w:pPr>
      <w:r w:rsidRPr="00B64936">
        <w:rPr>
          <w:rFonts w:ascii="Abadi Extra Light" w:hAnsi="Abadi Extra Light"/>
          <w:noProof/>
          <w:sz w:val="24"/>
        </w:rPr>
        <w:drawing>
          <wp:inline distT="0" distB="0" distL="0" distR="0">
            <wp:extent cx="4791075" cy="2571750"/>
            <wp:effectExtent l="0" t="0" r="9525" b="0"/>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3.png"/>
                    <pic:cNvPicPr/>
                  </pic:nvPicPr>
                  <pic:blipFill rotWithShape="1">
                    <a:blip r:embed="rId10">
                      <a:extLst>
                        <a:ext uri="{28A0092B-C50C-407E-A947-70E740481C1C}">
                          <a14:useLocalDpi xmlns:a14="http://schemas.microsoft.com/office/drawing/2010/main" val="0"/>
                        </a:ext>
                      </a:extLst>
                    </a:blip>
                    <a:srcRect b="7217"/>
                    <a:stretch/>
                  </pic:blipFill>
                  <pic:spPr bwMode="auto">
                    <a:xfrm>
                      <a:off x="0" y="0"/>
                      <a:ext cx="4791075" cy="2571750"/>
                    </a:xfrm>
                    <a:prstGeom prst="rect">
                      <a:avLst/>
                    </a:prstGeom>
                    <a:ln>
                      <a:noFill/>
                    </a:ln>
                    <a:extLst>
                      <a:ext uri="{53640926-AAD7-44D8-BBD7-CCE9431645EC}">
                        <a14:shadowObscured xmlns:a14="http://schemas.microsoft.com/office/drawing/2010/main"/>
                      </a:ext>
                    </a:extLst>
                  </pic:spPr>
                </pic:pic>
              </a:graphicData>
            </a:graphic>
          </wp:inline>
        </w:drawing>
      </w:r>
    </w:p>
    <w:p w:rsidR="006D066D" w:rsidRPr="00B64936" w:rsidRDefault="006D066D" w:rsidP="006D066D">
      <w:pPr>
        <w:pStyle w:val="Descripcin"/>
        <w:jc w:val="center"/>
        <w:rPr>
          <w:rFonts w:ascii="Abadi Extra Light" w:hAnsi="Abadi Extra Light"/>
          <w:sz w:val="24"/>
        </w:rPr>
      </w:pPr>
      <w:r w:rsidRPr="00B64936">
        <w:rPr>
          <w:sz w:val="16"/>
        </w:rPr>
        <w:t>Intercambio de mensajes en la prueba 3</w:t>
      </w:r>
    </w:p>
    <w:p w:rsidR="002E1083" w:rsidRPr="00B64936" w:rsidRDefault="002E1083" w:rsidP="002E1083">
      <w:pPr>
        <w:jc w:val="both"/>
        <w:rPr>
          <w:rFonts w:ascii="Abadi Extra Light" w:hAnsi="Abadi Extra Light"/>
          <w:sz w:val="24"/>
        </w:rPr>
      </w:pPr>
      <w:r w:rsidRPr="00B64936">
        <w:rPr>
          <w:rFonts w:ascii="Abadi Extra Light" w:hAnsi="Abadi Extra Light"/>
          <w:sz w:val="24"/>
        </w:rPr>
        <w:t>En este caso se va a añadir un segundo nodo, el cual, como ya existe un nodo primario, debería ser añadido como nodo copia en la vista tentativa.</w:t>
      </w:r>
    </w:p>
    <w:p w:rsidR="002E1083" w:rsidRPr="00B64936" w:rsidRDefault="002E1083" w:rsidP="002E1083">
      <w:pPr>
        <w:jc w:val="both"/>
        <w:rPr>
          <w:rFonts w:ascii="Abadi Extra Light" w:hAnsi="Abadi Extra Light"/>
          <w:sz w:val="24"/>
        </w:rPr>
      </w:pPr>
      <w:r w:rsidRPr="00B64936">
        <w:rPr>
          <w:rFonts w:ascii="Abadi Extra Light" w:hAnsi="Abadi Extra Light"/>
          <w:sz w:val="24"/>
        </w:rPr>
        <w:t>Al comienzo se envía un latido con un -1 desde el nodo c1 con la finalidad de que la vista no se confirme aún como válida y posteriormente el nodo c2 se comunica con el servidor con un latido con un 0, avisando que ya se encuentra disponible. De esta manera, el servidor debería añadir este nodo como copia a la vista tentativa.</w:t>
      </w:r>
    </w:p>
    <w:p w:rsidR="002E1083" w:rsidRPr="00B64936" w:rsidRDefault="002E1083" w:rsidP="002E1083">
      <w:pPr>
        <w:jc w:val="both"/>
        <w:rPr>
          <w:rFonts w:ascii="Abadi Extra Light" w:hAnsi="Abadi Extra Light"/>
          <w:sz w:val="24"/>
        </w:rPr>
      </w:pPr>
      <w:r w:rsidRPr="00B64936">
        <w:rPr>
          <w:rFonts w:ascii="Abadi Extra Light" w:hAnsi="Abadi Extra Light"/>
          <w:sz w:val="24"/>
        </w:rPr>
        <w:t>Finalmente, al igual que en la prueba anterior, se verifican los cambios mirando la vista tentativa.</w:t>
      </w:r>
    </w:p>
    <w:p w:rsidR="002E1083" w:rsidRPr="00B64936" w:rsidRDefault="002E1083" w:rsidP="002E1083">
      <w:pPr>
        <w:shd w:val="clear" w:color="auto" w:fill="D9D9D9" w:themeFill="background1" w:themeFillShade="D9"/>
        <w:jc w:val="center"/>
        <w:rPr>
          <w:rFonts w:ascii="Abadi" w:hAnsi="Abadi"/>
          <w:b/>
          <w:sz w:val="32"/>
        </w:rPr>
      </w:pPr>
      <w:r w:rsidRPr="00B64936">
        <w:rPr>
          <w:rFonts w:ascii="Abadi" w:hAnsi="Abadi"/>
          <w:b/>
          <w:sz w:val="32"/>
        </w:rPr>
        <w:t>Test 4</w:t>
      </w:r>
    </w:p>
    <w:p w:rsidR="006D066D" w:rsidRPr="00B64936" w:rsidRDefault="006D066D" w:rsidP="006D066D">
      <w:pPr>
        <w:keepNext/>
        <w:jc w:val="center"/>
        <w:rPr>
          <w:sz w:val="20"/>
        </w:rPr>
      </w:pPr>
      <w:r w:rsidRPr="00B64936">
        <w:rPr>
          <w:rFonts w:ascii="Abadi Extra Light" w:hAnsi="Abadi Extra Light"/>
          <w:noProof/>
          <w:sz w:val="24"/>
        </w:rPr>
        <w:drawing>
          <wp:inline distT="0" distB="0" distL="0" distR="0">
            <wp:extent cx="3181350" cy="3667125"/>
            <wp:effectExtent l="0" t="0" r="0" b="5080"/>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4.png"/>
                    <pic:cNvPicPr/>
                  </pic:nvPicPr>
                  <pic:blipFill rotWithShape="1">
                    <a:blip r:embed="rId11">
                      <a:extLst>
                        <a:ext uri="{28A0092B-C50C-407E-A947-70E740481C1C}">
                          <a14:useLocalDpi xmlns:a14="http://schemas.microsoft.com/office/drawing/2010/main" val="0"/>
                        </a:ext>
                      </a:extLst>
                    </a:blip>
                    <a:srcRect b="5637"/>
                    <a:stretch/>
                  </pic:blipFill>
                  <pic:spPr bwMode="auto">
                    <a:xfrm>
                      <a:off x="0" y="0"/>
                      <a:ext cx="3181350" cy="3667125"/>
                    </a:xfrm>
                    <a:prstGeom prst="rect">
                      <a:avLst/>
                    </a:prstGeom>
                    <a:ln>
                      <a:noFill/>
                    </a:ln>
                    <a:extLst>
                      <a:ext uri="{53640926-AAD7-44D8-BBD7-CCE9431645EC}">
                        <a14:shadowObscured xmlns:a14="http://schemas.microsoft.com/office/drawing/2010/main"/>
                      </a:ext>
                    </a:extLst>
                  </pic:spPr>
                </pic:pic>
              </a:graphicData>
            </a:graphic>
          </wp:inline>
        </w:drawing>
      </w:r>
    </w:p>
    <w:p w:rsidR="006D066D" w:rsidRPr="00B64936" w:rsidRDefault="006D066D" w:rsidP="006D066D">
      <w:pPr>
        <w:pStyle w:val="Descripcin"/>
        <w:jc w:val="center"/>
        <w:rPr>
          <w:rFonts w:ascii="Abadi Extra Light" w:hAnsi="Abadi Extra Light"/>
          <w:sz w:val="24"/>
        </w:rPr>
      </w:pPr>
      <w:r w:rsidRPr="00B64936">
        <w:rPr>
          <w:sz w:val="16"/>
        </w:rPr>
        <w:t>Intercambio de mensajes en la prueba 4</w:t>
      </w:r>
    </w:p>
    <w:p w:rsidR="002E1083" w:rsidRPr="00B64936" w:rsidRDefault="002E1083" w:rsidP="002E1083">
      <w:pPr>
        <w:jc w:val="both"/>
        <w:rPr>
          <w:rFonts w:ascii="Abadi Extra Light" w:hAnsi="Abadi Extra Light"/>
          <w:sz w:val="24"/>
        </w:rPr>
      </w:pPr>
      <w:r w:rsidRPr="00B64936">
        <w:rPr>
          <w:rFonts w:ascii="Abadi Extra Light" w:hAnsi="Abadi Extra Light"/>
          <w:sz w:val="24"/>
        </w:rPr>
        <w:lastRenderedPageBreak/>
        <w:t>En la siguiente prueba se quiere probar que el servidor del Gestor de Vistas maneja correctamente las caídas de los nodos cuando no se reciben un determinado número de latidos.</w:t>
      </w:r>
    </w:p>
    <w:p w:rsidR="002E1083" w:rsidRPr="00B64936" w:rsidRDefault="002E1083" w:rsidP="002E1083">
      <w:pPr>
        <w:jc w:val="both"/>
        <w:rPr>
          <w:rFonts w:ascii="Abadi Extra Light" w:hAnsi="Abadi Extra Light"/>
          <w:sz w:val="24"/>
        </w:rPr>
      </w:pPr>
      <w:r w:rsidRPr="00B64936">
        <w:rPr>
          <w:rFonts w:ascii="Abadi Extra Light" w:hAnsi="Abadi Extra Light"/>
          <w:sz w:val="24"/>
        </w:rPr>
        <w:t>Para simular este comportamiento se hace una llamada a una función que, cada 50ms, hace que el nodo c2 envíe un latido al servidor mientras que el nodo c1 no hace nada.</w:t>
      </w:r>
    </w:p>
    <w:p w:rsidR="002E1083" w:rsidRPr="00B64936" w:rsidRDefault="002E1083" w:rsidP="002E1083">
      <w:pPr>
        <w:jc w:val="both"/>
        <w:rPr>
          <w:rFonts w:ascii="Abadi Extra Light" w:hAnsi="Abadi Extra Light"/>
          <w:sz w:val="24"/>
        </w:rPr>
      </w:pPr>
      <w:r w:rsidRPr="00B64936">
        <w:rPr>
          <w:rFonts w:ascii="Abadi Extra Light" w:hAnsi="Abadi Extra Light"/>
          <w:sz w:val="24"/>
        </w:rPr>
        <w:t>Por lo tanto, tras 4 latidos del nodo c2 y 4 latidos fallidos por parte del nodo c1, el servidor debería tratar al nodo c1 como caído y eliminarlo de la vista.</w:t>
      </w:r>
    </w:p>
    <w:p w:rsidR="002E1083" w:rsidRPr="00B64936" w:rsidRDefault="002E1083" w:rsidP="002E1083">
      <w:pPr>
        <w:jc w:val="both"/>
        <w:rPr>
          <w:rFonts w:ascii="Abadi Extra Light" w:hAnsi="Abadi Extra Light"/>
          <w:sz w:val="24"/>
        </w:rPr>
      </w:pPr>
      <w:r w:rsidRPr="00B64936">
        <w:rPr>
          <w:rFonts w:ascii="Abadi Extra Light" w:hAnsi="Abadi Extra Light"/>
          <w:sz w:val="24"/>
        </w:rPr>
        <w:t>En este caso también se verifica el correcto resultado mediante la comprobación de la vista tentativa.</w:t>
      </w:r>
    </w:p>
    <w:p w:rsidR="002E1083" w:rsidRPr="00B64936" w:rsidRDefault="002E1083" w:rsidP="002E1083">
      <w:pPr>
        <w:shd w:val="clear" w:color="auto" w:fill="D9D9D9" w:themeFill="background1" w:themeFillShade="D9"/>
        <w:jc w:val="center"/>
        <w:rPr>
          <w:rFonts w:ascii="Abadi" w:hAnsi="Abadi"/>
          <w:b/>
          <w:sz w:val="32"/>
        </w:rPr>
      </w:pPr>
      <w:r w:rsidRPr="00B64936">
        <w:rPr>
          <w:rFonts w:ascii="Abadi" w:hAnsi="Abadi"/>
          <w:b/>
          <w:sz w:val="32"/>
        </w:rPr>
        <w:t>Test 5</w:t>
      </w:r>
    </w:p>
    <w:p w:rsidR="006D066D" w:rsidRPr="00B64936" w:rsidRDefault="006D066D" w:rsidP="006D066D">
      <w:pPr>
        <w:keepNext/>
        <w:jc w:val="center"/>
        <w:rPr>
          <w:sz w:val="20"/>
        </w:rPr>
      </w:pPr>
      <w:r w:rsidRPr="00B64936">
        <w:rPr>
          <w:rFonts w:ascii="Abadi Extra Light" w:hAnsi="Abadi Extra Light"/>
          <w:noProof/>
          <w:sz w:val="24"/>
        </w:rPr>
        <w:drawing>
          <wp:inline distT="0" distB="0" distL="0" distR="0">
            <wp:extent cx="4791075" cy="3143250"/>
            <wp:effectExtent l="0" t="0" r="8255" b="0"/>
            <wp:docPr id="5" name="Imagen 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5.png"/>
                    <pic:cNvPicPr/>
                  </pic:nvPicPr>
                  <pic:blipFill rotWithShape="1">
                    <a:blip r:embed="rId12">
                      <a:extLst>
                        <a:ext uri="{28A0092B-C50C-407E-A947-70E740481C1C}">
                          <a14:useLocalDpi xmlns:a14="http://schemas.microsoft.com/office/drawing/2010/main" val="0"/>
                        </a:ext>
                      </a:extLst>
                    </a:blip>
                    <a:srcRect b="5714"/>
                    <a:stretch/>
                  </pic:blipFill>
                  <pic:spPr bwMode="auto">
                    <a:xfrm>
                      <a:off x="0" y="0"/>
                      <a:ext cx="4791075" cy="3143250"/>
                    </a:xfrm>
                    <a:prstGeom prst="rect">
                      <a:avLst/>
                    </a:prstGeom>
                    <a:ln>
                      <a:noFill/>
                    </a:ln>
                    <a:extLst>
                      <a:ext uri="{53640926-AAD7-44D8-BBD7-CCE9431645EC}">
                        <a14:shadowObscured xmlns:a14="http://schemas.microsoft.com/office/drawing/2010/main"/>
                      </a:ext>
                    </a:extLst>
                  </pic:spPr>
                </pic:pic>
              </a:graphicData>
            </a:graphic>
          </wp:inline>
        </w:drawing>
      </w:r>
    </w:p>
    <w:p w:rsidR="006D066D" w:rsidRPr="00B64936" w:rsidRDefault="006D066D" w:rsidP="006D066D">
      <w:pPr>
        <w:pStyle w:val="Descripcin"/>
        <w:jc w:val="center"/>
        <w:rPr>
          <w:rFonts w:ascii="Abadi Extra Light" w:hAnsi="Abadi Extra Light"/>
          <w:sz w:val="24"/>
        </w:rPr>
      </w:pPr>
      <w:r w:rsidRPr="00B64936">
        <w:rPr>
          <w:sz w:val="16"/>
        </w:rPr>
        <w:t>Intercambio de mensajes en la prueba 5</w:t>
      </w:r>
    </w:p>
    <w:p w:rsidR="002E1083" w:rsidRPr="00B64936" w:rsidRDefault="002E1083" w:rsidP="002E1083">
      <w:pPr>
        <w:jc w:val="both"/>
        <w:rPr>
          <w:rFonts w:ascii="Abadi Extra Light" w:hAnsi="Abadi Extra Light"/>
          <w:sz w:val="24"/>
        </w:rPr>
      </w:pPr>
      <w:r w:rsidRPr="00B64936">
        <w:rPr>
          <w:rFonts w:ascii="Abadi Extra Light" w:hAnsi="Abadi Extra Light"/>
          <w:sz w:val="24"/>
        </w:rPr>
        <w:t>En la quinta prueba se quiere comprobar que el nodo que había caído en el caso anterior se incluye como copia en el momento en el que rearranque (latido con un 0).</w:t>
      </w:r>
    </w:p>
    <w:p w:rsidR="002E1083" w:rsidRPr="00B64936" w:rsidRDefault="002E1083" w:rsidP="002E1083">
      <w:pPr>
        <w:jc w:val="both"/>
        <w:rPr>
          <w:rFonts w:ascii="Abadi Extra Light" w:hAnsi="Abadi Extra Light"/>
          <w:sz w:val="24"/>
        </w:rPr>
      </w:pPr>
      <w:r w:rsidRPr="00B64936">
        <w:rPr>
          <w:rFonts w:ascii="Abadi Extra Light" w:hAnsi="Abadi Extra Light"/>
          <w:sz w:val="24"/>
        </w:rPr>
        <w:t>Para ello se comienza con un latido por parte del nodo c2 con la finalidad de obtener la vista tentativa que se encuentra en el servidor. Entonces, se envía un latido por parte del nodo c1 con valor 0 para indicar que ha arrancado y que ya se vuelve a encontrar operativo.</w:t>
      </w:r>
    </w:p>
    <w:p w:rsidR="002E1083" w:rsidRPr="00B64936" w:rsidRDefault="002E1083" w:rsidP="002E1083">
      <w:pPr>
        <w:jc w:val="both"/>
        <w:rPr>
          <w:rFonts w:ascii="Abadi Extra Light" w:hAnsi="Abadi Extra Light"/>
          <w:sz w:val="24"/>
        </w:rPr>
      </w:pPr>
      <w:r w:rsidRPr="00B64936">
        <w:rPr>
          <w:rFonts w:ascii="Abadi Extra Light" w:hAnsi="Abadi Extra Light"/>
          <w:sz w:val="24"/>
        </w:rPr>
        <w:t>Finalmente se intercambian mensajes entre el servidor y el nodo c2 hasta que se confirma la nueva vista tentativa, con número de vista igual a 4, como vista válida.</w:t>
      </w:r>
    </w:p>
    <w:p w:rsidR="002E1083" w:rsidRPr="00B64936" w:rsidRDefault="002E1083" w:rsidP="002E1083">
      <w:pPr>
        <w:jc w:val="both"/>
        <w:rPr>
          <w:rFonts w:ascii="Abadi Extra Light" w:hAnsi="Abadi Extra Light"/>
          <w:sz w:val="24"/>
        </w:rPr>
      </w:pPr>
      <w:r w:rsidRPr="00B64936">
        <w:rPr>
          <w:rFonts w:ascii="Abadi Extra Light" w:hAnsi="Abadi Extra Light"/>
          <w:sz w:val="24"/>
        </w:rPr>
        <w:t>En esta prueba se comprueba la validez mediante la vista válida.</w:t>
      </w:r>
    </w:p>
    <w:p w:rsidR="002E1083" w:rsidRDefault="002E1083" w:rsidP="002E1083">
      <w:pPr>
        <w:shd w:val="clear" w:color="auto" w:fill="D9D9D9" w:themeFill="background1" w:themeFillShade="D9"/>
        <w:jc w:val="center"/>
        <w:rPr>
          <w:rFonts w:ascii="Abadi" w:hAnsi="Abadi"/>
          <w:b/>
          <w:sz w:val="32"/>
        </w:rPr>
      </w:pPr>
      <w:r w:rsidRPr="00B64936">
        <w:rPr>
          <w:rFonts w:ascii="Abadi" w:hAnsi="Abadi"/>
          <w:b/>
          <w:sz w:val="32"/>
        </w:rPr>
        <w:t>Test 6</w:t>
      </w:r>
    </w:p>
    <w:p w:rsidR="00AB24D7" w:rsidRPr="00B64936" w:rsidRDefault="00AB24D7" w:rsidP="00AB24D7">
      <w:pPr>
        <w:jc w:val="both"/>
        <w:rPr>
          <w:rFonts w:ascii="Abadi Extra Light" w:hAnsi="Abadi Extra Light"/>
          <w:sz w:val="24"/>
        </w:rPr>
      </w:pPr>
      <w:r w:rsidRPr="00B64936">
        <w:rPr>
          <w:rFonts w:ascii="Abadi Extra Light" w:hAnsi="Abadi Extra Light"/>
          <w:sz w:val="24"/>
        </w:rPr>
        <w:t>En la siguiente prueba se va a comprobar que cuando el nodo primario falla, se promociona correctamente el nodo copia a primario y el primer nodo de la lista a de nodos en espera a copia.</w:t>
      </w:r>
    </w:p>
    <w:p w:rsidR="00AB24D7" w:rsidRPr="00AB24D7" w:rsidRDefault="00AB24D7" w:rsidP="00AB24D7">
      <w:pPr>
        <w:jc w:val="both"/>
        <w:rPr>
          <w:rFonts w:ascii="Abadi Extra Light" w:hAnsi="Abadi Extra Light"/>
          <w:sz w:val="24"/>
        </w:rPr>
      </w:pPr>
      <w:r w:rsidRPr="00B64936">
        <w:rPr>
          <w:rFonts w:ascii="Abadi Extra Light" w:hAnsi="Abadi Extra Light"/>
          <w:sz w:val="24"/>
        </w:rPr>
        <w:t>Para ello se envía al inicio un latido con un 0 desde el nodo c3 con la finalidad de que sea incluido como nodo en espera para luego ser promocionado a copia cuando falle el primario.</w:t>
      </w:r>
    </w:p>
    <w:p w:rsidR="006D066D" w:rsidRPr="00B64936" w:rsidRDefault="006D066D" w:rsidP="006D066D">
      <w:pPr>
        <w:keepNext/>
        <w:jc w:val="center"/>
        <w:rPr>
          <w:sz w:val="20"/>
        </w:rPr>
      </w:pPr>
      <w:r w:rsidRPr="00B64936">
        <w:rPr>
          <w:rFonts w:ascii="Abadi Extra Light" w:hAnsi="Abadi Extra Light"/>
          <w:noProof/>
          <w:sz w:val="24"/>
        </w:rPr>
        <w:lastRenderedPageBreak/>
        <w:drawing>
          <wp:inline distT="0" distB="0" distL="0" distR="0">
            <wp:extent cx="4352925" cy="4095750"/>
            <wp:effectExtent l="0" t="0" r="0" b="7620"/>
            <wp:docPr id="6" name="Imagen 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6.png"/>
                    <pic:cNvPicPr/>
                  </pic:nvPicPr>
                  <pic:blipFill rotWithShape="1">
                    <a:blip r:embed="rId13">
                      <a:extLst>
                        <a:ext uri="{28A0092B-C50C-407E-A947-70E740481C1C}">
                          <a14:useLocalDpi xmlns:a14="http://schemas.microsoft.com/office/drawing/2010/main" val="0"/>
                        </a:ext>
                      </a:extLst>
                    </a:blip>
                    <a:srcRect b="4657"/>
                    <a:stretch/>
                  </pic:blipFill>
                  <pic:spPr bwMode="auto">
                    <a:xfrm>
                      <a:off x="0" y="0"/>
                      <a:ext cx="4352925" cy="4095750"/>
                    </a:xfrm>
                    <a:prstGeom prst="rect">
                      <a:avLst/>
                    </a:prstGeom>
                    <a:ln>
                      <a:noFill/>
                    </a:ln>
                    <a:extLst>
                      <a:ext uri="{53640926-AAD7-44D8-BBD7-CCE9431645EC}">
                        <a14:shadowObscured xmlns:a14="http://schemas.microsoft.com/office/drawing/2010/main"/>
                      </a:ext>
                    </a:extLst>
                  </pic:spPr>
                </pic:pic>
              </a:graphicData>
            </a:graphic>
          </wp:inline>
        </w:drawing>
      </w:r>
    </w:p>
    <w:p w:rsidR="006D066D" w:rsidRPr="00B64936" w:rsidRDefault="006D066D" w:rsidP="006D066D">
      <w:pPr>
        <w:pStyle w:val="Descripcin"/>
        <w:jc w:val="center"/>
        <w:rPr>
          <w:rFonts w:ascii="Abadi Extra Light" w:hAnsi="Abadi Extra Light"/>
          <w:sz w:val="24"/>
        </w:rPr>
      </w:pPr>
      <w:r w:rsidRPr="00B64936">
        <w:rPr>
          <w:sz w:val="16"/>
        </w:rPr>
        <w:t>Intercambio de mensajes en la prueba 6</w:t>
      </w:r>
    </w:p>
    <w:p w:rsidR="002E1083" w:rsidRPr="00B64936" w:rsidRDefault="002E1083" w:rsidP="002E1083">
      <w:pPr>
        <w:jc w:val="both"/>
        <w:rPr>
          <w:rFonts w:ascii="Abadi Extra Light" w:hAnsi="Abadi Extra Light"/>
          <w:sz w:val="24"/>
        </w:rPr>
      </w:pPr>
      <w:r w:rsidRPr="00B64936">
        <w:rPr>
          <w:rFonts w:ascii="Abadi Extra Light" w:hAnsi="Abadi Extra Light"/>
          <w:sz w:val="24"/>
        </w:rPr>
        <w:t>Para simular el fallo del primario se ejecuta un bucle en el que, en cada iteración, los nodos c3 y c1 enviarán latidos al servidor mientras que el nodo c2 no hará nada para que el gestor lo considere caído.</w:t>
      </w:r>
    </w:p>
    <w:p w:rsidR="002E1083" w:rsidRPr="00B64936" w:rsidRDefault="002E1083" w:rsidP="002E1083">
      <w:pPr>
        <w:jc w:val="both"/>
        <w:rPr>
          <w:rFonts w:ascii="Abadi Extra Light" w:hAnsi="Abadi Extra Light"/>
          <w:sz w:val="24"/>
        </w:rPr>
      </w:pPr>
      <w:r w:rsidRPr="00B64936">
        <w:rPr>
          <w:rFonts w:ascii="Abadi Extra Light" w:hAnsi="Abadi Extra Light"/>
          <w:sz w:val="24"/>
        </w:rPr>
        <w:t>Tras la ejecución de dicho bucle se comprueba c1, que debería ser el nuevo primario, envía un latido para confirmar la vista tentativa como válida y finalmente se verifica la prueba con los valores de la vista válida.</w:t>
      </w:r>
    </w:p>
    <w:p w:rsidR="002E1083" w:rsidRDefault="002E1083" w:rsidP="002E1083">
      <w:pPr>
        <w:shd w:val="clear" w:color="auto" w:fill="D9D9D9" w:themeFill="background1" w:themeFillShade="D9"/>
        <w:jc w:val="center"/>
        <w:rPr>
          <w:rFonts w:ascii="Abadi" w:hAnsi="Abadi"/>
          <w:b/>
          <w:sz w:val="32"/>
        </w:rPr>
      </w:pPr>
      <w:r w:rsidRPr="00B64936">
        <w:rPr>
          <w:rFonts w:ascii="Abadi" w:hAnsi="Abadi"/>
          <w:b/>
          <w:sz w:val="32"/>
        </w:rPr>
        <w:t>Test 7</w:t>
      </w:r>
    </w:p>
    <w:p w:rsidR="006D066D" w:rsidRPr="00B64936" w:rsidRDefault="006D066D" w:rsidP="006D066D">
      <w:pPr>
        <w:keepNext/>
        <w:jc w:val="center"/>
        <w:rPr>
          <w:sz w:val="20"/>
        </w:rPr>
      </w:pPr>
      <w:r w:rsidRPr="00B64936">
        <w:rPr>
          <w:rFonts w:ascii="Abadi Extra Light" w:hAnsi="Abadi Extra Light"/>
          <w:noProof/>
          <w:sz w:val="24"/>
        </w:rPr>
        <w:drawing>
          <wp:inline distT="0" distB="0" distL="0" distR="0">
            <wp:extent cx="4457700" cy="2918414"/>
            <wp:effectExtent l="0" t="0" r="0" b="3175"/>
            <wp:docPr id="7" name="Imagen 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7.png"/>
                    <pic:cNvPicPr/>
                  </pic:nvPicPr>
                  <pic:blipFill rotWithShape="1">
                    <a:blip r:embed="rId14">
                      <a:extLst>
                        <a:ext uri="{28A0092B-C50C-407E-A947-70E740481C1C}">
                          <a14:useLocalDpi xmlns:a14="http://schemas.microsoft.com/office/drawing/2010/main" val="0"/>
                        </a:ext>
                      </a:extLst>
                    </a:blip>
                    <a:srcRect b="6286"/>
                    <a:stretch/>
                  </pic:blipFill>
                  <pic:spPr bwMode="auto">
                    <a:xfrm>
                      <a:off x="0" y="0"/>
                      <a:ext cx="4457700" cy="2918414"/>
                    </a:xfrm>
                    <a:prstGeom prst="rect">
                      <a:avLst/>
                    </a:prstGeom>
                    <a:ln>
                      <a:noFill/>
                    </a:ln>
                    <a:extLst>
                      <a:ext uri="{53640926-AAD7-44D8-BBD7-CCE9431645EC}">
                        <a14:shadowObscured xmlns:a14="http://schemas.microsoft.com/office/drawing/2010/main"/>
                      </a:ext>
                    </a:extLst>
                  </pic:spPr>
                </pic:pic>
              </a:graphicData>
            </a:graphic>
          </wp:inline>
        </w:drawing>
      </w:r>
    </w:p>
    <w:p w:rsidR="006D066D" w:rsidRDefault="006D066D" w:rsidP="006D066D">
      <w:pPr>
        <w:pStyle w:val="Descripcin"/>
        <w:jc w:val="center"/>
        <w:rPr>
          <w:sz w:val="16"/>
        </w:rPr>
      </w:pPr>
      <w:r w:rsidRPr="00B64936">
        <w:rPr>
          <w:sz w:val="16"/>
        </w:rPr>
        <w:t>Intercambio de mensajes en la prueba 7</w:t>
      </w:r>
    </w:p>
    <w:p w:rsidR="00FC3C38" w:rsidRPr="00B64936" w:rsidRDefault="00FC3C38" w:rsidP="00FC3C38">
      <w:pPr>
        <w:jc w:val="both"/>
        <w:rPr>
          <w:rFonts w:ascii="Abadi Extra Light" w:hAnsi="Abadi Extra Light"/>
          <w:sz w:val="24"/>
        </w:rPr>
      </w:pPr>
      <w:r w:rsidRPr="00B64936">
        <w:rPr>
          <w:rFonts w:ascii="Abadi Extra Light" w:hAnsi="Abadi Extra Light"/>
          <w:sz w:val="24"/>
        </w:rPr>
        <w:lastRenderedPageBreak/>
        <w:t>El objetivo de esta prueba es verificar que si el nodo que se consideraba caído en el caso anterior vuelve a estar operativo se incluya dicho nodo en la lista de espera.</w:t>
      </w:r>
    </w:p>
    <w:p w:rsidR="00FC3C38" w:rsidRPr="00B64936" w:rsidRDefault="00FC3C38" w:rsidP="00FC3C38">
      <w:pPr>
        <w:jc w:val="both"/>
        <w:rPr>
          <w:rFonts w:ascii="Abadi Extra Light" w:hAnsi="Abadi Extra Light"/>
          <w:sz w:val="24"/>
        </w:rPr>
      </w:pPr>
      <w:r w:rsidRPr="00B64936">
        <w:rPr>
          <w:rFonts w:ascii="Abadi Extra Light" w:hAnsi="Abadi Extra Light"/>
          <w:sz w:val="24"/>
        </w:rPr>
        <w:t>Por lo tanto, inicialmente se envía un latido con un 0 desde el nodo c2, que es el que había caído anteriormente, para avisar de su disponibilidad y posteriormente se intercambian latidos entre el resto de los nodos y el servidor.</w:t>
      </w:r>
    </w:p>
    <w:p w:rsidR="00FC3C38" w:rsidRPr="00AB24D7" w:rsidRDefault="00FC3C38" w:rsidP="00FC3C38">
      <w:pPr>
        <w:jc w:val="both"/>
        <w:rPr>
          <w:rFonts w:ascii="Abadi Extra Light" w:hAnsi="Abadi Extra Light"/>
          <w:sz w:val="24"/>
        </w:rPr>
      </w:pPr>
      <w:r w:rsidRPr="00B64936">
        <w:rPr>
          <w:rFonts w:ascii="Abadi Extra Light" w:hAnsi="Abadi Extra Light"/>
          <w:sz w:val="24"/>
        </w:rPr>
        <w:t>Si el gestor actúa correctamente se puede comprobar que ni la vista tentativa ni la válida se ven afectadas por la inclusión de un nuevo nodo en la lista de espera.</w:t>
      </w:r>
    </w:p>
    <w:p w:rsidR="00FC3C38" w:rsidRPr="00FC3C38" w:rsidRDefault="00FC3C38" w:rsidP="00FC3C38"/>
    <w:p w:rsidR="002E1083" w:rsidRPr="00B64936" w:rsidRDefault="002E1083" w:rsidP="002E1083">
      <w:pPr>
        <w:shd w:val="clear" w:color="auto" w:fill="D9D9D9" w:themeFill="background1" w:themeFillShade="D9"/>
        <w:jc w:val="center"/>
        <w:rPr>
          <w:rFonts w:ascii="Abadi" w:hAnsi="Abadi"/>
          <w:b/>
          <w:sz w:val="32"/>
        </w:rPr>
      </w:pPr>
      <w:r w:rsidRPr="00B64936">
        <w:rPr>
          <w:rFonts w:ascii="Abadi" w:hAnsi="Abadi"/>
          <w:b/>
          <w:sz w:val="32"/>
        </w:rPr>
        <w:t>Test 8</w:t>
      </w:r>
    </w:p>
    <w:p w:rsidR="006D066D" w:rsidRPr="00B64936" w:rsidRDefault="006D066D" w:rsidP="006D066D">
      <w:pPr>
        <w:jc w:val="center"/>
        <w:rPr>
          <w:rFonts w:ascii="Abadi Extra Light" w:hAnsi="Abadi Extra Light"/>
          <w:sz w:val="24"/>
        </w:rPr>
      </w:pPr>
      <w:r w:rsidRPr="00B64936">
        <w:rPr>
          <w:rFonts w:ascii="Abadi Extra Light" w:hAnsi="Abadi Extra Light"/>
          <w:noProof/>
          <w:sz w:val="24"/>
        </w:rPr>
        <w:drawing>
          <wp:inline distT="0" distB="0" distL="0" distR="0">
            <wp:extent cx="4467225" cy="5394552"/>
            <wp:effectExtent l="0" t="0" r="0" b="0"/>
            <wp:docPr id="8" name="Imagen 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8.png"/>
                    <pic:cNvPicPr/>
                  </pic:nvPicPr>
                  <pic:blipFill rotWithShape="1">
                    <a:blip r:embed="rId15">
                      <a:extLst>
                        <a:ext uri="{28A0092B-C50C-407E-A947-70E740481C1C}">
                          <a14:useLocalDpi xmlns:a14="http://schemas.microsoft.com/office/drawing/2010/main" val="0"/>
                        </a:ext>
                      </a:extLst>
                    </a:blip>
                    <a:srcRect b="3508"/>
                    <a:stretch/>
                  </pic:blipFill>
                  <pic:spPr bwMode="auto">
                    <a:xfrm>
                      <a:off x="0" y="0"/>
                      <a:ext cx="4481442" cy="5411720"/>
                    </a:xfrm>
                    <a:prstGeom prst="rect">
                      <a:avLst/>
                    </a:prstGeom>
                    <a:ln>
                      <a:noFill/>
                    </a:ln>
                    <a:extLst>
                      <a:ext uri="{53640926-AAD7-44D8-BBD7-CCE9431645EC}">
                        <a14:shadowObscured xmlns:a14="http://schemas.microsoft.com/office/drawing/2010/main"/>
                      </a:ext>
                    </a:extLst>
                  </pic:spPr>
                </pic:pic>
              </a:graphicData>
            </a:graphic>
          </wp:inline>
        </w:drawing>
      </w:r>
    </w:p>
    <w:p w:rsidR="002E1083" w:rsidRPr="00B64936" w:rsidRDefault="002E1083" w:rsidP="002E1083">
      <w:pPr>
        <w:jc w:val="both"/>
        <w:rPr>
          <w:rFonts w:ascii="Abadi Extra Light" w:hAnsi="Abadi Extra Light"/>
          <w:sz w:val="24"/>
        </w:rPr>
      </w:pPr>
      <w:r w:rsidRPr="00B64936">
        <w:rPr>
          <w:rFonts w:ascii="Abadi Extra Light" w:hAnsi="Abadi Extra Light"/>
          <w:sz w:val="24"/>
        </w:rPr>
        <w:t>En esta prueba se pretende probar que el gestor de vistas falla cuando se llega a una situación de error crítico. Para ello se genera un escenario en el cual el primario cae antes de haber confirmado como válida la vista en la que figuraba como primario.</w:t>
      </w:r>
    </w:p>
    <w:p w:rsidR="002E1083" w:rsidRPr="00B64936" w:rsidRDefault="002E1083" w:rsidP="002E1083">
      <w:pPr>
        <w:jc w:val="both"/>
        <w:rPr>
          <w:rFonts w:ascii="Abadi Extra Light" w:hAnsi="Abadi Extra Light"/>
          <w:sz w:val="24"/>
        </w:rPr>
      </w:pPr>
      <w:r w:rsidRPr="00B64936">
        <w:rPr>
          <w:rFonts w:ascii="Abadi Extra Light" w:hAnsi="Abadi Extra Light"/>
          <w:sz w:val="24"/>
        </w:rPr>
        <w:t xml:space="preserve">En el servidor se ha simulado la parada por fallo crítico como un reinicio, de manera que, si se ha dado dicho error, las vistas tentativa y válida del gestor serán iguales a las resultantes de la ejecución de la función </w:t>
      </w:r>
      <w:proofErr w:type="spellStart"/>
      <w:r w:rsidRPr="00B64936">
        <w:rPr>
          <w:rFonts w:ascii="Abadi Extra Light" w:hAnsi="Abadi Extra Light"/>
          <w:sz w:val="24"/>
        </w:rPr>
        <w:t>vista_</w:t>
      </w:r>
      <w:proofErr w:type="gramStart"/>
      <w:r w:rsidRPr="00B64936">
        <w:rPr>
          <w:rFonts w:ascii="Abadi Extra Light" w:hAnsi="Abadi Extra Light"/>
          <w:sz w:val="24"/>
        </w:rPr>
        <w:t>inicial</w:t>
      </w:r>
      <w:proofErr w:type="spellEnd"/>
      <w:r w:rsidRPr="00B64936">
        <w:rPr>
          <w:rFonts w:ascii="Abadi Extra Light" w:hAnsi="Abadi Extra Light"/>
          <w:sz w:val="24"/>
        </w:rPr>
        <w:t>(</w:t>
      </w:r>
      <w:proofErr w:type="gramEnd"/>
      <w:r w:rsidRPr="00B64936">
        <w:rPr>
          <w:rFonts w:ascii="Abadi Extra Light" w:hAnsi="Abadi Extra Light"/>
          <w:sz w:val="24"/>
        </w:rPr>
        <w:t>).</w:t>
      </w:r>
    </w:p>
    <w:p w:rsidR="002E1083" w:rsidRPr="00B64936" w:rsidRDefault="002E1083" w:rsidP="002E1083">
      <w:pPr>
        <w:shd w:val="clear" w:color="auto" w:fill="D9D9D9" w:themeFill="background1" w:themeFillShade="D9"/>
        <w:jc w:val="center"/>
        <w:rPr>
          <w:rFonts w:ascii="Abadi" w:hAnsi="Abadi"/>
          <w:b/>
          <w:sz w:val="32"/>
        </w:rPr>
      </w:pPr>
      <w:r w:rsidRPr="00B64936">
        <w:rPr>
          <w:rFonts w:ascii="Abadi" w:hAnsi="Abadi"/>
          <w:b/>
          <w:sz w:val="32"/>
        </w:rPr>
        <w:lastRenderedPageBreak/>
        <w:t>Test 9:</w:t>
      </w:r>
    </w:p>
    <w:p w:rsidR="006D066D" w:rsidRPr="00B64936" w:rsidRDefault="006D066D" w:rsidP="006D066D">
      <w:pPr>
        <w:keepNext/>
        <w:jc w:val="center"/>
        <w:rPr>
          <w:sz w:val="20"/>
        </w:rPr>
      </w:pPr>
      <w:r w:rsidRPr="00B64936">
        <w:rPr>
          <w:rFonts w:ascii="Abadi Extra Light" w:hAnsi="Abadi Extra Light"/>
          <w:noProof/>
          <w:sz w:val="24"/>
        </w:rPr>
        <w:drawing>
          <wp:inline distT="0" distB="0" distL="0" distR="0">
            <wp:extent cx="5229225" cy="2924175"/>
            <wp:effectExtent l="0" t="0" r="0" b="0"/>
            <wp:docPr id="9" name="Imagen 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9.png"/>
                    <pic:cNvPicPr/>
                  </pic:nvPicPr>
                  <pic:blipFill rotWithShape="1">
                    <a:blip r:embed="rId16">
                      <a:extLst>
                        <a:ext uri="{28A0092B-C50C-407E-A947-70E740481C1C}">
                          <a14:useLocalDpi xmlns:a14="http://schemas.microsoft.com/office/drawing/2010/main" val="0"/>
                        </a:ext>
                      </a:extLst>
                    </a:blip>
                    <a:srcRect b="6402"/>
                    <a:stretch/>
                  </pic:blipFill>
                  <pic:spPr bwMode="auto">
                    <a:xfrm>
                      <a:off x="0" y="0"/>
                      <a:ext cx="5229225" cy="2924175"/>
                    </a:xfrm>
                    <a:prstGeom prst="rect">
                      <a:avLst/>
                    </a:prstGeom>
                    <a:ln>
                      <a:noFill/>
                    </a:ln>
                    <a:extLst>
                      <a:ext uri="{53640926-AAD7-44D8-BBD7-CCE9431645EC}">
                        <a14:shadowObscured xmlns:a14="http://schemas.microsoft.com/office/drawing/2010/main"/>
                      </a:ext>
                    </a:extLst>
                  </pic:spPr>
                </pic:pic>
              </a:graphicData>
            </a:graphic>
          </wp:inline>
        </w:drawing>
      </w:r>
    </w:p>
    <w:p w:rsidR="006D066D" w:rsidRPr="00B64936" w:rsidRDefault="006D066D" w:rsidP="006D066D">
      <w:pPr>
        <w:pStyle w:val="Descripcin"/>
        <w:jc w:val="center"/>
        <w:rPr>
          <w:rFonts w:ascii="Abadi Extra Light" w:hAnsi="Abadi Extra Light"/>
          <w:sz w:val="24"/>
        </w:rPr>
      </w:pPr>
      <w:r w:rsidRPr="00B64936">
        <w:rPr>
          <w:sz w:val="16"/>
        </w:rPr>
        <w:t>Intercambio de mensajes en la prueba 9</w:t>
      </w:r>
    </w:p>
    <w:p w:rsidR="002E1083" w:rsidRPr="00B64936" w:rsidRDefault="002E1083" w:rsidP="002E1083">
      <w:pPr>
        <w:jc w:val="both"/>
        <w:rPr>
          <w:rFonts w:ascii="Abadi Extra Light" w:hAnsi="Abadi Extra Light"/>
          <w:sz w:val="24"/>
        </w:rPr>
      </w:pPr>
      <w:r w:rsidRPr="00B64936">
        <w:rPr>
          <w:rFonts w:ascii="Abadi Extra Light" w:hAnsi="Abadi Extra Light"/>
          <w:sz w:val="24"/>
        </w:rPr>
        <w:t>En esta última prueba se quiere comprobar que cuando se tiene una vista sin primario ni copia que no sea la vista inicial no se puede colocar directamente como primario a un nodo cualquiera sin que previamente fuera copia.</w:t>
      </w:r>
    </w:p>
    <w:p w:rsidR="002E1083" w:rsidRPr="00B64936" w:rsidRDefault="002E1083" w:rsidP="002E1083">
      <w:pPr>
        <w:jc w:val="both"/>
        <w:rPr>
          <w:rFonts w:ascii="Abadi Extra Light" w:hAnsi="Abadi Extra Light"/>
          <w:sz w:val="24"/>
        </w:rPr>
      </w:pPr>
      <w:r w:rsidRPr="00B64936">
        <w:rPr>
          <w:rFonts w:ascii="Abadi Extra Light" w:hAnsi="Abadi Extra Light"/>
          <w:sz w:val="24"/>
        </w:rPr>
        <w:t xml:space="preserve">Para ello se recrea la situación descrita, comprobando al final que el valor de primario en la vista tentativa </w:t>
      </w:r>
      <w:proofErr w:type="gramStart"/>
      <w:r w:rsidRPr="00B64936">
        <w:rPr>
          <w:rFonts w:ascii="Abadi Extra Light" w:hAnsi="Abadi Extra Light"/>
          <w:sz w:val="24"/>
        </w:rPr>
        <w:t>sea :</w:t>
      </w:r>
      <w:proofErr w:type="spellStart"/>
      <w:r w:rsidRPr="00B64936">
        <w:rPr>
          <w:rFonts w:ascii="Abadi Extra Light" w:hAnsi="Abadi Extra Light"/>
          <w:sz w:val="24"/>
        </w:rPr>
        <w:t>undefined</w:t>
      </w:r>
      <w:proofErr w:type="spellEnd"/>
      <w:proofErr w:type="gramEnd"/>
      <w:r w:rsidRPr="00B64936">
        <w:rPr>
          <w:rFonts w:ascii="Abadi Extra Light" w:hAnsi="Abadi Extra Light"/>
          <w:sz w:val="24"/>
        </w:rPr>
        <w:t>.</w:t>
      </w:r>
    </w:p>
    <w:p w:rsidR="00DA2B40" w:rsidRPr="00B64936" w:rsidRDefault="00DA2B40" w:rsidP="00DA2B40">
      <w:pPr>
        <w:jc w:val="right"/>
        <w:rPr>
          <w:rFonts w:ascii="SF Pro Display" w:hAnsi="SF Pro Display"/>
          <w:sz w:val="40"/>
        </w:rPr>
      </w:pPr>
      <w:r w:rsidRPr="00B64936">
        <w:rPr>
          <w:rFonts w:ascii="SF Pro Display" w:hAnsi="SF Pro Display"/>
          <w:sz w:val="40"/>
        </w:rPr>
        <w:t>Conclusión</w:t>
      </w:r>
    </w:p>
    <w:p w:rsidR="00A26538" w:rsidRPr="00B64936" w:rsidRDefault="00953395" w:rsidP="00953395">
      <w:pPr>
        <w:ind w:left="708" w:hanging="708"/>
        <w:rPr>
          <w:rFonts w:ascii="Abadi Extra Light" w:hAnsi="Abadi Extra Light"/>
          <w:sz w:val="24"/>
        </w:rPr>
      </w:pPr>
      <w:r w:rsidRPr="00B64936">
        <w:rPr>
          <w:rFonts w:ascii="Abadi Extra Light" w:hAnsi="Abadi Extra Light"/>
          <w:sz w:val="24"/>
        </w:rPr>
        <w:t>Tras finalizar esta práctica hemos deducido lo siguiente:</w:t>
      </w:r>
    </w:p>
    <w:p w:rsidR="00953395" w:rsidRPr="00B64936" w:rsidRDefault="00953395" w:rsidP="00D4246E">
      <w:pPr>
        <w:rPr>
          <w:rFonts w:ascii="Abadi Extra Light" w:hAnsi="Abadi Extra Light"/>
          <w:sz w:val="24"/>
        </w:rPr>
      </w:pPr>
      <w:r w:rsidRPr="00B64936">
        <w:rPr>
          <w:rFonts w:ascii="Abadi Extra Light" w:hAnsi="Abadi Extra Light"/>
          <w:sz w:val="24"/>
        </w:rPr>
        <w:t>Un sistema distribuido tolerante a fallos con estado puede resultar muy complejo de analizar si cuenta con un número de nodos primario/copia considerable, ya que si suelen “caerse” con regularidad la promoción entre nodos en espera y copia puede ser excesiva.</w:t>
      </w:r>
    </w:p>
    <w:p w:rsidR="00953395" w:rsidRPr="00B64936" w:rsidRDefault="00953395" w:rsidP="00D4246E">
      <w:pPr>
        <w:rPr>
          <w:rFonts w:ascii="Abadi Extra Light" w:hAnsi="Abadi Extra Light"/>
          <w:sz w:val="24"/>
        </w:rPr>
      </w:pPr>
      <w:r w:rsidRPr="00B64936">
        <w:rPr>
          <w:rFonts w:ascii="Abadi Extra Light" w:hAnsi="Abadi Extra Light"/>
          <w:sz w:val="24"/>
        </w:rPr>
        <w:t xml:space="preserve">El sistema resulta muy tolerante a fallos con los </w:t>
      </w:r>
      <w:r w:rsidR="00693D86" w:rsidRPr="00B64936">
        <w:rPr>
          <w:rFonts w:ascii="Abadi Extra Light" w:hAnsi="Abadi Extra Light"/>
          <w:sz w:val="24"/>
        </w:rPr>
        <w:t>nodos,</w:t>
      </w:r>
      <w:r w:rsidRPr="00B64936">
        <w:rPr>
          <w:rFonts w:ascii="Abadi Extra Light" w:hAnsi="Abadi Extra Light"/>
          <w:sz w:val="24"/>
        </w:rPr>
        <w:t xml:space="preserve"> pero el gestor de vistas </w:t>
      </w:r>
      <w:r w:rsidR="00693D86" w:rsidRPr="00B64936">
        <w:rPr>
          <w:rFonts w:ascii="Abadi Extra Light" w:hAnsi="Abadi Extra Light"/>
          <w:sz w:val="24"/>
        </w:rPr>
        <w:t>se encuentra realizando una misión muy crítica ya que es el que más responsabilidad presenta referente a la continuidad del sistema y si se produce un fallo en éste puede ser verdaderamente grave.</w:t>
      </w:r>
    </w:p>
    <w:p w:rsidR="00953395" w:rsidRPr="00B64936" w:rsidRDefault="00693D86" w:rsidP="00D4246E">
      <w:pPr>
        <w:rPr>
          <w:rFonts w:ascii="Abadi Extra Light" w:hAnsi="Abadi Extra Light"/>
          <w:sz w:val="24"/>
        </w:rPr>
      </w:pPr>
      <w:r w:rsidRPr="00B64936">
        <w:rPr>
          <w:rFonts w:ascii="Abadi Extra Light" w:hAnsi="Abadi Extra Light"/>
          <w:sz w:val="24"/>
        </w:rPr>
        <w:t xml:space="preserve">Este sistema es más interesante que la detección a fallos sin estado </w:t>
      </w:r>
      <w:r w:rsidR="00854645" w:rsidRPr="00B64936">
        <w:rPr>
          <w:rFonts w:ascii="Abadi Extra Light" w:hAnsi="Abadi Extra Light"/>
          <w:sz w:val="24"/>
        </w:rPr>
        <w:t xml:space="preserve">con menor redundancia y mejores </w:t>
      </w:r>
      <w:r w:rsidR="002E1083" w:rsidRPr="00B64936">
        <w:rPr>
          <w:rFonts w:ascii="Abadi Extra Light" w:hAnsi="Abadi Extra Light"/>
          <w:sz w:val="24"/>
        </w:rPr>
        <w:t>prestaciones,</w:t>
      </w:r>
      <w:r w:rsidR="00854645" w:rsidRPr="00B64936">
        <w:rPr>
          <w:rFonts w:ascii="Abadi Extra Light" w:hAnsi="Abadi Extra Light"/>
          <w:sz w:val="24"/>
        </w:rPr>
        <w:t xml:space="preserve"> aunque aún puede presentar fallos lo que no lo hace inmune ni perfecto.</w:t>
      </w:r>
    </w:p>
    <w:p w:rsidR="00953395" w:rsidRPr="00B64936" w:rsidRDefault="00953395" w:rsidP="00D4246E">
      <w:pPr>
        <w:rPr>
          <w:rFonts w:ascii="Abadi Extra Light" w:hAnsi="Abadi Extra Light"/>
          <w:sz w:val="24"/>
        </w:rPr>
      </w:pPr>
    </w:p>
    <w:sectPr w:rsidR="00953395" w:rsidRPr="00B64936" w:rsidSect="00FC3C38">
      <w:pgSz w:w="11906" w:h="16838"/>
      <w:pgMar w:top="1134" w:right="1418" w:bottom="993"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5433" w:rsidRDefault="00B15433" w:rsidP="00AB24D7">
      <w:pPr>
        <w:spacing w:after="0" w:line="240" w:lineRule="auto"/>
      </w:pPr>
      <w:r>
        <w:separator/>
      </w:r>
    </w:p>
  </w:endnote>
  <w:endnote w:type="continuationSeparator" w:id="0">
    <w:p w:rsidR="00B15433" w:rsidRDefault="00B15433" w:rsidP="00AB2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Extra Light">
    <w:altName w:val="Abadi Extra Light"/>
    <w:charset w:val="00"/>
    <w:family w:val="swiss"/>
    <w:pitch w:val="variable"/>
    <w:sig w:usb0="8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Liberation Sans">
    <w:charset w:val="00"/>
    <w:family w:val="auto"/>
    <w:pitch w:val="variable"/>
  </w:font>
  <w:font w:name="Noto Sans Devanagari">
    <w:altName w:val="Calibri"/>
    <w:charset w:val="00"/>
    <w:family w:val="auto"/>
    <w:pitch w:val="variable"/>
  </w:font>
  <w:font w:name="SF Pro Display">
    <w:panose1 w:val="00000800000000000000"/>
    <w:charset w:val="00"/>
    <w:family w:val="modern"/>
    <w:notTrueType/>
    <w:pitch w:val="variable"/>
    <w:sig w:usb0="A00002DF" w:usb1="02000003" w:usb2="00000000" w:usb3="00000000" w:csb0="0000019F" w:csb1="00000000"/>
  </w:font>
  <w:font w:name="SF Pro Text">
    <w:panose1 w:val="00000800000000000000"/>
    <w:charset w:val="00"/>
    <w:family w:val="modern"/>
    <w:notTrueType/>
    <w:pitch w:val="variable"/>
    <w:sig w:usb0="A00002DF" w:usb1="02000003" w:usb2="00000000" w:usb3="00000000" w:csb0="0000019F" w:csb1="00000000"/>
  </w:font>
  <w:font w:name="Abadi">
    <w:charset w:val="00"/>
    <w:family w:val="swiss"/>
    <w:pitch w:val="variable"/>
    <w:sig w:usb0="80000003" w:usb1="00000000" w:usb2="00000000" w:usb3="00000000" w:csb0="00000001" w:csb1="00000000"/>
  </w:font>
  <w:font w:name="San Francisco Text">
    <w:altName w:val="Calib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5433" w:rsidRDefault="00B15433" w:rsidP="00AB24D7">
      <w:pPr>
        <w:spacing w:after="0" w:line="240" w:lineRule="auto"/>
      </w:pPr>
      <w:r>
        <w:separator/>
      </w:r>
    </w:p>
  </w:footnote>
  <w:footnote w:type="continuationSeparator" w:id="0">
    <w:p w:rsidR="00B15433" w:rsidRDefault="00B15433" w:rsidP="00AB24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1D1E"/>
    <w:multiLevelType w:val="hybridMultilevel"/>
    <w:tmpl w:val="95AA36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2B5FAA"/>
    <w:multiLevelType w:val="hybridMultilevel"/>
    <w:tmpl w:val="519AF9BE"/>
    <w:lvl w:ilvl="0" w:tplc="C2524228">
      <w:numFmt w:val="bullet"/>
      <w:lvlText w:val="-"/>
      <w:lvlJc w:val="left"/>
      <w:pPr>
        <w:ind w:left="720" w:hanging="360"/>
      </w:pPr>
      <w:rPr>
        <w:rFonts w:ascii="Abadi Extra Light" w:eastAsiaTheme="minorHAnsi" w:hAnsi="Abadi Extra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DE300DE"/>
    <w:multiLevelType w:val="hybridMultilevel"/>
    <w:tmpl w:val="F612BD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8B17C21"/>
    <w:multiLevelType w:val="hybridMultilevel"/>
    <w:tmpl w:val="9CF025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A03"/>
    <w:rsid w:val="0004174F"/>
    <w:rsid w:val="00047280"/>
    <w:rsid w:val="00047428"/>
    <w:rsid w:val="0008245F"/>
    <w:rsid w:val="0010312B"/>
    <w:rsid w:val="00126A11"/>
    <w:rsid w:val="00171A37"/>
    <w:rsid w:val="00197532"/>
    <w:rsid w:val="001D1E8F"/>
    <w:rsid w:val="001E5F6E"/>
    <w:rsid w:val="0026081D"/>
    <w:rsid w:val="002E1083"/>
    <w:rsid w:val="002F13A8"/>
    <w:rsid w:val="00301EBB"/>
    <w:rsid w:val="00387E41"/>
    <w:rsid w:val="003D1BD2"/>
    <w:rsid w:val="00406770"/>
    <w:rsid w:val="004266B1"/>
    <w:rsid w:val="004B7266"/>
    <w:rsid w:val="005D35A2"/>
    <w:rsid w:val="00693D86"/>
    <w:rsid w:val="006D066D"/>
    <w:rsid w:val="00710297"/>
    <w:rsid w:val="00752559"/>
    <w:rsid w:val="00792658"/>
    <w:rsid w:val="007E1D7E"/>
    <w:rsid w:val="00834264"/>
    <w:rsid w:val="00854645"/>
    <w:rsid w:val="00902C34"/>
    <w:rsid w:val="009078D5"/>
    <w:rsid w:val="009160C8"/>
    <w:rsid w:val="00944E24"/>
    <w:rsid w:val="00953395"/>
    <w:rsid w:val="009A1DEB"/>
    <w:rsid w:val="00A26538"/>
    <w:rsid w:val="00A94D6F"/>
    <w:rsid w:val="00AB24D7"/>
    <w:rsid w:val="00AE79FE"/>
    <w:rsid w:val="00AF121E"/>
    <w:rsid w:val="00B15433"/>
    <w:rsid w:val="00B34849"/>
    <w:rsid w:val="00B64936"/>
    <w:rsid w:val="00BD4E62"/>
    <w:rsid w:val="00C60DC0"/>
    <w:rsid w:val="00C72387"/>
    <w:rsid w:val="00D00462"/>
    <w:rsid w:val="00D22312"/>
    <w:rsid w:val="00D4246E"/>
    <w:rsid w:val="00DA2B40"/>
    <w:rsid w:val="00DB2AE1"/>
    <w:rsid w:val="00DC1A03"/>
    <w:rsid w:val="00E46B14"/>
    <w:rsid w:val="00E60A3F"/>
    <w:rsid w:val="00FC3C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F22B3-0A41-4F0A-8404-81E922578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4E62"/>
    <w:pPr>
      <w:keepNext/>
      <w:keepLines/>
      <w:spacing w:before="240" w:after="0"/>
      <w:outlineLvl w:val="0"/>
    </w:pPr>
    <w:rPr>
      <w:rFonts w:asciiTheme="majorHAnsi" w:eastAsiaTheme="majorEastAsia" w:hAnsiTheme="majorHAnsi" w:cstheme="majorBidi"/>
      <w:color w:val="2F5496" w:themeColor="accent1" w:themeShade="BF"/>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1A03"/>
    <w:pPr>
      <w:ind w:left="720"/>
      <w:contextualSpacing/>
    </w:pPr>
  </w:style>
  <w:style w:type="paragraph" w:customStyle="1" w:styleId="Standard">
    <w:name w:val="Standard"/>
    <w:rsid w:val="00406770"/>
    <w:pPr>
      <w:suppressAutoHyphens/>
      <w:autoSpaceDN w:val="0"/>
      <w:spacing w:after="0" w:line="240" w:lineRule="auto"/>
      <w:textAlignment w:val="baseline"/>
    </w:pPr>
    <w:rPr>
      <w:rFonts w:ascii="Liberation Serif" w:eastAsia="Liberation Sans" w:hAnsi="Liberation Serif" w:cs="Noto Sans Devanagari"/>
      <w:kern w:val="3"/>
      <w:sz w:val="24"/>
      <w:szCs w:val="24"/>
      <w:lang w:eastAsia="zh-CN" w:bidi="hi-IN"/>
    </w:rPr>
  </w:style>
  <w:style w:type="character" w:customStyle="1" w:styleId="Ttulo1Car">
    <w:name w:val="Título 1 Car"/>
    <w:basedOn w:val="Fuentedeprrafopredeter"/>
    <w:link w:val="Ttulo1"/>
    <w:uiPriority w:val="9"/>
    <w:rsid w:val="00BD4E62"/>
    <w:rPr>
      <w:rFonts w:asciiTheme="majorHAnsi" w:eastAsiaTheme="majorEastAsia" w:hAnsiTheme="majorHAnsi" w:cstheme="majorBidi"/>
      <w:color w:val="2F5496" w:themeColor="accent1" w:themeShade="BF"/>
      <w:sz w:val="32"/>
      <w:szCs w:val="32"/>
      <w:lang w:eastAsia="es-ES"/>
    </w:rPr>
  </w:style>
  <w:style w:type="paragraph" w:styleId="Bibliografa">
    <w:name w:val="Bibliography"/>
    <w:basedOn w:val="Normal"/>
    <w:next w:val="Normal"/>
    <w:uiPriority w:val="37"/>
    <w:unhideWhenUsed/>
    <w:rsid w:val="00BD4E62"/>
  </w:style>
  <w:style w:type="paragraph" w:styleId="Descripcin">
    <w:name w:val="caption"/>
    <w:basedOn w:val="Normal"/>
    <w:next w:val="Normal"/>
    <w:uiPriority w:val="35"/>
    <w:unhideWhenUsed/>
    <w:qFormat/>
    <w:rsid w:val="009078D5"/>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AB24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24D7"/>
  </w:style>
  <w:style w:type="paragraph" w:styleId="Piedepgina">
    <w:name w:val="footer"/>
    <w:basedOn w:val="Normal"/>
    <w:link w:val="PiedepginaCar"/>
    <w:uiPriority w:val="99"/>
    <w:unhideWhenUsed/>
    <w:rsid w:val="00AB24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24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12347">
      <w:bodyDiv w:val="1"/>
      <w:marLeft w:val="0"/>
      <w:marRight w:val="0"/>
      <w:marTop w:val="0"/>
      <w:marBottom w:val="0"/>
      <w:divBdr>
        <w:top w:val="none" w:sz="0" w:space="0" w:color="auto"/>
        <w:left w:val="none" w:sz="0" w:space="0" w:color="auto"/>
        <w:bottom w:val="none" w:sz="0" w:space="0" w:color="auto"/>
        <w:right w:val="none" w:sz="0" w:space="0" w:color="auto"/>
      </w:divBdr>
      <w:divsChild>
        <w:div w:id="1057509846">
          <w:marLeft w:val="0"/>
          <w:marRight w:val="0"/>
          <w:marTop w:val="0"/>
          <w:marBottom w:val="0"/>
          <w:divBdr>
            <w:top w:val="none" w:sz="0" w:space="0" w:color="auto"/>
            <w:left w:val="none" w:sz="0" w:space="0" w:color="auto"/>
            <w:bottom w:val="none" w:sz="0" w:space="0" w:color="auto"/>
            <w:right w:val="none" w:sz="0" w:space="0" w:color="auto"/>
          </w:divBdr>
        </w:div>
        <w:div w:id="364795236">
          <w:marLeft w:val="0"/>
          <w:marRight w:val="0"/>
          <w:marTop w:val="0"/>
          <w:marBottom w:val="0"/>
          <w:divBdr>
            <w:top w:val="none" w:sz="0" w:space="0" w:color="auto"/>
            <w:left w:val="none" w:sz="0" w:space="0" w:color="auto"/>
            <w:bottom w:val="none" w:sz="0" w:space="0" w:color="auto"/>
            <w:right w:val="none" w:sz="0" w:space="0" w:color="auto"/>
          </w:divBdr>
        </w:div>
      </w:divsChild>
    </w:div>
    <w:div w:id="214706818">
      <w:bodyDiv w:val="1"/>
      <w:marLeft w:val="0"/>
      <w:marRight w:val="0"/>
      <w:marTop w:val="0"/>
      <w:marBottom w:val="0"/>
      <w:divBdr>
        <w:top w:val="none" w:sz="0" w:space="0" w:color="auto"/>
        <w:left w:val="none" w:sz="0" w:space="0" w:color="auto"/>
        <w:bottom w:val="none" w:sz="0" w:space="0" w:color="auto"/>
        <w:right w:val="none" w:sz="0" w:space="0" w:color="auto"/>
      </w:divBdr>
    </w:div>
    <w:div w:id="386563546">
      <w:bodyDiv w:val="1"/>
      <w:marLeft w:val="0"/>
      <w:marRight w:val="0"/>
      <w:marTop w:val="0"/>
      <w:marBottom w:val="0"/>
      <w:divBdr>
        <w:top w:val="none" w:sz="0" w:space="0" w:color="auto"/>
        <w:left w:val="none" w:sz="0" w:space="0" w:color="auto"/>
        <w:bottom w:val="none" w:sz="0" w:space="0" w:color="auto"/>
        <w:right w:val="none" w:sz="0" w:space="0" w:color="auto"/>
      </w:divBdr>
    </w:div>
    <w:div w:id="941499574">
      <w:bodyDiv w:val="1"/>
      <w:marLeft w:val="0"/>
      <w:marRight w:val="0"/>
      <w:marTop w:val="0"/>
      <w:marBottom w:val="0"/>
      <w:divBdr>
        <w:top w:val="none" w:sz="0" w:space="0" w:color="auto"/>
        <w:left w:val="none" w:sz="0" w:space="0" w:color="auto"/>
        <w:bottom w:val="none" w:sz="0" w:space="0" w:color="auto"/>
        <w:right w:val="none" w:sz="0" w:space="0" w:color="auto"/>
      </w:divBdr>
    </w:div>
    <w:div w:id="1071123635">
      <w:bodyDiv w:val="1"/>
      <w:marLeft w:val="0"/>
      <w:marRight w:val="0"/>
      <w:marTop w:val="0"/>
      <w:marBottom w:val="0"/>
      <w:divBdr>
        <w:top w:val="none" w:sz="0" w:space="0" w:color="auto"/>
        <w:left w:val="none" w:sz="0" w:space="0" w:color="auto"/>
        <w:bottom w:val="none" w:sz="0" w:space="0" w:color="auto"/>
        <w:right w:val="none" w:sz="0" w:space="0" w:color="auto"/>
      </w:divBdr>
    </w:div>
    <w:div w:id="1859931980">
      <w:bodyDiv w:val="1"/>
      <w:marLeft w:val="0"/>
      <w:marRight w:val="0"/>
      <w:marTop w:val="0"/>
      <w:marBottom w:val="0"/>
      <w:divBdr>
        <w:top w:val="none" w:sz="0" w:space="0" w:color="auto"/>
        <w:left w:val="none" w:sz="0" w:space="0" w:color="auto"/>
        <w:bottom w:val="none" w:sz="0" w:space="0" w:color="auto"/>
        <w:right w:val="none" w:sz="0" w:space="0" w:color="auto"/>
      </w:divBdr>
    </w:div>
    <w:div w:id="1887716472">
      <w:bodyDiv w:val="1"/>
      <w:marLeft w:val="0"/>
      <w:marRight w:val="0"/>
      <w:marTop w:val="0"/>
      <w:marBottom w:val="0"/>
      <w:divBdr>
        <w:top w:val="none" w:sz="0" w:space="0" w:color="auto"/>
        <w:left w:val="none" w:sz="0" w:space="0" w:color="auto"/>
        <w:bottom w:val="none" w:sz="0" w:space="0" w:color="auto"/>
        <w:right w:val="none" w:sz="0" w:space="0" w:color="auto"/>
      </w:divBdr>
    </w:div>
    <w:div w:id="205287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BC06B-A119-4BAB-9927-ABD760DA4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Pages>
  <Words>2004</Words>
  <Characters>9420</Characters>
  <Application>Microsoft Office Word</Application>
  <DocSecurity>0</DocSecurity>
  <Lines>177</Lines>
  <Paragraphs>97</Paragraphs>
  <ScaleCrop>false</ScaleCrop>
  <HeadingPairs>
    <vt:vector size="2" baseType="variant">
      <vt:variant>
        <vt:lpstr>Título</vt:lpstr>
      </vt:variant>
      <vt:variant>
        <vt:i4>1</vt:i4>
      </vt:variant>
    </vt:vector>
  </HeadingPairs>
  <TitlesOfParts>
    <vt:vector size="1" baseType="lpstr">
      <vt:lpstr>Memoria de la práctica 3 de Sistemas Distribuidos</vt:lpstr>
    </vt:vector>
  </TitlesOfParts>
  <Company/>
  <LinksUpToDate>false</LinksUpToDate>
  <CharactersWithSpaces>11327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 la práctica 3 de Sistemas Distribuidos</dc:title>
  <dc:subject/>
  <dc:creator>Daniel Naval Alcalá;Pablo Orduna Lagarma</dc:creator>
  <cp:keywords/>
  <dc:description/>
  <cp:lastModifiedBy>Daniel Zaragoza</cp:lastModifiedBy>
  <cp:revision>6</cp:revision>
  <dcterms:created xsi:type="dcterms:W3CDTF">2018-12-03T23:19:00Z</dcterms:created>
  <dcterms:modified xsi:type="dcterms:W3CDTF">2018-12-03T23:47:00Z</dcterms:modified>
</cp:coreProperties>
</file>