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proofErr w:type="gramStart"/>
      <w:r w:rsidRPr="00B402BE">
        <w:rPr>
          <w:rFonts w:ascii="DFKai-SB" w:hAnsi="DFKai-SB" w:hint="eastAsia"/>
          <w:b/>
          <w:sz w:val="32"/>
          <w:szCs w:val="32"/>
          <w:u w:val="single"/>
        </w:rPr>
        <w:t>雷俊峰</w:t>
      </w:r>
      <w:proofErr w:type="gramEnd"/>
      <w:r w:rsidRPr="00B402BE">
        <w:rPr>
          <w:rFonts w:ascii="DFKai-SB" w:hAnsi="DFKai-SB" w:hint="eastAsia"/>
          <w:b/>
          <w:sz w:val="32"/>
          <w:szCs w:val="32"/>
          <w:u w:val="single"/>
        </w:rPr>
        <w:t>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77777777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279DB343" w14:textId="77777777" w:rsidR="0079460A" w:rsidRPr="00DA044E" w:rsidRDefault="0079460A" w:rsidP="0079460A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17E7624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一阶、二阶动态电路</w:t>
      </w:r>
      <w:r w:rsidR="0079460A" w:rsidRPr="00DA044E">
        <w:rPr>
          <w:rFonts w:ascii="宋体" w:hAnsi="宋体" w:hint="eastAsia"/>
        </w:rPr>
        <w:t>：</w:t>
      </w:r>
    </w:p>
    <w:p w14:paraId="04963D03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加深对 RC 微分电路和积分电路过渡过程的理解。</w:t>
      </w:r>
    </w:p>
    <w:p w14:paraId="3CA75962" w14:textId="6AC5BCC2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研究 R 、 L 、C 电路的过渡过程。</w:t>
      </w:r>
    </w:p>
    <w:p w14:paraId="3EE75889" w14:textId="77777777" w:rsidR="00A820C7" w:rsidRPr="00DA044E" w:rsidRDefault="00A820C7" w:rsidP="00A820C7">
      <w:pPr>
        <w:rPr>
          <w:rFonts w:ascii="宋体" w:hAnsi="宋体"/>
        </w:rPr>
      </w:pPr>
    </w:p>
    <w:p w14:paraId="714B39BF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R、L、C 元件性能的研究</w:t>
      </w:r>
      <w:r w:rsidR="0079460A" w:rsidRPr="00DA044E">
        <w:rPr>
          <w:rFonts w:ascii="宋体" w:hAnsi="宋体" w:hint="eastAsia"/>
        </w:rPr>
        <w:t>：</w:t>
      </w:r>
    </w:p>
    <w:p w14:paraId="51D312E8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用伏安法测定电阻、电感和电容元件的交流阻抗及其参数 R 、L 、C 之值。</w:t>
      </w:r>
    </w:p>
    <w:p w14:paraId="194F4E66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 xml:space="preserve"> 研究 R 、 L 、C 元件阻抗随频率变化的关系。</w:t>
      </w:r>
    </w:p>
    <w:p w14:paraId="7F7471F5" w14:textId="1119794E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学会使用交流仪器。</w:t>
      </w:r>
    </w:p>
    <w:p w14:paraId="683BDAC9" w14:textId="77777777" w:rsidR="0079460A" w:rsidRPr="00A820C7" w:rsidRDefault="0079460A" w:rsidP="00A820C7">
      <w:pPr>
        <w:tabs>
          <w:tab w:val="left" w:pos="994"/>
        </w:tabs>
        <w:ind w:hanging="212"/>
        <w:rPr>
          <w:spacing w:val="-2"/>
        </w:rPr>
      </w:pP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</w:t>
      </w:r>
      <w:proofErr w:type="gramStart"/>
      <w:r w:rsidRPr="00F32FE9">
        <w:rPr>
          <w:rFonts w:hint="eastAsia"/>
          <w:position w:val="2"/>
        </w:rPr>
        <w:t>踪</w:t>
      </w:r>
      <w:proofErr w:type="gramEnd"/>
      <w:r w:rsidRPr="00F32FE9">
        <w:rPr>
          <w:rFonts w:hint="eastAsia"/>
          <w:position w:val="2"/>
        </w:rPr>
        <w:t>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 w:hint="eastAsia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1A88A1B6" w14:textId="26DF3344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985DF5" w14:textId="7C901FB7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A044E">
        <w:rPr>
          <w:rFonts w:ascii="宋体" w:hAnsi="宋体"/>
        </w:rPr>
        <w:t>加深对 RC 微分电路和积分电路过渡过程的理解。</w:t>
      </w:r>
    </w:p>
    <w:p w14:paraId="7F59763D" w14:textId="59C25AAB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DA044E">
        <w:rPr>
          <w:rFonts w:ascii="宋体" w:hAnsi="宋体"/>
        </w:rPr>
        <w:t>研究 R 、 L 、C 电路的过渡过程。</w:t>
      </w:r>
    </w:p>
    <w:p w14:paraId="5BBE7511" w14:textId="101D4224" w:rsid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4D7F27C2" w14:textId="77777777" w:rsidR="00DA044E" w:rsidRPr="00DA044E" w:rsidRDefault="00DA044E" w:rsidP="0079460A">
      <w:pPr>
        <w:ind w:firstLineChars="100" w:firstLine="280"/>
        <w:rPr>
          <w:rFonts w:ascii="黑体" w:eastAsia="黑体" w:hAnsi="黑体" w:hint="eastAsia"/>
          <w:sz w:val="28"/>
          <w:szCs w:val="28"/>
        </w:rPr>
      </w:pPr>
    </w:p>
    <w:p w14:paraId="60D236E1" w14:textId="304B8464" w:rsidR="0091433E" w:rsidRDefault="0079460A" w:rsidP="00DA044E">
      <w:pPr>
        <w:ind w:firstLineChars="100" w:firstLine="280"/>
        <w:rPr>
          <w:rFonts w:ascii="黑体" w:eastAsia="黑体" w:hAnsi="黑体" w:hint="eastAsia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lastRenderedPageBreak/>
        <w:t>（2）实验原理</w:t>
      </w:r>
      <w:bookmarkEnd w:id="2"/>
    </w:p>
    <w:p w14:paraId="331AE17D" w14:textId="40093B1B" w:rsidR="0079460A" w:rsidRDefault="0079460A" w:rsidP="0079460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）预习内容</w:t>
      </w:r>
    </w:p>
    <w:p w14:paraId="3D2D4BCE" w14:textId="0DC2053E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674FC21C" w14:textId="79D69AEA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901EEAE" w14:textId="1A2E63CD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00B77A1B" w14:textId="19D40DFD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772974E1" w14:textId="0C75DC82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20990D5E" w14:textId="2AA29416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A17C7AA" w14:textId="77777777" w:rsidR="00C70509" w:rsidRDefault="00C70509" w:rsidP="0079460A">
      <w:pPr>
        <w:ind w:left="280"/>
        <w:rPr>
          <w:rFonts w:ascii="黑体" w:eastAsia="黑体" w:hAnsi="黑体" w:hint="eastAsia"/>
          <w:sz w:val="28"/>
          <w:szCs w:val="28"/>
        </w:rPr>
      </w:pPr>
    </w:p>
    <w:p w14:paraId="1F4ED013" w14:textId="77777777" w:rsidR="00191DFE" w:rsidRDefault="00563F45" w:rsidP="00191DFE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7440DAA" w14:textId="336BFD88" w:rsidR="00191DFE" w:rsidRDefault="00191DFE" w:rsidP="00191DFE">
      <w:pPr>
        <w:ind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1．按图8-9接线, 用示波器观察作为电源的矩形脉冲电压。周期 T=1ms。</w:t>
      </w:r>
    </w:p>
    <w:p w14:paraId="50EA1BA1" w14:textId="2EF6ACDE" w:rsidR="00191DFE" w:rsidRDefault="00191DFE" w:rsidP="00191DFE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191DFE">
        <w:rPr>
          <w:rFonts w:ascii="宋体" w:hAnsi="宋体"/>
        </w:rPr>
        <w:drawing>
          <wp:inline distT="0" distB="0" distL="0" distR="0" wp14:anchorId="2FAD54D1" wp14:editId="279B976A">
            <wp:extent cx="2076557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8030" w14:textId="632A839B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</w:p>
    <w:p w14:paraId="7107AB85" w14:textId="79077DB5" w:rsidR="006574C8" w:rsidRPr="006574C8" w:rsidRDefault="006574C8" w:rsidP="006574C8">
      <w:pPr>
        <w:ind w:firstLineChars="200" w:firstLine="480"/>
        <w:rPr>
          <w:rFonts w:ascii="宋体" w:hAnsi="宋体" w:hint="eastAsia"/>
        </w:rPr>
      </w:pPr>
      <w:r w:rsidRPr="006574C8">
        <w:rPr>
          <w:rFonts w:ascii="宋体" w:hAnsi="宋体" w:hint="eastAsia"/>
        </w:rPr>
        <w:t>·</w:t>
      </w:r>
      <w:r w:rsidRPr="006574C8">
        <w:rPr>
          <w:rFonts w:ascii="宋体" w:hAnsi="宋体" w:hint="eastAsia"/>
        </w:rPr>
        <w:t>数据计算</w:t>
      </w:r>
      <w:r w:rsidRPr="006574C8">
        <w:rPr>
          <w:rFonts w:ascii="宋体" w:hAnsi="宋体" w:hint="eastAsia"/>
        </w:rPr>
        <w:t>：</w:t>
      </w:r>
    </w:p>
    <w:p w14:paraId="54EF0D3D" w14:textId="112884BF" w:rsidR="006574C8" w:rsidRPr="006574C8" w:rsidRDefault="006574C8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 w:hint="eastAsia"/>
          <w:b/>
          <w:bCs/>
        </w:rPr>
      </w:pPr>
      <m:oMathPara>
        <m:oMath>
          <m:r>
            <w:rPr>
              <w:rFonts w:ascii="Cambria Math" w:eastAsia="微软雅黑" w:hAnsi="Cambria Math"/>
            </w:rPr>
            <m:t>f=</m:t>
          </m:r>
          <m:f>
            <m:fPr>
              <m:ctrlPr>
                <w:rPr>
                  <w:rFonts w:ascii="Cambria Math" w:eastAsia="微软雅黑" w:hAnsi="Cambria Math"/>
                  <w:b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T</m:t>
              </m:r>
            </m:den>
          </m:f>
          <m:r>
            <w:rPr>
              <w:rFonts w:ascii="Cambria Math" w:eastAsia="微软雅黑" w:hAnsi="Cambria Math"/>
            </w:rPr>
            <m:t>=1kHz</m:t>
          </m:r>
        </m:oMath>
      </m:oMathPara>
    </w:p>
    <w:p w14:paraId="070469A3" w14:textId="6C5942E5" w:rsidR="00612B86" w:rsidRPr="006574C8" w:rsidRDefault="00612B86" w:rsidP="00612B86">
      <w:pPr>
        <w:ind w:firstLineChars="200" w:firstLine="480"/>
        <w:rPr>
          <w:rFonts w:ascii="宋体" w:hAnsi="宋体" w:hint="eastAsia"/>
        </w:rPr>
      </w:pPr>
      <w:r w:rsidRPr="006574C8">
        <w:rPr>
          <w:rFonts w:ascii="宋体" w:hAnsi="宋体" w:hint="eastAsia"/>
        </w:rPr>
        <w:t>·波形记录：</w:t>
      </w:r>
    </w:p>
    <w:p w14:paraId="4CDF9898" w14:textId="25B845FC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564AD86D" wp14:editId="59F4F718">
            <wp:extent cx="4464050" cy="255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r="15362" b="10622"/>
                    <a:stretch/>
                  </pic:blipFill>
                  <pic:spPr bwMode="auto">
                    <a:xfrm>
                      <a:off x="0" y="0"/>
                      <a:ext cx="44640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AE76" w14:textId="5876C74D" w:rsidR="00191DFE" w:rsidRDefault="00C70509" w:rsidP="00C7050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直连函数发生器</w:t>
      </w:r>
    </w:p>
    <w:p w14:paraId="33683665" w14:textId="20E7CEE4" w:rsidR="00C70509" w:rsidRDefault="00C70509" w:rsidP="00C70509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lastRenderedPageBreak/>
        <w:t>·波形</w:t>
      </w:r>
      <w:r>
        <w:rPr>
          <w:rFonts w:ascii="宋体" w:hAnsi="宋体" w:hint="eastAsia"/>
        </w:rPr>
        <w:t>分析</w:t>
      </w:r>
      <w:r w:rsidRPr="006574C8">
        <w:rPr>
          <w:rFonts w:ascii="宋体" w:hAnsi="宋体" w:hint="eastAsia"/>
        </w:rPr>
        <w:t>：</w:t>
      </w:r>
    </w:p>
    <w:p w14:paraId="5FC8BF85" w14:textId="61E2ADD9" w:rsidR="00C70509" w:rsidRDefault="00C70509" w:rsidP="00427ED9">
      <w:pPr>
        <w:tabs>
          <w:tab w:val="left" w:pos="7530"/>
        </w:tabs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由于示波器直连函数发生器，所以波形应该是未失真的电源输出的矩形脉冲电压。</w:t>
      </w:r>
    </w:p>
    <w:p w14:paraId="50343DF7" w14:textId="77777777" w:rsidR="00427ED9" w:rsidRPr="00427ED9" w:rsidRDefault="00427ED9" w:rsidP="00427ED9">
      <w:pPr>
        <w:tabs>
          <w:tab w:val="left" w:pos="7530"/>
        </w:tabs>
        <w:ind w:firstLineChars="200" w:firstLine="480"/>
        <w:rPr>
          <w:rFonts w:ascii="宋体" w:hAnsi="宋体" w:hint="eastAsia"/>
        </w:rPr>
      </w:pPr>
    </w:p>
    <w:p w14:paraId="7AF050AE" w14:textId="11CB51AE" w:rsidR="00191DFE" w:rsidRPr="006574C8" w:rsidRDefault="00191DFE" w:rsidP="00191DFE">
      <w:pPr>
        <w:ind w:firstLineChars="200" w:firstLine="480"/>
        <w:rPr>
          <w:rFonts w:ascii="宋体" w:hAnsi="宋体" w:hint="eastAsia"/>
        </w:rPr>
      </w:pPr>
      <w:r w:rsidRPr="006574C8">
        <w:rPr>
          <w:rFonts w:ascii="宋体" w:hAnsi="宋体"/>
        </w:rPr>
        <w:t>2．按图8-10接线, 使R为 10K, 分别观察和记录C=0.01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、1</w:t>
      </w:r>
      <w:r w:rsidRPr="006574C8">
        <w:rPr>
          <w:rFonts w:ascii="宋体" w:hAnsi="宋体"/>
        </w:rPr>
        <w:sym w:font="Symbol" w:char="F06D"/>
      </w:r>
      <w:proofErr w:type="gramStart"/>
      <w:r w:rsidRPr="006574C8">
        <w:rPr>
          <w:rFonts w:ascii="宋体" w:hAnsi="宋体"/>
        </w:rPr>
        <w:t>荧</w:t>
      </w:r>
      <w:proofErr w:type="gramEnd"/>
      <w:r w:rsidRPr="006574C8">
        <w:rPr>
          <w:rFonts w:ascii="宋体" w:hAnsi="宋体"/>
        </w:rPr>
        <w:t xml:space="preserve"> 光屏上显示的波形</w:t>
      </w:r>
      <w:r w:rsidR="00C70509">
        <w:rPr>
          <w:rFonts w:ascii="宋体" w:hAnsi="宋体" w:hint="eastAsia"/>
        </w:rPr>
        <w:t>。</w:t>
      </w:r>
    </w:p>
    <w:p w14:paraId="5B8B5D90" w14:textId="6B0DF409" w:rsidR="00191DFE" w:rsidRDefault="00191DFE" w:rsidP="00191DFE">
      <w:pPr>
        <w:spacing w:line="360" w:lineRule="auto"/>
        <w:ind w:firstLineChars="200" w:firstLine="480"/>
        <w:jc w:val="center"/>
      </w:pPr>
      <w:r w:rsidRPr="00191DFE">
        <w:drawing>
          <wp:inline distT="0" distB="0" distL="0" distR="0" wp14:anchorId="18718D4A" wp14:editId="57460B3A">
            <wp:extent cx="2705239" cy="12891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562" w14:textId="27C3970C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</w:p>
    <w:p w14:paraId="15867D01" w14:textId="09E2F700" w:rsidR="00191DFE" w:rsidRPr="006574C8" w:rsidRDefault="00612B86" w:rsidP="006574C8">
      <w:pPr>
        <w:ind w:firstLineChars="200" w:firstLine="480"/>
        <w:rPr>
          <w:rFonts w:ascii="宋体" w:hAnsi="宋体" w:hint="eastAsia"/>
        </w:rPr>
      </w:pPr>
      <w:r w:rsidRPr="006574C8">
        <w:rPr>
          <w:rFonts w:ascii="宋体" w:hAnsi="宋体" w:hint="eastAsia"/>
        </w:rPr>
        <w:t>·波形记录：</w:t>
      </w:r>
    </w:p>
    <w:p w14:paraId="4E787B0A" w14:textId="3D817F02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F0E6288" wp14:editId="492F7AA9">
            <wp:extent cx="4495800" cy="2533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 r="14760" b="11239"/>
                    <a:stretch/>
                  </pic:blipFill>
                  <pic:spPr bwMode="auto"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3190" w14:textId="27824F91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4D334711" w14:textId="61660DAE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60EDFF5" wp14:editId="7BDB0461">
            <wp:extent cx="4438650" cy="255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6" r="15844" b="10828"/>
                    <a:stretch/>
                  </pic:blipFill>
                  <pic:spPr bwMode="auto">
                    <a:xfrm>
                      <a:off x="0" y="0"/>
                      <a:ext cx="4438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EC4D7" w14:textId="16FE83AD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0.1μ</w:t>
      </w:r>
    </w:p>
    <w:p w14:paraId="2BF252DC" w14:textId="283FE2CE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0917DEC9" wp14:editId="57E740A7">
            <wp:extent cx="4540250" cy="2559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r="13918" b="11034"/>
                    <a:stretch/>
                  </pic:blipFill>
                  <pic:spPr bwMode="auto">
                    <a:xfrm>
                      <a:off x="0" y="0"/>
                      <a:ext cx="45402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CB022" w14:textId="7D59FCB6" w:rsidR="00191DFE" w:rsidRPr="00191DFE" w:rsidRDefault="00191DFE" w:rsidP="006574C8">
      <w:pPr>
        <w:spacing w:line="360" w:lineRule="auto"/>
        <w:ind w:firstLineChars="200" w:firstLine="320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1μ</w:t>
      </w:r>
    </w:p>
    <w:p w14:paraId="0F3BC679" w14:textId="374C6C49" w:rsidR="00191DFE" w:rsidRPr="006574C8" w:rsidRDefault="00191DFE" w:rsidP="006574C8">
      <w:pPr>
        <w:ind w:firstLineChars="200" w:firstLine="480"/>
        <w:rPr>
          <w:rFonts w:ascii="宋体" w:hAnsi="宋体" w:hint="eastAsia"/>
        </w:rPr>
      </w:pPr>
      <w:r w:rsidRPr="006574C8">
        <w:rPr>
          <w:rFonts w:ascii="宋体" w:hAnsi="宋体"/>
        </w:rPr>
        <w:t>3．按图 8-11 接线。使R为10K, 分别观察和记录C=0.5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两种情况 下荧光屏上显示的波形。</w:t>
      </w:r>
    </w:p>
    <w:p w14:paraId="6F2CA886" w14:textId="77777777" w:rsidR="00191DFE" w:rsidRDefault="00191DFE" w:rsidP="00191DF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91DFE">
        <w:rPr>
          <w:rFonts w:ascii="黑体" w:eastAsia="黑体" w:hAnsi="黑体"/>
          <w:sz w:val="28"/>
          <w:szCs w:val="28"/>
        </w:rPr>
        <w:drawing>
          <wp:inline distT="0" distB="0" distL="0" distR="0" wp14:anchorId="1AA7A3E9" wp14:editId="04AD8D44">
            <wp:extent cx="2667600" cy="12888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33B" w14:textId="4EAC89BF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</w:p>
    <w:p w14:paraId="4C2D47BE" w14:textId="77777777" w:rsidR="006574C8" w:rsidRDefault="006574C8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67EDEEE7" w14:textId="2DF31159" w:rsidR="00612B86" w:rsidRPr="006574C8" w:rsidRDefault="00612B86" w:rsidP="006574C8">
      <w:pPr>
        <w:ind w:firstLineChars="200" w:firstLine="480"/>
        <w:rPr>
          <w:rFonts w:ascii="宋体" w:hAnsi="宋体" w:hint="eastAsia"/>
        </w:rPr>
      </w:pPr>
      <w:r w:rsidRPr="006574C8">
        <w:rPr>
          <w:rFonts w:ascii="宋体" w:hAnsi="宋体" w:hint="eastAsia"/>
        </w:rPr>
        <w:t>·波形记录：</w:t>
      </w:r>
    </w:p>
    <w:p w14:paraId="35ED107A" w14:textId="3BC71C23" w:rsidR="00191DFE" w:rsidRDefault="00612B86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3A93EEF" wp14:editId="4062CF4F">
            <wp:extent cx="4464050" cy="2508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15362" b="11238"/>
                    <a:stretch/>
                  </pic:blipFill>
                  <pic:spPr bwMode="auto">
                    <a:xfrm>
                      <a:off x="0" y="0"/>
                      <a:ext cx="44640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2503" w14:textId="1FB3E4B6" w:rsidR="00612B86" w:rsidRDefault="00612B86" w:rsidP="00612B86">
      <w:pPr>
        <w:spacing w:line="360" w:lineRule="auto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0.5μ</w:t>
      </w:r>
    </w:p>
    <w:p w14:paraId="53B29307" w14:textId="58E438AF" w:rsidR="00612B86" w:rsidRDefault="00612B86" w:rsidP="00612B86">
      <w:pPr>
        <w:spacing w:line="360" w:lineRule="auto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40D8B3E0" wp14:editId="6422DFCF">
            <wp:extent cx="4514850" cy="2533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 r="14399" b="10828"/>
                    <a:stretch/>
                  </pic:blipFill>
                  <pic:spPr bwMode="auto"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0BC40" w14:textId="002626B5" w:rsidR="00436C86" w:rsidRPr="006574C8" w:rsidRDefault="00612B86" w:rsidP="006574C8">
      <w:pPr>
        <w:spacing w:line="360" w:lineRule="auto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01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μ</w:t>
      </w:r>
    </w:p>
    <w:p w14:paraId="29C44F49" w14:textId="76AD4883" w:rsidR="00436C86" w:rsidRDefault="00EC00A5" w:rsidP="00A820C7">
      <w:pPr>
        <w:ind w:left="280"/>
        <w:rPr>
          <w:rFonts w:ascii="黑体" w:eastAsia="黑体" w:hAnsi="黑体"/>
          <w:b/>
          <w:bCs/>
          <w:noProof/>
          <w:sz w:val="18"/>
          <w:szCs w:val="1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 w:rsidR="0018143B">
        <w:rPr>
          <w:rFonts w:ascii="黑体" w:eastAsia="黑体" w:hAnsi="黑体" w:hint="eastAsia"/>
          <w:sz w:val="28"/>
          <w:szCs w:val="28"/>
        </w:rPr>
        <w:t>记录</w:t>
      </w:r>
    </w:p>
    <w:p w14:paraId="1133F707" w14:textId="77777777" w:rsidR="00A820C7" w:rsidRPr="00436C86" w:rsidRDefault="00A820C7" w:rsidP="00A820C7">
      <w:pPr>
        <w:ind w:left="280"/>
        <w:rPr>
          <w:rFonts w:ascii="黑体" w:eastAsia="黑体" w:hAnsi="黑体"/>
          <w:b/>
          <w:bCs/>
          <w:noProof/>
          <w:sz w:val="18"/>
          <w:szCs w:val="18"/>
        </w:rPr>
      </w:pPr>
    </w:p>
    <w:p w14:paraId="5F2E8FCA" w14:textId="2077D5A3" w:rsidR="0018143B" w:rsidRDefault="0018143B" w:rsidP="0018143B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C45A184" w14:textId="77777777" w:rsidR="00A820C7" w:rsidRDefault="00A820C7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12EAD7AB" w14:textId="77777777" w:rsidR="00A820C7" w:rsidRDefault="00A820C7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36582BE7" w14:textId="539649A0" w:rsidR="0091433E" w:rsidRPr="0091433E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 w:rsidR="00A820C7" w:rsidRPr="0091433E">
        <w:rPr>
          <w:rFonts w:ascii="宋体" w:hAnsi="宋体"/>
        </w:rPr>
        <w:t xml:space="preserve"> </w:t>
      </w:r>
    </w:p>
    <w:p w14:paraId="222B3E72" w14:textId="77777777" w:rsidR="00BB6BA5" w:rsidRPr="00436C86" w:rsidRDefault="00BB6BA5" w:rsidP="00436C86">
      <w:pPr>
        <w:ind w:firstLineChars="200" w:firstLine="480"/>
        <w:rPr>
          <w:rFonts w:ascii="宋体" w:hAnsi="宋体"/>
        </w:rPr>
      </w:pPr>
    </w:p>
    <w:p w14:paraId="4292F4E4" w14:textId="7E27269A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A820C7" w:rsidRPr="00436C86">
        <w:rPr>
          <w:rFonts w:ascii="宋体" w:hAnsi="宋体"/>
        </w:rPr>
        <w:t xml:space="preserve"> </w:t>
      </w:r>
    </w:p>
    <w:p w14:paraId="1AC9AFF0" w14:textId="1E91ED55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解决方法：</w:t>
      </w:r>
      <w:r w:rsidR="00A820C7" w:rsidRPr="00436C86">
        <w:rPr>
          <w:rFonts w:ascii="宋体" w:hAnsi="宋体"/>
        </w:rPr>
        <w:t xml:space="preserve"> </w:t>
      </w:r>
    </w:p>
    <w:p w14:paraId="17A56A19" w14:textId="77777777" w:rsidR="00DD1CAB" w:rsidRPr="00436C86" w:rsidRDefault="00DD1CAB" w:rsidP="006574C8">
      <w:pPr>
        <w:ind w:firstLineChars="200" w:firstLine="480"/>
        <w:rPr>
          <w:rFonts w:ascii="宋体" w:hAnsi="宋体"/>
        </w:rPr>
      </w:pPr>
    </w:p>
    <w:p w14:paraId="009AB379" w14:textId="5F4A93EB" w:rsidR="0000273C" w:rsidRPr="006574C8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</w:p>
    <w:sectPr w:rsidR="0000273C" w:rsidRPr="006574C8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1E917" w14:textId="77777777" w:rsidR="0031195C" w:rsidRDefault="0031195C" w:rsidP="00B12E85">
      <w:r>
        <w:separator/>
      </w:r>
    </w:p>
  </w:endnote>
  <w:endnote w:type="continuationSeparator" w:id="0">
    <w:p w14:paraId="68551F59" w14:textId="77777777" w:rsidR="0031195C" w:rsidRDefault="0031195C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91433E" w:rsidRPr="00B12E85" w:rsidRDefault="0091433E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EF976" w14:textId="77777777" w:rsidR="0031195C" w:rsidRDefault="0031195C" w:rsidP="00B12E85">
      <w:r>
        <w:separator/>
      </w:r>
    </w:p>
  </w:footnote>
  <w:footnote w:type="continuationSeparator" w:id="0">
    <w:p w14:paraId="1B9AF86F" w14:textId="77777777" w:rsidR="0031195C" w:rsidRDefault="0031195C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727DFC24" w:rsidR="0091433E" w:rsidRPr="00B12E85" w:rsidRDefault="0091433E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3123B"/>
    <w:rsid w:val="00040039"/>
    <w:rsid w:val="000C3885"/>
    <w:rsid w:val="000F3BA0"/>
    <w:rsid w:val="001111A2"/>
    <w:rsid w:val="001657A7"/>
    <w:rsid w:val="0018143B"/>
    <w:rsid w:val="00191DFE"/>
    <w:rsid w:val="002C7758"/>
    <w:rsid w:val="002E2EC8"/>
    <w:rsid w:val="002F285D"/>
    <w:rsid w:val="0031195C"/>
    <w:rsid w:val="00341DD4"/>
    <w:rsid w:val="00344B10"/>
    <w:rsid w:val="00356A0A"/>
    <w:rsid w:val="003B077B"/>
    <w:rsid w:val="003D7D8C"/>
    <w:rsid w:val="00427ED9"/>
    <w:rsid w:val="00436C86"/>
    <w:rsid w:val="004540E5"/>
    <w:rsid w:val="004D4F81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56B8"/>
    <w:rsid w:val="006B1FEC"/>
    <w:rsid w:val="006F1D20"/>
    <w:rsid w:val="00706B71"/>
    <w:rsid w:val="00737B12"/>
    <w:rsid w:val="0079460A"/>
    <w:rsid w:val="007E5773"/>
    <w:rsid w:val="007F0365"/>
    <w:rsid w:val="00803952"/>
    <w:rsid w:val="00841F59"/>
    <w:rsid w:val="008B2643"/>
    <w:rsid w:val="0091433E"/>
    <w:rsid w:val="009315A5"/>
    <w:rsid w:val="009B48D7"/>
    <w:rsid w:val="009C2855"/>
    <w:rsid w:val="009D6929"/>
    <w:rsid w:val="00A1391D"/>
    <w:rsid w:val="00A820C7"/>
    <w:rsid w:val="00B12E85"/>
    <w:rsid w:val="00BB6BA5"/>
    <w:rsid w:val="00C01AF9"/>
    <w:rsid w:val="00C369EB"/>
    <w:rsid w:val="00C40278"/>
    <w:rsid w:val="00C70509"/>
    <w:rsid w:val="00C7409C"/>
    <w:rsid w:val="00CB31E3"/>
    <w:rsid w:val="00CF3307"/>
    <w:rsid w:val="00DA044E"/>
    <w:rsid w:val="00DA7829"/>
    <w:rsid w:val="00DD1CAB"/>
    <w:rsid w:val="00DE288F"/>
    <w:rsid w:val="00EA0F9A"/>
    <w:rsid w:val="00EC00A5"/>
    <w:rsid w:val="00EF52F9"/>
    <w:rsid w:val="00F61C7B"/>
    <w:rsid w:val="00F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509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34</cp:revision>
  <dcterms:created xsi:type="dcterms:W3CDTF">2020-12-19T16:27:00Z</dcterms:created>
  <dcterms:modified xsi:type="dcterms:W3CDTF">2020-12-21T14:28:00Z</dcterms:modified>
</cp:coreProperties>
</file>