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  <w:bookmarkStart w:id="0" w:name="_Hlk59372769"/>
      <w:bookmarkEnd w:id="0"/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>雷俊峰、李冬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77777777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1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279DB343" w14:textId="77777777" w:rsidR="0079460A" w:rsidRPr="00DA044E" w:rsidRDefault="0079460A" w:rsidP="0079460A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517E7624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一阶、二阶动态电路</w:t>
      </w:r>
      <w:r w:rsidR="0079460A" w:rsidRPr="00DA044E">
        <w:rPr>
          <w:rFonts w:ascii="宋体" w:hAnsi="宋体" w:hint="eastAsia"/>
        </w:rPr>
        <w:t>：</w:t>
      </w:r>
    </w:p>
    <w:p w14:paraId="04963D03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加深对 RC 微分电路和积分电路过渡过程的理解。</w:t>
      </w:r>
    </w:p>
    <w:p w14:paraId="3CA75962" w14:textId="6AC5BCC2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研究 R 、 L 、C 电路的过渡过程。</w:t>
      </w:r>
    </w:p>
    <w:p w14:paraId="3EE75889" w14:textId="77777777" w:rsidR="00A820C7" w:rsidRPr="00DA044E" w:rsidRDefault="00A820C7" w:rsidP="00A820C7">
      <w:pPr>
        <w:rPr>
          <w:rFonts w:ascii="宋体" w:hAnsi="宋体"/>
        </w:rPr>
      </w:pPr>
    </w:p>
    <w:p w14:paraId="714B39BF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R、L、C 元件性能的研究</w:t>
      </w:r>
      <w:r w:rsidR="0079460A" w:rsidRPr="00DA044E">
        <w:rPr>
          <w:rFonts w:ascii="宋体" w:hAnsi="宋体" w:hint="eastAsia"/>
        </w:rPr>
        <w:t>：</w:t>
      </w:r>
    </w:p>
    <w:p w14:paraId="51D312E8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用伏安法测定电阻、电感和电容元件的交流阻抗及其参数 R 、L 、C 之值。</w:t>
      </w:r>
    </w:p>
    <w:p w14:paraId="194F4E66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 xml:space="preserve"> 研究 R 、 L 、C 元件阻抗随频率变化的关系。</w:t>
      </w:r>
    </w:p>
    <w:p w14:paraId="7F7471F5" w14:textId="1119794E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学会使用交流仪器。</w:t>
      </w:r>
    </w:p>
    <w:p w14:paraId="683BDAC9" w14:textId="77777777" w:rsidR="0079460A" w:rsidRPr="00A820C7" w:rsidRDefault="0079460A" w:rsidP="00A820C7">
      <w:pPr>
        <w:tabs>
          <w:tab w:val="left" w:pos="994"/>
        </w:tabs>
        <w:ind w:hanging="212"/>
        <w:rPr>
          <w:spacing w:val="-2"/>
        </w:rPr>
      </w:pP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双踪示波器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/>
        </w:rPr>
      </w:pPr>
    </w:p>
    <w:p w14:paraId="1FDB3DDA" w14:textId="77777777" w:rsidR="00657228" w:rsidRDefault="00657228" w:rsidP="0079460A">
      <w:pPr>
        <w:rPr>
          <w:rFonts w:ascii="宋体" w:hAnsi="宋体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1A88A1B6" w14:textId="26DF3344" w:rsidR="0079460A" w:rsidRDefault="0079460A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985DF5" w14:textId="7C901FB7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DA044E">
        <w:rPr>
          <w:rFonts w:ascii="宋体" w:hAnsi="宋体"/>
        </w:rPr>
        <w:t>加深对 RC 微分电路和积分电路过渡过程的理解。</w:t>
      </w:r>
    </w:p>
    <w:p w14:paraId="7F59763D" w14:textId="59C25AAB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DA044E">
        <w:rPr>
          <w:rFonts w:ascii="宋体" w:hAnsi="宋体"/>
        </w:rPr>
        <w:t>研究 R 、 L 、C 电路的过渡过程。</w:t>
      </w:r>
    </w:p>
    <w:p w14:paraId="5BBE7511" w14:textId="101D4224" w:rsid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4D7F27C2" w14:textId="77777777" w:rsidR="00DA044E" w:rsidRP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60D236E1" w14:textId="4B1BAAD5" w:rsidR="0091433E" w:rsidRDefault="0079460A" w:rsidP="00DA044E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2" w:name="_Hlk59316757"/>
      <w:bookmarkEnd w:id="1"/>
      <w:r>
        <w:rPr>
          <w:rFonts w:ascii="黑体" w:eastAsia="黑体" w:hAnsi="黑体" w:hint="eastAsia"/>
          <w:sz w:val="28"/>
          <w:szCs w:val="28"/>
        </w:rPr>
        <w:lastRenderedPageBreak/>
        <w:t>（2）实验原理</w:t>
      </w:r>
      <w:bookmarkEnd w:id="2"/>
    </w:p>
    <w:p w14:paraId="7F758664" w14:textId="41CA7349" w:rsidR="00BC2349" w:rsidRPr="00BC2349" w:rsidRDefault="00BC2349" w:rsidP="00DA044E">
      <w:pPr>
        <w:ind w:firstLineChars="100" w:firstLine="240"/>
        <w:rPr>
          <w:rFonts w:ascii="宋体" w:hAnsi="宋体"/>
        </w:rPr>
      </w:pPr>
      <w:r w:rsidRPr="00BC2349">
        <w:rPr>
          <w:rFonts w:ascii="宋体" w:hAnsi="宋体" w:hint="eastAsia"/>
        </w:rPr>
        <w:t>Ⅰ</w:t>
      </w:r>
      <w:r>
        <w:rPr>
          <w:rFonts w:ascii="宋体" w:hAnsi="宋体" w:hint="eastAsia"/>
        </w:rPr>
        <w:t>.</w:t>
      </w:r>
      <w:r w:rsidRPr="00BC2349">
        <w:rPr>
          <w:rFonts w:ascii="宋体" w:hAnsi="宋体" w:hint="eastAsia"/>
        </w:rPr>
        <w:t>微分电路</w:t>
      </w:r>
    </w:p>
    <w:p w14:paraId="2346600C" w14:textId="5D86511A" w:rsidR="00DC2985" w:rsidRDefault="00DC2985" w:rsidP="00DC2985">
      <w:pPr>
        <w:spacing w:line="240" w:lineRule="auto"/>
        <w:ind w:firstLineChars="300" w:firstLine="720"/>
        <w:rPr>
          <w:rFonts w:ascii="宋体" w:hAnsi="宋体"/>
        </w:rPr>
      </w:pPr>
      <w:r w:rsidRPr="00DC2985">
        <w:rPr>
          <w:rFonts w:ascii="宋体" w:hAnsi="宋体" w:hint="eastAsia"/>
        </w:rPr>
        <w:t>电容上的电压电流关系为</w:t>
      </w:r>
      <w:r>
        <w:rPr>
          <w:rFonts w:ascii="宋体" w:hAnsi="宋体" w:hint="eastAsia"/>
        </w:rPr>
        <w:t xml:space="preserve">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，如图</w:t>
      </w:r>
      <w:r w:rsidR="009307C8">
        <w:rPr>
          <w:rFonts w:ascii="宋体" w:hAnsi="宋体" w:hint="eastAsia"/>
        </w:rPr>
        <w:t>1-1</w:t>
      </w:r>
      <w:r>
        <w:rPr>
          <w:rFonts w:ascii="宋体" w:hAnsi="宋体" w:hint="eastAsia"/>
        </w:rPr>
        <w:t>所示电路中</w:t>
      </w:r>
    </w:p>
    <w:p w14:paraId="77E90FC2" w14:textId="6C09E4AE" w:rsidR="00DC2985" w:rsidRPr="00BC2349" w:rsidRDefault="00FB17A3" w:rsidP="00DC2985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B7AE36F" w14:textId="31ACEFA0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当时间常数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很小，也即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时，输入电压与电容电压近似相等，也即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。导出公式</w:t>
      </w:r>
    </w:p>
    <w:p w14:paraId="5296E17E" w14:textId="28AD601D" w:rsidR="00BC2349" w:rsidRPr="009307C8" w:rsidRDefault="00FB17A3" w:rsidP="00BC2349">
      <w:pPr>
        <w:spacing w:line="240" w:lineRule="auto"/>
        <w:jc w:val="center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8A2BFB1" w14:textId="29B8F7C3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也即是，</w:t>
      </w:r>
      <w:r w:rsidR="009307C8">
        <w:rPr>
          <w:rFonts w:ascii="宋体" w:hAnsi="宋体" w:hint="eastAsia"/>
        </w:rPr>
        <w:t>当</w:t>
      </w:r>
      <m:oMath>
        <m:r>
          <w:rPr>
            <w:rFonts w:ascii="Cambria Math" w:hAnsi="Cambria Math"/>
          </w:rPr>
          <m:t>τ=RC</m:t>
        </m:r>
      </m:oMath>
      <w:r w:rsidR="009307C8">
        <w:rPr>
          <w:rFonts w:ascii="宋体" w:hAnsi="宋体"/>
        </w:rPr>
        <w:t xml:space="preserve"> </w:t>
      </w:r>
      <w:r w:rsidR="009307C8">
        <w:rPr>
          <w:rFonts w:ascii="宋体" w:hAnsi="宋体" w:hint="eastAsia"/>
        </w:rPr>
        <w:t>很小时，</w:t>
      </w:r>
      <w:r>
        <w:rPr>
          <w:rFonts w:ascii="宋体" w:hAnsi="宋体" w:hint="eastAsia"/>
        </w:rPr>
        <w:t>输出电压近似</w:t>
      </w:r>
      <w:r w:rsidR="009307C8">
        <w:rPr>
          <w:rFonts w:ascii="宋体" w:hAnsi="宋体" w:hint="eastAsia"/>
        </w:rPr>
        <w:t>与</w:t>
      </w:r>
      <w:r>
        <w:rPr>
          <w:rFonts w:ascii="宋体" w:hAnsi="宋体" w:hint="eastAsia"/>
        </w:rPr>
        <w:t>输入电压的导数成正比，此电路称为“微分电路”。</w:t>
      </w:r>
    </w:p>
    <w:p w14:paraId="3E591EB8" w14:textId="2B76200E" w:rsidR="00DC2985" w:rsidRDefault="00DC2985" w:rsidP="00DC2985">
      <w:pPr>
        <w:spacing w:line="240" w:lineRule="auto"/>
        <w:jc w:val="center"/>
        <w:rPr>
          <w:rFonts w:ascii="宋体" w:hAnsi="宋体"/>
        </w:rPr>
      </w:pPr>
      <w:r w:rsidRPr="00DC2985">
        <w:rPr>
          <w:rFonts w:ascii="宋体" w:hAnsi="宋体"/>
          <w:noProof/>
        </w:rPr>
        <w:drawing>
          <wp:inline distT="0" distB="0" distL="0" distR="0" wp14:anchorId="200012B9" wp14:editId="3DDB1481">
            <wp:extent cx="1981302" cy="10732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E567" w14:textId="27A008FB" w:rsidR="00BC2349" w:rsidRDefault="00BC2349" w:rsidP="00BC234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</w:t>
      </w:r>
    </w:p>
    <w:p w14:paraId="6DB87D1E" w14:textId="77777777" w:rsidR="00BC2349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2619A3C8" w14:textId="40ACF617" w:rsidR="00BC2349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5D37A2E8" w14:textId="4547270A" w:rsidR="00BC2349" w:rsidRDefault="00BC2349" w:rsidP="00BC2349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Ⅱ.积分</w:t>
      </w:r>
      <w:r w:rsidRPr="00BC2349">
        <w:rPr>
          <w:rFonts w:ascii="宋体" w:hAnsi="宋体" w:hint="eastAsia"/>
        </w:rPr>
        <w:t>电路</w:t>
      </w:r>
    </w:p>
    <w:p w14:paraId="55B1824C" w14:textId="45B23481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将上图中电阻电容对调得到电路图</w:t>
      </w:r>
      <w:r w:rsidR="009307C8">
        <w:rPr>
          <w:rFonts w:ascii="宋体" w:hAnsi="宋体" w:hint="eastAsia"/>
        </w:rPr>
        <w:t>1-2</w:t>
      </w:r>
      <w:r>
        <w:rPr>
          <w:rFonts w:ascii="宋体" w:hAnsi="宋体" w:hint="eastAsia"/>
        </w:rPr>
        <w:t>，采用类似方法分析可导出公式</w:t>
      </w:r>
    </w:p>
    <w:p w14:paraId="76C2F829" w14:textId="1115E4C0" w:rsidR="00BC2349" w:rsidRPr="00F31A79" w:rsidRDefault="00FB17A3" w:rsidP="009307C8">
      <w:pPr>
        <w:spacing w:line="240" w:lineRule="auto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RC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∫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</m:t>
          </m:r>
        </m:oMath>
      </m:oMathPara>
    </w:p>
    <w:p w14:paraId="7935686C" w14:textId="77777777" w:rsidR="009307C8" w:rsidRDefault="009307C8" w:rsidP="009307C8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当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很大时，输出电压近似于输入电压对时间的积分成正比，此电路称为“积分电路”。</w:t>
      </w:r>
    </w:p>
    <w:p w14:paraId="7600010E" w14:textId="77777777" w:rsidR="009307C8" w:rsidRPr="009307C8" w:rsidRDefault="009307C8" w:rsidP="009307C8">
      <w:pPr>
        <w:spacing w:line="240" w:lineRule="auto"/>
        <w:rPr>
          <w:rFonts w:ascii="宋体" w:hAnsi="宋体"/>
        </w:rPr>
      </w:pPr>
    </w:p>
    <w:p w14:paraId="7D5A918F" w14:textId="41853E0E" w:rsidR="00BC2349" w:rsidRDefault="00BC2349" w:rsidP="00BC2349">
      <w:pPr>
        <w:spacing w:line="240" w:lineRule="auto"/>
        <w:ind w:firstLineChars="100" w:firstLine="240"/>
        <w:jc w:val="center"/>
        <w:rPr>
          <w:rFonts w:ascii="宋体" w:hAnsi="宋体"/>
        </w:rPr>
      </w:pPr>
      <w:r w:rsidRPr="00BC2349">
        <w:rPr>
          <w:rFonts w:ascii="宋体" w:hAnsi="宋体"/>
          <w:noProof/>
        </w:rPr>
        <w:drawing>
          <wp:inline distT="0" distB="0" distL="0" distR="0" wp14:anchorId="341B66EA" wp14:editId="1A47F806">
            <wp:extent cx="1866996" cy="113670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56BA" w14:textId="1B04D9DD" w:rsidR="00BC2349" w:rsidRDefault="00BC2349" w:rsidP="00BC234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1-2</w:t>
      </w:r>
    </w:p>
    <w:p w14:paraId="2FAA73C2" w14:textId="77777777" w:rsidR="00BC2349" w:rsidRPr="00BC2349" w:rsidRDefault="00BC2349" w:rsidP="00BC2349">
      <w:pPr>
        <w:spacing w:line="240" w:lineRule="auto"/>
        <w:ind w:firstLineChars="100" w:firstLine="240"/>
        <w:jc w:val="center"/>
        <w:rPr>
          <w:rFonts w:ascii="宋体" w:hAnsi="宋体"/>
        </w:rPr>
      </w:pPr>
    </w:p>
    <w:p w14:paraId="4669A04E" w14:textId="77777777" w:rsidR="00BC2349" w:rsidRPr="00DC2985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2F504FE2" w14:textId="47A6BFE9" w:rsidR="00EE7D20" w:rsidRDefault="0079460A" w:rsidP="00EE7D2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）预习内容</w:t>
      </w:r>
    </w:p>
    <w:p w14:paraId="631D1E91" w14:textId="7521C2F0" w:rsidR="00EE7D20" w:rsidRPr="00DC2985" w:rsidRDefault="00DC2985" w:rsidP="00DC2985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lastRenderedPageBreak/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为一阶跃电压，其幅度为</w:t>
      </w:r>
      <w:r>
        <w:rPr>
          <w:rFonts w:ascii="宋体" w:hAnsi="宋体" w:hint="eastAsia"/>
        </w:rPr>
        <w:t xml:space="preserve">U=3V，C=20μF。试分别画出R=100K、R=10K、R=1K时的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曲线。</w:t>
      </w:r>
    </w:p>
    <w:p w14:paraId="674FC21C" w14:textId="395EB1AD" w:rsidR="00C70509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B9286E0" wp14:editId="4F4D0C40">
            <wp:extent cx="3606985" cy="11113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8461" w14:textId="64A7BFE9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1-3</w:t>
      </w:r>
    </w:p>
    <w:p w14:paraId="00D30CDF" w14:textId="77777777" w:rsid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</w:p>
    <w:p w14:paraId="3901EEAE" w14:textId="7D95504F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262301AC" w14:textId="4805B8A1" w:rsidR="00DC2985" w:rsidRPr="00DC2985" w:rsidRDefault="00DC2985" w:rsidP="00DC2985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</w:t>
      </w:r>
      <w:r>
        <w:rPr>
          <w:rFonts w:ascii="宋体" w:hAnsi="宋体" w:hint="eastAsia"/>
        </w:rPr>
        <w:t>矩形脉冲</w:t>
      </w:r>
      <w:r w:rsidRPr="00DC2985">
        <w:rPr>
          <w:rFonts w:ascii="宋体" w:hAnsi="宋体" w:hint="eastAsia"/>
        </w:rPr>
        <w:t>电压，其幅度为</w:t>
      </w:r>
      <w:r>
        <w:rPr>
          <w:rFonts w:ascii="宋体" w:hAnsi="宋体" w:hint="eastAsia"/>
        </w:rPr>
        <w:t xml:space="preserve">U=6V，频率为1KHz，C=0.033μF。试分别画出R=100K以及R=10K时的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波形。</w:t>
      </w:r>
    </w:p>
    <w:p w14:paraId="6436D1FF" w14:textId="2E1E6F05" w:rsid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3A524B5E" wp14:editId="022223C1">
            <wp:extent cx="4318222" cy="1308167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59BA" w14:textId="62AF64DB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1-5</w:t>
      </w:r>
    </w:p>
    <w:p w14:paraId="6095EFBA" w14:textId="77777777" w:rsidR="00DC2985" w:rsidRP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</w:p>
    <w:p w14:paraId="00B77A1B" w14:textId="3EF88CA4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6903CF73" w14:textId="053327D3" w:rsidR="00DC2985" w:rsidRDefault="00DC2985" w:rsidP="00DC2985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</w:t>
      </w:r>
      <w:r>
        <w:rPr>
          <w:rFonts w:ascii="宋体" w:hAnsi="宋体" w:hint="eastAsia"/>
        </w:rPr>
        <w:t>矩形脉冲</w:t>
      </w:r>
      <w:r w:rsidRPr="00DC2985">
        <w:rPr>
          <w:rFonts w:ascii="宋体" w:hAnsi="宋体" w:hint="eastAsia"/>
        </w:rPr>
        <w:t>电压，其幅度为</w:t>
      </w:r>
      <w:r>
        <w:rPr>
          <w:rFonts w:ascii="宋体" w:hAnsi="宋体" w:hint="eastAsia"/>
        </w:rPr>
        <w:t xml:space="preserve">U=6V，频率为1KHz，C=0.033μF，R=10K。试画出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波形。</w:t>
      </w:r>
    </w:p>
    <w:p w14:paraId="168B8A9E" w14:textId="5908CFC5" w:rsidR="00DC2985" w:rsidRDefault="00DC2985" w:rsidP="00DC2985">
      <w:pPr>
        <w:spacing w:line="24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083D9BF" wp14:editId="530F8EFF">
            <wp:extent cx="3356658" cy="10527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48" cy="10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E7EB" w14:textId="78F68988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1-7</w:t>
      </w:r>
    </w:p>
    <w:p w14:paraId="4217ADAE" w14:textId="77777777" w:rsidR="00DC2985" w:rsidRPr="00DC2985" w:rsidRDefault="00DC2985" w:rsidP="00DC2985">
      <w:pPr>
        <w:spacing w:line="240" w:lineRule="auto"/>
        <w:jc w:val="center"/>
        <w:rPr>
          <w:rFonts w:ascii="宋体" w:hAnsi="宋体"/>
        </w:rPr>
      </w:pPr>
    </w:p>
    <w:p w14:paraId="60384033" w14:textId="77777777" w:rsidR="00DC2985" w:rsidRPr="00DC2985" w:rsidRDefault="00DC2985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3A17C7AA" w14:textId="77777777" w:rsidR="00C70509" w:rsidRDefault="00C70509" w:rsidP="002412E1">
      <w:pPr>
        <w:rPr>
          <w:rFonts w:ascii="黑体" w:eastAsia="黑体" w:hAnsi="黑体" w:hint="eastAsia"/>
          <w:sz w:val="28"/>
          <w:szCs w:val="28"/>
        </w:rPr>
      </w:pPr>
    </w:p>
    <w:p w14:paraId="1F4ED013" w14:textId="77777777" w:rsidR="00191DFE" w:rsidRDefault="00563F45" w:rsidP="00191DFE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 w:rsidR="00DA044E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7440DAA" w14:textId="336BFD88" w:rsidR="00191DFE" w:rsidRDefault="00191DFE" w:rsidP="00191DFE">
      <w:pPr>
        <w:ind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1．按图8-9接线, 用示波器观察作为电源的矩形脉冲电压。周期 T=1ms。</w:t>
      </w:r>
    </w:p>
    <w:p w14:paraId="50EA1BA1" w14:textId="2EF6ACDE" w:rsidR="00191DFE" w:rsidRDefault="00191DFE" w:rsidP="00191DFE">
      <w:pPr>
        <w:spacing w:line="360" w:lineRule="auto"/>
        <w:ind w:firstLineChars="200" w:firstLine="480"/>
        <w:jc w:val="center"/>
        <w:rPr>
          <w:rFonts w:ascii="宋体" w:hAnsi="宋体"/>
        </w:rPr>
      </w:pPr>
      <w:r w:rsidRPr="00191DFE">
        <w:rPr>
          <w:rFonts w:ascii="宋体" w:hAnsi="宋体"/>
          <w:noProof/>
        </w:rPr>
        <w:drawing>
          <wp:inline distT="0" distB="0" distL="0" distR="0" wp14:anchorId="2FAD54D1" wp14:editId="279B976A">
            <wp:extent cx="2076557" cy="1244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8030" w14:textId="7BABF274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1-8</w:t>
      </w:r>
    </w:p>
    <w:p w14:paraId="7107AB85" w14:textId="79077DB5" w:rsidR="006574C8" w:rsidRPr="006574C8" w:rsidRDefault="006574C8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·数据计算：</w:t>
      </w:r>
    </w:p>
    <w:p w14:paraId="54EF0D3D" w14:textId="112884BF" w:rsidR="006574C8" w:rsidRPr="006574C8" w:rsidRDefault="006574C8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</w:rPr>
      </w:pPr>
      <m:oMathPara>
        <m:oMath>
          <m:r>
            <w:rPr>
              <w:rFonts w:ascii="Cambria Math" w:eastAsia="微软雅黑" w:hAnsi="Cambria Math"/>
            </w:rPr>
            <m:t>f=</m:t>
          </m:r>
          <m:f>
            <m:fPr>
              <m:ctrlPr>
                <w:rPr>
                  <w:rFonts w:ascii="Cambria Math" w:eastAsia="微软雅黑" w:hAnsi="Cambria Math"/>
                  <w:bCs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</w:rPr>
                <m:t>T</m:t>
              </m:r>
            </m:den>
          </m:f>
          <m:r>
            <w:rPr>
              <w:rFonts w:ascii="Cambria Math" w:eastAsia="微软雅黑" w:hAnsi="Cambria Math"/>
            </w:rPr>
            <m:t>=1kHz</m:t>
          </m:r>
        </m:oMath>
      </m:oMathPara>
    </w:p>
    <w:p w14:paraId="070469A3" w14:textId="6C5942E5" w:rsidR="00612B86" w:rsidRPr="006574C8" w:rsidRDefault="00612B86" w:rsidP="00612B86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4CDF9898" w14:textId="25B845FC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564AD86D" wp14:editId="59F4F718">
            <wp:extent cx="4464050" cy="255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 r="15362" b="10622"/>
                    <a:stretch/>
                  </pic:blipFill>
                  <pic:spPr bwMode="auto">
                    <a:xfrm>
                      <a:off x="0" y="0"/>
                      <a:ext cx="44640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1AE76" w14:textId="003F173D" w:rsidR="00191DFE" w:rsidRDefault="00C70509" w:rsidP="00C7050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-9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直连函数发生器</w:t>
      </w:r>
    </w:p>
    <w:p w14:paraId="33683665" w14:textId="20E7CEE4" w:rsidR="00C70509" w:rsidRPr="00BC4D8A" w:rsidRDefault="00C70509" w:rsidP="00C7050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5FC8BF85" w14:textId="61E2ADD9" w:rsidR="00C70509" w:rsidRPr="00BC4D8A" w:rsidRDefault="00C70509" w:rsidP="00427ED9">
      <w:pPr>
        <w:tabs>
          <w:tab w:val="left" w:pos="7530"/>
        </w:tabs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由于示波器直连函数发生器，所以波形应该是未失真的电源输出的矩形脉冲电压。</w:t>
      </w:r>
    </w:p>
    <w:p w14:paraId="50343DF7" w14:textId="77777777" w:rsidR="00427ED9" w:rsidRPr="00427ED9" w:rsidRDefault="00427ED9" w:rsidP="00427ED9">
      <w:pPr>
        <w:tabs>
          <w:tab w:val="left" w:pos="7530"/>
        </w:tabs>
        <w:ind w:firstLineChars="200" w:firstLine="480"/>
        <w:rPr>
          <w:rFonts w:ascii="宋体" w:hAnsi="宋体"/>
        </w:rPr>
      </w:pPr>
    </w:p>
    <w:p w14:paraId="7AF050AE" w14:textId="506F8266" w:rsidR="00191DFE" w:rsidRPr="006574C8" w:rsidRDefault="00191DFE" w:rsidP="00191DFE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2．按图8-10接线, 使R为 10K, 分别观察和记录</w:t>
      </w:r>
      <w:r w:rsidRPr="002412E1">
        <w:rPr>
          <w:rFonts w:ascii="宋体" w:hAnsi="宋体"/>
          <w:b/>
          <w:bCs/>
        </w:rPr>
        <w:t>C=</w:t>
      </w:r>
      <w:r w:rsidR="002412E1" w:rsidRPr="002412E1">
        <w:rPr>
          <w:rFonts w:ascii="宋体" w:hAnsi="宋体"/>
          <w:b/>
          <w:bCs/>
        </w:rPr>
        <w:t>1</w:t>
      </w:r>
      <w:r w:rsidR="002412E1" w:rsidRPr="002412E1">
        <w:rPr>
          <w:rFonts w:ascii="宋体" w:hAnsi="宋体"/>
          <w:b/>
          <w:bCs/>
        </w:rPr>
        <w:sym w:font="Symbol" w:char="F06D"/>
      </w:r>
      <w:r w:rsidR="002412E1" w:rsidRPr="002412E1">
        <w:rPr>
          <w:rFonts w:ascii="宋体" w:hAnsi="宋体" w:hint="eastAsia"/>
          <w:b/>
          <w:bCs/>
        </w:rPr>
        <w:t>、</w:t>
      </w:r>
      <w:r w:rsidR="002412E1" w:rsidRPr="002412E1">
        <w:rPr>
          <w:rFonts w:ascii="宋体" w:hAnsi="宋体"/>
          <w:b/>
          <w:bCs/>
        </w:rPr>
        <w:t>0.1</w:t>
      </w:r>
      <w:r w:rsidR="002412E1" w:rsidRPr="002412E1">
        <w:rPr>
          <w:rFonts w:ascii="宋体" w:hAnsi="宋体"/>
          <w:b/>
          <w:bCs/>
        </w:rPr>
        <w:sym w:font="Symbol" w:char="F06D"/>
      </w:r>
      <w:r w:rsidR="002412E1" w:rsidRPr="002412E1">
        <w:rPr>
          <w:rFonts w:ascii="宋体" w:hAnsi="宋体"/>
          <w:b/>
          <w:bCs/>
        </w:rPr>
        <w:t>、</w:t>
      </w:r>
      <w:r w:rsidRPr="002412E1">
        <w:rPr>
          <w:rFonts w:ascii="宋体" w:hAnsi="宋体"/>
          <w:b/>
          <w:bCs/>
        </w:rPr>
        <w:t>0.01</w:t>
      </w:r>
      <w:r w:rsidRPr="002412E1">
        <w:rPr>
          <w:rFonts w:ascii="宋体" w:hAnsi="宋体"/>
          <w:b/>
          <w:bCs/>
        </w:rPr>
        <w:sym w:font="Symbol" w:char="F06D"/>
      </w:r>
      <w:r w:rsidR="002412E1">
        <w:rPr>
          <w:rFonts w:ascii="宋体" w:hAnsi="宋体" w:hint="eastAsia"/>
          <w:b/>
          <w:bCs/>
        </w:rPr>
        <w:t>时</w:t>
      </w:r>
      <w:r w:rsidRPr="006574C8">
        <w:rPr>
          <w:rFonts w:ascii="宋体" w:hAnsi="宋体"/>
        </w:rPr>
        <w:t>荧光屏上显示的波形</w:t>
      </w:r>
      <w:r w:rsidR="00C70509">
        <w:rPr>
          <w:rFonts w:ascii="宋体" w:hAnsi="宋体" w:hint="eastAsia"/>
        </w:rPr>
        <w:t>。</w:t>
      </w:r>
    </w:p>
    <w:p w14:paraId="5B8B5D90" w14:textId="6B0DF409" w:rsidR="00191DFE" w:rsidRDefault="00191DFE" w:rsidP="00191DFE">
      <w:pPr>
        <w:spacing w:line="360" w:lineRule="auto"/>
        <w:ind w:firstLineChars="200" w:firstLine="480"/>
        <w:jc w:val="center"/>
      </w:pPr>
      <w:r w:rsidRPr="00191DFE">
        <w:rPr>
          <w:noProof/>
        </w:rPr>
        <w:lastRenderedPageBreak/>
        <w:drawing>
          <wp:inline distT="0" distB="0" distL="0" distR="0" wp14:anchorId="18718D4A" wp14:editId="57460B3A">
            <wp:extent cx="2705239" cy="128911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F562" w14:textId="20489475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</w:p>
    <w:p w14:paraId="15867D01" w14:textId="4291BAB5" w:rsidR="00191DFE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07D21E1A" w14:textId="77777777" w:rsidR="00F31A79" w:rsidRDefault="00F31A79" w:rsidP="00F31A79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0DC16B95" wp14:editId="5048DFDC">
            <wp:extent cx="3193200" cy="1800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3" r="13918" b="11034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849E" w14:textId="2ECC0EA7" w:rsidR="00F31A79" w:rsidRDefault="00F31A79" w:rsidP="00F31A7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1μ</w:t>
      </w:r>
    </w:p>
    <w:p w14:paraId="5DC1F86F" w14:textId="77777777" w:rsidR="00F31A79" w:rsidRDefault="00F31A79" w:rsidP="00F31A79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E9AA0AC" wp14:editId="7D12B7A1">
            <wp:extent cx="3128400" cy="18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6" r="15844" b="10828"/>
                    <a:stretch/>
                  </pic:blipFill>
                  <pic:spPr bwMode="auto">
                    <a:xfrm>
                      <a:off x="0" y="0"/>
                      <a:ext cx="3128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487FE" w14:textId="785B17CC" w:rsidR="00F31A79" w:rsidRPr="00F31A79" w:rsidRDefault="00F31A79" w:rsidP="00F31A7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1-12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0.1μ</w:t>
      </w:r>
    </w:p>
    <w:p w14:paraId="4E787B0A" w14:textId="3D817F02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F0E6288" wp14:editId="73B34A92">
            <wp:extent cx="3193200" cy="1800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1" r="14760" b="11239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3190" w14:textId="00BB11FC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1-13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08AFBC1D" w14:textId="77777777" w:rsidR="00F31A79" w:rsidRDefault="00F31A79" w:rsidP="00F31A7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lastRenderedPageBreak/>
        <w:t>·波形分析：</w:t>
      </w:r>
    </w:p>
    <w:p w14:paraId="4CA7B2EF" w14:textId="77777777" w:rsidR="00F31A79" w:rsidRDefault="00F31A79" w:rsidP="002412E1">
      <w:pPr>
        <w:spacing w:line="360" w:lineRule="auto"/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该电路实现的功能为微分电路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sc</m:t>
            </m:r>
          </m:sub>
        </m:sSub>
        <m:r>
          <m:rPr>
            <m:sty m:val="bi"/>
          </m:rP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。当时间常数τ越小时，微分现象越明显。</w:t>
      </w:r>
    </w:p>
    <w:p w14:paraId="7A419577" w14:textId="1E488B63" w:rsidR="00F31A79" w:rsidRPr="00EA2D53" w:rsidRDefault="00F31A79" w:rsidP="00F31A79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由实验得到的波形很容易看出，随着电容逐渐减小，输出波形中微分现象越来越明显。当C=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01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F时，满足时间常数很小的条件，波形符合周期矩形波的微分波形——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  <w:b/>
          <w:bCs/>
        </w:rPr>
        <w:t>。</w:t>
      </w:r>
    </w:p>
    <w:p w14:paraId="41B88581" w14:textId="77777777" w:rsidR="00EE7D20" w:rsidRPr="00F31A79" w:rsidRDefault="00EE7D20" w:rsidP="00EE7D20">
      <w:pPr>
        <w:ind w:firstLineChars="200" w:firstLine="482"/>
        <w:rPr>
          <w:rFonts w:ascii="宋体" w:hAnsi="宋体"/>
          <w:b/>
          <w:bCs/>
        </w:rPr>
      </w:pPr>
    </w:p>
    <w:p w14:paraId="0F3BC679" w14:textId="374C6C49" w:rsidR="00191DFE" w:rsidRPr="006574C8" w:rsidRDefault="00191DFE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3．按图 8-11 接线。使R为10K, 分别观察和记录C=0.5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、0.01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两种情况 下荧光屏上显示的波形。</w:t>
      </w:r>
    </w:p>
    <w:p w14:paraId="6F2CA886" w14:textId="77777777" w:rsidR="00191DFE" w:rsidRDefault="00191DFE" w:rsidP="00191DF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91DFE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1AA7A3E9" wp14:editId="04AD8D44">
            <wp:extent cx="2667600" cy="128880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433B" w14:textId="7003B840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4</w:t>
      </w:r>
    </w:p>
    <w:p w14:paraId="4C2D47BE" w14:textId="77777777" w:rsidR="006574C8" w:rsidRDefault="006574C8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67EDEEE7" w14:textId="509C8AD1" w:rsidR="00612B86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599EDE2E" w14:textId="77777777" w:rsidR="00EE7D20" w:rsidRDefault="00EE7D20" w:rsidP="00EE7D20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84CB099" wp14:editId="211F92C9">
            <wp:extent cx="3207600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1" r="14399" b="10828"/>
                    <a:stretch/>
                  </pic:blipFill>
                  <pic:spPr bwMode="auto">
                    <a:xfrm>
                      <a:off x="0" y="0"/>
                      <a:ext cx="320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64201" w14:textId="699A46FE" w:rsidR="00EE7D20" w:rsidRPr="00EE7D20" w:rsidRDefault="00EE7D20" w:rsidP="00EE7D20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5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35ED107A" w14:textId="3BC71C23" w:rsidR="00191DFE" w:rsidRDefault="00612B86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3A93EEF" wp14:editId="4A427F22">
            <wp:extent cx="3204000" cy="18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r="15362" b="11238"/>
                    <a:stretch/>
                  </pic:blipFill>
                  <pic:spPr bwMode="auto">
                    <a:xfrm>
                      <a:off x="0" y="0"/>
                      <a:ext cx="320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2503" w14:textId="0D41B7B9" w:rsidR="00612B86" w:rsidRDefault="00612B86" w:rsidP="00612B8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1-16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0.5μ</w:t>
      </w:r>
    </w:p>
    <w:p w14:paraId="37754E31" w14:textId="77777777" w:rsidR="00F31A79" w:rsidRDefault="00EE7D20" w:rsidP="00F31A7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47662AAA" w14:textId="77777777" w:rsidR="00F31A79" w:rsidRDefault="00AB36DA" w:rsidP="002412E1">
      <w:pPr>
        <w:spacing w:line="360" w:lineRule="auto"/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该电路实现的功能为积分电路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>
        <w:rPr>
          <w:rFonts w:ascii="宋体" w:hAnsi="宋体" w:hint="eastAsia"/>
          <w:b/>
          <w:bCs/>
        </w:rPr>
        <w:t>。当时间常数τ越大时，积分现象越明显</w:t>
      </w:r>
      <w:r w:rsidR="00EA2D53">
        <w:rPr>
          <w:rFonts w:ascii="宋体" w:hAnsi="宋体" w:hint="eastAsia"/>
          <w:b/>
          <w:bCs/>
        </w:rPr>
        <w:t>。</w:t>
      </w:r>
    </w:p>
    <w:p w14:paraId="764FA5E4" w14:textId="2575EF17" w:rsidR="00EA2D53" w:rsidRPr="00EA2D53" w:rsidRDefault="00EA2D53" w:rsidP="00F31A79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由实验得到的波形很容易看出，当C=</w:t>
      </w:r>
      <w:r w:rsidRPr="00EA2D53">
        <w:rPr>
          <w:rFonts w:ascii="宋体" w:hAnsi="宋体" w:hint="eastAsia"/>
          <w:b/>
          <w:bCs/>
        </w:rPr>
        <w:t>0.01μ</w:t>
      </w:r>
      <w:r>
        <w:rPr>
          <w:rFonts w:ascii="宋体" w:hAnsi="宋体" w:hint="eastAsia"/>
          <w:b/>
          <w:bCs/>
        </w:rPr>
        <w:t>F时，输出波形接近周期矩形波的积分波形，当C=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5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</w:t>
      </w:r>
      <w:r w:rsidR="00F31A79">
        <w:rPr>
          <w:rFonts w:ascii="宋体" w:hAnsi="宋体" w:hint="eastAsia"/>
          <w:b/>
          <w:bCs/>
        </w:rPr>
        <w:t>很大</w:t>
      </w:r>
      <w:r>
        <w:rPr>
          <w:rFonts w:ascii="宋体" w:hAnsi="宋体" w:hint="eastAsia"/>
          <w:b/>
          <w:bCs/>
        </w:rPr>
        <w:t>的条件，波形符合周期矩形波的积分波形——三角波。</w:t>
      </w:r>
    </w:p>
    <w:p w14:paraId="2AB84F3E" w14:textId="689C0F97" w:rsidR="00AB36DA" w:rsidRPr="00AB36DA" w:rsidRDefault="00AB36DA" w:rsidP="00AB36DA">
      <w:pPr>
        <w:spacing w:line="360" w:lineRule="auto"/>
        <w:ind w:firstLineChars="200" w:firstLine="482"/>
        <w:rPr>
          <w:rFonts w:ascii="宋体" w:hAnsi="宋体"/>
          <w:b/>
          <w:bCs/>
        </w:rPr>
      </w:pPr>
    </w:p>
    <w:p w14:paraId="5F2E8FCA" w14:textId="6D0012EA" w:rsidR="0018143B" w:rsidRDefault="0018143B" w:rsidP="0018143B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36E2899A" w14:textId="60824AE1" w:rsidR="00403ADD" w:rsidRDefault="00403ADD" w:rsidP="00403ADD">
      <w:pPr>
        <w:ind w:firstLineChars="200" w:firstLine="480"/>
        <w:rPr>
          <w:rFonts w:ascii="宋体" w:hAnsi="宋体"/>
        </w:rPr>
      </w:pPr>
      <w:r w:rsidRPr="00403ADD">
        <w:rPr>
          <w:rFonts w:ascii="宋体" w:hAnsi="宋体" w:hint="eastAsia"/>
        </w:rPr>
        <w:t>微分电路与积分电路的</w:t>
      </w:r>
      <w:r>
        <w:rPr>
          <w:rFonts w:ascii="宋体" w:hAnsi="宋体" w:hint="eastAsia"/>
        </w:rPr>
        <w:t>异同</w:t>
      </w:r>
      <w:r w:rsidR="002412E1">
        <w:rPr>
          <w:rFonts w:ascii="宋体" w:hAnsi="宋体" w:hint="eastAsia"/>
        </w:rPr>
        <w:t>及比较</w:t>
      </w:r>
      <w:r>
        <w:rPr>
          <w:rFonts w:ascii="宋体" w:hAnsi="宋体" w:hint="eastAsia"/>
        </w:rPr>
        <w:t>：</w:t>
      </w:r>
    </w:p>
    <w:p w14:paraId="19939D1F" w14:textId="1E3CAF24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·条件：积分电路要求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很大；微分电路要求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很小。</w:t>
      </w:r>
    </w:p>
    <w:p w14:paraId="1917AEDA" w14:textId="086F39FC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具体条件为</w:t>
      </w:r>
      <w:r w:rsidRPr="00403ADD">
        <w:rPr>
          <w:rFonts w:ascii="宋体" w:hAnsi="宋体" w:hint="eastAsia"/>
        </w:rPr>
        <w:t>积分电路的时间常数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要大于或者等于10倍输入脉冲宽度</w:t>
      </w:r>
      <w:r w:rsidRPr="00403ADD">
        <w:rPr>
          <w:rFonts w:ascii="宋体" w:hAnsi="宋体" w:hint="eastAsia"/>
        </w:rPr>
        <w:br/>
        <w:t>微分电路的时间常数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要小于或者等于1/10倍的输入脉冲宽度</w:t>
      </w:r>
      <w:r>
        <w:rPr>
          <w:rFonts w:ascii="宋体" w:hAnsi="宋体" w:hint="eastAsia"/>
        </w:rPr>
        <w:t>。</w:t>
      </w:r>
    </w:p>
    <w:p w14:paraId="2E102428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4041E140" w14:textId="3C47E16E" w:rsidR="00403ADD" w:rsidRDefault="00403ADD" w:rsidP="00403ADD">
      <w:pPr>
        <w:spacing w:line="36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·原理：都利用了电容上电压与电流关系式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</w:t>
      </w:r>
    </w:p>
    <w:p w14:paraId="2CA01D11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77C6BC8F" w14:textId="1587E26E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·电路结构：</w:t>
      </w:r>
      <w:r w:rsidRPr="00403ADD">
        <w:rPr>
          <w:rFonts w:ascii="宋体" w:hAnsi="宋体" w:hint="eastAsia"/>
        </w:rPr>
        <w:t>积分电路电阻串联在主电路中，电容在干路中</w:t>
      </w:r>
      <w:r>
        <w:rPr>
          <w:rFonts w:ascii="宋体" w:hAnsi="宋体" w:hint="eastAsia"/>
        </w:rPr>
        <w:t>，</w:t>
      </w:r>
      <w:r w:rsidRPr="00403ADD">
        <w:rPr>
          <w:rFonts w:ascii="宋体" w:hAnsi="宋体" w:hint="eastAsia"/>
        </w:rPr>
        <w:t>微分</w:t>
      </w:r>
      <w:r>
        <w:rPr>
          <w:rFonts w:ascii="宋体" w:hAnsi="宋体" w:hint="eastAsia"/>
        </w:rPr>
        <w:t>电路</w:t>
      </w:r>
      <w:r w:rsidRPr="00403ADD">
        <w:rPr>
          <w:rFonts w:ascii="宋体" w:hAnsi="宋体" w:hint="eastAsia"/>
        </w:rPr>
        <w:t>则相反</w:t>
      </w:r>
      <w:r>
        <w:rPr>
          <w:rFonts w:ascii="宋体" w:hAnsi="宋体" w:hint="eastAsia"/>
        </w:rPr>
        <w:t>。</w:t>
      </w:r>
    </w:p>
    <w:p w14:paraId="190653DB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24E1278F" w14:textId="7F98D159" w:rsidR="004E51CA" w:rsidRPr="006F3FF3" w:rsidRDefault="00403ADD" w:rsidP="006F3FF3">
      <w:pPr>
        <w:ind w:firstLineChars="300" w:firstLine="720"/>
        <w:rPr>
          <w:rFonts w:ascii="宋体" w:hAnsi="宋体" w:hint="eastAsia"/>
        </w:rPr>
      </w:pPr>
      <w:r>
        <w:rPr>
          <w:rFonts w:ascii="宋体" w:hAnsi="宋体" w:hint="eastAsia"/>
        </w:rPr>
        <w:t>·波形转换：</w:t>
      </w:r>
      <w:r w:rsidRPr="00403ADD">
        <w:rPr>
          <w:rFonts w:ascii="宋体" w:hAnsi="宋体" w:hint="eastAsia"/>
        </w:rPr>
        <w:t>积分电路可以使输入方波转换成</w:t>
      </w:r>
      <w:r w:rsidRPr="00EA2D53">
        <w:rPr>
          <w:rFonts w:ascii="宋体" w:hAnsi="宋体" w:hint="eastAsia"/>
          <w:b/>
          <w:bCs/>
        </w:rPr>
        <w:t>三角波</w:t>
      </w:r>
      <w:r w:rsidR="00C5670D">
        <w:rPr>
          <w:rFonts w:ascii="宋体" w:hAnsi="宋体" w:hint="eastAsia"/>
          <w:b/>
          <w:bCs/>
        </w:rPr>
        <w:t>（</w:t>
      </w:r>
      <w:r w:rsidR="00C5670D" w:rsidRPr="00EA2D53">
        <w:rPr>
          <w:rFonts w:ascii="宋体" w:hAnsi="宋体" w:hint="eastAsia"/>
          <w:b/>
          <w:bCs/>
        </w:rPr>
        <w:t>斜波</w:t>
      </w:r>
      <w:r w:rsidR="00C5670D">
        <w:rPr>
          <w:rFonts w:ascii="宋体" w:hAnsi="宋体" w:hint="eastAsia"/>
          <w:b/>
          <w:bCs/>
        </w:rPr>
        <w:t>）</w:t>
      </w:r>
      <w:r>
        <w:rPr>
          <w:rFonts w:ascii="宋体" w:hAnsi="宋体" w:hint="eastAsia"/>
        </w:rPr>
        <w:t>；</w:t>
      </w:r>
      <w:r w:rsidRPr="00403ADD">
        <w:rPr>
          <w:rFonts w:ascii="宋体" w:hAnsi="宋体" w:hint="eastAsia"/>
        </w:rPr>
        <w:t>微分电路可以使使输入方波</w:t>
      </w:r>
      <w:r w:rsidR="00C5670D">
        <w:rPr>
          <w:rFonts w:ascii="宋体" w:hAnsi="宋体" w:hint="eastAsia"/>
        </w:rPr>
        <w:t>变为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</w:rPr>
        <w:t>。</w:t>
      </w:r>
    </w:p>
    <w:p w14:paraId="53D58B66" w14:textId="77777777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16059A83" w14:textId="2EEB9E46" w:rsidR="004E51CA" w:rsidRPr="002F285D" w:rsidRDefault="004E51CA" w:rsidP="004E51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4E51CA">
        <w:rPr>
          <w:rFonts w:ascii="黑体" w:eastAsia="黑体" w:hAnsi="黑体"/>
          <w:sz w:val="28"/>
          <w:szCs w:val="28"/>
        </w:rPr>
        <w:t>R、L、C 元件性能的研究</w:t>
      </w:r>
    </w:p>
    <w:p w14:paraId="71761DE8" w14:textId="0DBAD9AA" w:rsidR="004E51CA" w:rsidRPr="00DA044E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6638F4" w14:textId="77777777" w:rsidR="004E51CA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（2）实验原理</w:t>
      </w:r>
    </w:p>
    <w:p w14:paraId="667FD7BA" w14:textId="6A6E3D71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（3）预习内容</w:t>
      </w:r>
    </w:p>
    <w:p w14:paraId="5183D5C2" w14:textId="77777777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1A928CC7" w14:textId="2237FAF5" w:rsidR="004E51CA" w:rsidRPr="00436C86" w:rsidRDefault="004E51CA" w:rsidP="004E51CA">
      <w:pPr>
        <w:ind w:left="280"/>
        <w:rPr>
          <w:rFonts w:ascii="黑体" w:eastAsia="黑体" w:hAnsi="黑体"/>
          <w:b/>
          <w:bCs/>
          <w:noProof/>
          <w:sz w:val="18"/>
          <w:szCs w:val="18"/>
        </w:rPr>
      </w:pPr>
      <w:r>
        <w:rPr>
          <w:rFonts w:ascii="黑体" w:eastAsia="黑体" w:hAnsi="黑体" w:hint="eastAsia"/>
          <w:sz w:val="28"/>
          <w:szCs w:val="28"/>
        </w:rPr>
        <w:t>（5）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记录</w:t>
      </w:r>
    </w:p>
    <w:p w14:paraId="032F5D5A" w14:textId="77777777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（6）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59D269B" w14:textId="18DEC6E0" w:rsidR="004E51CA" w:rsidRP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35804C8D" w14:textId="77777777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211F1286" w14:textId="77777777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7A93CBB0" w14:textId="77777777" w:rsidR="002412E1" w:rsidRDefault="00DD1CAB" w:rsidP="002412E1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  <w:r w:rsidR="002412E1">
        <w:rPr>
          <w:rFonts w:ascii="宋体" w:hAnsi="宋体" w:hint="eastAsia"/>
        </w:rPr>
        <w:t>通过实验</w:t>
      </w:r>
      <w:r w:rsidR="002412E1" w:rsidRPr="002412E1">
        <w:rPr>
          <w:rFonts w:ascii="宋体" w:hAnsi="宋体"/>
        </w:rPr>
        <w:t>一阶、二阶动态电路</w:t>
      </w:r>
      <w:r w:rsidR="002412E1">
        <w:rPr>
          <w:rFonts w:ascii="宋体" w:hAnsi="宋体" w:hint="eastAsia"/>
        </w:rPr>
        <w:t>的研究加深了对微分电路和积分电路的理解，观察并记录了电路中时间常数τ不同时对于</w:t>
      </w:r>
      <w:r w:rsidR="002412E1" w:rsidRPr="002412E1">
        <w:rPr>
          <w:rFonts w:ascii="宋体" w:hAnsi="宋体" w:hint="eastAsia"/>
        </w:rPr>
        <w:t>微分公式</w:t>
      </w:r>
    </w:p>
    <w:p w14:paraId="06C3F25A" w14:textId="46C183D3" w:rsidR="002412E1" w:rsidRPr="002412E1" w:rsidRDefault="002412E1" w:rsidP="002412E1">
      <w:pPr>
        <w:spacing w:line="360" w:lineRule="auto"/>
        <w:ind w:firstLineChars="200" w:firstLine="480"/>
        <w:rPr>
          <w:rFonts w:ascii="宋体" w:hAnsi="宋体"/>
        </w:rPr>
      </w:pPr>
      <w:r w:rsidRPr="002412E1">
        <w:rPr>
          <w:rFonts w:ascii="宋体" w:hAnsi="宋体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2412E1">
        <w:rPr>
          <w:rFonts w:ascii="宋体" w:hAnsi="宋体" w:hint="eastAsia"/>
        </w:rPr>
        <w:t xml:space="preserve"> 和积分公式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 w:rsidRPr="002412E1">
        <w:rPr>
          <w:rFonts w:ascii="宋体" w:hAnsi="宋体" w:hint="eastAsia"/>
        </w:rPr>
        <w:t>所得到的波形的影响。</w:t>
      </w:r>
    </w:p>
    <w:p w14:paraId="4FEDBCA2" w14:textId="77777777" w:rsidR="002412E1" w:rsidRPr="00436C86" w:rsidRDefault="002412E1" w:rsidP="002412E1">
      <w:pPr>
        <w:spacing w:line="360" w:lineRule="auto"/>
        <w:ind w:firstLineChars="200" w:firstLine="480"/>
        <w:rPr>
          <w:rFonts w:ascii="宋体" w:hAnsi="宋体" w:hint="eastAsia"/>
        </w:rPr>
      </w:pPr>
    </w:p>
    <w:p w14:paraId="4292F4E4" w14:textId="7E27269A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="00A820C7" w:rsidRPr="00436C86">
        <w:rPr>
          <w:rFonts w:ascii="宋体" w:hAnsi="宋体"/>
        </w:rPr>
        <w:t xml:space="preserve"> </w:t>
      </w:r>
    </w:p>
    <w:p w14:paraId="1AC9AFF0" w14:textId="12CAE86A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</w:t>
      </w:r>
      <w:r w:rsidR="00414026">
        <w:rPr>
          <w:rFonts w:ascii="宋体" w:hAnsi="宋体" w:hint="eastAsia"/>
        </w:rPr>
        <w:t>：</w:t>
      </w:r>
    </w:p>
    <w:p w14:paraId="17A56A19" w14:textId="77777777" w:rsidR="00DD1CAB" w:rsidRPr="00436C86" w:rsidRDefault="00DD1CAB" w:rsidP="006574C8">
      <w:pPr>
        <w:ind w:firstLineChars="200" w:firstLine="480"/>
        <w:rPr>
          <w:rFonts w:ascii="宋体" w:hAnsi="宋体"/>
        </w:rPr>
      </w:pPr>
    </w:p>
    <w:p w14:paraId="009AB379" w14:textId="5F4A93EB" w:rsidR="0000273C" w:rsidRPr="006574C8" w:rsidRDefault="00DD1CAB" w:rsidP="00436C8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获得的经验：</w:t>
      </w:r>
    </w:p>
    <w:sectPr w:rsidR="0000273C" w:rsidRPr="006574C8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1D099" w14:textId="77777777" w:rsidR="00FB17A3" w:rsidRDefault="00FB17A3" w:rsidP="00B12E85">
      <w:r>
        <w:separator/>
      </w:r>
    </w:p>
  </w:endnote>
  <w:endnote w:type="continuationSeparator" w:id="0">
    <w:p w14:paraId="6EA0747A" w14:textId="77777777" w:rsidR="00FB17A3" w:rsidRDefault="00FB17A3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91433E" w:rsidRPr="00B12E85" w:rsidRDefault="0091433E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E9913" w14:textId="77777777" w:rsidR="00FB17A3" w:rsidRDefault="00FB17A3" w:rsidP="00B12E85">
      <w:r>
        <w:separator/>
      </w:r>
    </w:p>
  </w:footnote>
  <w:footnote w:type="continuationSeparator" w:id="0">
    <w:p w14:paraId="13BDA9D1" w14:textId="77777777" w:rsidR="00FB17A3" w:rsidRDefault="00FB17A3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727DFC24" w:rsidR="0091433E" w:rsidRPr="00B12E85" w:rsidRDefault="0091433E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3123B"/>
    <w:rsid w:val="00040039"/>
    <w:rsid w:val="000C3885"/>
    <w:rsid w:val="000F3BA0"/>
    <w:rsid w:val="001111A2"/>
    <w:rsid w:val="001657A7"/>
    <w:rsid w:val="0018143B"/>
    <w:rsid w:val="00191DFE"/>
    <w:rsid w:val="002412E1"/>
    <w:rsid w:val="002451CA"/>
    <w:rsid w:val="002630B5"/>
    <w:rsid w:val="002C7758"/>
    <w:rsid w:val="002E2EC8"/>
    <w:rsid w:val="002F285D"/>
    <w:rsid w:val="0031195C"/>
    <w:rsid w:val="00341DD4"/>
    <w:rsid w:val="00344B10"/>
    <w:rsid w:val="00356A0A"/>
    <w:rsid w:val="003B077B"/>
    <w:rsid w:val="003D7D8C"/>
    <w:rsid w:val="00403ADD"/>
    <w:rsid w:val="00414026"/>
    <w:rsid w:val="00427ED9"/>
    <w:rsid w:val="00436C86"/>
    <w:rsid w:val="004540E5"/>
    <w:rsid w:val="004D4F81"/>
    <w:rsid w:val="004E51CA"/>
    <w:rsid w:val="0050734F"/>
    <w:rsid w:val="00546E04"/>
    <w:rsid w:val="0056129D"/>
    <w:rsid w:val="00563F45"/>
    <w:rsid w:val="00566F4C"/>
    <w:rsid w:val="00612A99"/>
    <w:rsid w:val="00612B86"/>
    <w:rsid w:val="00657228"/>
    <w:rsid w:val="006574C8"/>
    <w:rsid w:val="0066033E"/>
    <w:rsid w:val="00683468"/>
    <w:rsid w:val="006A56B8"/>
    <w:rsid w:val="006B1FEC"/>
    <w:rsid w:val="006F1D20"/>
    <w:rsid w:val="006F3FF3"/>
    <w:rsid w:val="00706B71"/>
    <w:rsid w:val="00737B12"/>
    <w:rsid w:val="0074183B"/>
    <w:rsid w:val="0079460A"/>
    <w:rsid w:val="007E5773"/>
    <w:rsid w:val="007F0365"/>
    <w:rsid w:val="00803952"/>
    <w:rsid w:val="00841F59"/>
    <w:rsid w:val="008B2643"/>
    <w:rsid w:val="0091433E"/>
    <w:rsid w:val="009307C8"/>
    <w:rsid w:val="009315A5"/>
    <w:rsid w:val="00970A96"/>
    <w:rsid w:val="009B48D7"/>
    <w:rsid w:val="009C2855"/>
    <w:rsid w:val="009D6929"/>
    <w:rsid w:val="00A1391D"/>
    <w:rsid w:val="00A820C7"/>
    <w:rsid w:val="00AB36DA"/>
    <w:rsid w:val="00B12E85"/>
    <w:rsid w:val="00B83C4E"/>
    <w:rsid w:val="00BB6BA5"/>
    <w:rsid w:val="00BC2349"/>
    <w:rsid w:val="00BC4D8A"/>
    <w:rsid w:val="00C01AF9"/>
    <w:rsid w:val="00C369EB"/>
    <w:rsid w:val="00C40278"/>
    <w:rsid w:val="00C5670D"/>
    <w:rsid w:val="00C70509"/>
    <w:rsid w:val="00C7409C"/>
    <w:rsid w:val="00CB31E3"/>
    <w:rsid w:val="00CF3307"/>
    <w:rsid w:val="00DA044E"/>
    <w:rsid w:val="00DA7829"/>
    <w:rsid w:val="00DC2985"/>
    <w:rsid w:val="00DD1CAB"/>
    <w:rsid w:val="00DE288F"/>
    <w:rsid w:val="00E10F3B"/>
    <w:rsid w:val="00EA0F9A"/>
    <w:rsid w:val="00EA2D53"/>
    <w:rsid w:val="00EC00A5"/>
    <w:rsid w:val="00EE7D20"/>
    <w:rsid w:val="00EF52F9"/>
    <w:rsid w:val="00F31A79"/>
    <w:rsid w:val="00F61C7B"/>
    <w:rsid w:val="00F938F2"/>
    <w:rsid w:val="00F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A79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9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53</cp:revision>
  <dcterms:created xsi:type="dcterms:W3CDTF">2020-12-19T16:27:00Z</dcterms:created>
  <dcterms:modified xsi:type="dcterms:W3CDTF">2020-12-27T06:03:00Z</dcterms:modified>
</cp:coreProperties>
</file>