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C6A" w:rsidRDefault="001B29CA" w:rsidP="00EA2481">
      <w:pPr>
        <w:pStyle w:val="Title"/>
      </w:pPr>
      <w:r w:rsidRPr="001B29CA">
        <w:t xml:space="preserve">Assignment 1 </w:t>
      </w:r>
      <w:r>
        <w:t>–</w:t>
      </w:r>
      <w:r w:rsidRPr="001B29CA">
        <w:t xml:space="preserve"> Polynomials</w:t>
      </w:r>
    </w:p>
    <w:p w:rsidR="001B29CA" w:rsidRDefault="001B29CA" w:rsidP="001B29CA">
      <w:pPr>
        <w:jc w:val="center"/>
        <w:rPr>
          <w:sz w:val="44"/>
          <w:szCs w:val="44"/>
          <w:u w:val="single"/>
        </w:rPr>
      </w:pPr>
    </w:p>
    <w:p w:rsidR="001B29CA" w:rsidRDefault="001B29CA" w:rsidP="001B29CA">
      <w:pPr>
        <w:jc w:val="center"/>
        <w:rPr>
          <w:sz w:val="44"/>
          <w:szCs w:val="44"/>
          <w:u w:val="single"/>
        </w:rPr>
      </w:pPr>
    </w:p>
    <w:p w:rsidR="001B29CA" w:rsidRPr="001B29CA" w:rsidRDefault="001B29CA" w:rsidP="00EA2481">
      <w:pPr>
        <w:pStyle w:val="Heading1"/>
      </w:pPr>
      <w:r w:rsidRPr="001B29CA">
        <w:t>1.Objectives</w:t>
      </w:r>
    </w:p>
    <w:p w:rsidR="001B29CA" w:rsidRDefault="001B29CA" w:rsidP="001B29CA">
      <w:pPr>
        <w:jc w:val="both"/>
        <w:rPr>
          <w:sz w:val="24"/>
          <w:szCs w:val="24"/>
        </w:rPr>
      </w:pPr>
      <w:r>
        <w:rPr>
          <w:sz w:val="24"/>
          <w:szCs w:val="24"/>
        </w:rPr>
        <w:t xml:space="preserve">The purpose of this homework was to implement such functionalities of a Polynomial class </w:t>
      </w:r>
      <w:r w:rsidR="00EA2481">
        <w:rPr>
          <w:sz w:val="24"/>
          <w:szCs w:val="24"/>
        </w:rPr>
        <w:t>by</w:t>
      </w:r>
      <w:r>
        <w:rPr>
          <w:sz w:val="24"/>
          <w:szCs w:val="24"/>
        </w:rPr>
        <w:t xml:space="preserve"> which we are able to perform the processing of them, performing different arithmetical operations on them, taking into consideration that these polynomials are of one variable, with integer coefficients.</w:t>
      </w:r>
      <w:r w:rsidR="00EA2481">
        <w:rPr>
          <w:sz w:val="24"/>
          <w:szCs w:val="24"/>
        </w:rPr>
        <w:t xml:space="preserve"> </w:t>
      </w:r>
      <w:r w:rsidR="005A533A">
        <w:rPr>
          <w:sz w:val="24"/>
          <w:szCs w:val="24"/>
        </w:rPr>
        <w:t xml:space="preserve">The operation to be implemented are the following: addition, subtraction, multiplication, division, </w:t>
      </w:r>
      <w:r w:rsidR="001C0FFB">
        <w:rPr>
          <w:sz w:val="24"/>
          <w:szCs w:val="24"/>
        </w:rPr>
        <w:t>differentiation, integration.</w:t>
      </w:r>
    </w:p>
    <w:p w:rsidR="00EA2481" w:rsidRDefault="00EA2481" w:rsidP="001B29CA">
      <w:pPr>
        <w:jc w:val="both"/>
        <w:rPr>
          <w:sz w:val="24"/>
          <w:szCs w:val="24"/>
        </w:rPr>
      </w:pPr>
      <w:r>
        <w:rPr>
          <w:sz w:val="24"/>
          <w:szCs w:val="24"/>
        </w:rPr>
        <w:t>In order to be able to implement these operations, the problem has to be decomposed into many sub</w:t>
      </w:r>
      <w:r w:rsidR="00AD2F2A">
        <w:rPr>
          <w:sz w:val="24"/>
          <w:szCs w:val="24"/>
        </w:rPr>
        <w:t>-</w:t>
      </w:r>
      <w:r>
        <w:rPr>
          <w:sz w:val="24"/>
          <w:szCs w:val="24"/>
        </w:rPr>
        <w:t>problems.</w:t>
      </w:r>
    </w:p>
    <w:p w:rsidR="001B29CA" w:rsidRDefault="001B29CA" w:rsidP="001B29CA">
      <w:pPr>
        <w:jc w:val="both"/>
        <w:rPr>
          <w:sz w:val="24"/>
          <w:szCs w:val="24"/>
        </w:rPr>
      </w:pPr>
    </w:p>
    <w:p w:rsidR="001B29CA" w:rsidRDefault="00EA2481" w:rsidP="00EA2481">
      <w:pPr>
        <w:pStyle w:val="Heading1"/>
      </w:pPr>
      <w:r>
        <w:t>2.Analyzing the problem</w:t>
      </w:r>
    </w:p>
    <w:p w:rsidR="00EA2481" w:rsidRPr="00EA2481" w:rsidRDefault="00EA2481" w:rsidP="00EA2481"/>
    <w:p w:rsidR="001B29CA" w:rsidRDefault="00EA2481" w:rsidP="001B29CA">
      <w:pPr>
        <w:jc w:val="both"/>
        <w:rPr>
          <w:sz w:val="24"/>
          <w:szCs w:val="24"/>
        </w:rPr>
      </w:pPr>
      <w:r>
        <w:rPr>
          <w:sz w:val="24"/>
          <w:szCs w:val="24"/>
        </w:rPr>
        <w:t>Since it is essential in our case to decompose the problem of perfo</w:t>
      </w:r>
      <w:r w:rsidR="00AD2F2A">
        <w:rPr>
          <w:sz w:val="24"/>
          <w:szCs w:val="24"/>
        </w:rPr>
        <w:t>r</w:t>
      </w:r>
      <w:r>
        <w:rPr>
          <w:sz w:val="24"/>
          <w:szCs w:val="24"/>
        </w:rPr>
        <w:t>ming operations on polynomials into many more sub</w:t>
      </w:r>
      <w:r w:rsidR="00AD2F2A">
        <w:rPr>
          <w:sz w:val="24"/>
          <w:szCs w:val="24"/>
        </w:rPr>
        <w:t>-</w:t>
      </w:r>
      <w:r>
        <w:rPr>
          <w:sz w:val="24"/>
          <w:szCs w:val="24"/>
        </w:rPr>
        <w:t xml:space="preserve">problems in order to have an efficient and well-designed solution (it even makes it easier to perform these arithmetical operations), the decision made was to </w:t>
      </w:r>
      <w:r w:rsidR="00AD2F2A">
        <w:rPr>
          <w:sz w:val="24"/>
          <w:szCs w:val="24"/>
        </w:rPr>
        <w:t>first implement a solution on the most basic component of a polynomial, on the monomial.</w:t>
      </w:r>
    </w:p>
    <w:p w:rsidR="008D77E9" w:rsidRDefault="00AD2F2A" w:rsidP="001B29CA">
      <w:pPr>
        <w:jc w:val="both"/>
        <w:rPr>
          <w:sz w:val="24"/>
          <w:szCs w:val="24"/>
        </w:rPr>
      </w:pPr>
      <w:r>
        <w:rPr>
          <w:sz w:val="24"/>
          <w:szCs w:val="24"/>
        </w:rPr>
        <w:t xml:space="preserve">The monomial – in our case – has two “characteristics”: the power and the coefficient. Since we have mentioned it previously that the problem proposes to have integer coefficients, it is still not enough to have only one </w:t>
      </w:r>
      <w:proofErr w:type="spellStart"/>
      <w:r>
        <w:rPr>
          <w:sz w:val="24"/>
          <w:szCs w:val="24"/>
        </w:rPr>
        <w:t>Monom</w:t>
      </w:r>
      <w:proofErr w:type="spellEnd"/>
      <w:r>
        <w:rPr>
          <w:sz w:val="24"/>
          <w:szCs w:val="24"/>
        </w:rPr>
        <w:t xml:space="preserve"> class with integer coefficients, because some operations </w:t>
      </w:r>
      <w:r w:rsidR="005A533A">
        <w:rPr>
          <w:sz w:val="24"/>
          <w:szCs w:val="24"/>
        </w:rPr>
        <w:t>require working with double coefficients to</w:t>
      </w:r>
      <w:r w:rsidR="004905BF">
        <w:rPr>
          <w:sz w:val="24"/>
          <w:szCs w:val="24"/>
        </w:rPr>
        <w:t>o</w:t>
      </w:r>
      <w:r w:rsidR="005A533A">
        <w:rPr>
          <w:sz w:val="24"/>
          <w:szCs w:val="24"/>
        </w:rPr>
        <w:t xml:space="preserve"> (this being the division and the integration of poly</w:t>
      </w:r>
      <w:r w:rsidR="001C0FFB">
        <w:rPr>
          <w:sz w:val="24"/>
          <w:szCs w:val="24"/>
        </w:rPr>
        <w:t>n</w:t>
      </w:r>
      <w:r w:rsidR="005A533A">
        <w:rPr>
          <w:sz w:val="24"/>
          <w:szCs w:val="24"/>
        </w:rPr>
        <w:t>omials)</w:t>
      </w:r>
      <w:r w:rsidR="008D77E9">
        <w:rPr>
          <w:sz w:val="24"/>
          <w:szCs w:val="24"/>
        </w:rPr>
        <w:t>. Consequently</w:t>
      </w:r>
      <w:r w:rsidR="00CA73DA">
        <w:rPr>
          <w:sz w:val="24"/>
          <w:szCs w:val="24"/>
        </w:rPr>
        <w:t>,</w:t>
      </w:r>
      <w:r w:rsidR="008D77E9">
        <w:rPr>
          <w:sz w:val="24"/>
          <w:szCs w:val="24"/>
        </w:rPr>
        <w:t xml:space="preserve"> what we would like to obtain is to perform these operations both on monomials with integer coefficients and double coefficients too. From now on, we have to take in</w:t>
      </w:r>
      <w:r w:rsidR="00CA73DA">
        <w:rPr>
          <w:sz w:val="24"/>
          <w:szCs w:val="24"/>
        </w:rPr>
        <w:t>to</w:t>
      </w:r>
      <w:r w:rsidR="008D77E9">
        <w:rPr>
          <w:sz w:val="24"/>
          <w:szCs w:val="24"/>
        </w:rPr>
        <w:t xml:space="preserve"> consideration, that if we would like to add, subtract, mu</w:t>
      </w:r>
      <w:r w:rsidR="007F5852">
        <w:rPr>
          <w:sz w:val="24"/>
          <w:szCs w:val="24"/>
        </w:rPr>
        <w:t>ltiply etc. these monomials, the</w:t>
      </w:r>
      <w:r w:rsidR="008D77E9">
        <w:rPr>
          <w:sz w:val="24"/>
          <w:szCs w:val="24"/>
        </w:rPr>
        <w:t xml:space="preserve">n they should have the right behavior for obtaining that (methods). What we can fix, is that only one </w:t>
      </w:r>
      <w:proofErr w:type="spellStart"/>
      <w:r w:rsidR="008D77E9">
        <w:rPr>
          <w:sz w:val="24"/>
          <w:szCs w:val="24"/>
        </w:rPr>
        <w:t>Monom</w:t>
      </w:r>
      <w:proofErr w:type="spellEnd"/>
      <w:r w:rsidR="008D77E9">
        <w:rPr>
          <w:sz w:val="24"/>
          <w:szCs w:val="24"/>
        </w:rPr>
        <w:t xml:space="preserve"> class is not enough, but </w:t>
      </w:r>
      <w:proofErr w:type="spellStart"/>
      <w:r w:rsidR="008D77E9">
        <w:rPr>
          <w:sz w:val="24"/>
          <w:szCs w:val="24"/>
        </w:rPr>
        <w:t>IntMonom</w:t>
      </w:r>
      <w:proofErr w:type="spellEnd"/>
      <w:r w:rsidR="008D77E9">
        <w:rPr>
          <w:sz w:val="24"/>
          <w:szCs w:val="24"/>
        </w:rPr>
        <w:t xml:space="preserve"> and </w:t>
      </w:r>
      <w:proofErr w:type="spellStart"/>
      <w:r w:rsidR="008D77E9">
        <w:rPr>
          <w:sz w:val="24"/>
          <w:szCs w:val="24"/>
        </w:rPr>
        <w:t>RealMonom</w:t>
      </w:r>
      <w:proofErr w:type="spellEnd"/>
      <w:r w:rsidR="008D77E9">
        <w:rPr>
          <w:sz w:val="24"/>
          <w:szCs w:val="24"/>
        </w:rPr>
        <w:t xml:space="preserve"> still behave the same in a few situations, consequently they both have to be subclasses of the </w:t>
      </w:r>
      <w:proofErr w:type="spellStart"/>
      <w:r w:rsidR="008D77E9">
        <w:rPr>
          <w:sz w:val="24"/>
          <w:szCs w:val="24"/>
        </w:rPr>
        <w:t>Monom</w:t>
      </w:r>
      <w:proofErr w:type="spellEnd"/>
      <w:r w:rsidR="008D77E9">
        <w:rPr>
          <w:sz w:val="24"/>
          <w:szCs w:val="24"/>
        </w:rPr>
        <w:t xml:space="preserve"> class.</w:t>
      </w:r>
    </w:p>
    <w:p w:rsidR="00296ADC" w:rsidRDefault="00296ADC" w:rsidP="00296ADC">
      <w:pPr>
        <w:pStyle w:val="Heading1"/>
      </w:pPr>
      <w:r>
        <w:t>3.Usage cases</w:t>
      </w:r>
    </w:p>
    <w:p w:rsidR="008D77E9" w:rsidRDefault="008D77E9" w:rsidP="001B29CA">
      <w:pPr>
        <w:jc w:val="both"/>
        <w:rPr>
          <w:sz w:val="24"/>
          <w:szCs w:val="24"/>
        </w:rPr>
      </w:pPr>
      <w:r>
        <w:rPr>
          <w:sz w:val="24"/>
          <w:szCs w:val="24"/>
        </w:rPr>
        <w:t xml:space="preserve">We have to take into consideration, which are those cases, when they behave similarly and when not. </w:t>
      </w:r>
      <w:r w:rsidR="00CA73DA">
        <w:rPr>
          <w:sz w:val="24"/>
          <w:szCs w:val="24"/>
        </w:rPr>
        <w:t xml:space="preserve">Those cases which are clearly different are: </w:t>
      </w:r>
      <w:r w:rsidR="00CA73DA" w:rsidRPr="007B74AD">
        <w:rPr>
          <w:b/>
          <w:sz w:val="24"/>
          <w:szCs w:val="24"/>
        </w:rPr>
        <w:t>addition</w:t>
      </w:r>
      <w:r w:rsidR="00CA73DA">
        <w:rPr>
          <w:sz w:val="24"/>
          <w:szCs w:val="24"/>
        </w:rPr>
        <w:t xml:space="preserve"> of two doubles or two integers, </w:t>
      </w:r>
      <w:r w:rsidR="00CA73DA" w:rsidRPr="007B74AD">
        <w:rPr>
          <w:b/>
          <w:sz w:val="24"/>
          <w:szCs w:val="24"/>
        </w:rPr>
        <w:lastRenderedPageBreak/>
        <w:t>subtraction</w:t>
      </w:r>
      <w:r w:rsidR="00CA73DA">
        <w:rPr>
          <w:sz w:val="24"/>
          <w:szCs w:val="24"/>
        </w:rPr>
        <w:t xml:space="preserve"> of two doubles or two integers,</w:t>
      </w:r>
      <w:r w:rsidR="00CA73DA" w:rsidRPr="007B74AD">
        <w:rPr>
          <w:b/>
          <w:sz w:val="24"/>
          <w:szCs w:val="24"/>
        </w:rPr>
        <w:t xml:space="preserve"> multiplication</w:t>
      </w:r>
      <w:r w:rsidR="00CA73DA">
        <w:rPr>
          <w:sz w:val="24"/>
          <w:szCs w:val="24"/>
        </w:rPr>
        <w:t xml:space="preserve"> of two doubles or two integers, </w:t>
      </w:r>
      <w:r w:rsidR="00CA73DA" w:rsidRPr="007B74AD">
        <w:rPr>
          <w:b/>
          <w:sz w:val="24"/>
          <w:szCs w:val="24"/>
        </w:rPr>
        <w:t>differentiation</w:t>
      </w:r>
      <w:r w:rsidR="00CA73DA">
        <w:rPr>
          <w:sz w:val="24"/>
          <w:szCs w:val="24"/>
        </w:rPr>
        <w:t xml:space="preserve"> of a double or of an integer. The other two operations</w:t>
      </w:r>
      <w:r w:rsidR="000C7034">
        <w:rPr>
          <w:sz w:val="24"/>
          <w:szCs w:val="24"/>
        </w:rPr>
        <w:t>,</w:t>
      </w:r>
      <w:r w:rsidR="00CA73DA">
        <w:rPr>
          <w:sz w:val="24"/>
          <w:szCs w:val="24"/>
        </w:rPr>
        <w:t xml:space="preserve"> that were not mentioned above (</w:t>
      </w:r>
      <w:r w:rsidR="00CA73DA" w:rsidRPr="007B74AD">
        <w:rPr>
          <w:b/>
          <w:sz w:val="24"/>
          <w:szCs w:val="24"/>
        </w:rPr>
        <w:t>division, integration</w:t>
      </w:r>
      <w:r w:rsidR="00CA73DA">
        <w:rPr>
          <w:sz w:val="24"/>
          <w:szCs w:val="24"/>
        </w:rPr>
        <w:t>)</w:t>
      </w:r>
      <w:r w:rsidR="000C7034">
        <w:rPr>
          <w:sz w:val="24"/>
          <w:szCs w:val="24"/>
        </w:rPr>
        <w:t>,</w:t>
      </w:r>
      <w:r w:rsidR="00CA73DA">
        <w:rPr>
          <w:sz w:val="24"/>
          <w:szCs w:val="24"/>
        </w:rPr>
        <w:t xml:space="preserve"> include some special cases which have several </w:t>
      </w:r>
      <w:r w:rsidR="00F500E2">
        <w:rPr>
          <w:sz w:val="24"/>
          <w:szCs w:val="24"/>
        </w:rPr>
        <w:t>consequences. For example, when dividing two polynomials, not only the division itself is include in the algorithm, but even the multiplication and the subtraction too. In this case, it may happen that we have to subtract a double from an integer (or vice versa), multiply a double with an integer or divide a double with an integer (or vice versa); here we have to implement basically the same behavior for monomials with integer coefficient</w:t>
      </w:r>
      <w:r w:rsidR="007F5852">
        <w:rPr>
          <w:sz w:val="24"/>
          <w:szCs w:val="24"/>
        </w:rPr>
        <w:t xml:space="preserve">s and for the ones with double coefficient. These methods have to be implemented in the “common space”, so to say, in the </w:t>
      </w:r>
      <w:proofErr w:type="spellStart"/>
      <w:r w:rsidR="007F5852">
        <w:rPr>
          <w:sz w:val="24"/>
          <w:szCs w:val="24"/>
        </w:rPr>
        <w:t>Monom</w:t>
      </w:r>
      <w:proofErr w:type="spellEnd"/>
      <w:r w:rsidR="007F5852">
        <w:rPr>
          <w:sz w:val="24"/>
          <w:szCs w:val="24"/>
        </w:rPr>
        <w:t xml:space="preserve"> class and it always has to be evaluated whether a double or an integer result has to be returned regarding to the coefficients of the two monomials on which the operation has to be performed.</w:t>
      </w:r>
    </w:p>
    <w:p w:rsidR="00296ADC" w:rsidRDefault="00296ADC" w:rsidP="001B29CA">
      <w:pPr>
        <w:jc w:val="both"/>
        <w:rPr>
          <w:sz w:val="24"/>
          <w:szCs w:val="24"/>
        </w:rPr>
      </w:pPr>
    </w:p>
    <w:p w:rsidR="00296ADC" w:rsidRDefault="000C7034" w:rsidP="00296ADC">
      <w:pPr>
        <w:pStyle w:val="Heading1"/>
      </w:pPr>
      <w:r>
        <w:t>4</w:t>
      </w:r>
      <w:r w:rsidR="00296ADC">
        <w:t>.Modelling</w:t>
      </w:r>
    </w:p>
    <w:p w:rsidR="00C252BB" w:rsidRDefault="007F5852" w:rsidP="001B29CA">
      <w:pPr>
        <w:jc w:val="both"/>
        <w:rPr>
          <w:sz w:val="24"/>
          <w:szCs w:val="24"/>
        </w:rPr>
      </w:pPr>
      <w:r>
        <w:rPr>
          <w:sz w:val="24"/>
          <w:szCs w:val="24"/>
        </w:rPr>
        <w:t>An essential aspect here, that is necessary to mention is OOP paradigm that has to be respected and followed. First of all, which in our case has an important effect above the design of the polynomial operations, is the abstraction</w:t>
      </w:r>
      <w:r w:rsidR="00C252BB">
        <w:rPr>
          <w:sz w:val="24"/>
          <w:szCs w:val="24"/>
        </w:rPr>
        <w:t>. We have to enclose each characteristic and functionality of a class in itself (ex. When summing up two polynomials, the addition on two monomials has to be implemented in the monomial classes, the polynomial addition reuses this).</w:t>
      </w:r>
      <w:r w:rsidR="007B74AD">
        <w:rPr>
          <w:sz w:val="24"/>
          <w:szCs w:val="24"/>
        </w:rPr>
        <w:t xml:space="preserve"> It makes an abstract concept easier to understand and mainly, easier to use, to simulate its real-life behavior.</w:t>
      </w:r>
      <w:r w:rsidR="00296ADC">
        <w:rPr>
          <w:sz w:val="24"/>
          <w:szCs w:val="24"/>
        </w:rPr>
        <w:t xml:space="preserve"> </w:t>
      </w:r>
      <w:r w:rsidR="007B74AD">
        <w:rPr>
          <w:sz w:val="24"/>
          <w:szCs w:val="24"/>
        </w:rPr>
        <w:t xml:space="preserve">Basically, the polynomial operations have to be implemented in the </w:t>
      </w:r>
      <w:proofErr w:type="spellStart"/>
      <w:r w:rsidR="007B74AD">
        <w:rPr>
          <w:sz w:val="24"/>
          <w:szCs w:val="24"/>
        </w:rPr>
        <w:t>Polynom</w:t>
      </w:r>
      <w:proofErr w:type="spellEnd"/>
      <w:r w:rsidR="007B74AD">
        <w:rPr>
          <w:sz w:val="24"/>
          <w:szCs w:val="24"/>
        </w:rPr>
        <w:t xml:space="preserve"> class. Since it is composed of a sequence of monomials, when performing operations, we traverse the sequence of monomials, thus the polynomial method has to call the monomial method to obtain a desired result.</w:t>
      </w:r>
    </w:p>
    <w:p w:rsidR="007B74AD" w:rsidRDefault="007B74AD" w:rsidP="001B29CA">
      <w:pPr>
        <w:jc w:val="both"/>
        <w:rPr>
          <w:sz w:val="24"/>
          <w:szCs w:val="24"/>
        </w:rPr>
      </w:pPr>
    </w:p>
    <w:p w:rsidR="00C708AF" w:rsidRDefault="000C7034" w:rsidP="00C708AF">
      <w:pPr>
        <w:pStyle w:val="Heading1"/>
      </w:pPr>
      <w:r>
        <w:t xml:space="preserve">5.Scenarios –  ex: </w:t>
      </w:r>
      <w:r w:rsidR="00C708AF">
        <w:t>Addition</w:t>
      </w:r>
    </w:p>
    <w:p w:rsidR="00011C12" w:rsidRPr="00011C12" w:rsidRDefault="00011C12" w:rsidP="00011C12">
      <w:pPr>
        <w:pStyle w:val="Heading2"/>
        <w:rPr>
          <w:color w:val="2F5496" w:themeColor="accent1" w:themeShade="BF"/>
        </w:rPr>
      </w:pPr>
      <w:r w:rsidRPr="00011C12">
        <w:rPr>
          <w:color w:val="2F5496" w:themeColor="accent1" w:themeShade="BF"/>
        </w:rPr>
        <w:t>Precondition:</w:t>
      </w:r>
    </w:p>
    <w:p w:rsidR="000C7034" w:rsidRDefault="000C7034" w:rsidP="000C7034">
      <w:pPr>
        <w:rPr>
          <w:sz w:val="24"/>
          <w:szCs w:val="24"/>
        </w:rPr>
      </w:pPr>
      <w:r>
        <w:rPr>
          <w:sz w:val="24"/>
          <w:szCs w:val="24"/>
        </w:rPr>
        <w:t>1.</w:t>
      </w:r>
      <w:r w:rsidRPr="000C7034">
        <w:rPr>
          <w:sz w:val="24"/>
          <w:szCs w:val="24"/>
        </w:rPr>
        <w:t>When</w:t>
      </w:r>
      <w:r>
        <w:rPr>
          <w:sz w:val="24"/>
          <w:szCs w:val="24"/>
        </w:rPr>
        <w:t xml:space="preserve"> successfully</w:t>
      </w:r>
      <w:r w:rsidRPr="000C7034">
        <w:rPr>
          <w:sz w:val="24"/>
          <w:szCs w:val="24"/>
        </w:rPr>
        <w:t xml:space="preserve"> running the application, first the </w:t>
      </w:r>
      <w:r>
        <w:rPr>
          <w:sz w:val="24"/>
          <w:szCs w:val="24"/>
        </w:rPr>
        <w:t xml:space="preserve">graphical user interface appears </w:t>
      </w:r>
    </w:p>
    <w:p w:rsidR="001608E7" w:rsidRDefault="000C7034">
      <w:pPr>
        <w:rPr>
          <w:color w:val="2F5496" w:themeColor="accent1" w:themeShade="BF"/>
          <w:sz w:val="24"/>
          <w:szCs w:val="24"/>
        </w:rPr>
      </w:pPr>
      <w:r>
        <w:rPr>
          <w:sz w:val="24"/>
          <w:szCs w:val="24"/>
        </w:rPr>
        <w:tab/>
      </w:r>
      <w:r w:rsidRPr="006317D0">
        <w:rPr>
          <w:color w:val="2F5496" w:themeColor="accent1" w:themeShade="BF"/>
          <w:sz w:val="24"/>
          <w:szCs w:val="24"/>
        </w:rPr>
        <w:t xml:space="preserve">Additional information: In order to enter a polynomial, you have </w:t>
      </w:r>
      <w:proofErr w:type="spellStart"/>
      <w:r w:rsidRPr="006317D0">
        <w:rPr>
          <w:color w:val="2F5496" w:themeColor="accent1" w:themeShade="BF"/>
          <w:sz w:val="24"/>
          <w:szCs w:val="24"/>
        </w:rPr>
        <w:t>give</w:t>
      </w:r>
      <w:proofErr w:type="spellEnd"/>
      <w:r w:rsidRPr="006317D0">
        <w:rPr>
          <w:color w:val="2F5496" w:themeColor="accent1" w:themeShade="BF"/>
          <w:sz w:val="24"/>
          <w:szCs w:val="24"/>
        </w:rPr>
        <w:t xml:space="preserve"> the input in the following way - </w:t>
      </w:r>
      <w:r w:rsidR="006317D0" w:rsidRPr="006317D0">
        <w:rPr>
          <w:b/>
          <w:color w:val="2F5496" w:themeColor="accent1" w:themeShade="BF"/>
          <w:sz w:val="24"/>
          <w:szCs w:val="24"/>
        </w:rPr>
        <w:t xml:space="preserve"> coefficient_1 power_1 … </w:t>
      </w:r>
      <w:proofErr w:type="spellStart"/>
      <w:r w:rsidR="006317D0" w:rsidRPr="006317D0">
        <w:rPr>
          <w:b/>
          <w:color w:val="2F5496" w:themeColor="accent1" w:themeShade="BF"/>
          <w:sz w:val="24"/>
          <w:szCs w:val="24"/>
        </w:rPr>
        <w:t>coefficient_i</w:t>
      </w:r>
      <w:proofErr w:type="spellEnd"/>
      <w:r w:rsidR="006317D0" w:rsidRPr="006317D0">
        <w:rPr>
          <w:b/>
          <w:color w:val="2F5496" w:themeColor="accent1" w:themeShade="BF"/>
          <w:sz w:val="24"/>
          <w:szCs w:val="24"/>
        </w:rPr>
        <w:t xml:space="preserve"> </w:t>
      </w:r>
      <w:proofErr w:type="spellStart"/>
      <w:r w:rsidR="006317D0" w:rsidRPr="006317D0">
        <w:rPr>
          <w:b/>
          <w:color w:val="2F5496" w:themeColor="accent1" w:themeShade="BF"/>
          <w:sz w:val="24"/>
          <w:szCs w:val="24"/>
        </w:rPr>
        <w:t>power_i</w:t>
      </w:r>
      <w:proofErr w:type="spellEnd"/>
      <w:r w:rsidR="006317D0" w:rsidRPr="006317D0">
        <w:rPr>
          <w:b/>
          <w:color w:val="2F5496" w:themeColor="accent1" w:themeShade="BF"/>
          <w:sz w:val="24"/>
          <w:szCs w:val="24"/>
        </w:rPr>
        <w:t xml:space="preserve"> </w:t>
      </w:r>
      <w:proofErr w:type="spellStart"/>
      <w:r w:rsidR="006317D0" w:rsidRPr="006317D0">
        <w:rPr>
          <w:b/>
          <w:color w:val="2F5496" w:themeColor="accent1" w:themeShade="BF"/>
          <w:sz w:val="24"/>
          <w:szCs w:val="24"/>
        </w:rPr>
        <w:t>coefficient_j</w:t>
      </w:r>
      <w:proofErr w:type="spellEnd"/>
      <w:r w:rsidR="006317D0" w:rsidRPr="006317D0">
        <w:rPr>
          <w:b/>
          <w:color w:val="2F5496" w:themeColor="accent1" w:themeShade="BF"/>
          <w:sz w:val="24"/>
          <w:szCs w:val="24"/>
        </w:rPr>
        <w:t xml:space="preserve"> </w:t>
      </w:r>
      <w:proofErr w:type="spellStart"/>
      <w:r w:rsidR="006317D0" w:rsidRPr="006317D0">
        <w:rPr>
          <w:b/>
          <w:color w:val="2F5496" w:themeColor="accent1" w:themeShade="BF"/>
          <w:sz w:val="24"/>
          <w:szCs w:val="24"/>
        </w:rPr>
        <w:t>power_j</w:t>
      </w:r>
      <w:proofErr w:type="spellEnd"/>
      <w:r w:rsidR="006317D0" w:rsidRPr="006317D0">
        <w:rPr>
          <w:b/>
          <w:color w:val="2F5496" w:themeColor="accent1" w:themeShade="BF"/>
          <w:sz w:val="24"/>
          <w:szCs w:val="24"/>
        </w:rPr>
        <w:t xml:space="preserve"> … </w:t>
      </w:r>
      <w:proofErr w:type="spellStart"/>
      <w:r w:rsidR="006317D0" w:rsidRPr="006317D0">
        <w:rPr>
          <w:b/>
          <w:color w:val="2F5496" w:themeColor="accent1" w:themeShade="BF"/>
          <w:sz w:val="24"/>
          <w:szCs w:val="24"/>
        </w:rPr>
        <w:t>coefficient_n</w:t>
      </w:r>
      <w:proofErr w:type="spellEnd"/>
      <w:r w:rsidR="006317D0" w:rsidRPr="006317D0">
        <w:rPr>
          <w:b/>
          <w:color w:val="2F5496" w:themeColor="accent1" w:themeShade="BF"/>
          <w:sz w:val="24"/>
          <w:szCs w:val="24"/>
        </w:rPr>
        <w:t xml:space="preserve"> </w:t>
      </w:r>
      <w:proofErr w:type="spellStart"/>
      <w:r w:rsidR="006317D0" w:rsidRPr="006317D0">
        <w:rPr>
          <w:b/>
          <w:color w:val="2F5496" w:themeColor="accent1" w:themeShade="BF"/>
          <w:sz w:val="24"/>
          <w:szCs w:val="24"/>
        </w:rPr>
        <w:t>power_n</w:t>
      </w:r>
      <w:proofErr w:type="spellEnd"/>
      <w:r w:rsidR="006317D0" w:rsidRPr="006317D0">
        <w:rPr>
          <w:color w:val="2F5496" w:themeColor="accent1" w:themeShade="BF"/>
          <w:sz w:val="24"/>
          <w:szCs w:val="24"/>
        </w:rPr>
        <w:t xml:space="preserve"> (</w:t>
      </w:r>
      <w:proofErr w:type="spellStart"/>
      <w:r w:rsidR="006317D0" w:rsidRPr="006317D0">
        <w:rPr>
          <w:i/>
          <w:color w:val="2F5496" w:themeColor="accent1" w:themeShade="BF"/>
          <w:sz w:val="24"/>
          <w:szCs w:val="24"/>
        </w:rPr>
        <w:t>power_i</w:t>
      </w:r>
      <w:proofErr w:type="spellEnd"/>
      <w:r w:rsidR="006317D0" w:rsidRPr="006317D0">
        <w:rPr>
          <w:i/>
          <w:color w:val="2F5496" w:themeColor="accent1" w:themeShade="BF"/>
          <w:sz w:val="24"/>
          <w:szCs w:val="24"/>
        </w:rPr>
        <w:t xml:space="preserve"> doesn’t have to be necessarily greater than </w:t>
      </w:r>
      <w:proofErr w:type="spellStart"/>
      <w:r w:rsidR="006317D0" w:rsidRPr="006317D0">
        <w:rPr>
          <w:i/>
          <w:color w:val="2F5496" w:themeColor="accent1" w:themeShade="BF"/>
          <w:sz w:val="24"/>
          <w:szCs w:val="24"/>
        </w:rPr>
        <w:t>power_j</w:t>
      </w:r>
      <w:proofErr w:type="spellEnd"/>
    </w:p>
    <w:p w:rsidR="00011C12" w:rsidRPr="00011C12" w:rsidRDefault="00011C12" w:rsidP="00011C12">
      <w:pPr>
        <w:pStyle w:val="Heading2"/>
        <w:rPr>
          <w:color w:val="2F5496" w:themeColor="accent1" w:themeShade="BF"/>
        </w:rPr>
      </w:pPr>
      <w:r w:rsidRPr="00011C12">
        <w:rPr>
          <w:color w:val="2F5496" w:themeColor="accent1" w:themeShade="BF"/>
        </w:rPr>
        <w:t>Success scenario:</w:t>
      </w:r>
    </w:p>
    <w:p w:rsidR="000C7034" w:rsidRDefault="00011C12" w:rsidP="000C7034">
      <w:pPr>
        <w:rPr>
          <w:sz w:val="24"/>
          <w:szCs w:val="24"/>
        </w:rPr>
      </w:pPr>
      <w:r>
        <w:rPr>
          <w:sz w:val="24"/>
          <w:szCs w:val="24"/>
        </w:rPr>
        <w:t>1</w:t>
      </w:r>
      <w:r w:rsidR="001608E7">
        <w:rPr>
          <w:sz w:val="24"/>
          <w:szCs w:val="24"/>
        </w:rPr>
        <w:t>. If the user enters an incorrect character (ex: not a number), he/she will be informed</w:t>
      </w:r>
    </w:p>
    <w:p w:rsidR="001608E7" w:rsidRDefault="00011C12" w:rsidP="000C7034">
      <w:pPr>
        <w:rPr>
          <w:sz w:val="24"/>
          <w:szCs w:val="24"/>
        </w:rPr>
      </w:pPr>
      <w:r>
        <w:rPr>
          <w:sz w:val="24"/>
          <w:szCs w:val="24"/>
        </w:rPr>
        <w:t>2</w:t>
      </w:r>
      <w:r w:rsidR="001608E7">
        <w:rPr>
          <w:sz w:val="24"/>
          <w:szCs w:val="24"/>
        </w:rPr>
        <w:t>.The user can test correctness of the input by clicking submit.</w:t>
      </w:r>
    </w:p>
    <w:p w:rsidR="001608E7" w:rsidRDefault="00011C12" w:rsidP="000C7034">
      <w:pPr>
        <w:rPr>
          <w:sz w:val="24"/>
          <w:szCs w:val="24"/>
        </w:rPr>
      </w:pPr>
      <w:r>
        <w:rPr>
          <w:sz w:val="24"/>
          <w:szCs w:val="24"/>
        </w:rPr>
        <w:t>3</w:t>
      </w:r>
      <w:r w:rsidR="001608E7">
        <w:rPr>
          <w:sz w:val="24"/>
          <w:szCs w:val="24"/>
        </w:rPr>
        <w:t>.After the input has been correctly submitted (for both</w:t>
      </w:r>
      <w:r w:rsidR="00D2227A">
        <w:rPr>
          <w:sz w:val="24"/>
          <w:szCs w:val="24"/>
        </w:rPr>
        <w:t xml:space="preserve"> or one</w:t>
      </w:r>
      <w:r w:rsidR="001608E7">
        <w:rPr>
          <w:sz w:val="24"/>
          <w:szCs w:val="24"/>
        </w:rPr>
        <w:t xml:space="preserve"> of the polynomials) – by this, I refe</w:t>
      </w:r>
      <w:r w:rsidR="00D2227A">
        <w:rPr>
          <w:sz w:val="24"/>
          <w:szCs w:val="24"/>
        </w:rPr>
        <w:t>r to the processing of the data-</w:t>
      </w:r>
      <w:r w:rsidR="001608E7">
        <w:rPr>
          <w:sz w:val="24"/>
          <w:szCs w:val="24"/>
        </w:rPr>
        <w:t xml:space="preserve"> based on the array of integers, new monomials are </w:t>
      </w:r>
      <w:r w:rsidR="001608E7">
        <w:rPr>
          <w:sz w:val="24"/>
          <w:szCs w:val="24"/>
        </w:rPr>
        <w:lastRenderedPageBreak/>
        <w:t>instantiated and a list of them id created for each polynomial – the user has to select from a drop-down list the operation that he/she is desired to perform</w:t>
      </w:r>
    </w:p>
    <w:p w:rsidR="001608E7" w:rsidRDefault="00011C12" w:rsidP="000C7034">
      <w:pPr>
        <w:rPr>
          <w:sz w:val="24"/>
          <w:szCs w:val="24"/>
        </w:rPr>
      </w:pPr>
      <w:r>
        <w:rPr>
          <w:sz w:val="24"/>
          <w:szCs w:val="24"/>
        </w:rPr>
        <w:t>4</w:t>
      </w:r>
      <w:r w:rsidR="001608E7">
        <w:rPr>
          <w:sz w:val="24"/>
          <w:szCs w:val="24"/>
        </w:rPr>
        <w:t xml:space="preserve">. In this case, after selecting the ADDITION operation, the addition </w:t>
      </w:r>
      <w:r w:rsidR="00C708AF">
        <w:rPr>
          <w:sz w:val="24"/>
          <w:szCs w:val="24"/>
        </w:rPr>
        <w:t xml:space="preserve">method of the </w:t>
      </w:r>
      <w:proofErr w:type="spellStart"/>
      <w:r w:rsidR="00C708AF">
        <w:rPr>
          <w:sz w:val="24"/>
          <w:szCs w:val="24"/>
        </w:rPr>
        <w:t>Polynom</w:t>
      </w:r>
      <w:proofErr w:type="spellEnd"/>
      <w:r w:rsidR="00C708AF">
        <w:rPr>
          <w:sz w:val="24"/>
          <w:szCs w:val="24"/>
        </w:rPr>
        <w:t xml:space="preserve"> </w:t>
      </w:r>
      <w:r w:rsidR="001608E7">
        <w:rPr>
          <w:sz w:val="24"/>
          <w:szCs w:val="24"/>
        </w:rPr>
        <w:t>class is called</w:t>
      </w:r>
      <w:r w:rsidR="00C708AF">
        <w:rPr>
          <w:sz w:val="24"/>
          <w:szCs w:val="24"/>
        </w:rPr>
        <w:t xml:space="preserve"> – addition performed</w:t>
      </w:r>
    </w:p>
    <w:p w:rsidR="00011C12" w:rsidRDefault="00011C12" w:rsidP="000C7034">
      <w:pPr>
        <w:rPr>
          <w:sz w:val="24"/>
          <w:szCs w:val="24"/>
        </w:rPr>
      </w:pPr>
      <w:r>
        <w:rPr>
          <w:sz w:val="24"/>
          <w:szCs w:val="24"/>
        </w:rPr>
        <w:t>5.The resulted polynomial is transformed into a string .</w:t>
      </w:r>
    </w:p>
    <w:p w:rsidR="00C708AF" w:rsidRDefault="00011C12" w:rsidP="000C7034">
      <w:pPr>
        <w:rPr>
          <w:sz w:val="24"/>
          <w:szCs w:val="24"/>
        </w:rPr>
      </w:pPr>
      <w:r>
        <w:rPr>
          <w:sz w:val="24"/>
          <w:szCs w:val="24"/>
        </w:rPr>
        <w:t>6</w:t>
      </w:r>
      <w:r w:rsidR="00C708AF">
        <w:rPr>
          <w:sz w:val="24"/>
          <w:szCs w:val="24"/>
        </w:rPr>
        <w:t xml:space="preserve">.The result </w:t>
      </w:r>
      <w:r w:rsidR="00D2227A">
        <w:rPr>
          <w:sz w:val="24"/>
          <w:szCs w:val="24"/>
        </w:rPr>
        <w:t>and the original polynomials are</w:t>
      </w:r>
      <w:r w:rsidR="00C708AF">
        <w:rPr>
          <w:sz w:val="24"/>
          <w:szCs w:val="24"/>
        </w:rPr>
        <w:t xml:space="preserve"> printed below the submit button in a human readable format</w:t>
      </w:r>
    </w:p>
    <w:p w:rsidR="00C708AF" w:rsidRDefault="00011C12" w:rsidP="000C7034">
      <w:pPr>
        <w:rPr>
          <w:sz w:val="24"/>
          <w:szCs w:val="24"/>
        </w:rPr>
      </w:pPr>
      <w:r>
        <w:rPr>
          <w:sz w:val="24"/>
          <w:szCs w:val="24"/>
        </w:rPr>
        <w:t>7</w:t>
      </w:r>
      <w:r w:rsidR="00C708AF">
        <w:rPr>
          <w:sz w:val="24"/>
          <w:szCs w:val="24"/>
        </w:rPr>
        <w:t>. If the user would like to perform another operation on the same set of input data, he/she has to click the submit button again, to reset the two polynomials – from here back to step 2.</w:t>
      </w:r>
    </w:p>
    <w:p w:rsidR="00C708AF" w:rsidRDefault="00011C12" w:rsidP="000C7034">
      <w:pPr>
        <w:rPr>
          <w:sz w:val="24"/>
          <w:szCs w:val="24"/>
        </w:rPr>
      </w:pPr>
      <w:r>
        <w:rPr>
          <w:sz w:val="24"/>
          <w:szCs w:val="24"/>
        </w:rPr>
        <w:t>8</w:t>
      </w:r>
      <w:r w:rsidR="00C708AF">
        <w:rPr>
          <w:sz w:val="24"/>
          <w:szCs w:val="24"/>
        </w:rPr>
        <w:t>.If the user wants to close the application, he/she can do it by clicking on the X in the top-right corner</w:t>
      </w:r>
    </w:p>
    <w:p w:rsidR="00C708AF" w:rsidRDefault="00C708AF" w:rsidP="000C7034">
      <w:pPr>
        <w:rPr>
          <w:sz w:val="24"/>
          <w:szCs w:val="24"/>
        </w:rPr>
      </w:pPr>
    </w:p>
    <w:p w:rsidR="00C708AF" w:rsidRPr="00011C12" w:rsidRDefault="00C708AF" w:rsidP="00C708AF">
      <w:pPr>
        <w:pStyle w:val="Heading2"/>
        <w:rPr>
          <w:color w:val="2F5496" w:themeColor="accent1" w:themeShade="BF"/>
        </w:rPr>
      </w:pPr>
      <w:r w:rsidRPr="00011C12">
        <w:rPr>
          <w:color w:val="2F5496" w:themeColor="accent1" w:themeShade="BF"/>
        </w:rPr>
        <w:t>Alternative sequence:</w:t>
      </w:r>
    </w:p>
    <w:p w:rsidR="00C708AF" w:rsidRDefault="00C708AF" w:rsidP="00C708AF">
      <w:pPr>
        <w:rPr>
          <w:sz w:val="24"/>
          <w:szCs w:val="24"/>
        </w:rPr>
      </w:pPr>
      <w:r w:rsidRPr="00C708AF">
        <w:rPr>
          <w:b/>
          <w:sz w:val="24"/>
          <w:szCs w:val="24"/>
        </w:rPr>
        <w:t>Sequence1:</w:t>
      </w:r>
      <w:r>
        <w:rPr>
          <w:b/>
          <w:sz w:val="24"/>
          <w:szCs w:val="24"/>
        </w:rPr>
        <w:t xml:space="preserve">  </w:t>
      </w:r>
      <w:r>
        <w:rPr>
          <w:sz w:val="24"/>
          <w:szCs w:val="24"/>
        </w:rPr>
        <w:t xml:space="preserve">the user enters an incorrect input for </w:t>
      </w:r>
      <w:r w:rsidR="00AA18BE">
        <w:rPr>
          <w:sz w:val="24"/>
          <w:szCs w:val="24"/>
        </w:rPr>
        <w:t>the</w:t>
      </w:r>
      <w:r>
        <w:rPr>
          <w:sz w:val="24"/>
          <w:szCs w:val="24"/>
        </w:rPr>
        <w:t xml:space="preserve"> 1</w:t>
      </w:r>
      <w:r w:rsidRPr="00C708AF">
        <w:rPr>
          <w:sz w:val="24"/>
          <w:szCs w:val="24"/>
          <w:vertAlign w:val="superscript"/>
        </w:rPr>
        <w:t>st</w:t>
      </w:r>
      <w:r>
        <w:rPr>
          <w:sz w:val="24"/>
          <w:szCs w:val="24"/>
        </w:rPr>
        <w:t xml:space="preserve"> polynomial</w:t>
      </w:r>
    </w:p>
    <w:p w:rsidR="00C708AF" w:rsidRDefault="00C708AF" w:rsidP="00C708AF">
      <w:pPr>
        <w:rPr>
          <w:sz w:val="24"/>
          <w:szCs w:val="24"/>
        </w:rPr>
      </w:pPr>
      <w:r>
        <w:rPr>
          <w:sz w:val="24"/>
          <w:szCs w:val="24"/>
        </w:rPr>
        <w:t>1.A pop-up error message block is displayed, the user is told that incorrect data has been entered – Incorrect input</w:t>
      </w:r>
    </w:p>
    <w:p w:rsidR="00C708AF" w:rsidRDefault="00C708AF" w:rsidP="00C708AF">
      <w:pPr>
        <w:rPr>
          <w:sz w:val="24"/>
          <w:szCs w:val="24"/>
        </w:rPr>
      </w:pPr>
      <w:r>
        <w:rPr>
          <w:sz w:val="24"/>
          <w:szCs w:val="24"/>
        </w:rPr>
        <w:t>2.After correcting the input sequence, the user has to click the submit button again. If no error appears, he/she can go on with selecting the operation</w:t>
      </w:r>
    </w:p>
    <w:p w:rsidR="00C708AF" w:rsidRDefault="00C708AF" w:rsidP="00C708AF">
      <w:pPr>
        <w:rPr>
          <w:sz w:val="24"/>
          <w:szCs w:val="24"/>
        </w:rPr>
      </w:pPr>
      <w:r w:rsidRPr="00C708AF">
        <w:rPr>
          <w:b/>
          <w:sz w:val="24"/>
          <w:szCs w:val="24"/>
        </w:rPr>
        <w:t>Sequence2:</w:t>
      </w:r>
      <w:r>
        <w:rPr>
          <w:sz w:val="24"/>
          <w:szCs w:val="24"/>
        </w:rPr>
        <w:t xml:space="preserve"> the user enters an incorrect input for the 2</w:t>
      </w:r>
      <w:r w:rsidRPr="00C708AF">
        <w:rPr>
          <w:sz w:val="24"/>
          <w:szCs w:val="24"/>
          <w:vertAlign w:val="superscript"/>
        </w:rPr>
        <w:t>nd</w:t>
      </w:r>
      <w:r>
        <w:rPr>
          <w:sz w:val="24"/>
          <w:szCs w:val="24"/>
        </w:rPr>
        <w:t xml:space="preserve"> polynomial</w:t>
      </w:r>
    </w:p>
    <w:p w:rsidR="00C708AF" w:rsidRDefault="00C708AF" w:rsidP="00C708AF">
      <w:pPr>
        <w:rPr>
          <w:sz w:val="24"/>
          <w:szCs w:val="24"/>
        </w:rPr>
      </w:pPr>
      <w:r>
        <w:rPr>
          <w:sz w:val="24"/>
          <w:szCs w:val="24"/>
        </w:rPr>
        <w:t>Same as for the 1</w:t>
      </w:r>
      <w:r w:rsidRPr="00C708AF">
        <w:rPr>
          <w:sz w:val="24"/>
          <w:szCs w:val="24"/>
          <w:vertAlign w:val="superscript"/>
        </w:rPr>
        <w:t>st</w:t>
      </w:r>
      <w:r>
        <w:rPr>
          <w:sz w:val="24"/>
          <w:szCs w:val="24"/>
        </w:rPr>
        <w:t xml:space="preserve"> polynomial.</w:t>
      </w:r>
    </w:p>
    <w:p w:rsidR="00C708AF" w:rsidRDefault="00C708AF" w:rsidP="00C708AF">
      <w:pPr>
        <w:rPr>
          <w:b/>
          <w:sz w:val="24"/>
          <w:szCs w:val="24"/>
        </w:rPr>
      </w:pPr>
      <w:r w:rsidRPr="00C708AF">
        <w:rPr>
          <w:b/>
          <w:sz w:val="24"/>
          <w:szCs w:val="24"/>
        </w:rPr>
        <w:t>Objection:</w:t>
      </w:r>
      <w:r>
        <w:rPr>
          <w:b/>
          <w:sz w:val="24"/>
          <w:szCs w:val="24"/>
        </w:rPr>
        <w:t xml:space="preserve"> BOTH OF THE POLYNOMIALS HAVE TO </w:t>
      </w:r>
      <w:r w:rsidR="00011C12">
        <w:rPr>
          <w:b/>
          <w:sz w:val="24"/>
          <w:szCs w:val="24"/>
        </w:rPr>
        <w:t>BE CORRECTLY ENTERED TO PERFROM ANY KIND OF OPERATION</w:t>
      </w:r>
      <w:r w:rsidR="00D2227A">
        <w:rPr>
          <w:b/>
          <w:sz w:val="24"/>
          <w:szCs w:val="24"/>
        </w:rPr>
        <w:t xml:space="preserve"> – OR ONE OF THEM HAS TO BE EMPTY (THE SECOND ONE, BECAUSE FOR OPERATIONS PERFORMED ON A SINGLE POLYNOMIAL, THE FIRST ONE IS USED)</w:t>
      </w:r>
    </w:p>
    <w:p w:rsidR="00011C12" w:rsidRDefault="00011C12" w:rsidP="00C708AF">
      <w:pPr>
        <w:rPr>
          <w:b/>
          <w:sz w:val="24"/>
          <w:szCs w:val="24"/>
        </w:rPr>
      </w:pPr>
    </w:p>
    <w:p w:rsidR="00011C12" w:rsidRPr="00011C12" w:rsidRDefault="00011C12" w:rsidP="00011C12">
      <w:pPr>
        <w:pStyle w:val="Heading2"/>
        <w:rPr>
          <w:color w:val="2F5496" w:themeColor="accent1" w:themeShade="BF"/>
        </w:rPr>
      </w:pPr>
      <w:r w:rsidRPr="00011C12">
        <w:rPr>
          <w:color w:val="2F5496" w:themeColor="accent1" w:themeShade="BF"/>
        </w:rPr>
        <w:t>Error sequence:</w:t>
      </w:r>
    </w:p>
    <w:p w:rsidR="00011C12" w:rsidRDefault="00011C12" w:rsidP="00011C12">
      <w:pPr>
        <w:rPr>
          <w:sz w:val="24"/>
          <w:szCs w:val="24"/>
        </w:rPr>
      </w:pPr>
      <w:r>
        <w:rPr>
          <w:sz w:val="24"/>
          <w:szCs w:val="24"/>
        </w:rPr>
        <w:t>In our case the only error that may potentially appear is that an incorrect input is given to the app</w:t>
      </w:r>
      <w:r w:rsidR="00D2227A">
        <w:rPr>
          <w:sz w:val="24"/>
          <w:szCs w:val="24"/>
        </w:rPr>
        <w:t>lication – this case is handled (or in case of division by zero – handled too)</w:t>
      </w:r>
    </w:p>
    <w:p w:rsidR="00011C12" w:rsidRDefault="00011C12" w:rsidP="00011C12">
      <w:pPr>
        <w:rPr>
          <w:sz w:val="24"/>
          <w:szCs w:val="24"/>
        </w:rPr>
      </w:pPr>
    </w:p>
    <w:p w:rsidR="00011C12" w:rsidRDefault="00011C12" w:rsidP="00011C12">
      <w:pPr>
        <w:pStyle w:val="Heading1"/>
      </w:pPr>
      <w:r>
        <w:t>6.Design</w:t>
      </w:r>
    </w:p>
    <w:p w:rsidR="00011C12" w:rsidRDefault="00AA18BE" w:rsidP="00011C12">
      <w:pPr>
        <w:rPr>
          <w:sz w:val="24"/>
          <w:szCs w:val="24"/>
        </w:rPr>
      </w:pPr>
      <w:r>
        <w:rPr>
          <w:sz w:val="24"/>
          <w:szCs w:val="24"/>
        </w:rPr>
        <w:t xml:space="preserve">As mentioned before, </w:t>
      </w:r>
      <w:r w:rsidR="00011C12">
        <w:rPr>
          <w:sz w:val="24"/>
          <w:szCs w:val="24"/>
        </w:rPr>
        <w:t>the design includes one</w:t>
      </w:r>
      <w:r w:rsidR="00011C12" w:rsidRPr="00AA18BE">
        <w:rPr>
          <w:b/>
          <w:sz w:val="24"/>
          <w:szCs w:val="24"/>
        </w:rPr>
        <w:t xml:space="preserve"> </w:t>
      </w:r>
      <w:proofErr w:type="spellStart"/>
      <w:r w:rsidR="00011C12" w:rsidRPr="00AA18BE">
        <w:rPr>
          <w:b/>
          <w:sz w:val="24"/>
          <w:szCs w:val="24"/>
        </w:rPr>
        <w:t>Monom</w:t>
      </w:r>
      <w:proofErr w:type="spellEnd"/>
      <w:r w:rsidR="00011C12">
        <w:rPr>
          <w:sz w:val="24"/>
          <w:szCs w:val="24"/>
        </w:rPr>
        <w:t xml:space="preserve"> superclass, the</w:t>
      </w:r>
      <w:r w:rsidR="00011C12" w:rsidRPr="00AA18BE">
        <w:rPr>
          <w:b/>
          <w:sz w:val="24"/>
          <w:szCs w:val="24"/>
        </w:rPr>
        <w:t xml:space="preserve"> </w:t>
      </w:r>
      <w:proofErr w:type="spellStart"/>
      <w:r w:rsidR="00011C12" w:rsidRPr="00AA18BE">
        <w:rPr>
          <w:b/>
          <w:sz w:val="24"/>
          <w:szCs w:val="24"/>
        </w:rPr>
        <w:t>IntMonom</w:t>
      </w:r>
      <w:proofErr w:type="spellEnd"/>
      <w:r w:rsidR="00011C12">
        <w:rPr>
          <w:sz w:val="24"/>
          <w:szCs w:val="24"/>
        </w:rPr>
        <w:t xml:space="preserve"> and </w:t>
      </w:r>
      <w:proofErr w:type="spellStart"/>
      <w:r w:rsidR="00011C12" w:rsidRPr="00AA18BE">
        <w:rPr>
          <w:b/>
          <w:sz w:val="24"/>
          <w:szCs w:val="24"/>
        </w:rPr>
        <w:t>RealMonom</w:t>
      </w:r>
      <w:proofErr w:type="spellEnd"/>
      <w:r w:rsidR="00011C12">
        <w:rPr>
          <w:sz w:val="24"/>
          <w:szCs w:val="24"/>
        </w:rPr>
        <w:t xml:space="preserve"> subclasses, the </w:t>
      </w:r>
      <w:proofErr w:type="spellStart"/>
      <w:r w:rsidR="00011C12" w:rsidRPr="00AA18BE">
        <w:rPr>
          <w:b/>
          <w:sz w:val="24"/>
          <w:szCs w:val="24"/>
        </w:rPr>
        <w:t>Polynom</w:t>
      </w:r>
      <w:proofErr w:type="spellEnd"/>
      <w:r w:rsidR="00011C12">
        <w:rPr>
          <w:sz w:val="24"/>
          <w:szCs w:val="24"/>
        </w:rPr>
        <w:t xml:space="preserve"> class. Moreover, there is a </w:t>
      </w:r>
      <w:r w:rsidR="00011C12" w:rsidRPr="00AA18BE">
        <w:rPr>
          <w:b/>
          <w:sz w:val="24"/>
          <w:szCs w:val="24"/>
        </w:rPr>
        <w:t>View</w:t>
      </w:r>
      <w:r w:rsidR="00011C12">
        <w:rPr>
          <w:sz w:val="24"/>
          <w:szCs w:val="24"/>
        </w:rPr>
        <w:t xml:space="preserve"> class, a </w:t>
      </w:r>
      <w:r w:rsidR="00011C12" w:rsidRPr="00AA18BE">
        <w:rPr>
          <w:b/>
          <w:sz w:val="24"/>
          <w:szCs w:val="24"/>
        </w:rPr>
        <w:t>Controller</w:t>
      </w:r>
      <w:r w:rsidR="00011C12">
        <w:rPr>
          <w:sz w:val="24"/>
          <w:szCs w:val="24"/>
        </w:rPr>
        <w:t xml:space="preserve"> class an</w:t>
      </w:r>
      <w:r>
        <w:rPr>
          <w:sz w:val="24"/>
          <w:szCs w:val="24"/>
        </w:rPr>
        <w:t xml:space="preserve">d an </w:t>
      </w:r>
      <w:r w:rsidRPr="00AA18BE">
        <w:rPr>
          <w:b/>
          <w:sz w:val="24"/>
          <w:szCs w:val="24"/>
        </w:rPr>
        <w:t>MVC</w:t>
      </w:r>
      <w:r>
        <w:rPr>
          <w:sz w:val="24"/>
          <w:szCs w:val="24"/>
        </w:rPr>
        <w:t xml:space="preserve"> class, for implementing</w:t>
      </w:r>
      <w:r w:rsidR="00011C12">
        <w:rPr>
          <w:sz w:val="24"/>
          <w:szCs w:val="24"/>
        </w:rPr>
        <w:t xml:space="preserve"> the graphical user interface, </w:t>
      </w:r>
      <w:r>
        <w:rPr>
          <w:sz w:val="24"/>
          <w:szCs w:val="24"/>
        </w:rPr>
        <w:t xml:space="preserve">and a </w:t>
      </w:r>
      <w:proofErr w:type="spellStart"/>
      <w:r w:rsidRPr="00AA18BE">
        <w:rPr>
          <w:b/>
          <w:sz w:val="24"/>
          <w:szCs w:val="24"/>
        </w:rPr>
        <w:t>PowerComparator</w:t>
      </w:r>
      <w:proofErr w:type="spellEnd"/>
      <w:r>
        <w:rPr>
          <w:sz w:val="24"/>
          <w:szCs w:val="24"/>
        </w:rPr>
        <w:t xml:space="preserve"> class </w:t>
      </w:r>
      <w:r>
        <w:rPr>
          <w:sz w:val="24"/>
          <w:szCs w:val="24"/>
        </w:rPr>
        <w:lastRenderedPageBreak/>
        <w:t>too (for sorting the monomials of a polynomial with regard to their power) – there are three more tester classes, will be described later.</w:t>
      </w:r>
    </w:p>
    <w:p w:rsidR="007E27CD" w:rsidRDefault="007E27CD" w:rsidP="00011C12">
      <w:pPr>
        <w:rPr>
          <w:sz w:val="24"/>
          <w:szCs w:val="24"/>
        </w:rPr>
      </w:pPr>
    </w:p>
    <w:p w:rsidR="001608E7" w:rsidRDefault="007E27CD" w:rsidP="000C7034">
      <w:pPr>
        <w:rPr>
          <w:sz w:val="24"/>
          <w:szCs w:val="24"/>
        </w:rPr>
      </w:pPr>
      <w:r>
        <w:rPr>
          <w:noProof/>
          <w:sz w:val="24"/>
          <w:szCs w:val="24"/>
        </w:rPr>
        <w:drawing>
          <wp:inline distT="0" distB="0" distL="0" distR="0">
            <wp:extent cx="6503630" cy="30956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8498" cy="3117033"/>
                    </a:xfrm>
                    <a:prstGeom prst="rect">
                      <a:avLst/>
                    </a:prstGeom>
                    <a:noFill/>
                    <a:ln>
                      <a:noFill/>
                    </a:ln>
                  </pic:spPr>
                </pic:pic>
              </a:graphicData>
            </a:graphic>
          </wp:inline>
        </w:drawing>
      </w:r>
    </w:p>
    <w:p w:rsidR="001F23AD" w:rsidRDefault="00D02154" w:rsidP="00D02154">
      <w:pPr>
        <w:jc w:val="center"/>
        <w:rPr>
          <w:sz w:val="24"/>
          <w:szCs w:val="24"/>
        </w:rPr>
      </w:pPr>
      <w:r>
        <w:rPr>
          <w:sz w:val="24"/>
          <w:szCs w:val="24"/>
        </w:rPr>
        <w:t>Class Diagram</w:t>
      </w:r>
    </w:p>
    <w:p w:rsidR="00D02154" w:rsidRDefault="00D02154" w:rsidP="00D02154">
      <w:pPr>
        <w:jc w:val="center"/>
        <w:rPr>
          <w:sz w:val="24"/>
          <w:szCs w:val="24"/>
        </w:rPr>
      </w:pPr>
    </w:p>
    <w:p w:rsidR="00D02154" w:rsidRDefault="00D02154" w:rsidP="00D02154">
      <w:pPr>
        <w:jc w:val="both"/>
        <w:rPr>
          <w:sz w:val="24"/>
          <w:szCs w:val="24"/>
        </w:rPr>
      </w:pPr>
      <w:r>
        <w:rPr>
          <w:sz w:val="24"/>
          <w:szCs w:val="24"/>
        </w:rPr>
        <w:t xml:space="preserve">From GUI point of view, I used the well-known MVC design pattern: it includes the </w:t>
      </w:r>
      <w:r w:rsidRPr="00D02154">
        <w:rPr>
          <w:b/>
          <w:sz w:val="24"/>
          <w:szCs w:val="24"/>
        </w:rPr>
        <w:t>M</w:t>
      </w:r>
      <w:r>
        <w:rPr>
          <w:sz w:val="24"/>
          <w:szCs w:val="24"/>
        </w:rPr>
        <w:t xml:space="preserve">odel, the </w:t>
      </w:r>
      <w:r w:rsidRPr="00D02154">
        <w:rPr>
          <w:b/>
          <w:sz w:val="24"/>
          <w:szCs w:val="24"/>
        </w:rPr>
        <w:t>V</w:t>
      </w:r>
      <w:r>
        <w:rPr>
          <w:sz w:val="24"/>
          <w:szCs w:val="24"/>
        </w:rPr>
        <w:t xml:space="preserve">iew and the </w:t>
      </w:r>
      <w:r w:rsidRPr="00D02154">
        <w:rPr>
          <w:b/>
          <w:sz w:val="24"/>
          <w:szCs w:val="24"/>
        </w:rPr>
        <w:t>C</w:t>
      </w:r>
      <w:r>
        <w:rPr>
          <w:sz w:val="24"/>
          <w:szCs w:val="24"/>
        </w:rPr>
        <w:t>ontroller.</w:t>
      </w:r>
    </w:p>
    <w:p w:rsidR="00D02154" w:rsidRPr="0087454B" w:rsidRDefault="00D02154" w:rsidP="00D02154">
      <w:pPr>
        <w:pStyle w:val="Heading2"/>
        <w:rPr>
          <w:color w:val="2F5496" w:themeColor="accent1" w:themeShade="BF"/>
        </w:rPr>
      </w:pPr>
      <w:r w:rsidRPr="0087454B">
        <w:rPr>
          <w:color w:val="2F5496" w:themeColor="accent1" w:themeShade="BF"/>
        </w:rPr>
        <w:t>Model</w:t>
      </w:r>
    </w:p>
    <w:p w:rsidR="0087454B" w:rsidRDefault="00D02154" w:rsidP="0087454B">
      <w:pPr>
        <w:rPr>
          <w:sz w:val="24"/>
          <w:szCs w:val="24"/>
        </w:rPr>
      </w:pPr>
      <w:r>
        <w:rPr>
          <w:sz w:val="24"/>
          <w:szCs w:val="24"/>
        </w:rPr>
        <w:t xml:space="preserve">The Model Is composed of the </w:t>
      </w:r>
      <w:proofErr w:type="spellStart"/>
      <w:r>
        <w:rPr>
          <w:sz w:val="24"/>
          <w:szCs w:val="24"/>
        </w:rPr>
        <w:t>Polynom</w:t>
      </w:r>
      <w:proofErr w:type="spellEnd"/>
      <w:r>
        <w:rPr>
          <w:sz w:val="24"/>
          <w:szCs w:val="24"/>
        </w:rPr>
        <w:t xml:space="preserve"> and the </w:t>
      </w:r>
      <w:proofErr w:type="spellStart"/>
      <w:r>
        <w:rPr>
          <w:sz w:val="24"/>
          <w:szCs w:val="24"/>
        </w:rPr>
        <w:t>Monom</w:t>
      </w:r>
      <w:proofErr w:type="spellEnd"/>
      <w:r>
        <w:rPr>
          <w:sz w:val="24"/>
          <w:szCs w:val="24"/>
        </w:rPr>
        <w:t xml:space="preserve"> class with its subclasses.</w:t>
      </w:r>
    </w:p>
    <w:p w:rsidR="0087454B" w:rsidRPr="008F6EEE" w:rsidRDefault="0087454B" w:rsidP="008F6EEE">
      <w:pPr>
        <w:pStyle w:val="Heading3"/>
        <w:rPr>
          <w:b/>
          <w:color w:val="1F3864" w:themeColor="accent1" w:themeShade="80"/>
        </w:rPr>
      </w:pPr>
      <w:proofErr w:type="spellStart"/>
      <w:r w:rsidRPr="008F6EEE">
        <w:rPr>
          <w:b/>
          <w:color w:val="1F3864" w:themeColor="accent1" w:themeShade="80"/>
        </w:rPr>
        <w:t>a.Monom</w:t>
      </w:r>
      <w:proofErr w:type="spellEnd"/>
      <w:r w:rsidRPr="008F6EEE">
        <w:rPr>
          <w:b/>
          <w:color w:val="1F3864" w:themeColor="accent1" w:themeShade="80"/>
        </w:rPr>
        <w:t xml:space="preserve"> class</w:t>
      </w:r>
    </w:p>
    <w:p w:rsidR="002C1A18" w:rsidRDefault="0087454B" w:rsidP="0087454B">
      <w:pPr>
        <w:rPr>
          <w:sz w:val="24"/>
          <w:szCs w:val="24"/>
          <w:lang w:val="hu-HU"/>
        </w:rPr>
      </w:pPr>
      <w:r>
        <w:rPr>
          <w:b/>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margin">
              <wp:posOffset>6139790</wp:posOffset>
            </wp:positionV>
            <wp:extent cx="2445488" cy="2641883"/>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5488" cy="2641883"/>
                    </a:xfrm>
                    <a:prstGeom prst="rect">
                      <a:avLst/>
                    </a:prstGeom>
                    <a:noFill/>
                    <a:ln>
                      <a:noFill/>
                    </a:ln>
                  </pic:spPr>
                </pic:pic>
              </a:graphicData>
            </a:graphic>
          </wp:anchor>
        </w:drawing>
      </w:r>
      <w:r>
        <w:rPr>
          <w:sz w:val="24"/>
          <w:szCs w:val="24"/>
        </w:rPr>
        <w:t xml:space="preserve">The </w:t>
      </w:r>
      <w:proofErr w:type="spellStart"/>
      <w:r>
        <w:rPr>
          <w:sz w:val="24"/>
          <w:szCs w:val="24"/>
        </w:rPr>
        <w:t>Monom</w:t>
      </w:r>
      <w:proofErr w:type="spellEnd"/>
      <w:r>
        <w:rPr>
          <w:sz w:val="24"/>
          <w:szCs w:val="24"/>
        </w:rPr>
        <w:t xml:space="preserve"> class has two instance variables – attributes – the power</w:t>
      </w:r>
      <w:r w:rsidR="008445BC">
        <w:rPr>
          <w:sz w:val="24"/>
          <w:szCs w:val="24"/>
        </w:rPr>
        <w:t xml:space="preserve"> </w:t>
      </w:r>
      <w:r w:rsidR="008445BC">
        <w:rPr>
          <w:sz w:val="24"/>
          <w:szCs w:val="24"/>
          <w:lang w:val="ro-RO"/>
        </w:rPr>
        <w:t>(primitive int type)</w:t>
      </w:r>
      <w:r>
        <w:rPr>
          <w:sz w:val="24"/>
          <w:szCs w:val="24"/>
        </w:rPr>
        <w:t xml:space="preserve"> and the coefficient</w:t>
      </w:r>
      <w:r w:rsidR="008445BC">
        <w:rPr>
          <w:sz w:val="24"/>
          <w:szCs w:val="24"/>
        </w:rPr>
        <w:t xml:space="preserve"> (Number-subclasses can have Integer and Double without any conflict); both of them are set to protected so they can be accessed from subclasses</w:t>
      </w:r>
      <w:r>
        <w:rPr>
          <w:sz w:val="24"/>
          <w:szCs w:val="24"/>
        </w:rPr>
        <w:t xml:space="preserve">. It is an abstract class since it has unimplemented, abstract methods (diff, </w:t>
      </w:r>
      <w:proofErr w:type="spellStart"/>
      <w:r>
        <w:rPr>
          <w:sz w:val="24"/>
          <w:szCs w:val="24"/>
        </w:rPr>
        <w:t>integ</w:t>
      </w:r>
      <w:proofErr w:type="spellEnd"/>
      <w:r>
        <w:rPr>
          <w:sz w:val="24"/>
          <w:szCs w:val="24"/>
        </w:rPr>
        <w:t xml:space="preserve"> – implemented separately in the subclasses) and implemented methods</w:t>
      </w:r>
      <w:r w:rsidR="008445BC">
        <w:rPr>
          <w:sz w:val="24"/>
          <w:szCs w:val="24"/>
          <w:lang w:val="hu-HU"/>
        </w:rPr>
        <w:t xml:space="preserve"> used in those cases when we are not sure whether the operati</w:t>
      </w:r>
      <w:r w:rsidR="00FD4F5D">
        <w:rPr>
          <w:sz w:val="24"/>
          <w:szCs w:val="24"/>
          <w:lang w:val="hu-HU"/>
        </w:rPr>
        <w:t xml:space="preserve">on is done on monomials with coeffiecients of the same type or not. These methods all take part of the divisiion algorithm when these cases may happen. For example, in the </w:t>
      </w:r>
      <w:r w:rsidR="00FD4F5D" w:rsidRPr="00FD4F5D">
        <w:rPr>
          <w:b/>
          <w:sz w:val="24"/>
          <w:szCs w:val="24"/>
          <w:lang w:val="hu-HU"/>
        </w:rPr>
        <w:t>add(Number)</w:t>
      </w:r>
      <w:r w:rsidR="00FD4F5D">
        <w:rPr>
          <w:sz w:val="24"/>
          <w:szCs w:val="24"/>
          <w:lang w:val="hu-HU"/>
        </w:rPr>
        <w:t xml:space="preserve"> method, it is verified whether the two </w:t>
      </w:r>
      <w:r w:rsidR="00FD4F5D">
        <w:rPr>
          <w:sz w:val="24"/>
          <w:szCs w:val="24"/>
          <w:lang w:val="hu-HU"/>
        </w:rPr>
        <w:lastRenderedPageBreak/>
        <w:t xml:space="preserve">coefficients, that are going to be summed up, are both Integers or not; if they are, the coefficient of </w:t>
      </w:r>
      <w:r w:rsidR="00FD4F5D" w:rsidRPr="00FD4F5D">
        <w:rPr>
          <w:b/>
          <w:i/>
          <w:color w:val="2F5496" w:themeColor="accent1" w:themeShade="BF"/>
          <w:sz w:val="24"/>
          <w:szCs w:val="24"/>
          <w:lang w:val="hu-HU"/>
        </w:rPr>
        <w:t>this</w:t>
      </w:r>
      <w:r w:rsidR="00FD4F5D">
        <w:rPr>
          <w:sz w:val="24"/>
          <w:szCs w:val="24"/>
          <w:lang w:val="hu-HU"/>
        </w:rPr>
        <w:t xml:space="preserve"> is set to an Integer value of the two coefficients’ sum, otherwise to Double. The procedure for the </w:t>
      </w:r>
      <w:r w:rsidR="00FD4F5D" w:rsidRPr="00FD4F5D">
        <w:rPr>
          <w:b/>
          <w:sz w:val="24"/>
          <w:szCs w:val="24"/>
          <w:lang w:val="hu-HU"/>
        </w:rPr>
        <w:t>sub(Number)</w:t>
      </w:r>
      <w:r w:rsidR="00FD4F5D">
        <w:rPr>
          <w:b/>
          <w:sz w:val="24"/>
          <w:szCs w:val="24"/>
          <w:lang w:val="hu-HU"/>
        </w:rPr>
        <w:t xml:space="preserve"> </w:t>
      </w:r>
      <w:r w:rsidR="00FD4F5D">
        <w:rPr>
          <w:sz w:val="24"/>
          <w:szCs w:val="24"/>
          <w:lang w:val="hu-HU"/>
        </w:rPr>
        <w:t xml:space="preserve">method is basically the same with the only exception, that the new coefficient is given by the difference between the </w:t>
      </w:r>
      <w:r w:rsidR="002C1A18">
        <w:rPr>
          <w:sz w:val="24"/>
          <w:szCs w:val="24"/>
          <w:lang w:val="hu-HU"/>
        </w:rPr>
        <w:t>two coefficients.</w:t>
      </w:r>
    </w:p>
    <w:p w:rsidR="002C1A18" w:rsidRPr="009F391B" w:rsidRDefault="002C1A18" w:rsidP="009F391B">
      <w:pPr>
        <w:autoSpaceDE w:val="0"/>
        <w:autoSpaceDN w:val="0"/>
        <w:adjustRightInd w:val="0"/>
        <w:spacing w:after="0" w:line="240" w:lineRule="auto"/>
        <w:rPr>
          <w:rFonts w:ascii="Consolas" w:hAnsi="Consolas" w:cs="Consolas"/>
          <w:color w:val="2F5496" w:themeColor="accent1" w:themeShade="BF"/>
        </w:rPr>
      </w:pPr>
      <w:r w:rsidRPr="009F391B">
        <w:rPr>
          <w:rFonts w:ascii="Consolas" w:hAnsi="Consolas" w:cs="Consolas"/>
          <w:b/>
          <w:bCs/>
          <w:color w:val="2F5496" w:themeColor="accent1" w:themeShade="BF"/>
        </w:rPr>
        <w:t>public</w:t>
      </w:r>
      <w:r w:rsidRPr="009F391B">
        <w:rPr>
          <w:rFonts w:ascii="Consolas" w:hAnsi="Consolas" w:cs="Consolas"/>
          <w:color w:val="2F5496" w:themeColor="accent1" w:themeShade="BF"/>
        </w:rPr>
        <w:t xml:space="preserve">  </w:t>
      </w:r>
      <w:r w:rsidRPr="009F391B">
        <w:rPr>
          <w:rFonts w:ascii="Consolas" w:hAnsi="Consolas" w:cs="Consolas"/>
          <w:b/>
          <w:bCs/>
          <w:color w:val="2F5496" w:themeColor="accent1" w:themeShade="BF"/>
        </w:rPr>
        <w:t>void</w:t>
      </w:r>
      <w:r w:rsidRPr="009F391B">
        <w:rPr>
          <w:rFonts w:ascii="Consolas" w:hAnsi="Consolas" w:cs="Consolas"/>
          <w:color w:val="2F5496" w:themeColor="accent1" w:themeShade="BF"/>
        </w:rPr>
        <w:t xml:space="preserve"> add(Number mon2){</w:t>
      </w:r>
    </w:p>
    <w:p w:rsidR="002C1A18" w:rsidRPr="009F391B" w:rsidRDefault="002C1A18" w:rsidP="009F391B">
      <w:pPr>
        <w:autoSpaceDE w:val="0"/>
        <w:autoSpaceDN w:val="0"/>
        <w:adjustRightInd w:val="0"/>
        <w:spacing w:after="0" w:line="240" w:lineRule="auto"/>
        <w:rPr>
          <w:rFonts w:ascii="Consolas" w:hAnsi="Consolas" w:cs="Consolas"/>
          <w:color w:val="2F5496" w:themeColor="accent1" w:themeShade="BF"/>
        </w:rPr>
      </w:pPr>
      <w:r w:rsidRPr="009F391B">
        <w:rPr>
          <w:rFonts w:ascii="Consolas" w:hAnsi="Consolas" w:cs="Consolas"/>
          <w:color w:val="2F5496" w:themeColor="accent1" w:themeShade="BF"/>
        </w:rPr>
        <w:tab/>
      </w:r>
      <w:r w:rsidRPr="009F391B">
        <w:rPr>
          <w:rFonts w:ascii="Consolas" w:hAnsi="Consolas" w:cs="Consolas"/>
          <w:color w:val="2F5496" w:themeColor="accent1" w:themeShade="BF"/>
        </w:rPr>
        <w:tab/>
      </w:r>
      <w:r w:rsidRPr="009F391B">
        <w:rPr>
          <w:rFonts w:ascii="Consolas" w:hAnsi="Consolas" w:cs="Consolas"/>
          <w:b/>
          <w:bCs/>
          <w:color w:val="2F5496" w:themeColor="accent1" w:themeShade="BF"/>
        </w:rPr>
        <w:t>if</w:t>
      </w:r>
      <w:r w:rsidRPr="009F391B">
        <w:rPr>
          <w:rFonts w:ascii="Consolas" w:hAnsi="Consolas" w:cs="Consolas"/>
          <w:color w:val="2F5496" w:themeColor="accent1" w:themeShade="BF"/>
        </w:rPr>
        <w:t>(</w:t>
      </w:r>
      <w:proofErr w:type="spellStart"/>
      <w:r w:rsidRPr="009F391B">
        <w:rPr>
          <w:rFonts w:ascii="Consolas" w:hAnsi="Consolas" w:cs="Consolas"/>
          <w:b/>
          <w:bCs/>
          <w:color w:val="2F5496" w:themeColor="accent1" w:themeShade="BF"/>
        </w:rPr>
        <w:t>this</w:t>
      </w:r>
      <w:r w:rsidRPr="009F391B">
        <w:rPr>
          <w:rFonts w:ascii="Consolas" w:hAnsi="Consolas" w:cs="Consolas"/>
          <w:color w:val="2F5496" w:themeColor="accent1" w:themeShade="BF"/>
        </w:rPr>
        <w:t>.coefficient</w:t>
      </w:r>
      <w:proofErr w:type="spellEnd"/>
      <w:r w:rsidRPr="009F391B">
        <w:rPr>
          <w:rFonts w:ascii="Consolas" w:hAnsi="Consolas" w:cs="Consolas"/>
          <w:color w:val="2F5496" w:themeColor="accent1" w:themeShade="BF"/>
        </w:rPr>
        <w:t xml:space="preserve"> </w:t>
      </w:r>
      <w:proofErr w:type="spellStart"/>
      <w:r w:rsidRPr="009F391B">
        <w:rPr>
          <w:rFonts w:ascii="Consolas" w:hAnsi="Consolas" w:cs="Consolas"/>
          <w:b/>
          <w:bCs/>
          <w:color w:val="2F5496" w:themeColor="accent1" w:themeShade="BF"/>
        </w:rPr>
        <w:t>instanceof</w:t>
      </w:r>
      <w:proofErr w:type="spellEnd"/>
      <w:r w:rsidRPr="009F391B">
        <w:rPr>
          <w:rFonts w:ascii="Consolas" w:hAnsi="Consolas" w:cs="Consolas"/>
          <w:color w:val="2F5496" w:themeColor="accent1" w:themeShade="BF"/>
        </w:rPr>
        <w:t xml:space="preserve"> Integer &amp;&amp; mon2 </w:t>
      </w:r>
      <w:proofErr w:type="spellStart"/>
      <w:r w:rsidRPr="009F391B">
        <w:rPr>
          <w:rFonts w:ascii="Consolas" w:hAnsi="Consolas" w:cs="Consolas"/>
          <w:b/>
          <w:bCs/>
          <w:color w:val="2F5496" w:themeColor="accent1" w:themeShade="BF"/>
        </w:rPr>
        <w:t>instanceof</w:t>
      </w:r>
      <w:proofErr w:type="spellEnd"/>
      <w:r w:rsidRPr="009F391B">
        <w:rPr>
          <w:rFonts w:ascii="Consolas" w:hAnsi="Consolas" w:cs="Consolas"/>
          <w:color w:val="2F5496" w:themeColor="accent1" w:themeShade="BF"/>
        </w:rPr>
        <w:t xml:space="preserve"> Integer){</w:t>
      </w:r>
    </w:p>
    <w:p w:rsidR="002C1A18" w:rsidRPr="009F391B" w:rsidRDefault="002C1A18" w:rsidP="009F391B">
      <w:pPr>
        <w:autoSpaceDE w:val="0"/>
        <w:autoSpaceDN w:val="0"/>
        <w:adjustRightInd w:val="0"/>
        <w:spacing w:after="0" w:line="240" w:lineRule="auto"/>
        <w:rPr>
          <w:rFonts w:ascii="Consolas" w:hAnsi="Consolas" w:cs="Consolas"/>
          <w:color w:val="2F5496" w:themeColor="accent1" w:themeShade="BF"/>
        </w:rPr>
      </w:pPr>
      <w:r w:rsidRPr="009F391B">
        <w:rPr>
          <w:rFonts w:ascii="Consolas" w:hAnsi="Consolas" w:cs="Consolas"/>
          <w:color w:val="2F5496" w:themeColor="accent1" w:themeShade="BF"/>
        </w:rPr>
        <w:tab/>
      </w:r>
      <w:r w:rsidRPr="009F391B">
        <w:rPr>
          <w:rFonts w:ascii="Consolas" w:hAnsi="Consolas" w:cs="Consolas"/>
          <w:color w:val="2F5496" w:themeColor="accent1" w:themeShade="BF"/>
        </w:rPr>
        <w:tab/>
      </w:r>
      <w:r w:rsidRPr="009F391B">
        <w:rPr>
          <w:rFonts w:ascii="Consolas" w:hAnsi="Consolas" w:cs="Consolas"/>
          <w:color w:val="2F5496" w:themeColor="accent1" w:themeShade="BF"/>
        </w:rPr>
        <w:tab/>
      </w:r>
      <w:proofErr w:type="spellStart"/>
      <w:r w:rsidRPr="009F391B">
        <w:rPr>
          <w:rFonts w:ascii="Consolas" w:hAnsi="Consolas" w:cs="Consolas"/>
          <w:b/>
          <w:bCs/>
          <w:color w:val="2F5496" w:themeColor="accent1" w:themeShade="BF"/>
        </w:rPr>
        <w:t>this</w:t>
      </w:r>
      <w:r w:rsidRPr="009F391B">
        <w:rPr>
          <w:rFonts w:ascii="Consolas" w:hAnsi="Consolas" w:cs="Consolas"/>
          <w:color w:val="2F5496" w:themeColor="accent1" w:themeShade="BF"/>
        </w:rPr>
        <w:t>.coefficient</w:t>
      </w:r>
      <w:proofErr w:type="spellEnd"/>
      <w:r w:rsidRPr="009F391B">
        <w:rPr>
          <w:rFonts w:ascii="Consolas" w:hAnsi="Consolas" w:cs="Consolas"/>
          <w:color w:val="2F5496" w:themeColor="accent1" w:themeShade="BF"/>
        </w:rPr>
        <w:t xml:space="preserve"> = </w:t>
      </w:r>
      <w:r w:rsidRPr="009F391B">
        <w:rPr>
          <w:rFonts w:ascii="Consolas" w:hAnsi="Consolas" w:cs="Consolas"/>
          <w:b/>
          <w:bCs/>
          <w:color w:val="2F5496" w:themeColor="accent1" w:themeShade="BF"/>
        </w:rPr>
        <w:t>new</w:t>
      </w:r>
      <w:r w:rsidRPr="009F391B">
        <w:rPr>
          <w:rFonts w:ascii="Consolas" w:hAnsi="Consolas" w:cs="Consolas"/>
          <w:color w:val="2F5496" w:themeColor="accent1" w:themeShade="BF"/>
        </w:rPr>
        <w:t xml:space="preserve"> Integer(</w:t>
      </w:r>
      <w:proofErr w:type="spellStart"/>
      <w:r w:rsidRPr="009F391B">
        <w:rPr>
          <w:rFonts w:ascii="Consolas" w:hAnsi="Consolas" w:cs="Consolas"/>
          <w:b/>
          <w:bCs/>
          <w:color w:val="2F5496" w:themeColor="accent1" w:themeShade="BF"/>
        </w:rPr>
        <w:t>this</w:t>
      </w:r>
      <w:r w:rsidRPr="009F391B">
        <w:rPr>
          <w:rFonts w:ascii="Consolas" w:hAnsi="Consolas" w:cs="Consolas"/>
          <w:color w:val="2F5496" w:themeColor="accent1" w:themeShade="BF"/>
        </w:rPr>
        <w:t>.coefficient.intValue</w:t>
      </w:r>
      <w:proofErr w:type="spellEnd"/>
      <w:r w:rsidRPr="009F391B">
        <w:rPr>
          <w:rFonts w:ascii="Consolas" w:hAnsi="Consolas" w:cs="Consolas"/>
          <w:color w:val="2F5496" w:themeColor="accent1" w:themeShade="BF"/>
        </w:rPr>
        <w:t xml:space="preserve">() + mon2.intValue()); </w:t>
      </w:r>
    </w:p>
    <w:p w:rsidR="002C1A18" w:rsidRPr="009F391B" w:rsidRDefault="002C1A18" w:rsidP="009F391B">
      <w:pPr>
        <w:autoSpaceDE w:val="0"/>
        <w:autoSpaceDN w:val="0"/>
        <w:adjustRightInd w:val="0"/>
        <w:spacing w:after="0" w:line="240" w:lineRule="auto"/>
        <w:rPr>
          <w:rFonts w:ascii="Consolas" w:hAnsi="Consolas" w:cs="Consolas"/>
          <w:color w:val="2F5496" w:themeColor="accent1" w:themeShade="BF"/>
        </w:rPr>
      </w:pPr>
      <w:r w:rsidRPr="009F391B">
        <w:rPr>
          <w:rFonts w:ascii="Consolas" w:hAnsi="Consolas" w:cs="Consolas"/>
          <w:color w:val="2F5496" w:themeColor="accent1" w:themeShade="BF"/>
        </w:rPr>
        <w:tab/>
      </w:r>
      <w:r w:rsidRPr="009F391B">
        <w:rPr>
          <w:rFonts w:ascii="Consolas" w:hAnsi="Consolas" w:cs="Consolas"/>
          <w:color w:val="2F5496" w:themeColor="accent1" w:themeShade="BF"/>
        </w:rPr>
        <w:tab/>
        <w:t>}</w:t>
      </w:r>
    </w:p>
    <w:p w:rsidR="002C1A18" w:rsidRPr="009F391B" w:rsidRDefault="002C1A18" w:rsidP="009F391B">
      <w:pPr>
        <w:autoSpaceDE w:val="0"/>
        <w:autoSpaceDN w:val="0"/>
        <w:adjustRightInd w:val="0"/>
        <w:spacing w:after="0" w:line="240" w:lineRule="auto"/>
        <w:rPr>
          <w:rFonts w:ascii="Consolas" w:hAnsi="Consolas" w:cs="Consolas"/>
          <w:color w:val="2F5496" w:themeColor="accent1" w:themeShade="BF"/>
        </w:rPr>
      </w:pPr>
      <w:r w:rsidRPr="009F391B">
        <w:rPr>
          <w:rFonts w:ascii="Consolas" w:hAnsi="Consolas" w:cs="Consolas"/>
          <w:color w:val="2F5496" w:themeColor="accent1" w:themeShade="BF"/>
        </w:rPr>
        <w:tab/>
      </w:r>
      <w:r w:rsidRPr="009F391B">
        <w:rPr>
          <w:rFonts w:ascii="Consolas" w:hAnsi="Consolas" w:cs="Consolas"/>
          <w:color w:val="2F5496" w:themeColor="accent1" w:themeShade="BF"/>
        </w:rPr>
        <w:tab/>
      </w:r>
      <w:r w:rsidRPr="009F391B">
        <w:rPr>
          <w:rFonts w:ascii="Consolas" w:hAnsi="Consolas" w:cs="Consolas"/>
          <w:b/>
          <w:bCs/>
          <w:color w:val="2F5496" w:themeColor="accent1" w:themeShade="BF"/>
        </w:rPr>
        <w:t>else</w:t>
      </w:r>
      <w:r w:rsidRPr="009F391B">
        <w:rPr>
          <w:rFonts w:ascii="Consolas" w:hAnsi="Consolas" w:cs="Consolas"/>
          <w:color w:val="2F5496" w:themeColor="accent1" w:themeShade="BF"/>
        </w:rPr>
        <w:t xml:space="preserve"> </w:t>
      </w:r>
      <w:r w:rsidRPr="009F391B">
        <w:rPr>
          <w:rFonts w:ascii="Consolas" w:hAnsi="Consolas" w:cs="Consolas"/>
          <w:b/>
          <w:bCs/>
          <w:color w:val="2F5496" w:themeColor="accent1" w:themeShade="BF"/>
        </w:rPr>
        <w:t>if</w:t>
      </w:r>
      <w:r w:rsidRPr="009F391B">
        <w:rPr>
          <w:rFonts w:ascii="Consolas" w:hAnsi="Consolas" w:cs="Consolas"/>
          <w:color w:val="2F5496" w:themeColor="accent1" w:themeShade="BF"/>
        </w:rPr>
        <w:t>(</w:t>
      </w:r>
      <w:proofErr w:type="spellStart"/>
      <w:r w:rsidRPr="009F391B">
        <w:rPr>
          <w:rFonts w:ascii="Consolas" w:hAnsi="Consolas" w:cs="Consolas"/>
          <w:b/>
          <w:bCs/>
          <w:color w:val="2F5496" w:themeColor="accent1" w:themeShade="BF"/>
        </w:rPr>
        <w:t>this</w:t>
      </w:r>
      <w:r w:rsidRPr="009F391B">
        <w:rPr>
          <w:rFonts w:ascii="Consolas" w:hAnsi="Consolas" w:cs="Consolas"/>
          <w:color w:val="2F5496" w:themeColor="accent1" w:themeShade="BF"/>
        </w:rPr>
        <w:t>.coefficient</w:t>
      </w:r>
      <w:proofErr w:type="spellEnd"/>
      <w:r w:rsidRPr="009F391B">
        <w:rPr>
          <w:rFonts w:ascii="Consolas" w:hAnsi="Consolas" w:cs="Consolas"/>
          <w:color w:val="2F5496" w:themeColor="accent1" w:themeShade="BF"/>
        </w:rPr>
        <w:t xml:space="preserve"> </w:t>
      </w:r>
      <w:proofErr w:type="spellStart"/>
      <w:r w:rsidRPr="009F391B">
        <w:rPr>
          <w:rFonts w:ascii="Consolas" w:hAnsi="Consolas" w:cs="Consolas"/>
          <w:b/>
          <w:bCs/>
          <w:color w:val="2F5496" w:themeColor="accent1" w:themeShade="BF"/>
        </w:rPr>
        <w:t>instanceof</w:t>
      </w:r>
      <w:proofErr w:type="spellEnd"/>
      <w:r w:rsidRPr="009F391B">
        <w:rPr>
          <w:rFonts w:ascii="Consolas" w:hAnsi="Consolas" w:cs="Consolas"/>
          <w:color w:val="2F5496" w:themeColor="accent1" w:themeShade="BF"/>
        </w:rPr>
        <w:t xml:space="preserve"> Double || mon2 </w:t>
      </w:r>
      <w:proofErr w:type="spellStart"/>
      <w:r w:rsidRPr="009F391B">
        <w:rPr>
          <w:rFonts w:ascii="Consolas" w:hAnsi="Consolas" w:cs="Consolas"/>
          <w:b/>
          <w:bCs/>
          <w:color w:val="2F5496" w:themeColor="accent1" w:themeShade="BF"/>
        </w:rPr>
        <w:t>instanceof</w:t>
      </w:r>
      <w:proofErr w:type="spellEnd"/>
      <w:r w:rsidRPr="009F391B">
        <w:rPr>
          <w:rFonts w:ascii="Consolas" w:hAnsi="Consolas" w:cs="Consolas"/>
          <w:color w:val="2F5496" w:themeColor="accent1" w:themeShade="BF"/>
        </w:rPr>
        <w:t xml:space="preserve"> Double){</w:t>
      </w:r>
    </w:p>
    <w:p w:rsidR="002C1A18" w:rsidRPr="009F391B" w:rsidRDefault="002C1A18" w:rsidP="009F391B">
      <w:pPr>
        <w:autoSpaceDE w:val="0"/>
        <w:autoSpaceDN w:val="0"/>
        <w:adjustRightInd w:val="0"/>
        <w:spacing w:after="0" w:line="240" w:lineRule="auto"/>
        <w:rPr>
          <w:rFonts w:ascii="Consolas" w:hAnsi="Consolas" w:cs="Consolas"/>
          <w:color w:val="2F5496" w:themeColor="accent1" w:themeShade="BF"/>
        </w:rPr>
      </w:pPr>
      <w:r w:rsidRPr="009F391B">
        <w:rPr>
          <w:rFonts w:ascii="Consolas" w:hAnsi="Consolas" w:cs="Consolas"/>
          <w:color w:val="2F5496" w:themeColor="accent1" w:themeShade="BF"/>
        </w:rPr>
        <w:tab/>
      </w:r>
      <w:r w:rsidRPr="009F391B">
        <w:rPr>
          <w:rFonts w:ascii="Consolas" w:hAnsi="Consolas" w:cs="Consolas"/>
          <w:color w:val="2F5496" w:themeColor="accent1" w:themeShade="BF"/>
        </w:rPr>
        <w:tab/>
      </w:r>
      <w:r w:rsidRPr="009F391B">
        <w:rPr>
          <w:rFonts w:ascii="Consolas" w:hAnsi="Consolas" w:cs="Consolas"/>
          <w:color w:val="2F5496" w:themeColor="accent1" w:themeShade="BF"/>
        </w:rPr>
        <w:tab/>
      </w:r>
      <w:proofErr w:type="spellStart"/>
      <w:r w:rsidRPr="009F391B">
        <w:rPr>
          <w:rFonts w:ascii="Consolas" w:hAnsi="Consolas" w:cs="Consolas"/>
          <w:b/>
          <w:bCs/>
          <w:color w:val="2F5496" w:themeColor="accent1" w:themeShade="BF"/>
        </w:rPr>
        <w:t>this</w:t>
      </w:r>
      <w:r w:rsidRPr="009F391B">
        <w:rPr>
          <w:rFonts w:ascii="Consolas" w:hAnsi="Consolas" w:cs="Consolas"/>
          <w:color w:val="2F5496" w:themeColor="accent1" w:themeShade="BF"/>
        </w:rPr>
        <w:t>.coefficient</w:t>
      </w:r>
      <w:proofErr w:type="spellEnd"/>
      <w:r w:rsidRPr="009F391B">
        <w:rPr>
          <w:rFonts w:ascii="Consolas" w:hAnsi="Consolas" w:cs="Consolas"/>
          <w:color w:val="2F5496" w:themeColor="accent1" w:themeShade="BF"/>
        </w:rPr>
        <w:t xml:space="preserve"> =  </w:t>
      </w:r>
      <w:r w:rsidRPr="009F391B">
        <w:rPr>
          <w:rFonts w:ascii="Consolas" w:hAnsi="Consolas" w:cs="Consolas"/>
          <w:b/>
          <w:bCs/>
          <w:color w:val="2F5496" w:themeColor="accent1" w:themeShade="BF"/>
        </w:rPr>
        <w:t>new</w:t>
      </w:r>
      <w:r w:rsidRPr="009F391B">
        <w:rPr>
          <w:rFonts w:ascii="Consolas" w:hAnsi="Consolas" w:cs="Consolas"/>
          <w:color w:val="2F5496" w:themeColor="accent1" w:themeShade="BF"/>
        </w:rPr>
        <w:t xml:space="preserve"> Double(</w:t>
      </w:r>
      <w:proofErr w:type="spellStart"/>
      <w:r w:rsidRPr="009F391B">
        <w:rPr>
          <w:rFonts w:ascii="Consolas" w:hAnsi="Consolas" w:cs="Consolas"/>
          <w:b/>
          <w:bCs/>
          <w:color w:val="2F5496" w:themeColor="accent1" w:themeShade="BF"/>
        </w:rPr>
        <w:t>this</w:t>
      </w:r>
      <w:r w:rsidRPr="009F391B">
        <w:rPr>
          <w:rFonts w:ascii="Consolas" w:hAnsi="Consolas" w:cs="Consolas"/>
          <w:color w:val="2F5496" w:themeColor="accent1" w:themeShade="BF"/>
        </w:rPr>
        <w:t>.coefficient.doubleValue</w:t>
      </w:r>
      <w:proofErr w:type="spellEnd"/>
      <w:r w:rsidRPr="009F391B">
        <w:rPr>
          <w:rFonts w:ascii="Consolas" w:hAnsi="Consolas" w:cs="Consolas"/>
          <w:color w:val="2F5496" w:themeColor="accent1" w:themeShade="BF"/>
        </w:rPr>
        <w:t xml:space="preserve">() + mon2.doubleValue()); </w:t>
      </w:r>
    </w:p>
    <w:p w:rsidR="002C1A18" w:rsidRPr="009F391B" w:rsidRDefault="002C1A18" w:rsidP="009F391B">
      <w:pPr>
        <w:autoSpaceDE w:val="0"/>
        <w:autoSpaceDN w:val="0"/>
        <w:adjustRightInd w:val="0"/>
        <w:spacing w:after="0" w:line="240" w:lineRule="auto"/>
        <w:rPr>
          <w:rFonts w:ascii="Consolas" w:hAnsi="Consolas" w:cs="Consolas"/>
          <w:color w:val="2F5496" w:themeColor="accent1" w:themeShade="BF"/>
        </w:rPr>
      </w:pPr>
      <w:r w:rsidRPr="009F391B">
        <w:rPr>
          <w:rFonts w:ascii="Consolas" w:hAnsi="Consolas" w:cs="Consolas"/>
          <w:color w:val="2F5496" w:themeColor="accent1" w:themeShade="BF"/>
        </w:rPr>
        <w:tab/>
      </w:r>
      <w:r w:rsidRPr="009F391B">
        <w:rPr>
          <w:rFonts w:ascii="Consolas" w:hAnsi="Consolas" w:cs="Consolas"/>
          <w:color w:val="2F5496" w:themeColor="accent1" w:themeShade="BF"/>
        </w:rPr>
        <w:tab/>
      </w:r>
      <w:r w:rsidRPr="009F391B">
        <w:rPr>
          <w:rFonts w:ascii="Consolas" w:hAnsi="Consolas" w:cs="Consolas"/>
          <w:color w:val="2F5496" w:themeColor="accent1" w:themeShade="BF"/>
        </w:rPr>
        <w:tab/>
      </w:r>
    </w:p>
    <w:p w:rsidR="002C1A18" w:rsidRPr="009F391B" w:rsidRDefault="002C1A18" w:rsidP="009F391B">
      <w:pPr>
        <w:autoSpaceDE w:val="0"/>
        <w:autoSpaceDN w:val="0"/>
        <w:adjustRightInd w:val="0"/>
        <w:spacing w:after="0" w:line="240" w:lineRule="auto"/>
        <w:rPr>
          <w:rFonts w:ascii="Consolas" w:hAnsi="Consolas" w:cs="Consolas"/>
          <w:color w:val="2F5496" w:themeColor="accent1" w:themeShade="BF"/>
        </w:rPr>
      </w:pPr>
      <w:r w:rsidRPr="009F391B">
        <w:rPr>
          <w:rFonts w:ascii="Consolas" w:hAnsi="Consolas" w:cs="Consolas"/>
          <w:color w:val="2F5496" w:themeColor="accent1" w:themeShade="BF"/>
        </w:rPr>
        <w:tab/>
      </w:r>
      <w:r w:rsidRPr="009F391B">
        <w:rPr>
          <w:rFonts w:ascii="Consolas" w:hAnsi="Consolas" w:cs="Consolas"/>
          <w:color w:val="2F5496" w:themeColor="accent1" w:themeShade="BF"/>
        </w:rPr>
        <w:tab/>
        <w:t>}</w:t>
      </w:r>
      <w:r w:rsidRPr="009F391B">
        <w:rPr>
          <w:rFonts w:ascii="Consolas" w:hAnsi="Consolas" w:cs="Consolas"/>
          <w:color w:val="2F5496" w:themeColor="accent1" w:themeShade="BF"/>
        </w:rPr>
        <w:tab/>
      </w:r>
    </w:p>
    <w:p w:rsidR="002C1A18" w:rsidRPr="009F391B" w:rsidRDefault="002C1A18" w:rsidP="009F391B">
      <w:pPr>
        <w:spacing w:line="240" w:lineRule="auto"/>
        <w:rPr>
          <w:rFonts w:ascii="Consolas" w:hAnsi="Consolas" w:cs="Consolas"/>
          <w:color w:val="2F5496" w:themeColor="accent1" w:themeShade="BF"/>
        </w:rPr>
      </w:pPr>
      <w:r w:rsidRPr="009F391B">
        <w:rPr>
          <w:rFonts w:ascii="Consolas" w:hAnsi="Consolas" w:cs="Consolas"/>
          <w:color w:val="2F5496" w:themeColor="accent1" w:themeShade="BF"/>
        </w:rPr>
        <w:tab/>
        <w:t>}</w:t>
      </w:r>
    </w:p>
    <w:p w:rsidR="002C1A18" w:rsidRPr="009F391B" w:rsidRDefault="005D7694" w:rsidP="002C1A18">
      <w:pPr>
        <w:rPr>
          <w:rFonts w:asciiTheme="majorHAnsi" w:hAnsiTheme="majorHAnsi" w:cstheme="majorHAnsi"/>
          <w:color w:val="000000"/>
          <w:sz w:val="24"/>
          <w:szCs w:val="24"/>
        </w:rPr>
      </w:pPr>
      <w:r w:rsidRPr="009F391B">
        <w:rPr>
          <w:rFonts w:asciiTheme="majorHAnsi" w:hAnsiTheme="majorHAnsi" w:cstheme="majorHAnsi"/>
          <w:color w:val="000000"/>
          <w:sz w:val="24"/>
          <w:szCs w:val="24"/>
        </w:rPr>
        <w:t xml:space="preserve">In this </w:t>
      </w:r>
      <w:r w:rsidR="0092139F" w:rsidRPr="009F391B">
        <w:rPr>
          <w:rFonts w:asciiTheme="majorHAnsi" w:hAnsiTheme="majorHAnsi" w:cstheme="majorHAnsi"/>
          <w:color w:val="000000"/>
          <w:sz w:val="24"/>
          <w:szCs w:val="24"/>
        </w:rPr>
        <w:t>class also the multiplication (</w:t>
      </w:r>
      <w:proofErr w:type="spellStart"/>
      <w:r w:rsidR="0092139F" w:rsidRPr="009F391B">
        <w:rPr>
          <w:rFonts w:asciiTheme="majorHAnsi" w:hAnsiTheme="majorHAnsi" w:cstheme="majorHAnsi"/>
          <w:b/>
          <w:color w:val="000000"/>
          <w:sz w:val="24"/>
          <w:szCs w:val="24"/>
        </w:rPr>
        <w:t>mul</w:t>
      </w:r>
      <w:proofErr w:type="spellEnd"/>
      <w:r w:rsidR="0092139F" w:rsidRPr="009F391B">
        <w:rPr>
          <w:rFonts w:asciiTheme="majorHAnsi" w:hAnsiTheme="majorHAnsi" w:cstheme="majorHAnsi"/>
          <w:b/>
          <w:color w:val="000000"/>
          <w:sz w:val="24"/>
          <w:szCs w:val="24"/>
        </w:rPr>
        <w:t>(</w:t>
      </w:r>
      <w:proofErr w:type="spellStart"/>
      <w:r w:rsidR="0092139F" w:rsidRPr="009F391B">
        <w:rPr>
          <w:rFonts w:asciiTheme="majorHAnsi" w:hAnsiTheme="majorHAnsi" w:cstheme="majorHAnsi"/>
          <w:b/>
          <w:color w:val="000000"/>
          <w:sz w:val="24"/>
          <w:szCs w:val="24"/>
        </w:rPr>
        <w:t>Monom</w:t>
      </w:r>
      <w:proofErr w:type="spellEnd"/>
      <w:r w:rsidR="0092139F" w:rsidRPr="009F391B">
        <w:rPr>
          <w:rFonts w:asciiTheme="majorHAnsi" w:hAnsiTheme="majorHAnsi" w:cstheme="majorHAnsi"/>
          <w:b/>
          <w:color w:val="000000"/>
          <w:sz w:val="24"/>
          <w:szCs w:val="24"/>
        </w:rPr>
        <w:t>)</w:t>
      </w:r>
      <w:r w:rsidR="009F391B" w:rsidRPr="009F391B">
        <w:rPr>
          <w:rFonts w:asciiTheme="majorHAnsi" w:hAnsiTheme="majorHAnsi" w:cstheme="majorHAnsi"/>
          <w:color w:val="000000"/>
          <w:sz w:val="24"/>
          <w:szCs w:val="24"/>
        </w:rPr>
        <w:t>)</w:t>
      </w:r>
      <w:r w:rsidR="009F391B">
        <w:rPr>
          <w:rFonts w:asciiTheme="majorHAnsi" w:hAnsiTheme="majorHAnsi" w:cstheme="majorHAnsi"/>
          <w:color w:val="000000"/>
          <w:sz w:val="24"/>
          <w:szCs w:val="24"/>
        </w:rPr>
        <w:t xml:space="preserve"> </w:t>
      </w:r>
      <w:r w:rsidR="0092139F" w:rsidRPr="009F391B">
        <w:rPr>
          <w:rFonts w:asciiTheme="majorHAnsi" w:hAnsiTheme="majorHAnsi" w:cstheme="majorHAnsi"/>
          <w:color w:val="000000"/>
          <w:sz w:val="24"/>
          <w:szCs w:val="24"/>
        </w:rPr>
        <w:t>is implemented in a similar way.</w:t>
      </w:r>
      <w:r w:rsidRPr="009F391B">
        <w:rPr>
          <w:rFonts w:asciiTheme="majorHAnsi" w:hAnsiTheme="majorHAnsi" w:cstheme="majorHAnsi"/>
          <w:color w:val="000000"/>
          <w:sz w:val="24"/>
          <w:szCs w:val="24"/>
        </w:rPr>
        <w:t xml:space="preserve"> Once a </w:t>
      </w:r>
      <w:proofErr w:type="spellStart"/>
      <w:r w:rsidRPr="009F391B">
        <w:rPr>
          <w:rFonts w:asciiTheme="majorHAnsi" w:hAnsiTheme="majorHAnsi" w:cstheme="majorHAnsi"/>
          <w:color w:val="000000"/>
          <w:sz w:val="24"/>
          <w:szCs w:val="24"/>
        </w:rPr>
        <w:t>Monom</w:t>
      </w:r>
      <w:proofErr w:type="spellEnd"/>
      <w:r w:rsidRPr="009F391B">
        <w:rPr>
          <w:rFonts w:asciiTheme="majorHAnsi" w:hAnsiTheme="majorHAnsi" w:cstheme="majorHAnsi"/>
          <w:color w:val="000000"/>
          <w:sz w:val="24"/>
          <w:szCs w:val="24"/>
        </w:rPr>
        <w:t xml:space="preserve"> is given as a parameter, it is verified whether both coefficients are instances of the Integer class or not; if they are, the coefficient of the result will be Integer, otherwise Double. The power of the result is independent of this verification, it will always be the sum of the two power variables.</w:t>
      </w:r>
    </w:p>
    <w:p w:rsidR="009F391B" w:rsidRDefault="009F391B" w:rsidP="002C1A18">
      <w:pPr>
        <w:rPr>
          <w:rFonts w:ascii="Consolas" w:hAnsi="Consolas" w:cs="Consolas"/>
          <w:color w:val="000000"/>
        </w:rPr>
      </w:pPr>
    </w:p>
    <w:p w:rsidR="009F391B" w:rsidRPr="009F391B" w:rsidRDefault="009F391B" w:rsidP="009F391B">
      <w:pPr>
        <w:autoSpaceDE w:val="0"/>
        <w:autoSpaceDN w:val="0"/>
        <w:adjustRightInd w:val="0"/>
        <w:spacing w:after="0" w:line="240" w:lineRule="auto"/>
        <w:rPr>
          <w:rFonts w:ascii="Consolas" w:hAnsi="Consolas" w:cs="Consolas"/>
          <w:color w:val="2F5496" w:themeColor="accent1" w:themeShade="BF"/>
        </w:rPr>
      </w:pPr>
      <w:r w:rsidRPr="009F391B">
        <w:rPr>
          <w:rFonts w:ascii="Consolas" w:hAnsi="Consolas" w:cs="Consolas"/>
          <w:b/>
          <w:bCs/>
          <w:color w:val="2F5496" w:themeColor="accent1" w:themeShade="BF"/>
        </w:rPr>
        <w:t>public</w:t>
      </w:r>
      <w:r w:rsidRPr="009F391B">
        <w:rPr>
          <w:rFonts w:ascii="Consolas" w:hAnsi="Consolas" w:cs="Consolas"/>
          <w:color w:val="2F5496" w:themeColor="accent1" w:themeShade="BF"/>
        </w:rPr>
        <w:t xml:space="preserve"> </w:t>
      </w:r>
      <w:r w:rsidRPr="009F391B">
        <w:rPr>
          <w:rFonts w:ascii="Consolas" w:hAnsi="Consolas" w:cs="Consolas"/>
          <w:b/>
          <w:bCs/>
          <w:color w:val="2F5496" w:themeColor="accent1" w:themeShade="BF"/>
        </w:rPr>
        <w:t>void</w:t>
      </w:r>
      <w:r w:rsidRPr="009F391B">
        <w:rPr>
          <w:rFonts w:ascii="Consolas" w:hAnsi="Consolas" w:cs="Consolas"/>
          <w:color w:val="2F5496" w:themeColor="accent1" w:themeShade="BF"/>
        </w:rPr>
        <w:t xml:space="preserve"> </w:t>
      </w:r>
      <w:proofErr w:type="spellStart"/>
      <w:r w:rsidRPr="009F391B">
        <w:rPr>
          <w:rFonts w:ascii="Consolas" w:hAnsi="Consolas" w:cs="Consolas"/>
          <w:color w:val="2F5496" w:themeColor="accent1" w:themeShade="BF"/>
        </w:rPr>
        <w:t>mul</w:t>
      </w:r>
      <w:proofErr w:type="spellEnd"/>
      <w:r w:rsidRPr="009F391B">
        <w:rPr>
          <w:rFonts w:ascii="Consolas" w:hAnsi="Consolas" w:cs="Consolas"/>
          <w:color w:val="2F5496" w:themeColor="accent1" w:themeShade="BF"/>
        </w:rPr>
        <w:t>(</w:t>
      </w:r>
      <w:proofErr w:type="spellStart"/>
      <w:r w:rsidRPr="009F391B">
        <w:rPr>
          <w:rFonts w:ascii="Consolas" w:hAnsi="Consolas" w:cs="Consolas"/>
          <w:color w:val="2F5496" w:themeColor="accent1" w:themeShade="BF"/>
        </w:rPr>
        <w:t>Monom</w:t>
      </w:r>
      <w:proofErr w:type="spellEnd"/>
      <w:r w:rsidRPr="009F391B">
        <w:rPr>
          <w:rFonts w:ascii="Consolas" w:hAnsi="Consolas" w:cs="Consolas"/>
          <w:color w:val="2F5496" w:themeColor="accent1" w:themeShade="BF"/>
        </w:rPr>
        <w:t xml:space="preserve"> mon2) {</w:t>
      </w:r>
    </w:p>
    <w:p w:rsidR="009F391B" w:rsidRPr="009F391B" w:rsidRDefault="009F391B" w:rsidP="009F391B">
      <w:pPr>
        <w:autoSpaceDE w:val="0"/>
        <w:autoSpaceDN w:val="0"/>
        <w:adjustRightInd w:val="0"/>
        <w:spacing w:after="0" w:line="240" w:lineRule="auto"/>
        <w:rPr>
          <w:rFonts w:ascii="Consolas" w:hAnsi="Consolas" w:cs="Consolas"/>
          <w:color w:val="2F5496" w:themeColor="accent1" w:themeShade="BF"/>
        </w:rPr>
      </w:pPr>
      <w:r w:rsidRPr="009F391B">
        <w:rPr>
          <w:rFonts w:ascii="Consolas" w:hAnsi="Consolas" w:cs="Consolas"/>
          <w:color w:val="2F5496" w:themeColor="accent1" w:themeShade="BF"/>
        </w:rPr>
        <w:tab/>
      </w:r>
      <w:r w:rsidRPr="009F391B">
        <w:rPr>
          <w:rFonts w:ascii="Consolas" w:hAnsi="Consolas" w:cs="Consolas"/>
          <w:color w:val="2F5496" w:themeColor="accent1" w:themeShade="BF"/>
        </w:rPr>
        <w:tab/>
      </w:r>
      <w:r w:rsidRPr="009F391B">
        <w:rPr>
          <w:rFonts w:ascii="Consolas" w:hAnsi="Consolas" w:cs="Consolas"/>
          <w:b/>
          <w:bCs/>
          <w:color w:val="2F5496" w:themeColor="accent1" w:themeShade="BF"/>
        </w:rPr>
        <w:t>if</w:t>
      </w:r>
      <w:r w:rsidRPr="009F391B">
        <w:rPr>
          <w:rFonts w:ascii="Consolas" w:hAnsi="Consolas" w:cs="Consolas"/>
          <w:color w:val="2F5496" w:themeColor="accent1" w:themeShade="BF"/>
        </w:rPr>
        <w:t>(</w:t>
      </w:r>
      <w:proofErr w:type="spellStart"/>
      <w:r w:rsidRPr="009F391B">
        <w:rPr>
          <w:rFonts w:ascii="Consolas" w:hAnsi="Consolas" w:cs="Consolas"/>
          <w:b/>
          <w:bCs/>
          <w:color w:val="2F5496" w:themeColor="accent1" w:themeShade="BF"/>
        </w:rPr>
        <w:t>this</w:t>
      </w:r>
      <w:r w:rsidRPr="009F391B">
        <w:rPr>
          <w:rFonts w:ascii="Consolas" w:hAnsi="Consolas" w:cs="Consolas"/>
          <w:color w:val="2F5496" w:themeColor="accent1" w:themeShade="BF"/>
        </w:rPr>
        <w:t>.coefficient</w:t>
      </w:r>
      <w:proofErr w:type="spellEnd"/>
      <w:r w:rsidRPr="009F391B">
        <w:rPr>
          <w:rFonts w:ascii="Consolas" w:hAnsi="Consolas" w:cs="Consolas"/>
          <w:color w:val="2F5496" w:themeColor="accent1" w:themeShade="BF"/>
        </w:rPr>
        <w:t xml:space="preserve"> </w:t>
      </w:r>
      <w:proofErr w:type="spellStart"/>
      <w:r>
        <w:rPr>
          <w:rFonts w:ascii="Consolas" w:hAnsi="Consolas" w:cs="Consolas"/>
          <w:b/>
          <w:bCs/>
          <w:color w:val="2F5496" w:themeColor="accent1" w:themeShade="BF"/>
        </w:rPr>
        <w:t>instanceof</w:t>
      </w:r>
      <w:proofErr w:type="spellEnd"/>
      <w:r w:rsidRPr="009F391B">
        <w:rPr>
          <w:rFonts w:ascii="Consolas" w:hAnsi="Consolas" w:cs="Consolas"/>
          <w:color w:val="2F5496" w:themeColor="accent1" w:themeShade="BF"/>
        </w:rPr>
        <w:t xml:space="preserve"> Integer &amp;&amp; mon2.getCoefficient() </w:t>
      </w:r>
      <w:proofErr w:type="spellStart"/>
      <w:r w:rsidRPr="009F391B">
        <w:rPr>
          <w:rFonts w:ascii="Consolas" w:hAnsi="Consolas" w:cs="Consolas"/>
          <w:b/>
          <w:bCs/>
          <w:color w:val="2F5496" w:themeColor="accent1" w:themeShade="BF"/>
        </w:rPr>
        <w:t>instanceof</w:t>
      </w:r>
      <w:proofErr w:type="spellEnd"/>
      <w:r w:rsidRPr="009F391B">
        <w:rPr>
          <w:rFonts w:ascii="Consolas" w:hAnsi="Consolas" w:cs="Consolas"/>
          <w:color w:val="2F5496" w:themeColor="accent1" w:themeShade="BF"/>
        </w:rPr>
        <w:t xml:space="preserve"> Integer){</w:t>
      </w:r>
    </w:p>
    <w:p w:rsidR="009F391B" w:rsidRPr="009F391B" w:rsidRDefault="009F391B" w:rsidP="009F391B">
      <w:pPr>
        <w:autoSpaceDE w:val="0"/>
        <w:autoSpaceDN w:val="0"/>
        <w:adjustRightInd w:val="0"/>
        <w:spacing w:after="0" w:line="240" w:lineRule="auto"/>
        <w:rPr>
          <w:rFonts w:ascii="Consolas" w:hAnsi="Consolas" w:cs="Consolas"/>
          <w:color w:val="2F5496" w:themeColor="accent1" w:themeShade="BF"/>
        </w:rPr>
      </w:pPr>
      <w:r w:rsidRPr="009F391B">
        <w:rPr>
          <w:rFonts w:ascii="Consolas" w:hAnsi="Consolas" w:cs="Consolas"/>
          <w:color w:val="2F5496" w:themeColor="accent1" w:themeShade="BF"/>
        </w:rPr>
        <w:tab/>
      </w:r>
      <w:r w:rsidRPr="009F391B">
        <w:rPr>
          <w:rFonts w:ascii="Consolas" w:hAnsi="Consolas" w:cs="Consolas"/>
          <w:color w:val="2F5496" w:themeColor="accent1" w:themeShade="BF"/>
        </w:rPr>
        <w:tab/>
      </w:r>
      <w:r w:rsidRPr="009F391B">
        <w:rPr>
          <w:rFonts w:ascii="Consolas" w:hAnsi="Consolas" w:cs="Consolas"/>
          <w:color w:val="2F5496" w:themeColor="accent1" w:themeShade="BF"/>
        </w:rPr>
        <w:tab/>
      </w:r>
      <w:proofErr w:type="spellStart"/>
      <w:r w:rsidRPr="009F391B">
        <w:rPr>
          <w:rFonts w:ascii="Consolas" w:hAnsi="Consolas" w:cs="Consolas"/>
          <w:b/>
          <w:bCs/>
          <w:color w:val="2F5496" w:themeColor="accent1" w:themeShade="BF"/>
        </w:rPr>
        <w:t>this</w:t>
      </w:r>
      <w:r w:rsidRPr="009F391B">
        <w:rPr>
          <w:rFonts w:ascii="Consolas" w:hAnsi="Consolas" w:cs="Consolas"/>
          <w:color w:val="2F5496" w:themeColor="accent1" w:themeShade="BF"/>
        </w:rPr>
        <w:t>.coefficient</w:t>
      </w:r>
      <w:proofErr w:type="spellEnd"/>
      <w:r w:rsidRPr="009F391B">
        <w:rPr>
          <w:rFonts w:ascii="Consolas" w:hAnsi="Consolas" w:cs="Consolas"/>
          <w:color w:val="2F5496" w:themeColor="accent1" w:themeShade="BF"/>
        </w:rPr>
        <w:t xml:space="preserve"> = </w:t>
      </w:r>
      <w:r w:rsidRPr="009F391B">
        <w:rPr>
          <w:rFonts w:ascii="Consolas" w:hAnsi="Consolas" w:cs="Consolas"/>
          <w:b/>
          <w:bCs/>
          <w:color w:val="2F5496" w:themeColor="accent1" w:themeShade="BF"/>
        </w:rPr>
        <w:t>new</w:t>
      </w:r>
      <w:r w:rsidRPr="009F391B">
        <w:rPr>
          <w:rFonts w:ascii="Consolas" w:hAnsi="Consolas" w:cs="Consolas"/>
          <w:color w:val="2F5496" w:themeColor="accent1" w:themeShade="BF"/>
        </w:rPr>
        <w:t xml:space="preserve"> Integer(</w:t>
      </w:r>
      <w:r w:rsidRPr="009F391B">
        <w:rPr>
          <w:rFonts w:ascii="Consolas" w:hAnsi="Consolas" w:cs="Consolas"/>
          <w:b/>
          <w:bCs/>
          <w:color w:val="2F5496" w:themeColor="accent1" w:themeShade="BF"/>
        </w:rPr>
        <w:t>this</w:t>
      </w:r>
      <w:r w:rsidRPr="009F391B">
        <w:rPr>
          <w:rFonts w:ascii="Consolas" w:hAnsi="Consolas" w:cs="Consolas"/>
          <w:color w:val="2F5496" w:themeColor="accent1" w:themeShade="BF"/>
        </w:rPr>
        <w:t>.coefficient.intValue()*mon2.getCoefficient().intValue());</w:t>
      </w:r>
    </w:p>
    <w:p w:rsidR="009F391B" w:rsidRPr="009F391B" w:rsidRDefault="009F391B" w:rsidP="009F391B">
      <w:pPr>
        <w:autoSpaceDE w:val="0"/>
        <w:autoSpaceDN w:val="0"/>
        <w:adjustRightInd w:val="0"/>
        <w:spacing w:after="0" w:line="240" w:lineRule="auto"/>
        <w:rPr>
          <w:rFonts w:ascii="Consolas" w:hAnsi="Consolas" w:cs="Consolas"/>
          <w:color w:val="2F5496" w:themeColor="accent1" w:themeShade="BF"/>
        </w:rPr>
      </w:pPr>
      <w:r w:rsidRPr="009F391B">
        <w:rPr>
          <w:rFonts w:ascii="Consolas" w:hAnsi="Consolas" w:cs="Consolas"/>
          <w:color w:val="2F5496" w:themeColor="accent1" w:themeShade="BF"/>
        </w:rPr>
        <w:tab/>
      </w:r>
      <w:r w:rsidRPr="009F391B">
        <w:rPr>
          <w:rFonts w:ascii="Consolas" w:hAnsi="Consolas" w:cs="Consolas"/>
          <w:color w:val="2F5496" w:themeColor="accent1" w:themeShade="BF"/>
        </w:rPr>
        <w:tab/>
        <w:t>}</w:t>
      </w:r>
    </w:p>
    <w:p w:rsidR="009F391B" w:rsidRPr="009F391B" w:rsidRDefault="009F391B" w:rsidP="009F391B">
      <w:pPr>
        <w:autoSpaceDE w:val="0"/>
        <w:autoSpaceDN w:val="0"/>
        <w:adjustRightInd w:val="0"/>
        <w:spacing w:after="0" w:line="240" w:lineRule="auto"/>
        <w:rPr>
          <w:rFonts w:ascii="Consolas" w:hAnsi="Consolas" w:cs="Consolas"/>
          <w:color w:val="2F5496" w:themeColor="accent1" w:themeShade="BF"/>
        </w:rPr>
      </w:pPr>
      <w:r w:rsidRPr="009F391B">
        <w:rPr>
          <w:rFonts w:ascii="Consolas" w:hAnsi="Consolas" w:cs="Consolas"/>
          <w:color w:val="2F5496" w:themeColor="accent1" w:themeShade="BF"/>
        </w:rPr>
        <w:tab/>
      </w:r>
      <w:r w:rsidRPr="009F391B">
        <w:rPr>
          <w:rFonts w:ascii="Consolas" w:hAnsi="Consolas" w:cs="Consolas"/>
          <w:color w:val="2F5496" w:themeColor="accent1" w:themeShade="BF"/>
        </w:rPr>
        <w:tab/>
      </w:r>
      <w:r w:rsidRPr="009F391B">
        <w:rPr>
          <w:rFonts w:ascii="Consolas" w:hAnsi="Consolas" w:cs="Consolas"/>
          <w:b/>
          <w:bCs/>
          <w:color w:val="2F5496" w:themeColor="accent1" w:themeShade="BF"/>
        </w:rPr>
        <w:t>else</w:t>
      </w:r>
      <w:r w:rsidRPr="009F391B">
        <w:rPr>
          <w:rFonts w:ascii="Consolas" w:hAnsi="Consolas" w:cs="Consolas"/>
          <w:color w:val="2F5496" w:themeColor="accent1" w:themeShade="BF"/>
        </w:rPr>
        <w:t>{</w:t>
      </w:r>
    </w:p>
    <w:p w:rsidR="009F391B" w:rsidRPr="009F391B" w:rsidRDefault="009F391B" w:rsidP="009F391B">
      <w:pPr>
        <w:autoSpaceDE w:val="0"/>
        <w:autoSpaceDN w:val="0"/>
        <w:adjustRightInd w:val="0"/>
        <w:spacing w:after="0" w:line="240" w:lineRule="auto"/>
        <w:rPr>
          <w:rFonts w:ascii="Consolas" w:hAnsi="Consolas" w:cs="Consolas"/>
          <w:color w:val="2F5496" w:themeColor="accent1" w:themeShade="BF"/>
        </w:rPr>
      </w:pPr>
      <w:r w:rsidRPr="009F391B">
        <w:rPr>
          <w:rFonts w:ascii="Consolas" w:hAnsi="Consolas" w:cs="Consolas"/>
          <w:color w:val="2F5496" w:themeColor="accent1" w:themeShade="BF"/>
        </w:rPr>
        <w:tab/>
      </w:r>
      <w:r w:rsidRPr="009F391B">
        <w:rPr>
          <w:rFonts w:ascii="Consolas" w:hAnsi="Consolas" w:cs="Consolas"/>
          <w:color w:val="2F5496" w:themeColor="accent1" w:themeShade="BF"/>
        </w:rPr>
        <w:tab/>
      </w:r>
      <w:r w:rsidRPr="009F391B">
        <w:rPr>
          <w:rFonts w:ascii="Consolas" w:hAnsi="Consolas" w:cs="Consolas"/>
          <w:color w:val="2F5496" w:themeColor="accent1" w:themeShade="BF"/>
        </w:rPr>
        <w:tab/>
      </w:r>
      <w:proofErr w:type="spellStart"/>
      <w:r w:rsidRPr="009F391B">
        <w:rPr>
          <w:rFonts w:ascii="Consolas" w:hAnsi="Consolas" w:cs="Consolas"/>
          <w:b/>
          <w:bCs/>
          <w:color w:val="2F5496" w:themeColor="accent1" w:themeShade="BF"/>
        </w:rPr>
        <w:t>this</w:t>
      </w:r>
      <w:r w:rsidRPr="009F391B">
        <w:rPr>
          <w:rFonts w:ascii="Consolas" w:hAnsi="Consolas" w:cs="Consolas"/>
          <w:color w:val="2F5496" w:themeColor="accent1" w:themeShade="BF"/>
        </w:rPr>
        <w:t>.coefficient</w:t>
      </w:r>
      <w:proofErr w:type="spellEnd"/>
      <w:r w:rsidRPr="009F391B">
        <w:rPr>
          <w:rFonts w:ascii="Consolas" w:hAnsi="Consolas" w:cs="Consolas"/>
          <w:color w:val="2F5496" w:themeColor="accent1" w:themeShade="BF"/>
        </w:rPr>
        <w:t xml:space="preserve"> = </w:t>
      </w:r>
      <w:r w:rsidRPr="009F391B">
        <w:rPr>
          <w:rFonts w:ascii="Consolas" w:hAnsi="Consolas" w:cs="Consolas"/>
          <w:b/>
          <w:bCs/>
          <w:color w:val="2F5496" w:themeColor="accent1" w:themeShade="BF"/>
        </w:rPr>
        <w:t>new</w:t>
      </w:r>
      <w:r w:rsidRPr="009F391B">
        <w:rPr>
          <w:rFonts w:ascii="Consolas" w:hAnsi="Consolas" w:cs="Consolas"/>
          <w:color w:val="2F5496" w:themeColor="accent1" w:themeShade="BF"/>
        </w:rPr>
        <w:t xml:space="preserve"> Double(</w:t>
      </w:r>
      <w:proofErr w:type="spellStart"/>
      <w:r w:rsidRPr="009F391B">
        <w:rPr>
          <w:rFonts w:ascii="Consolas" w:hAnsi="Consolas" w:cs="Consolas"/>
          <w:b/>
          <w:bCs/>
          <w:color w:val="2F5496" w:themeColor="accent1" w:themeShade="BF"/>
        </w:rPr>
        <w:t>this</w:t>
      </w:r>
      <w:r w:rsidRPr="009F391B">
        <w:rPr>
          <w:rFonts w:ascii="Consolas" w:hAnsi="Consolas" w:cs="Consolas"/>
          <w:color w:val="2F5496" w:themeColor="accent1" w:themeShade="BF"/>
        </w:rPr>
        <w:t>.coefficient.doubleValue</w:t>
      </w:r>
      <w:proofErr w:type="spellEnd"/>
      <w:r w:rsidRPr="009F391B">
        <w:rPr>
          <w:rFonts w:ascii="Consolas" w:hAnsi="Consolas" w:cs="Consolas"/>
          <w:color w:val="2F5496" w:themeColor="accent1" w:themeShade="BF"/>
        </w:rPr>
        <w:t>() * mon2.getCoefficient().</w:t>
      </w:r>
      <w:proofErr w:type="spellStart"/>
      <w:r w:rsidRPr="009F391B">
        <w:rPr>
          <w:rFonts w:ascii="Consolas" w:hAnsi="Consolas" w:cs="Consolas"/>
          <w:color w:val="2F5496" w:themeColor="accent1" w:themeShade="BF"/>
        </w:rPr>
        <w:t>doubleValue</w:t>
      </w:r>
      <w:proofErr w:type="spellEnd"/>
      <w:r w:rsidRPr="009F391B">
        <w:rPr>
          <w:rFonts w:ascii="Consolas" w:hAnsi="Consolas" w:cs="Consolas"/>
          <w:color w:val="2F5496" w:themeColor="accent1" w:themeShade="BF"/>
        </w:rPr>
        <w:t>());</w:t>
      </w:r>
    </w:p>
    <w:p w:rsidR="009F391B" w:rsidRPr="009F391B" w:rsidRDefault="009F391B" w:rsidP="009F391B">
      <w:pPr>
        <w:autoSpaceDE w:val="0"/>
        <w:autoSpaceDN w:val="0"/>
        <w:adjustRightInd w:val="0"/>
        <w:spacing w:after="0" w:line="240" w:lineRule="auto"/>
        <w:rPr>
          <w:rFonts w:ascii="Consolas" w:hAnsi="Consolas" w:cs="Consolas"/>
          <w:color w:val="2F5496" w:themeColor="accent1" w:themeShade="BF"/>
        </w:rPr>
      </w:pPr>
      <w:r w:rsidRPr="009F391B">
        <w:rPr>
          <w:rFonts w:ascii="Consolas" w:hAnsi="Consolas" w:cs="Consolas"/>
          <w:color w:val="2F5496" w:themeColor="accent1" w:themeShade="BF"/>
        </w:rPr>
        <w:tab/>
      </w:r>
      <w:r w:rsidRPr="009F391B">
        <w:rPr>
          <w:rFonts w:ascii="Consolas" w:hAnsi="Consolas" w:cs="Consolas"/>
          <w:color w:val="2F5496" w:themeColor="accent1" w:themeShade="BF"/>
        </w:rPr>
        <w:tab/>
        <w:t>}</w:t>
      </w:r>
    </w:p>
    <w:p w:rsidR="009F391B" w:rsidRPr="009F391B" w:rsidRDefault="009F391B" w:rsidP="009F391B">
      <w:pPr>
        <w:autoSpaceDE w:val="0"/>
        <w:autoSpaceDN w:val="0"/>
        <w:adjustRightInd w:val="0"/>
        <w:spacing w:after="0" w:line="240" w:lineRule="auto"/>
        <w:rPr>
          <w:rFonts w:ascii="Consolas" w:hAnsi="Consolas" w:cs="Consolas"/>
          <w:color w:val="2F5496" w:themeColor="accent1" w:themeShade="BF"/>
        </w:rPr>
      </w:pPr>
      <w:r w:rsidRPr="009F391B">
        <w:rPr>
          <w:rFonts w:ascii="Consolas" w:hAnsi="Consolas" w:cs="Consolas"/>
          <w:color w:val="2F5496" w:themeColor="accent1" w:themeShade="BF"/>
        </w:rPr>
        <w:tab/>
      </w:r>
      <w:r w:rsidRPr="009F391B">
        <w:rPr>
          <w:rFonts w:ascii="Consolas" w:hAnsi="Consolas" w:cs="Consolas"/>
          <w:color w:val="2F5496" w:themeColor="accent1" w:themeShade="BF"/>
        </w:rPr>
        <w:tab/>
      </w:r>
      <w:proofErr w:type="spellStart"/>
      <w:r w:rsidRPr="009F391B">
        <w:rPr>
          <w:rFonts w:ascii="Consolas" w:hAnsi="Consolas" w:cs="Consolas"/>
          <w:b/>
          <w:bCs/>
          <w:color w:val="2F5496" w:themeColor="accent1" w:themeShade="BF"/>
        </w:rPr>
        <w:t>this</w:t>
      </w:r>
      <w:r w:rsidRPr="009F391B">
        <w:rPr>
          <w:rFonts w:ascii="Consolas" w:hAnsi="Consolas" w:cs="Consolas"/>
          <w:color w:val="2F5496" w:themeColor="accent1" w:themeShade="BF"/>
        </w:rPr>
        <w:t>.power</w:t>
      </w:r>
      <w:proofErr w:type="spellEnd"/>
      <w:r w:rsidRPr="009F391B">
        <w:rPr>
          <w:rFonts w:ascii="Consolas" w:hAnsi="Consolas" w:cs="Consolas"/>
          <w:color w:val="2F5496" w:themeColor="accent1" w:themeShade="BF"/>
        </w:rPr>
        <w:t xml:space="preserve"> = </w:t>
      </w:r>
      <w:proofErr w:type="spellStart"/>
      <w:r w:rsidRPr="009F391B">
        <w:rPr>
          <w:rFonts w:ascii="Consolas" w:hAnsi="Consolas" w:cs="Consolas"/>
          <w:b/>
          <w:bCs/>
          <w:color w:val="2F5496" w:themeColor="accent1" w:themeShade="BF"/>
        </w:rPr>
        <w:t>this</w:t>
      </w:r>
      <w:r w:rsidRPr="009F391B">
        <w:rPr>
          <w:rFonts w:ascii="Consolas" w:hAnsi="Consolas" w:cs="Consolas"/>
          <w:color w:val="2F5496" w:themeColor="accent1" w:themeShade="BF"/>
        </w:rPr>
        <w:t>.power</w:t>
      </w:r>
      <w:proofErr w:type="spellEnd"/>
      <w:r w:rsidRPr="009F391B">
        <w:rPr>
          <w:rFonts w:ascii="Consolas" w:hAnsi="Consolas" w:cs="Consolas"/>
          <w:color w:val="2F5496" w:themeColor="accent1" w:themeShade="BF"/>
        </w:rPr>
        <w:t xml:space="preserve"> + mon2.power;</w:t>
      </w:r>
    </w:p>
    <w:p w:rsidR="009F391B" w:rsidRPr="009F391B" w:rsidRDefault="009F391B" w:rsidP="009F391B">
      <w:pPr>
        <w:spacing w:line="240" w:lineRule="auto"/>
        <w:rPr>
          <w:color w:val="2F5496" w:themeColor="accent1" w:themeShade="BF"/>
          <w:sz w:val="24"/>
          <w:szCs w:val="24"/>
          <w:lang w:val="hu-HU"/>
        </w:rPr>
      </w:pPr>
      <w:r w:rsidRPr="009F391B">
        <w:rPr>
          <w:rFonts w:ascii="Consolas" w:hAnsi="Consolas" w:cs="Consolas"/>
          <w:color w:val="2F5496" w:themeColor="accent1" w:themeShade="BF"/>
        </w:rPr>
        <w:tab/>
        <w:t>}</w:t>
      </w:r>
    </w:p>
    <w:p w:rsidR="002C1A18" w:rsidRDefault="009F391B" w:rsidP="002C1A18">
      <w:pPr>
        <w:rPr>
          <w:sz w:val="24"/>
          <w:szCs w:val="24"/>
          <w:lang w:val="hu-HU"/>
        </w:rPr>
      </w:pPr>
      <w:r>
        <w:rPr>
          <w:sz w:val="24"/>
          <w:szCs w:val="24"/>
          <w:lang w:val="hu-HU"/>
        </w:rPr>
        <w:t xml:space="preserve">The </w:t>
      </w:r>
      <w:r w:rsidRPr="009F391B">
        <w:rPr>
          <w:b/>
          <w:sz w:val="24"/>
          <w:szCs w:val="24"/>
          <w:lang w:val="hu-HU"/>
        </w:rPr>
        <w:t>div(Monom)</w:t>
      </w:r>
      <w:r>
        <w:rPr>
          <w:b/>
          <w:sz w:val="24"/>
          <w:szCs w:val="24"/>
          <w:lang w:val="hu-HU"/>
        </w:rPr>
        <w:t xml:space="preserve"> </w:t>
      </w:r>
      <w:r w:rsidR="002F3A0D">
        <w:rPr>
          <w:sz w:val="24"/>
          <w:szCs w:val="24"/>
          <w:lang w:val="hu-HU"/>
        </w:rPr>
        <w:t>is implemented a little different, meaning that it doesn’t verify the coefficients of the two monomials, only the ratio of them, wheteher it is integer or not. The decision is made based on this verfication (uses isInteger() method).</w:t>
      </w:r>
    </w:p>
    <w:p w:rsidR="002F3A0D" w:rsidRDefault="002F3A0D" w:rsidP="002C1A18">
      <w:pPr>
        <w:rPr>
          <w:sz w:val="24"/>
          <w:szCs w:val="24"/>
          <w:lang w:val="hu-HU"/>
        </w:rPr>
      </w:pPr>
      <w:r>
        <w:rPr>
          <w:sz w:val="24"/>
          <w:szCs w:val="24"/>
          <w:lang w:val="hu-HU"/>
        </w:rPr>
        <w:t xml:space="preserve">The </w:t>
      </w:r>
      <w:r w:rsidRPr="002F3A0D">
        <w:rPr>
          <w:b/>
          <w:sz w:val="24"/>
          <w:szCs w:val="24"/>
          <w:lang w:val="hu-HU"/>
        </w:rPr>
        <w:t>toString()</w:t>
      </w:r>
      <w:r>
        <w:rPr>
          <w:sz w:val="24"/>
          <w:szCs w:val="24"/>
          <w:lang w:val="hu-HU"/>
        </w:rPr>
        <w:t xml:space="preserve"> method „converts” each monomial into  a human-readable String depending on the sign of the coefficient and the power of it</w:t>
      </w:r>
      <w:r w:rsidR="008F6EEE">
        <w:rPr>
          <w:sz w:val="24"/>
          <w:szCs w:val="24"/>
          <w:lang w:val="hu-HU"/>
        </w:rPr>
        <w:t xml:space="preserve"> (ex: if this.power == 2 and this.coefficient is -3, the String printed will be (-3)x^2 )</w:t>
      </w:r>
      <w:r>
        <w:rPr>
          <w:sz w:val="24"/>
          <w:szCs w:val="24"/>
          <w:lang w:val="hu-HU"/>
        </w:rPr>
        <w:t>.</w:t>
      </w:r>
    </w:p>
    <w:p w:rsidR="008F6EEE" w:rsidRDefault="008F6EEE" w:rsidP="008F6EEE">
      <w:pPr>
        <w:pStyle w:val="Heading3"/>
        <w:rPr>
          <w:b/>
          <w:color w:val="1F3864" w:themeColor="accent1" w:themeShade="80"/>
          <w:lang w:val="hu-HU"/>
        </w:rPr>
      </w:pPr>
      <w:r w:rsidRPr="008F6EEE">
        <w:rPr>
          <w:b/>
          <w:color w:val="1F3864" w:themeColor="accent1" w:themeShade="80"/>
          <w:lang w:val="hu-HU"/>
        </w:rPr>
        <w:t>a.1 IntMonom class</w:t>
      </w:r>
    </w:p>
    <w:p w:rsidR="008F6EEE" w:rsidRPr="008F6EEE" w:rsidRDefault="008F6EEE" w:rsidP="008F6EEE">
      <w:pPr>
        <w:rPr>
          <w:sz w:val="24"/>
          <w:szCs w:val="24"/>
          <w:lang w:val="hu-HU"/>
        </w:rPr>
      </w:pPr>
      <w:r>
        <w:rPr>
          <w:sz w:val="24"/>
          <w:szCs w:val="24"/>
          <w:lang w:val="hu-HU"/>
        </w:rPr>
        <w:t>The IntMonom class is one of the subclasses of the Monom class</w:t>
      </w:r>
      <w:r w:rsidR="00DC2F9A">
        <w:rPr>
          <w:sz w:val="24"/>
          <w:szCs w:val="24"/>
          <w:lang w:val="hu-HU"/>
        </w:rPr>
        <w:t>, the one, whose coefficient instance variable if instance of the Integer class (in most of the cases, except the above mentioned ones).</w:t>
      </w:r>
      <w:r w:rsidR="000777D6">
        <w:rPr>
          <w:sz w:val="24"/>
          <w:szCs w:val="24"/>
          <w:lang w:val="hu-HU"/>
        </w:rPr>
        <w:t xml:space="preserve"> It overrides the getters and setters of the Monom class (retruns and sets Integer or Double, depending on the case).</w:t>
      </w:r>
    </w:p>
    <w:p w:rsidR="008F6EEE" w:rsidRDefault="008F6EEE" w:rsidP="008F6EEE">
      <w:pPr>
        <w:rPr>
          <w:sz w:val="24"/>
          <w:szCs w:val="24"/>
          <w:lang w:val="hu-HU"/>
        </w:rPr>
      </w:pPr>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545</wp:posOffset>
            </wp:positionV>
            <wp:extent cx="2327275" cy="21259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7275" cy="2125980"/>
                    </a:xfrm>
                    <a:prstGeom prst="rect">
                      <a:avLst/>
                    </a:prstGeom>
                    <a:noFill/>
                    <a:ln>
                      <a:noFill/>
                    </a:ln>
                  </pic:spPr>
                </pic:pic>
              </a:graphicData>
            </a:graphic>
            <wp14:sizeRelH relativeFrom="page">
              <wp14:pctWidth>0</wp14:pctWidth>
            </wp14:sizeRelH>
            <wp14:sizeRelV relativeFrom="page">
              <wp14:pctHeight>0</wp14:pctHeight>
            </wp14:sizeRelV>
          </wp:anchor>
        </w:drawing>
      </w:r>
      <w:r w:rsidR="004A412D">
        <w:rPr>
          <w:sz w:val="24"/>
          <w:szCs w:val="24"/>
          <w:lang w:val="hu-HU"/>
        </w:rPr>
        <w:t xml:space="preserve">The </w:t>
      </w:r>
      <w:r w:rsidR="004A412D" w:rsidRPr="004A412D">
        <w:rPr>
          <w:b/>
          <w:sz w:val="24"/>
          <w:szCs w:val="24"/>
          <w:lang w:val="hu-HU"/>
        </w:rPr>
        <w:t>add(Integer)</w:t>
      </w:r>
      <w:r w:rsidR="004A412D">
        <w:rPr>
          <w:sz w:val="24"/>
          <w:szCs w:val="24"/>
          <w:lang w:val="hu-HU"/>
        </w:rPr>
        <w:t xml:space="preserve"> and </w:t>
      </w:r>
      <w:r w:rsidR="004A412D" w:rsidRPr="004A412D">
        <w:rPr>
          <w:b/>
          <w:sz w:val="24"/>
          <w:szCs w:val="24"/>
          <w:lang w:val="hu-HU"/>
        </w:rPr>
        <w:t>sub(Integer)</w:t>
      </w:r>
      <w:r w:rsidR="004A412D">
        <w:rPr>
          <w:sz w:val="24"/>
          <w:szCs w:val="24"/>
          <w:lang w:val="hu-HU"/>
        </w:rPr>
        <w:t xml:space="preserve"> methods do not verify the nature of the coefficients, since these methods are only used, when we clearly know that the coefficient can only be instances of Integer and no other class.</w:t>
      </w:r>
    </w:p>
    <w:p w:rsidR="004A412D" w:rsidRPr="00857714" w:rsidRDefault="004A412D" w:rsidP="00857714">
      <w:pPr>
        <w:autoSpaceDE w:val="0"/>
        <w:autoSpaceDN w:val="0"/>
        <w:adjustRightInd w:val="0"/>
        <w:spacing w:after="0" w:line="240" w:lineRule="auto"/>
        <w:rPr>
          <w:rFonts w:ascii="Consolas" w:hAnsi="Consolas" w:cs="Consolas"/>
          <w:color w:val="2F5496" w:themeColor="accent1" w:themeShade="BF"/>
          <w:sz w:val="18"/>
          <w:szCs w:val="18"/>
        </w:rPr>
      </w:pPr>
      <w:r w:rsidRPr="00857714">
        <w:rPr>
          <w:rFonts w:ascii="Consolas" w:hAnsi="Consolas" w:cs="Consolas"/>
          <w:b/>
          <w:bCs/>
          <w:color w:val="2F5496" w:themeColor="accent1" w:themeShade="BF"/>
          <w:sz w:val="18"/>
          <w:szCs w:val="18"/>
        </w:rPr>
        <w:t>public</w:t>
      </w:r>
      <w:r w:rsidRPr="00857714">
        <w:rPr>
          <w:rFonts w:ascii="Consolas" w:hAnsi="Consolas" w:cs="Consolas"/>
          <w:color w:val="2F5496" w:themeColor="accent1" w:themeShade="BF"/>
          <w:sz w:val="18"/>
          <w:szCs w:val="18"/>
        </w:rPr>
        <w:t xml:space="preserve"> </w:t>
      </w:r>
      <w:r w:rsidRPr="00857714">
        <w:rPr>
          <w:rFonts w:ascii="Consolas" w:hAnsi="Consolas" w:cs="Consolas"/>
          <w:b/>
          <w:bCs/>
          <w:color w:val="2F5496" w:themeColor="accent1" w:themeShade="BF"/>
          <w:sz w:val="18"/>
          <w:szCs w:val="18"/>
        </w:rPr>
        <w:t>void</w:t>
      </w:r>
      <w:r w:rsidRPr="00857714">
        <w:rPr>
          <w:rFonts w:ascii="Consolas" w:hAnsi="Consolas" w:cs="Consolas"/>
          <w:color w:val="2F5496" w:themeColor="accent1" w:themeShade="BF"/>
          <w:sz w:val="18"/>
          <w:szCs w:val="18"/>
        </w:rPr>
        <w:t xml:space="preserve"> add(Integer mon2){</w:t>
      </w:r>
    </w:p>
    <w:p w:rsidR="004A412D" w:rsidRPr="00857714" w:rsidRDefault="004A412D" w:rsidP="00857714">
      <w:pPr>
        <w:autoSpaceDE w:val="0"/>
        <w:autoSpaceDN w:val="0"/>
        <w:adjustRightInd w:val="0"/>
        <w:spacing w:after="0" w:line="240" w:lineRule="auto"/>
        <w:rPr>
          <w:rFonts w:ascii="Consolas" w:hAnsi="Consolas" w:cs="Consolas"/>
          <w:color w:val="2F5496" w:themeColor="accent1" w:themeShade="BF"/>
          <w:sz w:val="18"/>
          <w:szCs w:val="18"/>
        </w:rPr>
      </w:pPr>
      <w:r w:rsidRPr="00857714">
        <w:rPr>
          <w:rFonts w:ascii="Consolas" w:hAnsi="Consolas" w:cs="Consolas"/>
          <w:color w:val="2F5496" w:themeColor="accent1" w:themeShade="BF"/>
          <w:sz w:val="18"/>
          <w:szCs w:val="18"/>
        </w:rPr>
        <w:tab/>
      </w:r>
      <w:r w:rsidRPr="00857714">
        <w:rPr>
          <w:rFonts w:ascii="Consolas" w:hAnsi="Consolas" w:cs="Consolas"/>
          <w:color w:val="2F5496" w:themeColor="accent1" w:themeShade="BF"/>
          <w:sz w:val="18"/>
          <w:szCs w:val="18"/>
        </w:rPr>
        <w:tab/>
      </w:r>
      <w:proofErr w:type="spellStart"/>
      <w:r w:rsidRPr="00857714">
        <w:rPr>
          <w:rFonts w:ascii="Consolas" w:hAnsi="Consolas" w:cs="Consolas"/>
          <w:b/>
          <w:bCs/>
          <w:color w:val="2F5496" w:themeColor="accent1" w:themeShade="BF"/>
          <w:sz w:val="18"/>
          <w:szCs w:val="18"/>
        </w:rPr>
        <w:t>this</w:t>
      </w:r>
      <w:r w:rsidRPr="00857714">
        <w:rPr>
          <w:rFonts w:ascii="Consolas" w:hAnsi="Consolas" w:cs="Consolas"/>
          <w:color w:val="2F5496" w:themeColor="accent1" w:themeShade="BF"/>
          <w:sz w:val="18"/>
          <w:szCs w:val="18"/>
        </w:rPr>
        <w:t>.coefficient</w:t>
      </w:r>
      <w:proofErr w:type="spellEnd"/>
      <w:r w:rsidRPr="00857714">
        <w:rPr>
          <w:rFonts w:ascii="Consolas" w:hAnsi="Consolas" w:cs="Consolas"/>
          <w:color w:val="2F5496" w:themeColor="accent1" w:themeShade="BF"/>
          <w:sz w:val="18"/>
          <w:szCs w:val="18"/>
        </w:rPr>
        <w:t xml:space="preserve">= </w:t>
      </w:r>
      <w:r w:rsidRPr="00857714">
        <w:rPr>
          <w:rFonts w:ascii="Consolas" w:hAnsi="Consolas" w:cs="Consolas"/>
          <w:b/>
          <w:bCs/>
          <w:color w:val="2F5496" w:themeColor="accent1" w:themeShade="BF"/>
          <w:sz w:val="18"/>
          <w:szCs w:val="18"/>
        </w:rPr>
        <w:t>new</w:t>
      </w:r>
      <w:r w:rsidRPr="00857714">
        <w:rPr>
          <w:rFonts w:ascii="Consolas" w:hAnsi="Consolas" w:cs="Consolas"/>
          <w:color w:val="2F5496" w:themeColor="accent1" w:themeShade="BF"/>
          <w:sz w:val="18"/>
          <w:szCs w:val="18"/>
        </w:rPr>
        <w:t xml:space="preserve"> Integer(</w:t>
      </w:r>
      <w:proofErr w:type="spellStart"/>
      <w:r w:rsidRPr="00857714">
        <w:rPr>
          <w:rFonts w:ascii="Consolas" w:hAnsi="Consolas" w:cs="Consolas"/>
          <w:b/>
          <w:bCs/>
          <w:color w:val="2F5496" w:themeColor="accent1" w:themeShade="BF"/>
          <w:sz w:val="18"/>
          <w:szCs w:val="18"/>
        </w:rPr>
        <w:t>this</w:t>
      </w:r>
      <w:r w:rsidRPr="00857714">
        <w:rPr>
          <w:rFonts w:ascii="Consolas" w:hAnsi="Consolas" w:cs="Consolas"/>
          <w:color w:val="2F5496" w:themeColor="accent1" w:themeShade="BF"/>
          <w:sz w:val="18"/>
          <w:szCs w:val="18"/>
        </w:rPr>
        <w:t>.coefficient.intValue</w:t>
      </w:r>
      <w:proofErr w:type="spellEnd"/>
      <w:r w:rsidRPr="00857714">
        <w:rPr>
          <w:rFonts w:ascii="Consolas" w:hAnsi="Consolas" w:cs="Consolas"/>
          <w:color w:val="2F5496" w:themeColor="accent1" w:themeShade="BF"/>
          <w:sz w:val="18"/>
          <w:szCs w:val="18"/>
        </w:rPr>
        <w:t>() + mon2.intValue());</w:t>
      </w:r>
    </w:p>
    <w:p w:rsidR="004A412D" w:rsidRPr="00857714" w:rsidRDefault="004A412D" w:rsidP="00857714">
      <w:pPr>
        <w:spacing w:line="240" w:lineRule="auto"/>
        <w:rPr>
          <w:color w:val="2F5496" w:themeColor="accent1" w:themeShade="BF"/>
          <w:sz w:val="18"/>
          <w:szCs w:val="18"/>
          <w:lang w:val="hu-HU"/>
        </w:rPr>
      </w:pPr>
      <w:r w:rsidRPr="00857714">
        <w:rPr>
          <w:rFonts w:ascii="Consolas" w:hAnsi="Consolas" w:cs="Consolas"/>
          <w:color w:val="2F5496" w:themeColor="accent1" w:themeShade="BF"/>
          <w:sz w:val="18"/>
          <w:szCs w:val="18"/>
        </w:rPr>
        <w:tab/>
        <w:t>}</w:t>
      </w:r>
    </w:p>
    <w:p w:rsidR="002F3A0D" w:rsidRDefault="004A412D" w:rsidP="002C1A18">
      <w:pPr>
        <w:rPr>
          <w:sz w:val="24"/>
          <w:szCs w:val="24"/>
          <w:lang w:val="hu-HU"/>
        </w:rPr>
      </w:pPr>
      <w:r>
        <w:rPr>
          <w:sz w:val="24"/>
          <w:szCs w:val="24"/>
          <w:lang w:val="hu-HU"/>
        </w:rPr>
        <w:t xml:space="preserve"> </w:t>
      </w:r>
      <w:r w:rsidR="00967619">
        <w:rPr>
          <w:sz w:val="24"/>
          <w:szCs w:val="24"/>
          <w:lang w:val="hu-HU"/>
        </w:rPr>
        <w:t>When multiplying two IntMonoms (</w:t>
      </w:r>
      <w:r w:rsidR="00967619" w:rsidRPr="00967619">
        <w:rPr>
          <w:b/>
          <w:sz w:val="24"/>
          <w:szCs w:val="24"/>
          <w:lang w:val="hu-HU"/>
        </w:rPr>
        <w:t>mul(Monom)</w:t>
      </w:r>
      <w:r w:rsidR="00967619">
        <w:rPr>
          <w:b/>
          <w:sz w:val="24"/>
          <w:szCs w:val="24"/>
          <w:lang w:val="hu-HU"/>
        </w:rPr>
        <w:t>),</w:t>
      </w:r>
      <w:r w:rsidR="00967619">
        <w:rPr>
          <w:sz w:val="24"/>
          <w:szCs w:val="24"/>
          <w:lang w:val="hu-HU"/>
        </w:rPr>
        <w:t xml:space="preserve"> the method is again a very simple one, which doesn’t take int consideration that the coefficients may be instances of different Number classes; using this method, we only work with Integers, the coefficients are multiplied and the powers are summed up. In case of division( </w:t>
      </w:r>
      <w:r w:rsidR="00967619" w:rsidRPr="00967619">
        <w:rPr>
          <w:b/>
          <w:sz w:val="24"/>
          <w:szCs w:val="24"/>
          <w:lang w:val="hu-HU"/>
        </w:rPr>
        <w:t>div(Monom)</w:t>
      </w:r>
      <w:r w:rsidR="00967619">
        <w:rPr>
          <w:sz w:val="24"/>
          <w:szCs w:val="24"/>
          <w:lang w:val="hu-HU"/>
        </w:rPr>
        <w:t xml:space="preserve"> )</w:t>
      </w:r>
      <w:r w:rsidR="00365268">
        <w:rPr>
          <w:sz w:val="24"/>
          <w:szCs w:val="24"/>
          <w:lang w:val="hu-HU"/>
        </w:rPr>
        <w:t xml:space="preserve"> we don’t test again the nature of the coefficients, the resulted coefficient is set directly to Double.</w:t>
      </w:r>
    </w:p>
    <w:p w:rsidR="00365268" w:rsidRDefault="00365268" w:rsidP="002C1A18">
      <w:pPr>
        <w:rPr>
          <w:sz w:val="24"/>
          <w:szCs w:val="24"/>
          <w:lang w:val="hu-HU"/>
        </w:rPr>
      </w:pPr>
      <w:r>
        <w:rPr>
          <w:sz w:val="24"/>
          <w:szCs w:val="24"/>
          <w:lang w:val="hu-HU"/>
        </w:rPr>
        <w:t xml:space="preserve">There are two additional methods that have not been implemented in the Monom class: </w:t>
      </w:r>
      <w:r w:rsidRPr="00365268">
        <w:rPr>
          <w:b/>
          <w:sz w:val="24"/>
          <w:szCs w:val="24"/>
          <w:lang w:val="hu-HU"/>
        </w:rPr>
        <w:t>diff()</w:t>
      </w:r>
      <w:r>
        <w:rPr>
          <w:sz w:val="24"/>
          <w:szCs w:val="24"/>
          <w:lang w:val="hu-HU"/>
        </w:rPr>
        <w:t xml:space="preserve"> and </w:t>
      </w:r>
      <w:r w:rsidRPr="00365268">
        <w:rPr>
          <w:b/>
          <w:sz w:val="24"/>
          <w:szCs w:val="24"/>
          <w:lang w:val="hu-HU"/>
        </w:rPr>
        <w:t>integ()</w:t>
      </w:r>
      <w:r>
        <w:rPr>
          <w:b/>
          <w:sz w:val="24"/>
          <w:szCs w:val="24"/>
          <w:lang w:val="hu-HU"/>
        </w:rPr>
        <w:t xml:space="preserve">. </w:t>
      </w:r>
      <w:r>
        <w:rPr>
          <w:sz w:val="24"/>
          <w:szCs w:val="24"/>
          <w:lang w:val="hu-HU"/>
        </w:rPr>
        <w:t>diff() basically differentiates the monomial while  integ() integrates it. The first mentioned method set the coefficient of the differentited monomial to Integer, the second one sets it to Double, the powers are incremented or decremented regarding to the operation that is performed. diff() also checks whether the monomial that is differetiated is a scalar or not, since in this case the result has to be calculated in a different way.</w:t>
      </w:r>
    </w:p>
    <w:p w:rsidR="00365268" w:rsidRPr="00365268" w:rsidRDefault="00365268" w:rsidP="00365268">
      <w:pPr>
        <w:autoSpaceDE w:val="0"/>
        <w:autoSpaceDN w:val="0"/>
        <w:adjustRightInd w:val="0"/>
        <w:spacing w:after="0" w:line="240" w:lineRule="auto"/>
        <w:rPr>
          <w:rFonts w:ascii="Consolas" w:hAnsi="Consolas" w:cs="Consolas"/>
          <w:color w:val="2F5496" w:themeColor="accent1" w:themeShade="BF"/>
        </w:rPr>
      </w:pPr>
      <w:r w:rsidRPr="00365268">
        <w:rPr>
          <w:rFonts w:ascii="Consolas" w:hAnsi="Consolas" w:cs="Consolas"/>
          <w:b/>
          <w:bCs/>
          <w:color w:val="2F5496" w:themeColor="accent1" w:themeShade="BF"/>
        </w:rPr>
        <w:t>public</w:t>
      </w:r>
      <w:r w:rsidRPr="00365268">
        <w:rPr>
          <w:rFonts w:ascii="Consolas" w:hAnsi="Consolas" w:cs="Consolas"/>
          <w:color w:val="2F5496" w:themeColor="accent1" w:themeShade="BF"/>
        </w:rPr>
        <w:t xml:space="preserve"> </w:t>
      </w:r>
      <w:r w:rsidRPr="00365268">
        <w:rPr>
          <w:rFonts w:ascii="Consolas" w:hAnsi="Consolas" w:cs="Consolas"/>
          <w:b/>
          <w:bCs/>
          <w:color w:val="2F5496" w:themeColor="accent1" w:themeShade="BF"/>
        </w:rPr>
        <w:t>void</w:t>
      </w:r>
      <w:r w:rsidRPr="00365268">
        <w:rPr>
          <w:rFonts w:ascii="Consolas" w:hAnsi="Consolas" w:cs="Consolas"/>
          <w:color w:val="2F5496" w:themeColor="accent1" w:themeShade="BF"/>
        </w:rPr>
        <w:t xml:space="preserve"> diff() {</w:t>
      </w:r>
    </w:p>
    <w:p w:rsidR="00365268" w:rsidRPr="00365268" w:rsidRDefault="00365268" w:rsidP="00365268">
      <w:pPr>
        <w:autoSpaceDE w:val="0"/>
        <w:autoSpaceDN w:val="0"/>
        <w:adjustRightInd w:val="0"/>
        <w:spacing w:after="0" w:line="240" w:lineRule="auto"/>
        <w:rPr>
          <w:rFonts w:ascii="Consolas" w:hAnsi="Consolas" w:cs="Consolas"/>
          <w:color w:val="2F5496" w:themeColor="accent1" w:themeShade="BF"/>
        </w:rPr>
      </w:pPr>
      <w:r w:rsidRPr="00365268">
        <w:rPr>
          <w:rFonts w:ascii="Consolas" w:hAnsi="Consolas" w:cs="Consolas"/>
          <w:color w:val="2F5496" w:themeColor="accent1" w:themeShade="BF"/>
        </w:rPr>
        <w:tab/>
        <w:t xml:space="preserve">  </w:t>
      </w:r>
      <w:r w:rsidRPr="00365268">
        <w:rPr>
          <w:rFonts w:ascii="Consolas" w:hAnsi="Consolas" w:cs="Consolas"/>
          <w:b/>
          <w:bCs/>
          <w:color w:val="2F5496" w:themeColor="accent1" w:themeShade="BF"/>
        </w:rPr>
        <w:t>if</w:t>
      </w:r>
      <w:r w:rsidRPr="00365268">
        <w:rPr>
          <w:rFonts w:ascii="Consolas" w:hAnsi="Consolas" w:cs="Consolas"/>
          <w:color w:val="2F5496" w:themeColor="accent1" w:themeShade="BF"/>
        </w:rPr>
        <w:t>(</w:t>
      </w:r>
      <w:proofErr w:type="spellStart"/>
      <w:r w:rsidRPr="00365268">
        <w:rPr>
          <w:rFonts w:ascii="Consolas" w:hAnsi="Consolas" w:cs="Consolas"/>
          <w:b/>
          <w:bCs/>
          <w:color w:val="2F5496" w:themeColor="accent1" w:themeShade="BF"/>
        </w:rPr>
        <w:t>this</w:t>
      </w:r>
      <w:r w:rsidRPr="00365268">
        <w:rPr>
          <w:rFonts w:ascii="Consolas" w:hAnsi="Consolas" w:cs="Consolas"/>
          <w:color w:val="2F5496" w:themeColor="accent1" w:themeShade="BF"/>
        </w:rPr>
        <w:t>.power</w:t>
      </w:r>
      <w:proofErr w:type="spellEnd"/>
      <w:r w:rsidRPr="00365268">
        <w:rPr>
          <w:rFonts w:ascii="Consolas" w:hAnsi="Consolas" w:cs="Consolas"/>
          <w:color w:val="2F5496" w:themeColor="accent1" w:themeShade="BF"/>
        </w:rPr>
        <w:t xml:space="preserve"> == 0){</w:t>
      </w:r>
    </w:p>
    <w:p w:rsidR="00365268" w:rsidRPr="00365268" w:rsidRDefault="00365268" w:rsidP="00365268">
      <w:pPr>
        <w:autoSpaceDE w:val="0"/>
        <w:autoSpaceDN w:val="0"/>
        <w:adjustRightInd w:val="0"/>
        <w:spacing w:after="0" w:line="240" w:lineRule="auto"/>
        <w:rPr>
          <w:rFonts w:ascii="Consolas" w:hAnsi="Consolas" w:cs="Consolas"/>
          <w:color w:val="2F5496" w:themeColor="accent1" w:themeShade="BF"/>
        </w:rPr>
      </w:pPr>
      <w:r w:rsidRPr="00365268">
        <w:rPr>
          <w:rFonts w:ascii="Consolas" w:hAnsi="Consolas" w:cs="Consolas"/>
          <w:color w:val="2F5496" w:themeColor="accent1" w:themeShade="BF"/>
        </w:rPr>
        <w:tab/>
      </w:r>
      <w:r w:rsidRPr="00365268">
        <w:rPr>
          <w:rFonts w:ascii="Consolas" w:hAnsi="Consolas" w:cs="Consolas"/>
          <w:color w:val="2F5496" w:themeColor="accent1" w:themeShade="BF"/>
        </w:rPr>
        <w:tab/>
        <w:t xml:space="preserve">  </w:t>
      </w:r>
      <w:proofErr w:type="spellStart"/>
      <w:r w:rsidRPr="00365268">
        <w:rPr>
          <w:rFonts w:ascii="Consolas" w:hAnsi="Consolas" w:cs="Consolas"/>
          <w:b/>
          <w:bCs/>
          <w:color w:val="2F5496" w:themeColor="accent1" w:themeShade="BF"/>
        </w:rPr>
        <w:t>this</w:t>
      </w:r>
      <w:r w:rsidRPr="00365268">
        <w:rPr>
          <w:rFonts w:ascii="Consolas" w:hAnsi="Consolas" w:cs="Consolas"/>
          <w:color w:val="2F5496" w:themeColor="accent1" w:themeShade="BF"/>
        </w:rPr>
        <w:t>.coefficient</w:t>
      </w:r>
      <w:proofErr w:type="spellEnd"/>
      <w:r w:rsidRPr="00365268">
        <w:rPr>
          <w:rFonts w:ascii="Consolas" w:hAnsi="Consolas" w:cs="Consolas"/>
          <w:color w:val="2F5496" w:themeColor="accent1" w:themeShade="BF"/>
        </w:rPr>
        <w:t xml:space="preserve"> =0 ;</w:t>
      </w:r>
    </w:p>
    <w:p w:rsidR="00365268" w:rsidRPr="00365268" w:rsidRDefault="00365268" w:rsidP="00365268">
      <w:pPr>
        <w:autoSpaceDE w:val="0"/>
        <w:autoSpaceDN w:val="0"/>
        <w:adjustRightInd w:val="0"/>
        <w:spacing w:after="0" w:line="240" w:lineRule="auto"/>
        <w:rPr>
          <w:rFonts w:ascii="Consolas" w:hAnsi="Consolas" w:cs="Consolas"/>
          <w:color w:val="2F5496" w:themeColor="accent1" w:themeShade="BF"/>
        </w:rPr>
      </w:pPr>
      <w:r w:rsidRPr="00365268">
        <w:rPr>
          <w:rFonts w:ascii="Consolas" w:hAnsi="Consolas" w:cs="Consolas"/>
          <w:color w:val="2F5496" w:themeColor="accent1" w:themeShade="BF"/>
        </w:rPr>
        <w:tab/>
        <w:t xml:space="preserve">  }</w:t>
      </w:r>
    </w:p>
    <w:p w:rsidR="00365268" w:rsidRPr="00365268" w:rsidRDefault="00365268" w:rsidP="00365268">
      <w:pPr>
        <w:autoSpaceDE w:val="0"/>
        <w:autoSpaceDN w:val="0"/>
        <w:adjustRightInd w:val="0"/>
        <w:spacing w:after="0" w:line="240" w:lineRule="auto"/>
        <w:rPr>
          <w:rFonts w:ascii="Consolas" w:hAnsi="Consolas" w:cs="Consolas"/>
          <w:color w:val="2F5496" w:themeColor="accent1" w:themeShade="BF"/>
        </w:rPr>
      </w:pPr>
      <w:r w:rsidRPr="00365268">
        <w:rPr>
          <w:rFonts w:ascii="Consolas" w:hAnsi="Consolas" w:cs="Consolas"/>
          <w:color w:val="2F5496" w:themeColor="accent1" w:themeShade="BF"/>
        </w:rPr>
        <w:tab/>
        <w:t xml:space="preserve">  </w:t>
      </w:r>
      <w:r w:rsidRPr="00365268">
        <w:rPr>
          <w:rFonts w:ascii="Consolas" w:hAnsi="Consolas" w:cs="Consolas"/>
          <w:b/>
          <w:bCs/>
          <w:color w:val="2F5496" w:themeColor="accent1" w:themeShade="BF"/>
        </w:rPr>
        <w:t>else</w:t>
      </w:r>
      <w:r w:rsidRPr="00365268">
        <w:rPr>
          <w:rFonts w:ascii="Consolas" w:hAnsi="Consolas" w:cs="Consolas"/>
          <w:color w:val="2F5496" w:themeColor="accent1" w:themeShade="BF"/>
        </w:rPr>
        <w:t>{</w:t>
      </w:r>
    </w:p>
    <w:p w:rsidR="00365268" w:rsidRPr="00365268" w:rsidRDefault="00365268" w:rsidP="00365268">
      <w:pPr>
        <w:autoSpaceDE w:val="0"/>
        <w:autoSpaceDN w:val="0"/>
        <w:adjustRightInd w:val="0"/>
        <w:spacing w:after="0" w:line="240" w:lineRule="auto"/>
        <w:rPr>
          <w:rFonts w:ascii="Consolas" w:hAnsi="Consolas" w:cs="Consolas"/>
          <w:color w:val="2F5496" w:themeColor="accent1" w:themeShade="BF"/>
        </w:rPr>
      </w:pPr>
      <w:r w:rsidRPr="00365268">
        <w:rPr>
          <w:rFonts w:ascii="Consolas" w:hAnsi="Consolas" w:cs="Consolas"/>
          <w:color w:val="2F5496" w:themeColor="accent1" w:themeShade="BF"/>
        </w:rPr>
        <w:tab/>
      </w:r>
      <w:r w:rsidRPr="00365268">
        <w:rPr>
          <w:rFonts w:ascii="Consolas" w:hAnsi="Consolas" w:cs="Consolas"/>
          <w:color w:val="2F5496" w:themeColor="accent1" w:themeShade="BF"/>
        </w:rPr>
        <w:tab/>
      </w:r>
      <w:proofErr w:type="spellStart"/>
      <w:r w:rsidRPr="00365268">
        <w:rPr>
          <w:rFonts w:ascii="Consolas" w:hAnsi="Consolas" w:cs="Consolas"/>
          <w:b/>
          <w:bCs/>
          <w:color w:val="2F5496" w:themeColor="accent1" w:themeShade="BF"/>
        </w:rPr>
        <w:t>this</w:t>
      </w:r>
      <w:r w:rsidRPr="00365268">
        <w:rPr>
          <w:rFonts w:ascii="Consolas" w:hAnsi="Consolas" w:cs="Consolas"/>
          <w:color w:val="2F5496" w:themeColor="accent1" w:themeShade="BF"/>
        </w:rPr>
        <w:t>.coefficient</w:t>
      </w:r>
      <w:proofErr w:type="spellEnd"/>
      <w:r w:rsidRPr="00365268">
        <w:rPr>
          <w:rFonts w:ascii="Consolas" w:hAnsi="Consolas" w:cs="Consolas"/>
          <w:color w:val="2F5496" w:themeColor="accent1" w:themeShade="BF"/>
        </w:rPr>
        <w:t xml:space="preserve"> = </w:t>
      </w:r>
      <w:proofErr w:type="spellStart"/>
      <w:r w:rsidRPr="00365268">
        <w:rPr>
          <w:rFonts w:ascii="Consolas" w:hAnsi="Consolas" w:cs="Consolas"/>
          <w:b/>
          <w:bCs/>
          <w:color w:val="2F5496" w:themeColor="accent1" w:themeShade="BF"/>
        </w:rPr>
        <w:t>this</w:t>
      </w:r>
      <w:r w:rsidRPr="00365268">
        <w:rPr>
          <w:rFonts w:ascii="Consolas" w:hAnsi="Consolas" w:cs="Consolas"/>
          <w:color w:val="2F5496" w:themeColor="accent1" w:themeShade="BF"/>
        </w:rPr>
        <w:t>.coefficient.intValue</w:t>
      </w:r>
      <w:proofErr w:type="spellEnd"/>
      <w:r w:rsidRPr="00365268">
        <w:rPr>
          <w:rFonts w:ascii="Consolas" w:hAnsi="Consolas" w:cs="Consolas"/>
          <w:color w:val="2F5496" w:themeColor="accent1" w:themeShade="BF"/>
        </w:rPr>
        <w:t>()*</w:t>
      </w:r>
      <w:proofErr w:type="spellStart"/>
      <w:r w:rsidRPr="00365268">
        <w:rPr>
          <w:rFonts w:ascii="Consolas" w:hAnsi="Consolas" w:cs="Consolas"/>
          <w:b/>
          <w:bCs/>
          <w:color w:val="2F5496" w:themeColor="accent1" w:themeShade="BF"/>
        </w:rPr>
        <w:t>this</w:t>
      </w:r>
      <w:r w:rsidRPr="00365268">
        <w:rPr>
          <w:rFonts w:ascii="Consolas" w:hAnsi="Consolas" w:cs="Consolas"/>
          <w:color w:val="2F5496" w:themeColor="accent1" w:themeShade="BF"/>
        </w:rPr>
        <w:t>.power</w:t>
      </w:r>
      <w:proofErr w:type="spellEnd"/>
      <w:r w:rsidRPr="00365268">
        <w:rPr>
          <w:rFonts w:ascii="Consolas" w:hAnsi="Consolas" w:cs="Consolas"/>
          <w:color w:val="2F5496" w:themeColor="accent1" w:themeShade="BF"/>
        </w:rPr>
        <w:t>;</w:t>
      </w:r>
    </w:p>
    <w:p w:rsidR="00365268" w:rsidRPr="00365268" w:rsidRDefault="00365268" w:rsidP="00365268">
      <w:pPr>
        <w:autoSpaceDE w:val="0"/>
        <w:autoSpaceDN w:val="0"/>
        <w:adjustRightInd w:val="0"/>
        <w:spacing w:after="0" w:line="240" w:lineRule="auto"/>
        <w:rPr>
          <w:rFonts w:ascii="Consolas" w:hAnsi="Consolas" w:cs="Consolas"/>
          <w:color w:val="2F5496" w:themeColor="accent1" w:themeShade="BF"/>
        </w:rPr>
      </w:pPr>
      <w:r w:rsidRPr="00365268">
        <w:rPr>
          <w:rFonts w:ascii="Consolas" w:hAnsi="Consolas" w:cs="Consolas"/>
          <w:color w:val="2F5496" w:themeColor="accent1" w:themeShade="BF"/>
        </w:rPr>
        <w:tab/>
      </w:r>
      <w:r w:rsidRPr="00365268">
        <w:rPr>
          <w:rFonts w:ascii="Consolas" w:hAnsi="Consolas" w:cs="Consolas"/>
          <w:color w:val="2F5496" w:themeColor="accent1" w:themeShade="BF"/>
        </w:rPr>
        <w:tab/>
      </w:r>
      <w:proofErr w:type="spellStart"/>
      <w:r w:rsidRPr="00365268">
        <w:rPr>
          <w:rFonts w:ascii="Consolas" w:hAnsi="Consolas" w:cs="Consolas"/>
          <w:b/>
          <w:bCs/>
          <w:color w:val="2F5496" w:themeColor="accent1" w:themeShade="BF"/>
        </w:rPr>
        <w:t>this</w:t>
      </w:r>
      <w:r w:rsidRPr="00365268">
        <w:rPr>
          <w:rFonts w:ascii="Consolas" w:hAnsi="Consolas" w:cs="Consolas"/>
          <w:color w:val="2F5496" w:themeColor="accent1" w:themeShade="BF"/>
        </w:rPr>
        <w:t>.power</w:t>
      </w:r>
      <w:proofErr w:type="spellEnd"/>
      <w:r w:rsidRPr="00365268">
        <w:rPr>
          <w:rFonts w:ascii="Consolas" w:hAnsi="Consolas" w:cs="Consolas"/>
          <w:color w:val="2F5496" w:themeColor="accent1" w:themeShade="BF"/>
        </w:rPr>
        <w:t>=</w:t>
      </w:r>
      <w:r w:rsidRPr="00365268">
        <w:rPr>
          <w:rFonts w:ascii="Consolas" w:hAnsi="Consolas" w:cs="Consolas"/>
          <w:b/>
          <w:bCs/>
          <w:color w:val="2F5496" w:themeColor="accent1" w:themeShade="BF"/>
        </w:rPr>
        <w:t>this</w:t>
      </w:r>
      <w:r w:rsidRPr="00365268">
        <w:rPr>
          <w:rFonts w:ascii="Consolas" w:hAnsi="Consolas" w:cs="Consolas"/>
          <w:color w:val="2F5496" w:themeColor="accent1" w:themeShade="BF"/>
        </w:rPr>
        <w:t>.power-1;}</w:t>
      </w:r>
    </w:p>
    <w:p w:rsidR="00365268" w:rsidRPr="00365268" w:rsidRDefault="00365268" w:rsidP="00365268">
      <w:pPr>
        <w:autoSpaceDE w:val="0"/>
        <w:autoSpaceDN w:val="0"/>
        <w:adjustRightInd w:val="0"/>
        <w:spacing w:after="0" w:line="240" w:lineRule="auto"/>
        <w:rPr>
          <w:rFonts w:ascii="Consolas" w:hAnsi="Consolas" w:cs="Consolas"/>
          <w:color w:val="2F5496" w:themeColor="accent1" w:themeShade="BF"/>
        </w:rPr>
      </w:pPr>
      <w:r w:rsidRPr="00365268">
        <w:rPr>
          <w:rFonts w:ascii="Consolas" w:hAnsi="Consolas" w:cs="Consolas"/>
          <w:color w:val="2F5496" w:themeColor="accent1" w:themeShade="BF"/>
        </w:rPr>
        <w:tab/>
      </w:r>
      <w:r w:rsidRPr="00365268">
        <w:rPr>
          <w:rFonts w:ascii="Consolas" w:hAnsi="Consolas" w:cs="Consolas"/>
          <w:color w:val="2F5496" w:themeColor="accent1" w:themeShade="BF"/>
        </w:rPr>
        <w:tab/>
      </w:r>
    </w:p>
    <w:p w:rsidR="00365268" w:rsidRDefault="00365268" w:rsidP="00365268">
      <w:pPr>
        <w:spacing w:line="240" w:lineRule="auto"/>
        <w:rPr>
          <w:color w:val="2F5496" w:themeColor="accent1" w:themeShade="BF"/>
          <w:lang w:val="hu-HU"/>
        </w:rPr>
      </w:pPr>
      <w:r w:rsidRPr="00365268">
        <w:rPr>
          <w:rFonts w:ascii="Consolas" w:hAnsi="Consolas" w:cs="Consolas"/>
          <w:color w:val="2F5496" w:themeColor="accent1" w:themeShade="BF"/>
        </w:rPr>
        <w:tab/>
        <w:t>}</w:t>
      </w:r>
      <w:r w:rsidRPr="00365268">
        <w:rPr>
          <w:color w:val="2F5496" w:themeColor="accent1" w:themeShade="BF"/>
          <w:lang w:val="hu-HU"/>
        </w:rPr>
        <w:t xml:space="preserve"> </w:t>
      </w:r>
    </w:p>
    <w:p w:rsidR="00365268" w:rsidRPr="00365268" w:rsidRDefault="00365268" w:rsidP="00365268">
      <w:pPr>
        <w:pStyle w:val="Heading3"/>
        <w:rPr>
          <w:b/>
          <w:color w:val="1F3864" w:themeColor="accent1" w:themeShade="80"/>
          <w:sz w:val="20"/>
          <w:szCs w:val="20"/>
          <w:lang w:val="hu-HU"/>
        </w:rPr>
      </w:pPr>
      <w:r w:rsidRPr="00365268">
        <w:rPr>
          <w:b/>
          <w:color w:val="1F3864" w:themeColor="accent1" w:themeShade="80"/>
          <w:lang w:val="hu-HU"/>
        </w:rPr>
        <w:t>a.2 RealMonom class</w:t>
      </w:r>
    </w:p>
    <w:p w:rsidR="002C1A18" w:rsidRPr="002C1A18" w:rsidRDefault="000A729C" w:rsidP="002C1A18">
      <w:pPr>
        <w:rPr>
          <w:sz w:val="24"/>
          <w:szCs w:val="24"/>
          <w:lang w:val="hu-HU"/>
        </w:rPr>
      </w:pPr>
      <w:r>
        <w:rPr>
          <w:sz w:val="24"/>
          <w:szCs w:val="24"/>
          <w:lang w:val="hu-HU"/>
        </w:rPr>
        <w:t xml:space="preserve">RealMonom class, similarly to IntMonom class also extends </w:t>
      </w:r>
      <w:r w:rsidR="0039505F">
        <w:rPr>
          <w:sz w:val="24"/>
          <w:szCs w:val="24"/>
          <w:lang w:val="hu-HU"/>
        </w:rPr>
        <w:t xml:space="preserve">the Monom class overridind its methods. Getter and setter methods are overriden similarly to the previous class, but here the coefficients that are set or returned are instances of Double. </w:t>
      </w:r>
    </w:p>
    <w:p w:rsidR="002C1A18" w:rsidRDefault="00365268" w:rsidP="002C1A18">
      <w:pPr>
        <w:rPr>
          <w:color w:val="000000" w:themeColor="text1"/>
          <w:sz w:val="24"/>
          <w:szCs w:val="24"/>
          <w:lang w:val="hu-HU"/>
        </w:rPr>
      </w:pPr>
      <w:r>
        <w:rPr>
          <w:noProof/>
          <w:sz w:val="24"/>
          <w:szCs w:val="24"/>
        </w:rPr>
        <w:drawing>
          <wp:anchor distT="0" distB="0" distL="114300" distR="114300" simplePos="0" relativeHeight="251660288" behindDoc="0" locked="0" layoutInCell="1" allowOverlap="1">
            <wp:simplePos x="0" y="0"/>
            <wp:positionH relativeFrom="margin">
              <wp:posOffset>-97952</wp:posOffset>
            </wp:positionH>
            <wp:positionV relativeFrom="margin">
              <wp:posOffset>6421828</wp:posOffset>
            </wp:positionV>
            <wp:extent cx="2243455" cy="247713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3455" cy="2477135"/>
                    </a:xfrm>
                    <a:prstGeom prst="rect">
                      <a:avLst/>
                    </a:prstGeom>
                    <a:noFill/>
                    <a:ln>
                      <a:noFill/>
                    </a:ln>
                  </pic:spPr>
                </pic:pic>
              </a:graphicData>
            </a:graphic>
          </wp:anchor>
        </w:drawing>
      </w:r>
      <w:r w:rsidR="0039505F">
        <w:rPr>
          <w:sz w:val="24"/>
          <w:szCs w:val="24"/>
          <w:lang w:val="hu-HU"/>
        </w:rPr>
        <w:t xml:space="preserve">It also overrides the </w:t>
      </w:r>
      <w:r w:rsidR="0039505F" w:rsidRPr="0039505F">
        <w:rPr>
          <w:b/>
          <w:sz w:val="24"/>
          <w:szCs w:val="24"/>
          <w:lang w:val="hu-HU"/>
        </w:rPr>
        <w:t xml:space="preserve">toString() </w:t>
      </w:r>
      <w:r w:rsidR="0039505F">
        <w:rPr>
          <w:sz w:val="24"/>
          <w:szCs w:val="24"/>
          <w:lang w:val="hu-HU"/>
        </w:rPr>
        <w:t>method of the Monom class, obtaining that even the double coefficients will appear in a „restricted” form when talking about the GUI (ex: instead of 0.33333333 only 0.33 will appear)</w:t>
      </w:r>
      <w:r w:rsidR="00BE43B6">
        <w:rPr>
          <w:sz w:val="24"/>
          <w:szCs w:val="24"/>
          <w:lang w:val="hu-HU"/>
        </w:rPr>
        <w:t xml:space="preserve">; the rest in unchanged. It has to add() methods, one with Integer input parameter, the other with Double input parameter, in both of the cases the result is a Double. </w:t>
      </w:r>
      <w:r w:rsidR="00BE43B6" w:rsidRPr="00BE43B6">
        <w:rPr>
          <w:b/>
          <w:color w:val="000000" w:themeColor="text1"/>
          <w:sz w:val="24"/>
          <w:szCs w:val="24"/>
          <w:lang w:val="hu-HU"/>
        </w:rPr>
        <w:t>sub(Number)</w:t>
      </w:r>
      <w:r w:rsidR="00BE43B6">
        <w:rPr>
          <w:b/>
          <w:color w:val="000000" w:themeColor="text1"/>
          <w:sz w:val="24"/>
          <w:szCs w:val="24"/>
          <w:lang w:val="hu-HU"/>
        </w:rPr>
        <w:t xml:space="preserve"> </w:t>
      </w:r>
      <w:r w:rsidR="00BE43B6">
        <w:rPr>
          <w:color w:val="000000" w:themeColor="text1"/>
          <w:sz w:val="24"/>
          <w:szCs w:val="24"/>
          <w:lang w:val="hu-HU"/>
        </w:rPr>
        <w:lastRenderedPageBreak/>
        <w:t xml:space="preserve">will always set the coefficient to Double, similarly to </w:t>
      </w:r>
      <w:r w:rsidR="00BE43B6" w:rsidRPr="00BE43B6">
        <w:rPr>
          <w:b/>
          <w:color w:val="000000" w:themeColor="text1"/>
          <w:sz w:val="24"/>
          <w:szCs w:val="24"/>
          <w:lang w:val="hu-HU"/>
        </w:rPr>
        <w:t>mul(), div(), diff()</w:t>
      </w:r>
      <w:r w:rsidR="00BE43B6" w:rsidRPr="00BE43B6">
        <w:rPr>
          <w:color w:val="000000" w:themeColor="text1"/>
          <w:sz w:val="24"/>
          <w:szCs w:val="24"/>
          <w:lang w:val="hu-HU"/>
        </w:rPr>
        <w:t xml:space="preserve"> </w:t>
      </w:r>
      <w:r w:rsidR="00BE43B6">
        <w:rPr>
          <w:color w:val="000000" w:themeColor="text1"/>
          <w:sz w:val="24"/>
          <w:szCs w:val="24"/>
          <w:lang w:val="hu-HU"/>
        </w:rPr>
        <w:t>and</w:t>
      </w:r>
      <w:r w:rsidR="00BE43B6" w:rsidRPr="00BE43B6">
        <w:rPr>
          <w:b/>
          <w:color w:val="000000" w:themeColor="text1"/>
          <w:sz w:val="24"/>
          <w:szCs w:val="24"/>
          <w:lang w:val="hu-HU"/>
        </w:rPr>
        <w:t xml:space="preserve"> integ()</w:t>
      </w:r>
      <w:r w:rsidR="00BE43B6">
        <w:rPr>
          <w:b/>
          <w:color w:val="000000" w:themeColor="text1"/>
          <w:sz w:val="24"/>
          <w:szCs w:val="24"/>
          <w:lang w:val="hu-HU"/>
        </w:rPr>
        <w:t xml:space="preserve">. </w:t>
      </w:r>
      <w:r w:rsidR="00BE43B6">
        <w:rPr>
          <w:color w:val="000000" w:themeColor="text1"/>
          <w:sz w:val="24"/>
          <w:szCs w:val="24"/>
          <w:lang w:val="hu-HU"/>
        </w:rPr>
        <w:t>In these cases when we get to use these methods, there will be no doubt about the fact that the coefficients that have to be set are always instances of the Double class, since one of the operands (</w:t>
      </w:r>
      <w:r w:rsidR="00BE43B6" w:rsidRPr="00BE43B6">
        <w:rPr>
          <w:b/>
          <w:i/>
          <w:color w:val="2F5496" w:themeColor="accent1" w:themeShade="BF"/>
          <w:sz w:val="24"/>
          <w:szCs w:val="24"/>
          <w:lang w:val="hu-HU"/>
        </w:rPr>
        <w:t>this</w:t>
      </w:r>
      <w:r w:rsidR="00BE43B6">
        <w:rPr>
          <w:color w:val="000000" w:themeColor="text1"/>
          <w:sz w:val="24"/>
          <w:szCs w:val="24"/>
          <w:lang w:val="hu-HU"/>
        </w:rPr>
        <w:t>) has the coefficient Double for sure, thus the result has to be a Double instance too.</w:t>
      </w:r>
    </w:p>
    <w:p w:rsidR="00C252A5" w:rsidRDefault="00C252A5" w:rsidP="00C252A5">
      <w:pPr>
        <w:pStyle w:val="Heading3"/>
        <w:rPr>
          <w:b/>
          <w:color w:val="2F5496" w:themeColor="accent1" w:themeShade="BF"/>
          <w:lang w:val="hu-HU"/>
        </w:rPr>
      </w:pPr>
      <w:r w:rsidRPr="00C252A5">
        <w:rPr>
          <w:b/>
          <w:color w:val="2F5496" w:themeColor="accent1" w:themeShade="BF"/>
          <w:lang w:val="hu-HU"/>
        </w:rPr>
        <w:t>b. Polynom class</w:t>
      </w:r>
    </w:p>
    <w:p w:rsidR="002C1A18" w:rsidRDefault="00A65286" w:rsidP="00B0716C">
      <w:pPr>
        <w:rPr>
          <w:sz w:val="24"/>
          <w:szCs w:val="24"/>
          <w:lang w:val="hu-HU"/>
        </w:rPr>
      </w:pPr>
      <w:r>
        <w:rPr>
          <w:sz w:val="24"/>
          <w:szCs w:val="24"/>
          <w:lang w:val="hu-HU"/>
        </w:rPr>
        <w:t xml:space="preserve">Between the Polynom and Monom class there is an aggregation-type relationship, because each polynomial is basically a sequence of monomials. For storing this sequence I choosed the </w:t>
      </w:r>
      <w:r w:rsidRPr="00A65286">
        <w:rPr>
          <w:b/>
          <w:sz w:val="24"/>
          <w:szCs w:val="24"/>
          <w:lang w:val="hu-HU"/>
        </w:rPr>
        <w:t>list data structure</w:t>
      </w:r>
      <w:r>
        <w:rPr>
          <w:sz w:val="24"/>
          <w:szCs w:val="24"/>
          <w:lang w:val="hu-HU"/>
        </w:rPr>
        <w:t>, since it</w:t>
      </w:r>
      <w:r w:rsidR="00B0716C">
        <w:rPr>
          <w:sz w:val="24"/>
          <w:szCs w:val="24"/>
          <w:lang w:val="hu-HU"/>
        </w:rPr>
        <w:t xml:space="preserve"> is more flexible than an array</w:t>
      </w:r>
      <w:r w:rsidR="001B1B19">
        <w:rPr>
          <w:sz w:val="24"/>
          <w:szCs w:val="24"/>
          <w:lang w:val="hu-HU"/>
        </w:rPr>
        <w:t>,</w:t>
      </w:r>
      <w:r w:rsidR="00B0716C">
        <w:rPr>
          <w:sz w:val="24"/>
          <w:szCs w:val="24"/>
          <w:lang w:val="hu-HU"/>
        </w:rPr>
        <w:t xml:space="preserve"> and not knowing the exact number (or even the maximum number of the contributing monomials)</w:t>
      </w:r>
      <w:r w:rsidR="0048045C">
        <w:rPr>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margin">
              <wp:posOffset>1861185</wp:posOffset>
            </wp:positionV>
            <wp:extent cx="1988185" cy="2849245"/>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8185" cy="2849245"/>
                    </a:xfrm>
                    <a:prstGeom prst="rect">
                      <a:avLst/>
                    </a:prstGeom>
                    <a:noFill/>
                    <a:ln>
                      <a:noFill/>
                    </a:ln>
                  </pic:spPr>
                </pic:pic>
              </a:graphicData>
            </a:graphic>
          </wp:anchor>
        </w:drawing>
      </w:r>
      <w:r w:rsidR="001B1B19">
        <w:rPr>
          <w:sz w:val="24"/>
          <w:szCs w:val="24"/>
          <w:lang w:val="hu-HU"/>
        </w:rPr>
        <w:t xml:space="preserve">, this is a huge advantage; it makes it even easier to insert a monomial any time we want, or delete a component. With the </w:t>
      </w:r>
      <w:r w:rsidR="001B1B19" w:rsidRPr="001B1B19">
        <w:rPr>
          <w:b/>
          <w:sz w:val="24"/>
          <w:szCs w:val="24"/>
          <w:lang w:val="hu-HU"/>
        </w:rPr>
        <w:t>sortPol()</w:t>
      </w:r>
      <w:r w:rsidR="001B1B19">
        <w:rPr>
          <w:sz w:val="24"/>
          <w:szCs w:val="24"/>
          <w:lang w:val="hu-HU"/>
        </w:rPr>
        <w:t xml:space="preserve"> (which uses the instances of the </w:t>
      </w:r>
      <w:r w:rsidR="001B1B19" w:rsidRPr="001B1B19">
        <w:rPr>
          <w:b/>
          <w:sz w:val="24"/>
          <w:szCs w:val="24"/>
          <w:lang w:val="hu-HU"/>
        </w:rPr>
        <w:t>PowerCompare()</w:t>
      </w:r>
      <w:r w:rsidR="001B1B19">
        <w:rPr>
          <w:b/>
          <w:sz w:val="24"/>
          <w:szCs w:val="24"/>
          <w:lang w:val="hu-HU"/>
        </w:rPr>
        <w:t xml:space="preserve"> class</w:t>
      </w:r>
      <w:r w:rsidR="001B1B19">
        <w:rPr>
          <w:sz w:val="24"/>
          <w:szCs w:val="24"/>
          <w:lang w:val="hu-HU"/>
        </w:rPr>
        <w:t>)method we can sort the list anytime based on the inequality of the monomials’ p</w:t>
      </w:r>
      <w:r w:rsidR="00183F68">
        <w:rPr>
          <w:sz w:val="24"/>
          <w:szCs w:val="24"/>
          <w:lang w:val="hu-HU"/>
        </w:rPr>
        <w:t xml:space="preserve">ower. By the getter and setter method </w:t>
      </w:r>
      <w:r w:rsidR="006B324A">
        <w:rPr>
          <w:sz w:val="24"/>
          <w:szCs w:val="24"/>
          <w:lang w:val="hu-HU"/>
        </w:rPr>
        <w:t>we can return or change the monomial list of a polynomial.</w:t>
      </w:r>
    </w:p>
    <w:p w:rsidR="006B324A" w:rsidRDefault="006B324A" w:rsidP="00B0716C">
      <w:pPr>
        <w:rPr>
          <w:sz w:val="24"/>
          <w:szCs w:val="24"/>
          <w:lang w:val="hu-HU"/>
        </w:rPr>
      </w:pPr>
      <w:r>
        <w:rPr>
          <w:sz w:val="24"/>
          <w:szCs w:val="24"/>
          <w:lang w:val="hu-HU"/>
        </w:rPr>
        <w:t xml:space="preserve">The </w:t>
      </w:r>
      <w:r w:rsidRPr="006B324A">
        <w:rPr>
          <w:b/>
          <w:sz w:val="24"/>
          <w:szCs w:val="24"/>
          <w:lang w:val="hu-HU"/>
        </w:rPr>
        <w:t>resize()</w:t>
      </w:r>
      <w:r>
        <w:rPr>
          <w:b/>
          <w:sz w:val="24"/>
          <w:szCs w:val="24"/>
          <w:lang w:val="hu-HU"/>
        </w:rPr>
        <w:t xml:space="preserve"> </w:t>
      </w:r>
      <w:r>
        <w:rPr>
          <w:sz w:val="24"/>
          <w:szCs w:val="24"/>
          <w:lang w:val="hu-HU"/>
        </w:rPr>
        <w:t>method was implemented to minimize each list, meaning to delete those elements that have 0 as coefficient and summig up those that have the same power, obataining a minimal number of elements.</w:t>
      </w:r>
    </w:p>
    <w:p w:rsidR="006B324A" w:rsidRDefault="006B324A" w:rsidP="00B0716C">
      <w:pPr>
        <w:rPr>
          <w:sz w:val="24"/>
          <w:szCs w:val="24"/>
          <w:lang w:val="hu-HU"/>
        </w:rPr>
      </w:pPr>
      <w:r>
        <w:rPr>
          <w:sz w:val="24"/>
          <w:szCs w:val="24"/>
          <w:lang w:val="hu-HU"/>
        </w:rPr>
        <w:t xml:space="preserve">There are six methods that implement actual arithmetical operations performed on polynomials. The first one, that I am goin to describe is the additon of polynomials – </w:t>
      </w:r>
      <w:r w:rsidRPr="006B324A">
        <w:rPr>
          <w:b/>
          <w:sz w:val="24"/>
          <w:szCs w:val="24"/>
          <w:lang w:val="hu-HU"/>
        </w:rPr>
        <w:t>addPolynom(Polynom)</w:t>
      </w:r>
      <w:r>
        <w:rPr>
          <w:sz w:val="24"/>
          <w:szCs w:val="24"/>
          <w:lang w:val="hu-HU"/>
        </w:rPr>
        <w:t>.</w:t>
      </w:r>
      <w:r w:rsidR="009056D2">
        <w:rPr>
          <w:sz w:val="24"/>
          <w:szCs w:val="24"/>
          <w:lang w:val="hu-HU"/>
        </w:rPr>
        <w:t xml:space="preserve"> In this case I am copying the first polynom in the result and then I go through the second one. If in the second one I reach an element which shares the same power with a monomial already present in the result, using the IntMonom addition, I sum them up, otherwise the element from the second polynomial is appended to the result. Since I decided to use void methods, instead of returning the result, the polynomial list of the fir</w:t>
      </w:r>
      <w:r w:rsidR="001A6B43">
        <w:rPr>
          <w:sz w:val="24"/>
          <w:szCs w:val="24"/>
          <w:lang w:val="hu-HU"/>
        </w:rPr>
        <w:t>st one is changed to the result.</w:t>
      </w:r>
    </w:p>
    <w:p w:rsidR="001A6B43" w:rsidRDefault="001A6B43" w:rsidP="001A6B43">
      <w:pPr>
        <w:jc w:val="both"/>
        <w:rPr>
          <w:sz w:val="24"/>
          <w:szCs w:val="24"/>
          <w:lang w:val="hu-HU"/>
        </w:rPr>
        <w:sectPr w:rsidR="001A6B43">
          <w:footerReference w:type="default" r:id="rId13"/>
          <w:pgSz w:w="12240" w:h="15840"/>
          <w:pgMar w:top="1440" w:right="1440" w:bottom="1440" w:left="1440" w:header="720" w:footer="720" w:gutter="0"/>
          <w:cols w:space="720"/>
          <w:docGrid w:linePitch="360"/>
        </w:sectPr>
      </w:pPr>
    </w:p>
    <w:p w:rsidR="001A6B43" w:rsidRDefault="001A6B43" w:rsidP="001A6B43">
      <w:pPr>
        <w:jc w:val="both"/>
        <w:rPr>
          <w:sz w:val="24"/>
          <w:szCs w:val="24"/>
          <w:lang w:val="hu-HU"/>
        </w:rPr>
      </w:pPr>
    </w:p>
    <w:p w:rsidR="001A6B43" w:rsidRDefault="001A6B43" w:rsidP="001A6B43">
      <w:pPr>
        <w:autoSpaceDE w:val="0"/>
        <w:autoSpaceDN w:val="0"/>
        <w:adjustRightInd w:val="0"/>
        <w:spacing w:after="0" w:line="240" w:lineRule="auto"/>
        <w:jc w:val="both"/>
        <w:rPr>
          <w:rFonts w:ascii="Consolas" w:hAnsi="Consolas" w:cs="Consolas"/>
          <w:b/>
          <w:bCs/>
          <w:color w:val="2F5496" w:themeColor="accent1" w:themeShade="BF"/>
          <w:sz w:val="16"/>
          <w:szCs w:val="16"/>
        </w:rPr>
        <w:sectPr w:rsidR="001A6B43" w:rsidSect="001A6B43">
          <w:type w:val="continuous"/>
          <w:pgSz w:w="12240" w:h="15840"/>
          <w:pgMar w:top="1440" w:right="1440" w:bottom="1440" w:left="1440" w:header="720" w:footer="720" w:gutter="0"/>
          <w:cols w:space="720"/>
          <w:docGrid w:linePitch="360"/>
        </w:sectPr>
      </w:pP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r w:rsidRPr="001A6B43">
        <w:rPr>
          <w:rFonts w:ascii="Consolas" w:hAnsi="Consolas" w:cs="Consolas"/>
          <w:b/>
          <w:bCs/>
          <w:color w:val="2F5496" w:themeColor="accent1" w:themeShade="BF"/>
          <w:sz w:val="18"/>
          <w:szCs w:val="18"/>
        </w:rPr>
        <w:t>public</w:t>
      </w:r>
      <w:r w:rsidRPr="001A6B43">
        <w:rPr>
          <w:rFonts w:ascii="Consolas" w:hAnsi="Consolas" w:cs="Consolas"/>
          <w:color w:val="2F5496" w:themeColor="accent1" w:themeShade="BF"/>
          <w:sz w:val="18"/>
          <w:szCs w:val="18"/>
        </w:rPr>
        <w:t xml:space="preserve"> </w:t>
      </w:r>
      <w:r w:rsidRPr="001A6B43">
        <w:rPr>
          <w:rFonts w:ascii="Consolas" w:hAnsi="Consolas" w:cs="Consolas"/>
          <w:b/>
          <w:bCs/>
          <w:color w:val="2F5496" w:themeColor="accent1" w:themeShade="BF"/>
          <w:sz w:val="18"/>
          <w:szCs w:val="18"/>
        </w:rPr>
        <w:t>void</w:t>
      </w:r>
      <w:r w:rsidRPr="001A6B43">
        <w:rPr>
          <w:rFonts w:ascii="Consolas" w:hAnsi="Consolas" w:cs="Consolas"/>
          <w:color w:val="2F5496" w:themeColor="accent1" w:themeShade="BF"/>
          <w:sz w:val="18"/>
          <w:szCs w:val="18"/>
        </w:rPr>
        <w:t xml:space="preserve"> </w:t>
      </w:r>
      <w:proofErr w:type="spellStart"/>
      <w:r w:rsidRPr="001A6B43">
        <w:rPr>
          <w:rFonts w:ascii="Consolas" w:hAnsi="Consolas" w:cs="Consolas"/>
          <w:color w:val="2F5496" w:themeColor="accent1" w:themeShade="BF"/>
          <w:sz w:val="18"/>
          <w:szCs w:val="18"/>
        </w:rPr>
        <w:t>addPolynom</w:t>
      </w:r>
      <w:proofErr w:type="spellEnd"/>
      <w:r w:rsidRPr="001A6B43">
        <w:rPr>
          <w:rFonts w:ascii="Consolas" w:hAnsi="Consolas" w:cs="Consolas"/>
          <w:color w:val="2F5496" w:themeColor="accent1" w:themeShade="BF"/>
          <w:sz w:val="18"/>
          <w:szCs w:val="18"/>
        </w:rPr>
        <w:t xml:space="preserve"> ( </w:t>
      </w:r>
      <w:proofErr w:type="spellStart"/>
      <w:r w:rsidRPr="001A6B43">
        <w:rPr>
          <w:rFonts w:ascii="Consolas" w:hAnsi="Consolas" w:cs="Consolas"/>
          <w:color w:val="2F5496" w:themeColor="accent1" w:themeShade="BF"/>
          <w:sz w:val="18"/>
          <w:szCs w:val="18"/>
        </w:rPr>
        <w:t>Polynom</w:t>
      </w:r>
      <w:proofErr w:type="spellEnd"/>
      <w:r w:rsidRPr="001A6B43">
        <w:rPr>
          <w:rFonts w:ascii="Consolas" w:hAnsi="Consolas" w:cs="Consolas"/>
          <w:color w:val="2F5496" w:themeColor="accent1" w:themeShade="BF"/>
          <w:sz w:val="18"/>
          <w:szCs w:val="18"/>
        </w:rPr>
        <w:t xml:space="preserve"> pol2){</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proofErr w:type="spellStart"/>
      <w:r w:rsidRPr="001A6B43">
        <w:rPr>
          <w:rFonts w:ascii="Consolas" w:hAnsi="Consolas" w:cs="Consolas"/>
          <w:b/>
          <w:bCs/>
          <w:color w:val="2F5496" w:themeColor="accent1" w:themeShade="BF"/>
          <w:sz w:val="18"/>
          <w:szCs w:val="18"/>
        </w:rPr>
        <w:t>boolean</w:t>
      </w:r>
      <w:proofErr w:type="spellEnd"/>
      <w:r w:rsidRPr="001A6B43">
        <w:rPr>
          <w:rFonts w:ascii="Consolas" w:hAnsi="Consolas" w:cs="Consolas"/>
          <w:color w:val="2F5496" w:themeColor="accent1" w:themeShade="BF"/>
          <w:sz w:val="18"/>
          <w:szCs w:val="18"/>
        </w:rPr>
        <w:t xml:space="preserve"> found;</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proofErr w:type="spellStart"/>
      <w:r w:rsidRPr="001A6B43">
        <w:rPr>
          <w:rFonts w:ascii="Consolas" w:hAnsi="Consolas" w:cs="Consolas"/>
          <w:color w:val="2F5496" w:themeColor="accent1" w:themeShade="BF"/>
          <w:sz w:val="18"/>
          <w:szCs w:val="18"/>
        </w:rPr>
        <w:t>Polynom</w:t>
      </w:r>
      <w:proofErr w:type="spellEnd"/>
      <w:r w:rsidRPr="001A6B43">
        <w:rPr>
          <w:rFonts w:ascii="Consolas" w:hAnsi="Consolas" w:cs="Consolas"/>
          <w:color w:val="2F5496" w:themeColor="accent1" w:themeShade="BF"/>
          <w:sz w:val="18"/>
          <w:szCs w:val="18"/>
        </w:rPr>
        <w:t xml:space="preserve"> result = </w:t>
      </w:r>
      <w:r w:rsidRPr="001A6B43">
        <w:rPr>
          <w:rFonts w:ascii="Consolas" w:hAnsi="Consolas" w:cs="Consolas"/>
          <w:b/>
          <w:bCs/>
          <w:color w:val="2F5496" w:themeColor="accent1" w:themeShade="BF"/>
          <w:sz w:val="18"/>
          <w:szCs w:val="18"/>
        </w:rPr>
        <w:t>new</w:t>
      </w:r>
      <w:r w:rsidRPr="001A6B43">
        <w:rPr>
          <w:rFonts w:ascii="Consolas" w:hAnsi="Consolas" w:cs="Consolas"/>
          <w:color w:val="2F5496" w:themeColor="accent1" w:themeShade="BF"/>
          <w:sz w:val="18"/>
          <w:szCs w:val="18"/>
        </w:rPr>
        <w:t xml:space="preserve"> </w:t>
      </w:r>
      <w:proofErr w:type="spellStart"/>
      <w:r w:rsidRPr="001A6B43">
        <w:rPr>
          <w:rFonts w:ascii="Consolas" w:hAnsi="Consolas" w:cs="Consolas"/>
          <w:color w:val="2F5496" w:themeColor="accent1" w:themeShade="BF"/>
          <w:sz w:val="18"/>
          <w:szCs w:val="18"/>
        </w:rPr>
        <w:t>Polynom</w:t>
      </w:r>
      <w:proofErr w:type="spellEnd"/>
      <w:r w:rsidRPr="001A6B43">
        <w:rPr>
          <w:rFonts w:ascii="Consolas" w:hAnsi="Consolas" w:cs="Consolas"/>
          <w:color w:val="2F5496" w:themeColor="accent1" w:themeShade="BF"/>
          <w:sz w:val="18"/>
          <w:szCs w:val="18"/>
        </w:rPr>
        <w:t>();</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r w:rsidRPr="001A6B43">
        <w:rPr>
          <w:rFonts w:ascii="Consolas" w:hAnsi="Consolas" w:cs="Consolas"/>
          <w:b/>
          <w:bCs/>
          <w:color w:val="2F5496" w:themeColor="accent1" w:themeShade="BF"/>
          <w:sz w:val="18"/>
          <w:szCs w:val="18"/>
        </w:rPr>
        <w:t>for</w:t>
      </w:r>
      <w:r w:rsidRPr="001A6B43">
        <w:rPr>
          <w:rFonts w:ascii="Consolas" w:hAnsi="Consolas" w:cs="Consolas"/>
          <w:color w:val="2F5496" w:themeColor="accent1" w:themeShade="BF"/>
          <w:sz w:val="18"/>
          <w:szCs w:val="18"/>
        </w:rPr>
        <w:t>(</w:t>
      </w:r>
      <w:proofErr w:type="spellStart"/>
      <w:r w:rsidRPr="001A6B43">
        <w:rPr>
          <w:rFonts w:ascii="Consolas" w:hAnsi="Consolas" w:cs="Consolas"/>
          <w:color w:val="2F5496" w:themeColor="accent1" w:themeShade="BF"/>
          <w:sz w:val="18"/>
          <w:szCs w:val="18"/>
        </w:rPr>
        <w:t>Monom</w:t>
      </w:r>
      <w:proofErr w:type="spellEnd"/>
      <w:r w:rsidRPr="001A6B43">
        <w:rPr>
          <w:rFonts w:ascii="Consolas" w:hAnsi="Consolas" w:cs="Consolas"/>
          <w:color w:val="2F5496" w:themeColor="accent1" w:themeShade="BF"/>
          <w:sz w:val="18"/>
          <w:szCs w:val="18"/>
        </w:rPr>
        <w:t xml:space="preserve"> a : </w:t>
      </w:r>
      <w:proofErr w:type="spellStart"/>
      <w:r w:rsidRPr="001A6B43">
        <w:rPr>
          <w:rFonts w:ascii="Consolas" w:hAnsi="Consolas" w:cs="Consolas"/>
          <w:b/>
          <w:bCs/>
          <w:color w:val="2F5496" w:themeColor="accent1" w:themeShade="BF"/>
          <w:sz w:val="18"/>
          <w:szCs w:val="18"/>
        </w:rPr>
        <w:t>this</w:t>
      </w:r>
      <w:r w:rsidRPr="001A6B43">
        <w:rPr>
          <w:rFonts w:ascii="Consolas" w:hAnsi="Consolas" w:cs="Consolas"/>
          <w:color w:val="2F5496" w:themeColor="accent1" w:themeShade="BF"/>
          <w:sz w:val="18"/>
          <w:szCs w:val="18"/>
        </w:rPr>
        <w:t>.pol</w:t>
      </w:r>
      <w:proofErr w:type="spellEnd"/>
      <w:r w:rsidRPr="001A6B43">
        <w:rPr>
          <w:rFonts w:ascii="Consolas" w:hAnsi="Consolas" w:cs="Consolas"/>
          <w:color w:val="2F5496" w:themeColor="accent1" w:themeShade="BF"/>
          <w:sz w:val="18"/>
          <w:szCs w:val="18"/>
        </w:rPr>
        <w:t>){</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proofErr w:type="spellStart"/>
      <w:r w:rsidRPr="001A6B43">
        <w:rPr>
          <w:rFonts w:ascii="Consolas" w:hAnsi="Consolas" w:cs="Consolas"/>
          <w:color w:val="2F5496" w:themeColor="accent1" w:themeShade="BF"/>
          <w:sz w:val="18"/>
          <w:szCs w:val="18"/>
        </w:rPr>
        <w:t>result.addMonom</w:t>
      </w:r>
      <w:proofErr w:type="spellEnd"/>
      <w:r w:rsidRPr="001A6B43">
        <w:rPr>
          <w:rFonts w:ascii="Consolas" w:hAnsi="Consolas" w:cs="Consolas"/>
          <w:color w:val="2F5496" w:themeColor="accent1" w:themeShade="BF"/>
          <w:sz w:val="18"/>
          <w:szCs w:val="18"/>
        </w:rPr>
        <w:t>(a);</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r w:rsidRPr="001A6B43">
        <w:rPr>
          <w:rFonts w:ascii="Consolas" w:hAnsi="Consolas" w:cs="Consolas"/>
          <w:color w:val="2F5496" w:themeColor="accent1" w:themeShade="BF"/>
          <w:sz w:val="18"/>
          <w:szCs w:val="18"/>
        </w:rPr>
        <w:t>}</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r w:rsidRPr="001A6B43">
        <w:rPr>
          <w:rFonts w:ascii="Consolas" w:hAnsi="Consolas" w:cs="Consolas"/>
          <w:b/>
          <w:bCs/>
          <w:color w:val="2F5496" w:themeColor="accent1" w:themeShade="BF"/>
          <w:sz w:val="18"/>
          <w:szCs w:val="18"/>
        </w:rPr>
        <w:t>for</w:t>
      </w:r>
      <w:r w:rsidRPr="001A6B43">
        <w:rPr>
          <w:rFonts w:ascii="Consolas" w:hAnsi="Consolas" w:cs="Consolas"/>
          <w:color w:val="2F5496" w:themeColor="accent1" w:themeShade="BF"/>
          <w:sz w:val="18"/>
          <w:szCs w:val="18"/>
        </w:rPr>
        <w:t>(</w:t>
      </w:r>
      <w:proofErr w:type="spellStart"/>
      <w:r w:rsidRPr="001A6B43">
        <w:rPr>
          <w:rFonts w:ascii="Consolas" w:hAnsi="Consolas" w:cs="Consolas"/>
          <w:color w:val="2F5496" w:themeColor="accent1" w:themeShade="BF"/>
          <w:sz w:val="18"/>
          <w:szCs w:val="18"/>
        </w:rPr>
        <w:t>Monom</w:t>
      </w:r>
      <w:proofErr w:type="spellEnd"/>
      <w:r w:rsidRPr="001A6B43">
        <w:rPr>
          <w:rFonts w:ascii="Consolas" w:hAnsi="Consolas" w:cs="Consolas"/>
          <w:color w:val="2F5496" w:themeColor="accent1" w:themeShade="BF"/>
          <w:sz w:val="18"/>
          <w:szCs w:val="18"/>
        </w:rPr>
        <w:t xml:space="preserve"> b : pol2.getPol()){</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r w:rsidRPr="001A6B43">
        <w:rPr>
          <w:rFonts w:ascii="Consolas" w:hAnsi="Consolas" w:cs="Consolas"/>
          <w:color w:val="2F5496" w:themeColor="accent1" w:themeShade="BF"/>
          <w:sz w:val="18"/>
          <w:szCs w:val="18"/>
        </w:rPr>
        <w:t xml:space="preserve">found = </w:t>
      </w:r>
      <w:r w:rsidRPr="001A6B43">
        <w:rPr>
          <w:rFonts w:ascii="Consolas" w:hAnsi="Consolas" w:cs="Consolas"/>
          <w:b/>
          <w:bCs/>
          <w:color w:val="2F5496" w:themeColor="accent1" w:themeShade="BF"/>
          <w:sz w:val="18"/>
          <w:szCs w:val="18"/>
        </w:rPr>
        <w:t>false</w:t>
      </w:r>
      <w:r w:rsidRPr="001A6B43">
        <w:rPr>
          <w:rFonts w:ascii="Consolas" w:hAnsi="Consolas" w:cs="Consolas"/>
          <w:color w:val="2F5496" w:themeColor="accent1" w:themeShade="BF"/>
          <w:sz w:val="18"/>
          <w:szCs w:val="18"/>
        </w:rPr>
        <w:t>;</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r w:rsidRPr="001A6B43">
        <w:rPr>
          <w:rFonts w:ascii="Consolas" w:hAnsi="Consolas" w:cs="Consolas"/>
          <w:b/>
          <w:bCs/>
          <w:color w:val="2F5496" w:themeColor="accent1" w:themeShade="BF"/>
          <w:sz w:val="18"/>
          <w:szCs w:val="18"/>
        </w:rPr>
        <w:t>for</w:t>
      </w:r>
      <w:r w:rsidRPr="001A6B43">
        <w:rPr>
          <w:rFonts w:ascii="Consolas" w:hAnsi="Consolas" w:cs="Consolas"/>
          <w:color w:val="2F5496" w:themeColor="accent1" w:themeShade="BF"/>
          <w:sz w:val="18"/>
          <w:szCs w:val="18"/>
        </w:rPr>
        <w:t>(</w:t>
      </w:r>
      <w:proofErr w:type="spellStart"/>
      <w:r w:rsidRPr="001A6B43">
        <w:rPr>
          <w:rFonts w:ascii="Consolas" w:hAnsi="Consolas" w:cs="Consolas"/>
          <w:color w:val="2F5496" w:themeColor="accent1" w:themeShade="BF"/>
          <w:sz w:val="18"/>
          <w:szCs w:val="18"/>
        </w:rPr>
        <w:t>Monom</w:t>
      </w:r>
      <w:proofErr w:type="spellEnd"/>
      <w:r w:rsidRPr="001A6B43">
        <w:rPr>
          <w:rFonts w:ascii="Consolas" w:hAnsi="Consolas" w:cs="Consolas"/>
          <w:color w:val="2F5496" w:themeColor="accent1" w:themeShade="BF"/>
          <w:sz w:val="18"/>
          <w:szCs w:val="18"/>
        </w:rPr>
        <w:t xml:space="preserve"> a : </w:t>
      </w:r>
      <w:proofErr w:type="spellStart"/>
      <w:r w:rsidRPr="001A6B43">
        <w:rPr>
          <w:rFonts w:ascii="Consolas" w:hAnsi="Consolas" w:cs="Consolas"/>
          <w:color w:val="2F5496" w:themeColor="accent1" w:themeShade="BF"/>
          <w:sz w:val="18"/>
          <w:szCs w:val="18"/>
        </w:rPr>
        <w:t>result.getPol</w:t>
      </w:r>
      <w:proofErr w:type="spellEnd"/>
      <w:r w:rsidRPr="001A6B43">
        <w:rPr>
          <w:rFonts w:ascii="Consolas" w:hAnsi="Consolas" w:cs="Consolas"/>
          <w:color w:val="2F5496" w:themeColor="accent1" w:themeShade="BF"/>
          <w:sz w:val="18"/>
          <w:szCs w:val="18"/>
        </w:rPr>
        <w:t>()){</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r w:rsidRPr="001A6B43">
        <w:rPr>
          <w:rFonts w:ascii="Consolas" w:hAnsi="Consolas" w:cs="Consolas"/>
          <w:b/>
          <w:bCs/>
          <w:color w:val="2F5496" w:themeColor="accent1" w:themeShade="BF"/>
          <w:sz w:val="18"/>
          <w:szCs w:val="18"/>
        </w:rPr>
        <w:t>if</w:t>
      </w:r>
      <w:r w:rsidRPr="001A6B43">
        <w:rPr>
          <w:rFonts w:ascii="Consolas" w:hAnsi="Consolas" w:cs="Consolas"/>
          <w:color w:val="2F5496" w:themeColor="accent1" w:themeShade="BF"/>
          <w:sz w:val="18"/>
          <w:szCs w:val="18"/>
        </w:rPr>
        <w:t>(</w:t>
      </w:r>
      <w:proofErr w:type="spellStart"/>
      <w:r w:rsidRPr="001A6B43">
        <w:rPr>
          <w:rFonts w:ascii="Consolas" w:hAnsi="Consolas" w:cs="Consolas"/>
          <w:color w:val="2F5496" w:themeColor="accent1" w:themeShade="BF"/>
          <w:sz w:val="18"/>
          <w:szCs w:val="18"/>
        </w:rPr>
        <w:t>a.getPower</w:t>
      </w:r>
      <w:proofErr w:type="spellEnd"/>
      <w:r w:rsidRPr="001A6B43">
        <w:rPr>
          <w:rFonts w:ascii="Consolas" w:hAnsi="Consolas" w:cs="Consolas"/>
          <w:color w:val="2F5496" w:themeColor="accent1" w:themeShade="BF"/>
          <w:sz w:val="18"/>
          <w:szCs w:val="18"/>
        </w:rPr>
        <w:t>()==</w:t>
      </w:r>
      <w:proofErr w:type="spellStart"/>
      <w:r w:rsidRPr="001A6B43">
        <w:rPr>
          <w:rFonts w:ascii="Consolas" w:hAnsi="Consolas" w:cs="Consolas"/>
          <w:color w:val="2F5496" w:themeColor="accent1" w:themeShade="BF"/>
          <w:sz w:val="18"/>
          <w:szCs w:val="18"/>
        </w:rPr>
        <w:t>b.getPower</w:t>
      </w:r>
      <w:proofErr w:type="spellEnd"/>
      <w:r w:rsidRPr="001A6B43">
        <w:rPr>
          <w:rFonts w:ascii="Consolas" w:hAnsi="Consolas" w:cs="Consolas"/>
          <w:color w:val="2F5496" w:themeColor="accent1" w:themeShade="BF"/>
          <w:sz w:val="18"/>
          <w:szCs w:val="18"/>
        </w:rPr>
        <w:t>()){</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r w:rsidRPr="001A6B43">
        <w:rPr>
          <w:rFonts w:ascii="Consolas" w:hAnsi="Consolas" w:cs="Consolas"/>
          <w:color w:val="2F5496" w:themeColor="accent1" w:themeShade="BF"/>
          <w:sz w:val="18"/>
          <w:szCs w:val="18"/>
        </w:rPr>
        <w:t>((</w:t>
      </w:r>
      <w:proofErr w:type="spellStart"/>
      <w:r w:rsidRPr="001A6B43">
        <w:rPr>
          <w:rFonts w:ascii="Consolas" w:hAnsi="Consolas" w:cs="Consolas"/>
          <w:color w:val="2F5496" w:themeColor="accent1" w:themeShade="BF"/>
          <w:sz w:val="18"/>
          <w:szCs w:val="18"/>
        </w:rPr>
        <w:t>IntMonom</w:t>
      </w:r>
      <w:proofErr w:type="spellEnd"/>
      <w:r w:rsidRPr="001A6B43">
        <w:rPr>
          <w:rFonts w:ascii="Consolas" w:hAnsi="Consolas" w:cs="Consolas"/>
          <w:color w:val="2F5496" w:themeColor="accent1" w:themeShade="BF"/>
          <w:sz w:val="18"/>
          <w:szCs w:val="18"/>
        </w:rPr>
        <w:t>)a).add(((</w:t>
      </w:r>
      <w:proofErr w:type="spellStart"/>
      <w:r w:rsidRPr="001A6B43">
        <w:rPr>
          <w:rFonts w:ascii="Consolas" w:hAnsi="Consolas" w:cs="Consolas"/>
          <w:color w:val="2F5496" w:themeColor="accent1" w:themeShade="BF"/>
          <w:sz w:val="18"/>
          <w:szCs w:val="18"/>
        </w:rPr>
        <w:t>IntMonom</w:t>
      </w:r>
      <w:proofErr w:type="spellEnd"/>
      <w:r w:rsidRPr="001A6B43">
        <w:rPr>
          <w:rFonts w:ascii="Consolas" w:hAnsi="Consolas" w:cs="Consolas"/>
          <w:color w:val="2F5496" w:themeColor="accent1" w:themeShade="BF"/>
          <w:sz w:val="18"/>
          <w:szCs w:val="18"/>
        </w:rPr>
        <w:t>)b).</w:t>
      </w:r>
      <w:proofErr w:type="spellStart"/>
      <w:r w:rsidRPr="001A6B43">
        <w:rPr>
          <w:rFonts w:ascii="Consolas" w:hAnsi="Consolas" w:cs="Consolas"/>
          <w:color w:val="2F5496" w:themeColor="accent1" w:themeShade="BF"/>
          <w:sz w:val="18"/>
          <w:szCs w:val="18"/>
        </w:rPr>
        <w:t>getCoefficient</w:t>
      </w:r>
      <w:proofErr w:type="spellEnd"/>
      <w:r w:rsidRPr="001A6B43">
        <w:rPr>
          <w:rFonts w:ascii="Consolas" w:hAnsi="Consolas" w:cs="Consolas"/>
          <w:color w:val="2F5496" w:themeColor="accent1" w:themeShade="BF"/>
          <w:sz w:val="18"/>
          <w:szCs w:val="18"/>
        </w:rPr>
        <w:t>());</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r w:rsidRPr="001A6B43">
        <w:rPr>
          <w:rFonts w:ascii="Consolas" w:hAnsi="Consolas" w:cs="Consolas"/>
          <w:color w:val="2F5496" w:themeColor="accent1" w:themeShade="BF"/>
          <w:sz w:val="18"/>
          <w:szCs w:val="18"/>
        </w:rPr>
        <w:lastRenderedPageBreak/>
        <w:t xml:space="preserve">found = </w:t>
      </w:r>
      <w:r w:rsidRPr="001A6B43">
        <w:rPr>
          <w:rFonts w:ascii="Consolas" w:hAnsi="Consolas" w:cs="Consolas"/>
          <w:b/>
          <w:bCs/>
          <w:color w:val="2F5496" w:themeColor="accent1" w:themeShade="BF"/>
          <w:sz w:val="18"/>
          <w:szCs w:val="18"/>
        </w:rPr>
        <w:t>true</w:t>
      </w:r>
      <w:r w:rsidRPr="001A6B43">
        <w:rPr>
          <w:rFonts w:ascii="Consolas" w:hAnsi="Consolas" w:cs="Consolas"/>
          <w:color w:val="2F5496" w:themeColor="accent1" w:themeShade="BF"/>
          <w:sz w:val="18"/>
          <w:szCs w:val="18"/>
        </w:rPr>
        <w:t>;</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r w:rsidRPr="001A6B43">
        <w:rPr>
          <w:rFonts w:ascii="Consolas" w:hAnsi="Consolas" w:cs="Consolas"/>
          <w:color w:val="2F5496" w:themeColor="accent1" w:themeShade="BF"/>
          <w:sz w:val="18"/>
          <w:szCs w:val="18"/>
        </w:rPr>
        <w:t>}</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r w:rsidRPr="001A6B43">
        <w:rPr>
          <w:rFonts w:ascii="Consolas" w:hAnsi="Consolas" w:cs="Consolas"/>
          <w:color w:val="2F5496" w:themeColor="accent1" w:themeShade="BF"/>
          <w:sz w:val="18"/>
          <w:szCs w:val="18"/>
        </w:rPr>
        <w:t>}</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r w:rsidRPr="001A6B43">
        <w:rPr>
          <w:rFonts w:ascii="Consolas" w:hAnsi="Consolas" w:cs="Consolas"/>
          <w:b/>
          <w:bCs/>
          <w:color w:val="2F5496" w:themeColor="accent1" w:themeShade="BF"/>
          <w:sz w:val="18"/>
          <w:szCs w:val="18"/>
        </w:rPr>
        <w:t>if</w:t>
      </w:r>
      <w:r w:rsidRPr="001A6B43">
        <w:rPr>
          <w:rFonts w:ascii="Consolas" w:hAnsi="Consolas" w:cs="Consolas"/>
          <w:color w:val="2F5496" w:themeColor="accent1" w:themeShade="BF"/>
          <w:sz w:val="18"/>
          <w:szCs w:val="18"/>
        </w:rPr>
        <w:t xml:space="preserve">(!found) </w:t>
      </w:r>
      <w:proofErr w:type="spellStart"/>
      <w:r w:rsidRPr="001A6B43">
        <w:rPr>
          <w:rFonts w:ascii="Consolas" w:hAnsi="Consolas" w:cs="Consolas"/>
          <w:color w:val="2F5496" w:themeColor="accent1" w:themeShade="BF"/>
          <w:sz w:val="18"/>
          <w:szCs w:val="18"/>
        </w:rPr>
        <w:t>result.addMonom</w:t>
      </w:r>
      <w:proofErr w:type="spellEnd"/>
      <w:r w:rsidRPr="001A6B43">
        <w:rPr>
          <w:rFonts w:ascii="Consolas" w:hAnsi="Consolas" w:cs="Consolas"/>
          <w:color w:val="2F5496" w:themeColor="accent1" w:themeShade="BF"/>
          <w:sz w:val="18"/>
          <w:szCs w:val="18"/>
        </w:rPr>
        <w:t>(b);</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r w:rsidRPr="001A6B43">
        <w:rPr>
          <w:rFonts w:ascii="Consolas" w:hAnsi="Consolas" w:cs="Consolas"/>
          <w:color w:val="2F5496" w:themeColor="accent1" w:themeShade="BF"/>
          <w:sz w:val="18"/>
          <w:szCs w:val="18"/>
        </w:rPr>
        <w:t>}</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proofErr w:type="spellStart"/>
      <w:r w:rsidRPr="001A6B43">
        <w:rPr>
          <w:rFonts w:ascii="Consolas" w:hAnsi="Consolas" w:cs="Consolas"/>
          <w:color w:val="2F5496" w:themeColor="accent1" w:themeShade="BF"/>
          <w:sz w:val="18"/>
          <w:szCs w:val="18"/>
        </w:rPr>
        <w:t>result.resize</w:t>
      </w:r>
      <w:proofErr w:type="spellEnd"/>
      <w:r w:rsidRPr="001A6B43">
        <w:rPr>
          <w:rFonts w:ascii="Consolas" w:hAnsi="Consolas" w:cs="Consolas"/>
          <w:color w:val="2F5496" w:themeColor="accent1" w:themeShade="BF"/>
          <w:sz w:val="18"/>
          <w:szCs w:val="18"/>
        </w:rPr>
        <w:t>();</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proofErr w:type="spellStart"/>
      <w:r w:rsidRPr="001A6B43">
        <w:rPr>
          <w:rFonts w:ascii="Consolas" w:hAnsi="Consolas" w:cs="Consolas"/>
          <w:color w:val="2F5496" w:themeColor="accent1" w:themeShade="BF"/>
          <w:sz w:val="18"/>
          <w:szCs w:val="18"/>
        </w:rPr>
        <w:t>result.sortPol</w:t>
      </w:r>
      <w:proofErr w:type="spellEnd"/>
      <w:r w:rsidRPr="001A6B43">
        <w:rPr>
          <w:rFonts w:ascii="Consolas" w:hAnsi="Consolas" w:cs="Consolas"/>
          <w:color w:val="2F5496" w:themeColor="accent1" w:themeShade="BF"/>
          <w:sz w:val="18"/>
          <w:szCs w:val="18"/>
        </w:rPr>
        <w:t>();</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proofErr w:type="spellStart"/>
      <w:r w:rsidRPr="001A6B43">
        <w:rPr>
          <w:rFonts w:ascii="Consolas" w:hAnsi="Consolas" w:cs="Consolas"/>
          <w:b/>
          <w:bCs/>
          <w:color w:val="2F5496" w:themeColor="accent1" w:themeShade="BF"/>
          <w:sz w:val="18"/>
          <w:szCs w:val="18"/>
        </w:rPr>
        <w:t>this</w:t>
      </w:r>
      <w:r w:rsidRPr="001A6B43">
        <w:rPr>
          <w:rFonts w:ascii="Consolas" w:hAnsi="Consolas" w:cs="Consolas"/>
          <w:color w:val="2F5496" w:themeColor="accent1" w:themeShade="BF"/>
          <w:sz w:val="18"/>
          <w:szCs w:val="18"/>
        </w:rPr>
        <w:t>.setPol</w:t>
      </w:r>
      <w:proofErr w:type="spellEnd"/>
      <w:r w:rsidRPr="001A6B43">
        <w:rPr>
          <w:rFonts w:ascii="Consolas" w:hAnsi="Consolas" w:cs="Consolas"/>
          <w:color w:val="2F5496" w:themeColor="accent1" w:themeShade="BF"/>
          <w:sz w:val="18"/>
          <w:szCs w:val="18"/>
        </w:rPr>
        <w:t>(</w:t>
      </w:r>
      <w:proofErr w:type="spellStart"/>
      <w:r w:rsidRPr="001A6B43">
        <w:rPr>
          <w:rFonts w:ascii="Consolas" w:hAnsi="Consolas" w:cs="Consolas"/>
          <w:color w:val="2F5496" w:themeColor="accent1" w:themeShade="BF"/>
          <w:sz w:val="18"/>
          <w:szCs w:val="18"/>
        </w:rPr>
        <w:t>result.getPol</w:t>
      </w:r>
      <w:proofErr w:type="spellEnd"/>
      <w:r w:rsidRPr="001A6B43">
        <w:rPr>
          <w:rFonts w:ascii="Consolas" w:hAnsi="Consolas" w:cs="Consolas"/>
          <w:color w:val="2F5496" w:themeColor="accent1" w:themeShade="BF"/>
          <w:sz w:val="18"/>
          <w:szCs w:val="18"/>
        </w:rPr>
        <w:t>());</w:t>
      </w:r>
    </w:p>
    <w:p w:rsidR="001A6B43" w:rsidRPr="001A6B43" w:rsidRDefault="001A6B43" w:rsidP="001A6B43">
      <w:pPr>
        <w:autoSpaceDE w:val="0"/>
        <w:autoSpaceDN w:val="0"/>
        <w:adjustRightInd w:val="0"/>
        <w:spacing w:after="0" w:line="240" w:lineRule="auto"/>
        <w:jc w:val="both"/>
        <w:rPr>
          <w:rFonts w:ascii="Consolas" w:hAnsi="Consolas" w:cs="Consolas"/>
          <w:color w:val="2F5496" w:themeColor="accent1" w:themeShade="BF"/>
          <w:sz w:val="18"/>
          <w:szCs w:val="18"/>
        </w:rPr>
      </w:pPr>
      <w:r w:rsidRPr="001A6B43">
        <w:rPr>
          <w:rFonts w:ascii="Consolas" w:hAnsi="Consolas" w:cs="Consolas"/>
          <w:color w:val="2F5496" w:themeColor="accent1" w:themeShade="BF"/>
          <w:sz w:val="18"/>
          <w:szCs w:val="18"/>
        </w:rPr>
        <w:t>}</w:t>
      </w:r>
    </w:p>
    <w:p w:rsidR="001A6B43" w:rsidRDefault="001A6B43" w:rsidP="001A6B43">
      <w:pPr>
        <w:spacing w:line="240" w:lineRule="auto"/>
        <w:jc w:val="both"/>
        <w:rPr>
          <w:rFonts w:ascii="Consolas" w:hAnsi="Consolas" w:cs="Consolas"/>
          <w:color w:val="2F5496" w:themeColor="accent1" w:themeShade="BF"/>
          <w:sz w:val="18"/>
          <w:szCs w:val="18"/>
        </w:rPr>
      </w:pPr>
      <w:r w:rsidRPr="001A6B43">
        <w:rPr>
          <w:rFonts w:ascii="Consolas" w:hAnsi="Consolas" w:cs="Consolas"/>
          <w:color w:val="2F5496" w:themeColor="accent1" w:themeShade="BF"/>
          <w:sz w:val="18"/>
          <w:szCs w:val="18"/>
        </w:rPr>
        <w:t>}</w:t>
      </w:r>
    </w:p>
    <w:p w:rsidR="001A6B43" w:rsidRDefault="001A6B43" w:rsidP="001A6B43">
      <w:pPr>
        <w:spacing w:line="240" w:lineRule="auto"/>
        <w:jc w:val="both"/>
        <w:rPr>
          <w:rFonts w:ascii="Consolas" w:hAnsi="Consolas" w:cs="Consolas"/>
          <w:color w:val="2F5496" w:themeColor="accent1" w:themeShade="BF"/>
          <w:sz w:val="18"/>
          <w:szCs w:val="18"/>
        </w:rPr>
      </w:pPr>
    </w:p>
    <w:p w:rsidR="001A6B43" w:rsidRDefault="001A6B43" w:rsidP="001A6B43">
      <w:pPr>
        <w:spacing w:line="240" w:lineRule="auto"/>
        <w:jc w:val="both"/>
        <w:rPr>
          <w:rFonts w:asciiTheme="majorHAnsi" w:hAnsiTheme="majorHAnsi" w:cstheme="majorHAnsi"/>
          <w:sz w:val="24"/>
          <w:szCs w:val="24"/>
        </w:rPr>
      </w:pPr>
      <w:r>
        <w:rPr>
          <w:rFonts w:asciiTheme="majorHAnsi" w:hAnsiTheme="majorHAnsi" w:cstheme="majorHAnsi"/>
          <w:sz w:val="24"/>
          <w:szCs w:val="24"/>
        </w:rPr>
        <w:t>The subtraction</w:t>
      </w:r>
      <w:r w:rsidR="009C30E2">
        <w:rPr>
          <w:rFonts w:asciiTheme="majorHAnsi" w:hAnsiTheme="majorHAnsi" w:cstheme="majorHAnsi"/>
          <w:sz w:val="24"/>
          <w:szCs w:val="24"/>
        </w:rPr>
        <w:t xml:space="preserve"> (</w:t>
      </w:r>
      <w:proofErr w:type="spellStart"/>
      <w:r w:rsidR="009C30E2" w:rsidRPr="009C30E2">
        <w:rPr>
          <w:rFonts w:asciiTheme="majorHAnsi" w:hAnsiTheme="majorHAnsi" w:cstheme="majorHAnsi"/>
          <w:b/>
          <w:sz w:val="24"/>
          <w:szCs w:val="24"/>
        </w:rPr>
        <w:t>subPolynom</w:t>
      </w:r>
      <w:proofErr w:type="spellEnd"/>
      <w:r w:rsidR="009C30E2" w:rsidRPr="009C30E2">
        <w:rPr>
          <w:rFonts w:asciiTheme="majorHAnsi" w:hAnsiTheme="majorHAnsi" w:cstheme="majorHAnsi"/>
          <w:b/>
          <w:sz w:val="24"/>
          <w:szCs w:val="24"/>
        </w:rPr>
        <w:t>(</w:t>
      </w:r>
      <w:proofErr w:type="spellStart"/>
      <w:r w:rsidR="009C30E2" w:rsidRPr="009C30E2">
        <w:rPr>
          <w:rFonts w:asciiTheme="majorHAnsi" w:hAnsiTheme="majorHAnsi" w:cstheme="majorHAnsi"/>
          <w:b/>
          <w:sz w:val="24"/>
          <w:szCs w:val="24"/>
        </w:rPr>
        <w:t>Polynom</w:t>
      </w:r>
      <w:proofErr w:type="spellEnd"/>
      <w:r w:rsidR="009C30E2" w:rsidRPr="009C30E2">
        <w:rPr>
          <w:rFonts w:asciiTheme="majorHAnsi" w:hAnsiTheme="majorHAnsi" w:cstheme="majorHAnsi"/>
          <w:b/>
          <w:sz w:val="24"/>
          <w:szCs w:val="24"/>
        </w:rPr>
        <w:t>)</w:t>
      </w:r>
      <w:r w:rsidR="009C30E2">
        <w:rPr>
          <w:rFonts w:asciiTheme="majorHAnsi" w:hAnsiTheme="majorHAnsi" w:cstheme="majorHAnsi"/>
          <w:sz w:val="24"/>
          <w:szCs w:val="24"/>
        </w:rPr>
        <w:t>)</w:t>
      </w:r>
      <w:r>
        <w:rPr>
          <w:rFonts w:asciiTheme="majorHAnsi" w:hAnsiTheme="majorHAnsi" w:cstheme="majorHAnsi"/>
          <w:sz w:val="24"/>
          <w:szCs w:val="24"/>
        </w:rPr>
        <w:t xml:space="preserve"> of two polynomials is written </w:t>
      </w:r>
      <w:r w:rsidR="00811A34">
        <w:rPr>
          <w:rFonts w:asciiTheme="majorHAnsi" w:hAnsiTheme="majorHAnsi" w:cstheme="majorHAnsi"/>
          <w:sz w:val="24"/>
          <w:szCs w:val="24"/>
        </w:rPr>
        <w:t xml:space="preserve">very similarly to the previously described operation with two exceptions: the first one is copied in the result again, but now we are subtracting from it the second one. Since I need to reuse the polynomial subtraction later in the division, I implemented it in the way to be able to subtract </w:t>
      </w:r>
      <w:proofErr w:type="spellStart"/>
      <w:r w:rsidR="00811A34">
        <w:rPr>
          <w:rFonts w:asciiTheme="majorHAnsi" w:hAnsiTheme="majorHAnsi" w:cstheme="majorHAnsi"/>
          <w:sz w:val="24"/>
          <w:szCs w:val="24"/>
        </w:rPr>
        <w:t>IntMonoms</w:t>
      </w:r>
      <w:proofErr w:type="spellEnd"/>
      <w:r w:rsidR="00811A34">
        <w:rPr>
          <w:rFonts w:asciiTheme="majorHAnsi" w:hAnsiTheme="majorHAnsi" w:cstheme="majorHAnsi"/>
          <w:sz w:val="24"/>
          <w:szCs w:val="24"/>
        </w:rPr>
        <w:t xml:space="preserve"> from </w:t>
      </w:r>
      <w:proofErr w:type="spellStart"/>
      <w:r w:rsidR="00811A34">
        <w:rPr>
          <w:rFonts w:asciiTheme="majorHAnsi" w:hAnsiTheme="majorHAnsi" w:cstheme="majorHAnsi"/>
          <w:sz w:val="24"/>
          <w:szCs w:val="24"/>
        </w:rPr>
        <w:t>RealMonoms</w:t>
      </w:r>
      <w:proofErr w:type="spellEnd"/>
      <w:r w:rsidR="00811A34">
        <w:rPr>
          <w:rFonts w:asciiTheme="majorHAnsi" w:hAnsiTheme="majorHAnsi" w:cstheme="majorHAnsi"/>
          <w:sz w:val="24"/>
          <w:szCs w:val="24"/>
        </w:rPr>
        <w:t xml:space="preserve"> and vice versa. Instead of applying the </w:t>
      </w:r>
      <w:proofErr w:type="spellStart"/>
      <w:r w:rsidR="00811A34">
        <w:rPr>
          <w:rFonts w:asciiTheme="majorHAnsi" w:hAnsiTheme="majorHAnsi" w:cstheme="majorHAnsi"/>
          <w:sz w:val="24"/>
          <w:szCs w:val="24"/>
        </w:rPr>
        <w:t>IntMonom</w:t>
      </w:r>
      <w:proofErr w:type="spellEnd"/>
      <w:r w:rsidR="00FF2AB5">
        <w:rPr>
          <w:rFonts w:asciiTheme="majorHAnsi" w:hAnsiTheme="majorHAnsi" w:cstheme="majorHAnsi"/>
          <w:sz w:val="24"/>
          <w:szCs w:val="24"/>
        </w:rPr>
        <w:t xml:space="preserve"> or </w:t>
      </w:r>
      <w:proofErr w:type="spellStart"/>
      <w:r w:rsidR="00FF2AB5">
        <w:rPr>
          <w:rFonts w:asciiTheme="majorHAnsi" w:hAnsiTheme="majorHAnsi" w:cstheme="majorHAnsi"/>
          <w:sz w:val="24"/>
          <w:szCs w:val="24"/>
        </w:rPr>
        <w:t>RealMonom</w:t>
      </w:r>
      <w:proofErr w:type="spellEnd"/>
      <w:r w:rsidR="00811A34">
        <w:rPr>
          <w:rFonts w:asciiTheme="majorHAnsi" w:hAnsiTheme="majorHAnsi" w:cstheme="majorHAnsi"/>
          <w:sz w:val="24"/>
          <w:szCs w:val="24"/>
        </w:rPr>
        <w:t xml:space="preserve"> subtraction method on the monomial pairs, by upc</w:t>
      </w:r>
      <w:r w:rsidR="00914283">
        <w:rPr>
          <w:rFonts w:asciiTheme="majorHAnsi" w:hAnsiTheme="majorHAnsi" w:cstheme="majorHAnsi"/>
          <w:sz w:val="24"/>
          <w:szCs w:val="24"/>
        </w:rPr>
        <w:t xml:space="preserve">asting, I use the </w:t>
      </w:r>
      <w:proofErr w:type="spellStart"/>
      <w:r w:rsidR="00914283">
        <w:rPr>
          <w:rFonts w:asciiTheme="majorHAnsi" w:hAnsiTheme="majorHAnsi" w:cstheme="majorHAnsi"/>
          <w:sz w:val="24"/>
          <w:szCs w:val="24"/>
        </w:rPr>
        <w:t>Monom</w:t>
      </w:r>
      <w:proofErr w:type="spellEnd"/>
      <w:r w:rsidR="00914283">
        <w:rPr>
          <w:rFonts w:asciiTheme="majorHAnsi" w:hAnsiTheme="majorHAnsi" w:cstheme="majorHAnsi"/>
          <w:sz w:val="24"/>
          <w:szCs w:val="24"/>
        </w:rPr>
        <w:t xml:space="preserve"> subtraction</w:t>
      </w:r>
      <w:r w:rsidR="00811A34">
        <w:rPr>
          <w:rFonts w:asciiTheme="majorHAnsi" w:hAnsiTheme="majorHAnsi" w:cstheme="majorHAnsi"/>
          <w:sz w:val="24"/>
          <w:szCs w:val="24"/>
        </w:rPr>
        <w:t>; consequently, I will not lead to any error</w:t>
      </w:r>
      <w:r w:rsidR="00707A9C">
        <w:rPr>
          <w:rFonts w:asciiTheme="majorHAnsi" w:hAnsiTheme="majorHAnsi" w:cstheme="majorHAnsi"/>
          <w:sz w:val="24"/>
          <w:szCs w:val="24"/>
        </w:rPr>
        <w:t>,</w:t>
      </w:r>
      <w:r w:rsidR="00811A34">
        <w:rPr>
          <w:rFonts w:asciiTheme="majorHAnsi" w:hAnsiTheme="majorHAnsi" w:cstheme="majorHAnsi"/>
          <w:sz w:val="24"/>
          <w:szCs w:val="24"/>
        </w:rPr>
        <w:t xml:space="preserve"> if the two coefficients that are met when performing subtraction</w:t>
      </w:r>
      <w:r w:rsidR="00707A9C">
        <w:rPr>
          <w:rFonts w:asciiTheme="majorHAnsi" w:hAnsiTheme="majorHAnsi" w:cstheme="majorHAnsi"/>
          <w:sz w:val="24"/>
          <w:szCs w:val="24"/>
        </w:rPr>
        <w:t>, are instances of different classes.</w:t>
      </w:r>
    </w:p>
    <w:p w:rsidR="00707A9C" w:rsidRDefault="00707A9C" w:rsidP="001A6B43">
      <w:pPr>
        <w:spacing w:line="240" w:lineRule="auto"/>
        <w:jc w:val="both"/>
        <w:rPr>
          <w:rFonts w:asciiTheme="majorHAnsi" w:hAnsiTheme="majorHAnsi" w:cstheme="majorHAnsi"/>
          <w:sz w:val="24"/>
          <w:szCs w:val="24"/>
        </w:rPr>
      </w:pPr>
      <w:r>
        <w:rPr>
          <w:rFonts w:asciiTheme="majorHAnsi" w:hAnsiTheme="majorHAnsi" w:cstheme="majorHAnsi"/>
          <w:sz w:val="24"/>
          <w:szCs w:val="24"/>
        </w:rPr>
        <w:t>The third operation is the multiplication (</w:t>
      </w:r>
      <w:proofErr w:type="spellStart"/>
      <w:r w:rsidRPr="00707A9C">
        <w:rPr>
          <w:rFonts w:asciiTheme="majorHAnsi" w:hAnsiTheme="majorHAnsi" w:cstheme="majorHAnsi"/>
          <w:b/>
          <w:sz w:val="24"/>
          <w:szCs w:val="24"/>
        </w:rPr>
        <w:t>mulPolynom</w:t>
      </w:r>
      <w:proofErr w:type="spellEnd"/>
      <w:r w:rsidRPr="00707A9C">
        <w:rPr>
          <w:rFonts w:asciiTheme="majorHAnsi" w:hAnsiTheme="majorHAnsi" w:cstheme="majorHAnsi"/>
          <w:b/>
          <w:sz w:val="24"/>
          <w:szCs w:val="24"/>
        </w:rPr>
        <w:t>(</w:t>
      </w:r>
      <w:proofErr w:type="spellStart"/>
      <w:r w:rsidRPr="00707A9C">
        <w:rPr>
          <w:rFonts w:asciiTheme="majorHAnsi" w:hAnsiTheme="majorHAnsi" w:cstheme="majorHAnsi"/>
          <w:b/>
          <w:sz w:val="24"/>
          <w:szCs w:val="24"/>
        </w:rPr>
        <w:t>Polynom</w:t>
      </w:r>
      <w:proofErr w:type="spellEnd"/>
      <w:r w:rsidRPr="00707A9C">
        <w:rPr>
          <w:rFonts w:asciiTheme="majorHAnsi" w:hAnsiTheme="majorHAnsi" w:cstheme="majorHAnsi"/>
          <w:b/>
          <w:sz w:val="24"/>
          <w:szCs w:val="24"/>
        </w:rPr>
        <w:t>)</w:t>
      </w:r>
      <w:r>
        <w:rPr>
          <w:rFonts w:asciiTheme="majorHAnsi" w:hAnsiTheme="majorHAnsi" w:cstheme="majorHAnsi"/>
          <w:sz w:val="24"/>
          <w:szCs w:val="24"/>
        </w:rPr>
        <w:t xml:space="preserve">). </w:t>
      </w:r>
      <w:r w:rsidR="006B3165">
        <w:rPr>
          <w:rFonts w:asciiTheme="majorHAnsi" w:hAnsiTheme="majorHAnsi" w:cstheme="majorHAnsi"/>
          <w:sz w:val="24"/>
          <w:szCs w:val="24"/>
        </w:rPr>
        <w:t>Here, I am going through both of the polynomials in a dou</w:t>
      </w:r>
      <w:r w:rsidR="00CB6F52">
        <w:rPr>
          <w:rFonts w:asciiTheme="majorHAnsi" w:hAnsiTheme="majorHAnsi" w:cstheme="majorHAnsi"/>
          <w:sz w:val="24"/>
          <w:szCs w:val="24"/>
        </w:rPr>
        <w:t xml:space="preserve">ble for, instantiating a new </w:t>
      </w:r>
      <w:proofErr w:type="spellStart"/>
      <w:r w:rsidR="00CB6F52">
        <w:rPr>
          <w:rFonts w:asciiTheme="majorHAnsi" w:hAnsiTheme="majorHAnsi" w:cstheme="majorHAnsi"/>
          <w:sz w:val="24"/>
          <w:szCs w:val="24"/>
        </w:rPr>
        <w:t>Real</w:t>
      </w:r>
      <w:r w:rsidR="006B3165">
        <w:rPr>
          <w:rFonts w:asciiTheme="majorHAnsi" w:hAnsiTheme="majorHAnsi" w:cstheme="majorHAnsi"/>
          <w:sz w:val="24"/>
          <w:szCs w:val="24"/>
        </w:rPr>
        <w:t>Monom</w:t>
      </w:r>
      <w:proofErr w:type="spellEnd"/>
      <w:r w:rsidR="006B3165">
        <w:rPr>
          <w:rFonts w:asciiTheme="majorHAnsi" w:hAnsiTheme="majorHAnsi" w:cstheme="majorHAnsi"/>
          <w:sz w:val="24"/>
          <w:szCs w:val="24"/>
        </w:rPr>
        <w:t>, for each cycle of the internal for, with the attributes of the first polynomial, because otherwise, when performing monomial multiplication, the values of its attributes would change and that is not my purpose. I am performing the monomial multiplication</w:t>
      </w:r>
      <w:r w:rsidR="00732DCF">
        <w:rPr>
          <w:rFonts w:asciiTheme="majorHAnsi" w:hAnsiTheme="majorHAnsi" w:cstheme="majorHAnsi"/>
          <w:sz w:val="24"/>
          <w:szCs w:val="24"/>
        </w:rPr>
        <w:t xml:space="preserve"> with the current element of the second polynomial</w:t>
      </w:r>
      <w:r w:rsidR="006B3165">
        <w:rPr>
          <w:rFonts w:asciiTheme="majorHAnsi" w:hAnsiTheme="majorHAnsi" w:cstheme="majorHAnsi"/>
          <w:sz w:val="24"/>
          <w:szCs w:val="24"/>
        </w:rPr>
        <w:t xml:space="preserve"> on the newly created object</w:t>
      </w:r>
      <w:r w:rsidR="00732DCF">
        <w:rPr>
          <w:rFonts w:asciiTheme="majorHAnsi" w:hAnsiTheme="majorHAnsi" w:cstheme="majorHAnsi"/>
          <w:sz w:val="24"/>
          <w:szCs w:val="24"/>
        </w:rPr>
        <w:t>, which is followed by appending it to the result. At the end, when the multiplica</w:t>
      </w:r>
      <w:r w:rsidR="001F64CA">
        <w:rPr>
          <w:rFonts w:asciiTheme="majorHAnsi" w:hAnsiTheme="majorHAnsi" w:cstheme="majorHAnsi"/>
          <w:sz w:val="24"/>
          <w:szCs w:val="24"/>
        </w:rPr>
        <w:t xml:space="preserve">tion has terminated, I call the </w:t>
      </w:r>
      <w:r w:rsidR="00732DCF">
        <w:rPr>
          <w:rFonts w:asciiTheme="majorHAnsi" w:hAnsiTheme="majorHAnsi" w:cstheme="majorHAnsi"/>
          <w:sz w:val="24"/>
          <w:szCs w:val="24"/>
        </w:rPr>
        <w:t>resize() method on the result and I set it as the first polynomial’s monomial list.</w:t>
      </w:r>
    </w:p>
    <w:p w:rsidR="001F64CA" w:rsidRDefault="001F64CA" w:rsidP="001A6B43">
      <w:pPr>
        <w:spacing w:line="240" w:lineRule="auto"/>
        <w:jc w:val="both"/>
        <w:rPr>
          <w:rFonts w:asciiTheme="majorHAnsi" w:hAnsiTheme="majorHAnsi" w:cstheme="majorHAnsi"/>
          <w:sz w:val="24"/>
          <w:szCs w:val="24"/>
          <w:lang w:val="hu-HU"/>
        </w:rPr>
      </w:pPr>
      <w:r>
        <w:rPr>
          <w:rFonts w:asciiTheme="majorHAnsi" w:hAnsiTheme="majorHAnsi" w:cstheme="majorHAnsi"/>
          <w:sz w:val="24"/>
          <w:szCs w:val="24"/>
          <w:lang w:val="hu-HU"/>
        </w:rPr>
        <w:t>The next operation is the division</w:t>
      </w:r>
      <w:r w:rsidR="003E079C">
        <w:rPr>
          <w:rFonts w:asciiTheme="majorHAnsi" w:hAnsiTheme="majorHAnsi" w:cstheme="majorHAnsi"/>
          <w:sz w:val="24"/>
          <w:szCs w:val="24"/>
          <w:lang w:val="hu-HU"/>
        </w:rPr>
        <w:t xml:space="preserve"> (</w:t>
      </w:r>
      <w:r w:rsidR="003E079C" w:rsidRPr="003E079C">
        <w:rPr>
          <w:rFonts w:asciiTheme="majorHAnsi" w:hAnsiTheme="majorHAnsi" w:cstheme="majorHAnsi"/>
          <w:b/>
          <w:sz w:val="24"/>
          <w:szCs w:val="24"/>
          <w:lang w:val="hu-HU"/>
        </w:rPr>
        <w:t>divPolynom(Polynom)</w:t>
      </w:r>
      <w:r w:rsidR="003E079C">
        <w:rPr>
          <w:rFonts w:asciiTheme="majorHAnsi" w:hAnsiTheme="majorHAnsi" w:cstheme="majorHAnsi"/>
          <w:sz w:val="24"/>
          <w:szCs w:val="24"/>
          <w:lang w:val="hu-HU"/>
        </w:rPr>
        <w:t>)</w:t>
      </w:r>
      <w:r w:rsidRPr="003E079C">
        <w:rPr>
          <w:rFonts w:asciiTheme="majorHAnsi" w:hAnsiTheme="majorHAnsi" w:cstheme="majorHAnsi"/>
          <w:b/>
          <w:sz w:val="24"/>
          <w:szCs w:val="24"/>
          <w:lang w:val="hu-HU"/>
        </w:rPr>
        <w:t xml:space="preserve"> </w:t>
      </w:r>
      <w:r>
        <w:rPr>
          <w:rFonts w:asciiTheme="majorHAnsi" w:hAnsiTheme="majorHAnsi" w:cstheme="majorHAnsi"/>
          <w:sz w:val="24"/>
          <w:szCs w:val="24"/>
          <w:lang w:val="hu-HU"/>
        </w:rPr>
        <w:t>whose algorithm has been mentioned several times, since during the design of the application it influences many other parts. The algorithm is the following:</w:t>
      </w:r>
    </w:p>
    <w:p w:rsidR="001A21D2" w:rsidRDefault="001F64CA" w:rsidP="001A6B43">
      <w:pPr>
        <w:spacing w:line="240" w:lineRule="auto"/>
        <w:jc w:val="both"/>
        <w:rPr>
          <w:rFonts w:asciiTheme="majorHAnsi" w:hAnsiTheme="majorHAnsi" w:cstheme="majorHAnsi"/>
          <w:b/>
          <w:sz w:val="24"/>
          <w:szCs w:val="24"/>
          <w:lang w:val="hu-HU"/>
        </w:rPr>
      </w:pPr>
      <w:r>
        <w:rPr>
          <w:rFonts w:asciiTheme="majorHAnsi" w:hAnsiTheme="majorHAnsi" w:cstheme="majorHAnsi"/>
          <w:b/>
          <w:sz w:val="24"/>
          <w:szCs w:val="24"/>
          <w:lang w:val="hu-HU"/>
        </w:rPr>
        <w:t>while (</w:t>
      </w:r>
      <w:r w:rsidR="001A21D2">
        <w:rPr>
          <w:rFonts w:asciiTheme="majorHAnsi" w:hAnsiTheme="majorHAnsi" w:cstheme="majorHAnsi"/>
          <w:b/>
          <w:sz w:val="24"/>
          <w:szCs w:val="24"/>
          <w:lang w:val="hu-HU"/>
        </w:rPr>
        <w:t xml:space="preserve">dividend not empty AND </w:t>
      </w:r>
      <w:r>
        <w:rPr>
          <w:rFonts w:asciiTheme="majorHAnsi" w:hAnsiTheme="majorHAnsi" w:cstheme="majorHAnsi"/>
          <w:b/>
          <w:sz w:val="24"/>
          <w:szCs w:val="24"/>
          <w:lang w:val="hu-HU"/>
        </w:rPr>
        <w:t>power_of_dividend &gt; power_of_</w:t>
      </w:r>
      <w:r w:rsidR="001A21D2">
        <w:rPr>
          <w:rFonts w:asciiTheme="majorHAnsi" w:hAnsiTheme="majorHAnsi" w:cstheme="majorHAnsi"/>
          <w:b/>
          <w:sz w:val="24"/>
          <w:szCs w:val="24"/>
          <w:lang w:val="hu-HU"/>
        </w:rPr>
        <w:t>divider</w:t>
      </w:r>
      <w:r>
        <w:rPr>
          <w:rFonts w:asciiTheme="majorHAnsi" w:hAnsiTheme="majorHAnsi" w:cstheme="majorHAnsi"/>
          <w:b/>
          <w:sz w:val="24"/>
          <w:szCs w:val="24"/>
          <w:lang w:val="hu-HU"/>
        </w:rPr>
        <w:t>)</w:t>
      </w:r>
      <w:r w:rsidR="001A21D2">
        <w:rPr>
          <w:rFonts w:asciiTheme="majorHAnsi" w:hAnsiTheme="majorHAnsi" w:cstheme="majorHAnsi"/>
          <w:b/>
          <w:sz w:val="24"/>
          <w:szCs w:val="24"/>
          <w:lang w:val="hu-HU"/>
        </w:rPr>
        <w:t>{</w:t>
      </w:r>
    </w:p>
    <w:p w:rsidR="001A21D2" w:rsidRDefault="001A21D2" w:rsidP="001A6B43">
      <w:pPr>
        <w:spacing w:line="240" w:lineRule="auto"/>
        <w:jc w:val="both"/>
        <w:rPr>
          <w:rFonts w:asciiTheme="majorHAnsi" w:hAnsiTheme="majorHAnsi" w:cstheme="majorHAnsi"/>
          <w:b/>
          <w:sz w:val="24"/>
          <w:szCs w:val="24"/>
          <w:lang w:val="hu-HU"/>
        </w:rPr>
      </w:pPr>
      <w:r>
        <w:rPr>
          <w:rFonts w:asciiTheme="majorHAnsi" w:hAnsiTheme="majorHAnsi" w:cstheme="majorHAnsi"/>
          <w:b/>
          <w:sz w:val="24"/>
          <w:szCs w:val="24"/>
          <w:lang w:val="hu-HU"/>
        </w:rPr>
        <w:tab/>
        <w:t>dividend_first element.divide(divider_first_element)</w:t>
      </w:r>
    </w:p>
    <w:p w:rsidR="001A21D2" w:rsidRDefault="001A21D2" w:rsidP="001A6B43">
      <w:pPr>
        <w:spacing w:line="240" w:lineRule="auto"/>
        <w:jc w:val="both"/>
        <w:rPr>
          <w:rFonts w:asciiTheme="majorHAnsi" w:hAnsiTheme="majorHAnsi" w:cstheme="majorHAnsi"/>
          <w:b/>
          <w:sz w:val="24"/>
          <w:szCs w:val="24"/>
          <w:lang w:val="hu-HU"/>
        </w:rPr>
      </w:pPr>
      <w:r>
        <w:rPr>
          <w:rFonts w:asciiTheme="majorHAnsi" w:hAnsiTheme="majorHAnsi" w:cstheme="majorHAnsi"/>
          <w:b/>
          <w:sz w:val="24"/>
          <w:szCs w:val="24"/>
          <w:lang w:val="hu-HU"/>
        </w:rPr>
        <w:tab/>
        <w:t>PolResult.append(result)</w:t>
      </w:r>
    </w:p>
    <w:p w:rsidR="001A21D2" w:rsidRDefault="001A21D2" w:rsidP="001A6B43">
      <w:pPr>
        <w:spacing w:line="240" w:lineRule="auto"/>
        <w:jc w:val="both"/>
        <w:rPr>
          <w:rFonts w:asciiTheme="majorHAnsi" w:hAnsiTheme="majorHAnsi" w:cstheme="majorHAnsi"/>
          <w:b/>
          <w:sz w:val="24"/>
          <w:szCs w:val="24"/>
          <w:lang w:val="hu-HU"/>
        </w:rPr>
      </w:pPr>
      <w:r>
        <w:rPr>
          <w:rFonts w:asciiTheme="majorHAnsi" w:hAnsiTheme="majorHAnsi" w:cstheme="majorHAnsi"/>
          <w:b/>
          <w:sz w:val="24"/>
          <w:szCs w:val="24"/>
          <w:lang w:val="hu-HU"/>
        </w:rPr>
        <w:tab/>
        <w:t>dividend.subtractPol(PolResult_first_element.multiply(divider))</w:t>
      </w:r>
    </w:p>
    <w:p w:rsidR="001F64CA" w:rsidRDefault="001A21D2" w:rsidP="001A6B43">
      <w:pPr>
        <w:spacing w:line="240" w:lineRule="auto"/>
        <w:jc w:val="both"/>
        <w:rPr>
          <w:rFonts w:asciiTheme="majorHAnsi" w:hAnsiTheme="majorHAnsi" w:cstheme="majorHAnsi"/>
          <w:b/>
          <w:sz w:val="24"/>
          <w:szCs w:val="24"/>
          <w:lang w:val="hu-HU"/>
        </w:rPr>
      </w:pPr>
      <w:r>
        <w:rPr>
          <w:rFonts w:asciiTheme="majorHAnsi" w:hAnsiTheme="majorHAnsi" w:cstheme="majorHAnsi"/>
          <w:b/>
          <w:sz w:val="24"/>
          <w:szCs w:val="24"/>
          <w:lang w:val="hu-HU"/>
        </w:rPr>
        <w:t>}</w:t>
      </w:r>
    </w:p>
    <w:p w:rsidR="001A21D2" w:rsidRDefault="003E079C" w:rsidP="001A6B43">
      <w:pPr>
        <w:spacing w:line="240" w:lineRule="auto"/>
        <w:jc w:val="both"/>
        <w:rPr>
          <w:rFonts w:asciiTheme="majorHAnsi" w:hAnsiTheme="majorHAnsi" w:cstheme="majorHAnsi"/>
          <w:sz w:val="24"/>
          <w:szCs w:val="24"/>
          <w:lang w:val="hu-HU"/>
        </w:rPr>
      </w:pPr>
      <w:r>
        <w:rPr>
          <w:rFonts w:asciiTheme="majorHAnsi" w:hAnsiTheme="majorHAnsi" w:cstheme="majorHAnsi"/>
          <w:sz w:val="24"/>
          <w:szCs w:val="24"/>
          <w:lang w:val="hu-HU"/>
        </w:rPr>
        <w:t>At the end, the rest is in the dividend, while the quotient is the polynomial returned by the function.</w:t>
      </w:r>
      <w:r w:rsidR="00794F3B">
        <w:rPr>
          <w:rFonts w:asciiTheme="majorHAnsi" w:hAnsiTheme="majorHAnsi" w:cstheme="majorHAnsi"/>
          <w:sz w:val="24"/>
          <w:szCs w:val="24"/>
          <w:lang w:val="hu-HU"/>
        </w:rPr>
        <w:t xml:space="preserve"> An important aspect here is, that since the useris able to runthe application by only completing the field for both polynomials, it may happen that de divider will be 0; in this case an exception is thrown and the </w:t>
      </w:r>
      <w:r w:rsidR="00CB6F52">
        <w:rPr>
          <w:rFonts w:asciiTheme="majorHAnsi" w:hAnsiTheme="majorHAnsi" w:cstheme="majorHAnsi"/>
          <w:sz w:val="24"/>
          <w:szCs w:val="24"/>
          <w:lang w:val="hu-HU"/>
        </w:rPr>
        <w:t>user is informed about the error.</w:t>
      </w:r>
    </w:p>
    <w:p w:rsidR="007917FD" w:rsidRDefault="003E079C" w:rsidP="001A6B43">
      <w:pPr>
        <w:spacing w:line="240" w:lineRule="auto"/>
        <w:jc w:val="both"/>
        <w:rPr>
          <w:rFonts w:asciiTheme="majorHAnsi" w:hAnsiTheme="majorHAnsi" w:cstheme="majorHAnsi"/>
          <w:sz w:val="24"/>
          <w:szCs w:val="24"/>
        </w:rPr>
      </w:pPr>
      <w:r>
        <w:rPr>
          <w:rFonts w:asciiTheme="majorHAnsi" w:hAnsiTheme="majorHAnsi" w:cstheme="majorHAnsi"/>
          <w:sz w:val="24"/>
          <w:szCs w:val="24"/>
          <w:lang w:val="hu-HU"/>
        </w:rPr>
        <w:t>The two last operations are the differentiation</w:t>
      </w:r>
      <w:r w:rsidR="00C73434">
        <w:rPr>
          <w:rFonts w:asciiTheme="majorHAnsi" w:hAnsiTheme="majorHAnsi" w:cstheme="majorHAnsi"/>
          <w:sz w:val="24"/>
          <w:szCs w:val="24"/>
          <w:lang w:val="hu-HU"/>
        </w:rPr>
        <w:t xml:space="preserve"> (</w:t>
      </w:r>
      <w:r w:rsidR="00C73434">
        <w:rPr>
          <w:rFonts w:asciiTheme="majorHAnsi" w:hAnsiTheme="majorHAnsi" w:cstheme="majorHAnsi"/>
          <w:b/>
          <w:sz w:val="24"/>
          <w:szCs w:val="24"/>
          <w:lang w:val="hu-HU"/>
        </w:rPr>
        <w:t>diffPolynom()</w:t>
      </w:r>
      <w:r w:rsidR="00C73434">
        <w:rPr>
          <w:rFonts w:asciiTheme="majorHAnsi" w:hAnsiTheme="majorHAnsi" w:cstheme="majorHAnsi"/>
          <w:sz w:val="24"/>
          <w:szCs w:val="24"/>
        </w:rPr>
        <w:t>) and the integration (</w:t>
      </w:r>
      <w:proofErr w:type="spellStart"/>
      <w:r w:rsidR="00C73434" w:rsidRPr="00C73434">
        <w:rPr>
          <w:rFonts w:asciiTheme="majorHAnsi" w:hAnsiTheme="majorHAnsi" w:cstheme="majorHAnsi"/>
          <w:b/>
          <w:sz w:val="24"/>
          <w:szCs w:val="24"/>
        </w:rPr>
        <w:t>integPolynom</w:t>
      </w:r>
      <w:proofErr w:type="spellEnd"/>
      <w:r w:rsidR="00C73434" w:rsidRPr="00C73434">
        <w:rPr>
          <w:rFonts w:asciiTheme="majorHAnsi" w:hAnsiTheme="majorHAnsi" w:cstheme="majorHAnsi"/>
          <w:b/>
          <w:sz w:val="24"/>
          <w:szCs w:val="24"/>
        </w:rPr>
        <w:t>()</w:t>
      </w:r>
      <w:r w:rsidR="00C73434">
        <w:rPr>
          <w:rFonts w:asciiTheme="majorHAnsi" w:hAnsiTheme="majorHAnsi" w:cstheme="majorHAnsi"/>
          <w:sz w:val="24"/>
          <w:szCs w:val="24"/>
        </w:rPr>
        <w:t xml:space="preserve">). The first one is done by calling the </w:t>
      </w:r>
      <w:proofErr w:type="spellStart"/>
      <w:r w:rsidR="00C73434">
        <w:rPr>
          <w:rFonts w:asciiTheme="majorHAnsi" w:hAnsiTheme="majorHAnsi" w:cstheme="majorHAnsi"/>
          <w:sz w:val="24"/>
          <w:szCs w:val="24"/>
        </w:rPr>
        <w:t>IntMonom</w:t>
      </w:r>
      <w:proofErr w:type="spellEnd"/>
      <w:r w:rsidR="00C73434">
        <w:rPr>
          <w:rFonts w:asciiTheme="majorHAnsi" w:hAnsiTheme="majorHAnsi" w:cstheme="majorHAnsi"/>
          <w:sz w:val="24"/>
          <w:szCs w:val="24"/>
        </w:rPr>
        <w:t xml:space="preserve"> diff() method on each monomial while traversing the polynomial. It does not imply any difficulty that we are using this method, </w:t>
      </w:r>
      <w:r w:rsidR="00C73434">
        <w:rPr>
          <w:rFonts w:asciiTheme="majorHAnsi" w:hAnsiTheme="majorHAnsi" w:cstheme="majorHAnsi"/>
          <w:sz w:val="24"/>
          <w:szCs w:val="24"/>
        </w:rPr>
        <w:lastRenderedPageBreak/>
        <w:t xml:space="preserve">since </w:t>
      </w:r>
      <w:r w:rsidR="00D91241">
        <w:rPr>
          <w:rFonts w:asciiTheme="majorHAnsi" w:hAnsiTheme="majorHAnsi" w:cstheme="majorHAnsi"/>
          <w:sz w:val="24"/>
          <w:szCs w:val="24"/>
        </w:rPr>
        <w:t xml:space="preserve">we know that the coefficients of the polynomial can only be instances of Integer, thus the differentiation will result in another set of Integer coefficients. In the same time, when talking about </w:t>
      </w:r>
      <w:r w:rsidR="00D752FC">
        <w:rPr>
          <w:rFonts w:asciiTheme="majorHAnsi" w:hAnsiTheme="majorHAnsi" w:cstheme="majorHAnsi"/>
          <w:sz w:val="24"/>
          <w:szCs w:val="24"/>
        </w:rPr>
        <w:t>integration of a polynomial, we expect a large number of coefficients</w:t>
      </w:r>
      <w:r w:rsidR="007917FD">
        <w:rPr>
          <w:rFonts w:asciiTheme="majorHAnsi" w:hAnsiTheme="majorHAnsi" w:cstheme="majorHAnsi"/>
          <w:sz w:val="24"/>
          <w:szCs w:val="24"/>
        </w:rPr>
        <w:t xml:space="preserve"> to have a final value being instance of Double, consequently is done on real monomials (integer monomials are copied one after the other into a real element). Finally, after both of the mentioned operations the resulted list is set as the polynomial list of the original polynomial.</w:t>
      </w:r>
    </w:p>
    <w:p w:rsidR="007917FD" w:rsidRDefault="007917FD" w:rsidP="001A6B43">
      <w:pPr>
        <w:spacing w:line="240" w:lineRule="auto"/>
        <w:jc w:val="both"/>
        <w:rPr>
          <w:rFonts w:asciiTheme="majorHAnsi" w:hAnsiTheme="majorHAnsi" w:cstheme="majorHAnsi"/>
          <w:sz w:val="24"/>
          <w:szCs w:val="24"/>
        </w:rPr>
      </w:pPr>
    </w:p>
    <w:p w:rsidR="003E079C" w:rsidRDefault="007917FD" w:rsidP="007917FD">
      <w:pPr>
        <w:pStyle w:val="Heading2"/>
        <w:rPr>
          <w:color w:val="2F5496" w:themeColor="accent1" w:themeShade="BF"/>
        </w:rPr>
      </w:pPr>
      <w:r w:rsidRPr="007917FD">
        <w:rPr>
          <w:color w:val="2F5496" w:themeColor="accent1" w:themeShade="BF"/>
        </w:rPr>
        <w:t>View</w:t>
      </w:r>
      <w:r w:rsidR="00D752FC" w:rsidRPr="007917FD">
        <w:rPr>
          <w:color w:val="2F5496" w:themeColor="accent1" w:themeShade="BF"/>
        </w:rPr>
        <w:t xml:space="preserve"> </w:t>
      </w:r>
    </w:p>
    <w:p w:rsidR="007917FD" w:rsidRDefault="007917FD" w:rsidP="007917FD"/>
    <w:p w:rsidR="00A90B83" w:rsidRDefault="00403CA9" w:rsidP="007917FD">
      <w:pPr>
        <w:rPr>
          <w:sz w:val="24"/>
          <w:szCs w:val="24"/>
        </w:rPr>
      </w:pPr>
      <w:r>
        <w:rPr>
          <w:noProof/>
        </w:rPr>
        <w:drawing>
          <wp:anchor distT="0" distB="0" distL="114300" distR="114300" simplePos="0" relativeHeight="251662336" behindDoc="0" locked="0" layoutInCell="1" allowOverlap="1">
            <wp:simplePos x="0" y="0"/>
            <wp:positionH relativeFrom="margin">
              <wp:posOffset>-182880</wp:posOffset>
            </wp:positionH>
            <wp:positionV relativeFrom="margin">
              <wp:posOffset>2177415</wp:posOffset>
            </wp:positionV>
            <wp:extent cx="3086100" cy="24441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444115"/>
                    </a:xfrm>
                    <a:prstGeom prst="rect">
                      <a:avLst/>
                    </a:prstGeom>
                    <a:noFill/>
                    <a:ln>
                      <a:noFill/>
                    </a:ln>
                  </pic:spPr>
                </pic:pic>
              </a:graphicData>
            </a:graphic>
          </wp:anchor>
        </w:drawing>
      </w:r>
      <w:r w:rsidR="00EE5787">
        <w:rPr>
          <w:sz w:val="24"/>
          <w:szCs w:val="24"/>
        </w:rPr>
        <w:t xml:space="preserve">When talking about the view, I went for a very minimalistic design. I have to </w:t>
      </w:r>
      <w:r w:rsidR="00EE5787" w:rsidRPr="0035443A">
        <w:rPr>
          <w:b/>
          <w:sz w:val="24"/>
          <w:szCs w:val="24"/>
        </w:rPr>
        <w:t>text fields</w:t>
      </w:r>
      <w:r w:rsidR="00EE5787">
        <w:rPr>
          <w:sz w:val="24"/>
          <w:szCs w:val="24"/>
        </w:rPr>
        <w:t>, one for each polynomial, in which the user can enter the desired data. The correct way to do it is to enter first the coefficient of a monomial, after that, separated by a space, the power, after another separating character the data for the next monomial and so on. When both text field are filled correctly</w:t>
      </w:r>
      <w:r>
        <w:rPr>
          <w:sz w:val="24"/>
          <w:szCs w:val="24"/>
        </w:rPr>
        <w:t xml:space="preserve"> (or at least one correct, the other empty)</w:t>
      </w:r>
      <w:r w:rsidR="00EE5787">
        <w:rPr>
          <w:sz w:val="24"/>
          <w:szCs w:val="24"/>
        </w:rPr>
        <w:t xml:space="preserve">, the user should click on the </w:t>
      </w:r>
      <w:r w:rsidR="0035443A" w:rsidRPr="0035443A">
        <w:rPr>
          <w:b/>
          <w:sz w:val="24"/>
          <w:szCs w:val="24"/>
        </w:rPr>
        <w:t>Submit</w:t>
      </w:r>
      <w:r w:rsidR="0035443A">
        <w:rPr>
          <w:sz w:val="24"/>
          <w:szCs w:val="24"/>
        </w:rPr>
        <w:t xml:space="preserve"> button (if some of the data is not correct, an </w:t>
      </w:r>
      <w:r w:rsidR="0035443A" w:rsidRPr="0035443A">
        <w:rPr>
          <w:b/>
          <w:sz w:val="24"/>
          <w:szCs w:val="24"/>
        </w:rPr>
        <w:t xml:space="preserve">error message </w:t>
      </w:r>
      <w:r w:rsidR="0035443A">
        <w:rPr>
          <w:sz w:val="24"/>
          <w:szCs w:val="24"/>
        </w:rPr>
        <w:t xml:space="preserve">will pop up – the user has to correct it, before performing an operation), select from a </w:t>
      </w:r>
      <w:r w:rsidR="0035443A" w:rsidRPr="0035443A">
        <w:rPr>
          <w:b/>
          <w:sz w:val="24"/>
          <w:szCs w:val="24"/>
        </w:rPr>
        <w:t>drop down list</w:t>
      </w:r>
      <w:r w:rsidR="0035443A">
        <w:rPr>
          <w:sz w:val="24"/>
          <w:szCs w:val="24"/>
        </w:rPr>
        <w:t xml:space="preserve"> the desired operation</w:t>
      </w:r>
      <w:r w:rsidR="00A90B83">
        <w:rPr>
          <w:sz w:val="24"/>
          <w:szCs w:val="24"/>
        </w:rPr>
        <w:t xml:space="preserve">. By clicking on the operation, the </w:t>
      </w:r>
      <w:r w:rsidR="00A90B83" w:rsidRPr="00A90B83">
        <w:rPr>
          <w:b/>
          <w:sz w:val="24"/>
          <w:szCs w:val="24"/>
        </w:rPr>
        <w:t>result</w:t>
      </w:r>
      <w:r w:rsidR="00A90B83">
        <w:rPr>
          <w:sz w:val="24"/>
          <w:szCs w:val="24"/>
        </w:rPr>
        <w:t xml:space="preserve"> immediately appears in a label below the submit button in a human readable format. </w:t>
      </w:r>
    </w:p>
    <w:p w:rsidR="00A90B83" w:rsidRDefault="00403CA9" w:rsidP="007917FD">
      <w:pPr>
        <w:rPr>
          <w:sz w:val="24"/>
          <w:szCs w:val="24"/>
        </w:rPr>
      </w:pPr>
      <w:r>
        <w:rPr>
          <w:noProof/>
          <w:sz w:val="24"/>
          <w:szCs w:val="24"/>
        </w:rPr>
        <w:drawing>
          <wp:anchor distT="0" distB="0" distL="114300" distR="114300" simplePos="0" relativeHeight="251663360" behindDoc="0" locked="0" layoutInCell="1" allowOverlap="1">
            <wp:simplePos x="0" y="0"/>
            <wp:positionH relativeFrom="margin">
              <wp:posOffset>3589516</wp:posOffset>
            </wp:positionH>
            <wp:positionV relativeFrom="margin">
              <wp:posOffset>5161086</wp:posOffset>
            </wp:positionV>
            <wp:extent cx="2233930" cy="97663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3930" cy="976630"/>
                    </a:xfrm>
                    <a:prstGeom prst="rect">
                      <a:avLst/>
                    </a:prstGeom>
                    <a:noFill/>
                    <a:ln>
                      <a:noFill/>
                    </a:ln>
                  </pic:spPr>
                </pic:pic>
              </a:graphicData>
            </a:graphic>
          </wp:anchor>
        </w:drawing>
      </w:r>
      <w:r w:rsidR="00A90B83">
        <w:rPr>
          <w:sz w:val="24"/>
          <w:szCs w:val="24"/>
        </w:rPr>
        <w:t>If we would like to perform another operation we have to possibilities: decide to go on with the same set of input data – in this case the submit button has to be clicked again, then an operation selected; decide to perform operation on another input – enter the data in the text field and repeat all the mentioned steps.</w:t>
      </w:r>
    </w:p>
    <w:p w:rsidR="00A90B83" w:rsidRDefault="00A90B83" w:rsidP="007917FD">
      <w:pPr>
        <w:rPr>
          <w:sz w:val="24"/>
          <w:szCs w:val="24"/>
        </w:rPr>
        <w:sectPr w:rsidR="00A90B83" w:rsidSect="001A6B43">
          <w:type w:val="continuous"/>
          <w:pgSz w:w="12240" w:h="15840"/>
          <w:pgMar w:top="1440" w:right="1440" w:bottom="1440" w:left="1440" w:header="720" w:footer="720" w:gutter="0"/>
          <w:cols w:space="720"/>
          <w:docGrid w:linePitch="360"/>
        </w:sectPr>
      </w:pPr>
    </w:p>
    <w:p w:rsidR="00A90B83" w:rsidRPr="00A90B83" w:rsidRDefault="00A90B83" w:rsidP="007917FD">
      <w:pPr>
        <w:rPr>
          <w:sz w:val="18"/>
          <w:szCs w:val="18"/>
        </w:rPr>
      </w:pPr>
      <w:r>
        <w:rPr>
          <w:sz w:val="24"/>
          <w:szCs w:val="24"/>
        </w:rPr>
        <w:tab/>
      </w:r>
      <w:r>
        <w:rPr>
          <w:sz w:val="24"/>
          <w:szCs w:val="24"/>
        </w:rPr>
        <w:tab/>
      </w:r>
      <w:r>
        <w:rPr>
          <w:sz w:val="24"/>
          <w:szCs w:val="24"/>
        </w:rPr>
        <w:tab/>
      </w:r>
      <w:r w:rsidR="00403CA9">
        <w:rPr>
          <w:sz w:val="24"/>
          <w:szCs w:val="24"/>
        </w:rPr>
        <w:tab/>
      </w:r>
      <w:r w:rsidR="00403CA9">
        <w:rPr>
          <w:sz w:val="24"/>
          <w:szCs w:val="24"/>
        </w:rPr>
        <w:tab/>
      </w:r>
      <w:r w:rsidR="00403CA9">
        <w:rPr>
          <w:sz w:val="24"/>
          <w:szCs w:val="24"/>
        </w:rPr>
        <w:tab/>
        <w:t xml:space="preserve"> </w:t>
      </w:r>
      <w:r w:rsidR="00403CA9">
        <w:rPr>
          <w:sz w:val="24"/>
          <w:szCs w:val="24"/>
        </w:rPr>
        <w:tab/>
      </w:r>
      <w:r w:rsidR="00403CA9">
        <w:rPr>
          <w:sz w:val="24"/>
          <w:szCs w:val="24"/>
        </w:rPr>
        <w:tab/>
        <w:t xml:space="preserve">          </w:t>
      </w:r>
      <w:r w:rsidRPr="00A90B83">
        <w:rPr>
          <w:sz w:val="18"/>
          <w:szCs w:val="18"/>
        </w:rPr>
        <w:t>Incorrect input – error message</w:t>
      </w:r>
    </w:p>
    <w:p w:rsidR="00A90B83" w:rsidRDefault="00A90B83" w:rsidP="007917FD">
      <w:pPr>
        <w:sectPr w:rsidR="00A90B83" w:rsidSect="00A90B83">
          <w:type w:val="continuous"/>
          <w:pgSz w:w="12240" w:h="15840"/>
          <w:pgMar w:top="1440" w:right="1440" w:bottom="1440" w:left="1440" w:header="720" w:footer="720" w:gutter="0"/>
          <w:cols w:space="720"/>
          <w:docGrid w:linePitch="360"/>
        </w:sectPr>
      </w:pPr>
      <w:r>
        <w:tab/>
      </w:r>
      <w:r>
        <w:tab/>
      </w:r>
    </w:p>
    <w:p w:rsidR="007917FD" w:rsidRDefault="00431D0C" w:rsidP="00431D0C">
      <w:pPr>
        <w:rPr>
          <w:rStyle w:val="Heading2Char"/>
          <w:color w:val="2F5496" w:themeColor="accent1" w:themeShade="BF"/>
        </w:rPr>
      </w:pPr>
      <w:r w:rsidRPr="00431D0C">
        <w:rPr>
          <w:sz w:val="24"/>
          <w:szCs w:val="24"/>
        </w:rPr>
        <w:t>The user can exit the application by clicking on the X in the top-right corner.</w:t>
      </w:r>
      <w:r w:rsidRPr="00431D0C">
        <w:rPr>
          <w:sz w:val="24"/>
          <w:szCs w:val="24"/>
        </w:rPr>
        <w:br/>
      </w:r>
      <w:r w:rsidRPr="00431D0C">
        <w:rPr>
          <w:sz w:val="24"/>
          <w:szCs w:val="24"/>
        </w:rPr>
        <w:br/>
      </w:r>
      <w:r w:rsidR="00403CA9">
        <w:rPr>
          <w:noProof/>
          <w:sz w:val="24"/>
          <w:szCs w:val="24"/>
        </w:rPr>
        <w:drawing>
          <wp:anchor distT="0" distB="0" distL="114300" distR="114300" simplePos="0" relativeHeight="251666432" behindDoc="0" locked="0" layoutInCell="1" allowOverlap="1">
            <wp:simplePos x="914400" y="914400"/>
            <wp:positionH relativeFrom="margin">
              <wp:align>left</wp:align>
            </wp:positionH>
            <wp:positionV relativeFrom="margin">
              <wp:align>bottom</wp:align>
            </wp:positionV>
            <wp:extent cx="2604443" cy="149484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4443" cy="1494845"/>
                    </a:xfrm>
                    <a:prstGeom prst="rect">
                      <a:avLst/>
                    </a:prstGeom>
                    <a:noFill/>
                    <a:ln>
                      <a:noFill/>
                    </a:ln>
                  </pic:spPr>
                </pic:pic>
              </a:graphicData>
            </a:graphic>
          </wp:anchor>
        </w:drawing>
      </w:r>
      <w:r w:rsidRPr="00431D0C">
        <w:rPr>
          <w:sz w:val="24"/>
          <w:szCs w:val="24"/>
        </w:rPr>
        <w:br/>
      </w:r>
      <w:r w:rsidRPr="00431D0C">
        <w:rPr>
          <w:sz w:val="24"/>
          <w:szCs w:val="24"/>
        </w:rPr>
        <w:br/>
      </w:r>
      <w:r w:rsidRPr="00431D0C">
        <w:rPr>
          <w:sz w:val="24"/>
          <w:szCs w:val="24"/>
        </w:rPr>
        <w:lastRenderedPageBreak/>
        <w:br/>
      </w:r>
      <w:r w:rsidRPr="00431D0C">
        <w:rPr>
          <w:sz w:val="24"/>
          <w:szCs w:val="24"/>
        </w:rPr>
        <w:br/>
      </w:r>
      <w:r w:rsidRPr="00431D0C">
        <w:rPr>
          <w:sz w:val="24"/>
          <w:szCs w:val="24"/>
        </w:rPr>
        <w:br/>
      </w:r>
      <w:r w:rsidRPr="00431D0C">
        <w:rPr>
          <w:sz w:val="24"/>
          <w:szCs w:val="24"/>
        </w:rPr>
        <w:br/>
      </w:r>
      <w:r w:rsidRPr="00431D0C">
        <w:rPr>
          <w:rStyle w:val="Heading2Char"/>
          <w:color w:val="2F5496" w:themeColor="accent1" w:themeShade="BF"/>
        </w:rPr>
        <w:t>Controller</w:t>
      </w:r>
    </w:p>
    <w:p w:rsidR="00CE1EBB" w:rsidRDefault="00732B85" w:rsidP="00431D0C">
      <w:pPr>
        <w:rPr>
          <w:rStyle w:val="Heading2Char"/>
          <w:rFonts w:asciiTheme="minorHAnsi" w:hAnsiTheme="minorHAnsi" w:cstheme="minorHAnsi"/>
          <w:color w:val="auto"/>
          <w:sz w:val="24"/>
          <w:szCs w:val="24"/>
        </w:rPr>
      </w:pPr>
      <w:r>
        <w:rPr>
          <w:noProof/>
          <w:sz w:val="24"/>
          <w:szCs w:val="24"/>
        </w:rPr>
        <w:drawing>
          <wp:anchor distT="0" distB="0" distL="114300" distR="114300" simplePos="0" relativeHeight="251665408" behindDoc="0" locked="0" layoutInCell="1" allowOverlap="1">
            <wp:simplePos x="0" y="0"/>
            <wp:positionH relativeFrom="margin">
              <wp:align>left</wp:align>
            </wp:positionH>
            <wp:positionV relativeFrom="paragraph">
              <wp:posOffset>529949</wp:posOffset>
            </wp:positionV>
            <wp:extent cx="3381325" cy="2122998"/>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1325" cy="2122998"/>
                    </a:xfrm>
                    <a:prstGeom prst="rect">
                      <a:avLst/>
                    </a:prstGeom>
                    <a:noFill/>
                    <a:ln>
                      <a:noFill/>
                    </a:ln>
                  </pic:spPr>
                </pic:pic>
              </a:graphicData>
            </a:graphic>
            <wp14:sizeRelH relativeFrom="page">
              <wp14:pctWidth>0</wp14:pctWidth>
            </wp14:sizeRelH>
            <wp14:sizeRelV relativeFrom="page">
              <wp14:pctHeight>0</wp14:pctHeight>
            </wp14:sizeRelV>
          </wp:anchor>
        </w:drawing>
      </w:r>
      <w:r w:rsidR="00431D0C" w:rsidRPr="00431D0C">
        <w:rPr>
          <w:rStyle w:val="Heading2Char"/>
          <w:rFonts w:asciiTheme="minorHAnsi" w:hAnsiTheme="minorHAnsi" w:cstheme="minorHAnsi"/>
          <w:color w:val="auto"/>
          <w:sz w:val="24"/>
          <w:szCs w:val="24"/>
        </w:rPr>
        <w:t xml:space="preserve">Finally, the last part of the GUI, which is worth describing, is the Controller. </w:t>
      </w:r>
      <w:r w:rsidR="00431D0C">
        <w:rPr>
          <w:rStyle w:val="Heading2Char"/>
          <w:rFonts w:asciiTheme="minorHAnsi" w:hAnsiTheme="minorHAnsi" w:cstheme="minorHAnsi"/>
          <w:color w:val="auto"/>
          <w:sz w:val="24"/>
          <w:szCs w:val="24"/>
        </w:rPr>
        <w:t>Here I imp</w:t>
      </w:r>
      <w:r w:rsidR="00431D0C" w:rsidRPr="00431D0C">
        <w:rPr>
          <w:rStyle w:val="Heading2Char"/>
          <w:rFonts w:asciiTheme="minorHAnsi" w:hAnsiTheme="minorHAnsi" w:cstheme="minorHAnsi"/>
          <w:color w:val="auto"/>
          <w:sz w:val="24"/>
          <w:szCs w:val="24"/>
        </w:rPr>
        <w:t xml:space="preserve">lemented two </w:t>
      </w:r>
      <w:r>
        <w:rPr>
          <w:rStyle w:val="Heading2Char"/>
          <w:rFonts w:asciiTheme="minorHAnsi" w:hAnsiTheme="minorHAnsi" w:cstheme="minorHAnsi"/>
          <w:color w:val="auto"/>
          <w:sz w:val="24"/>
          <w:szCs w:val="24"/>
        </w:rPr>
        <w:t>internal listener classes, one for the submit button (</w:t>
      </w:r>
      <w:proofErr w:type="spellStart"/>
      <w:r w:rsidRPr="00732B85">
        <w:rPr>
          <w:rStyle w:val="Heading2Char"/>
          <w:rFonts w:asciiTheme="minorHAnsi" w:hAnsiTheme="minorHAnsi" w:cstheme="minorHAnsi"/>
          <w:b/>
          <w:color w:val="auto"/>
          <w:sz w:val="24"/>
          <w:szCs w:val="24"/>
        </w:rPr>
        <w:t>SubmitListener</w:t>
      </w:r>
      <w:proofErr w:type="spellEnd"/>
      <w:r>
        <w:rPr>
          <w:rStyle w:val="Heading2Char"/>
          <w:rFonts w:asciiTheme="minorHAnsi" w:hAnsiTheme="minorHAnsi" w:cstheme="minorHAnsi"/>
          <w:color w:val="auto"/>
          <w:sz w:val="24"/>
          <w:szCs w:val="24"/>
        </w:rPr>
        <w:t>) and one for the drop down list (</w:t>
      </w:r>
      <w:proofErr w:type="spellStart"/>
      <w:r w:rsidRPr="00732B85">
        <w:rPr>
          <w:rStyle w:val="Heading2Char"/>
          <w:rFonts w:asciiTheme="minorHAnsi" w:hAnsiTheme="minorHAnsi" w:cstheme="minorHAnsi"/>
          <w:b/>
          <w:color w:val="auto"/>
          <w:sz w:val="24"/>
          <w:szCs w:val="24"/>
        </w:rPr>
        <w:t>SelectListener</w:t>
      </w:r>
      <w:proofErr w:type="spellEnd"/>
      <w:r>
        <w:rPr>
          <w:rStyle w:val="Heading2Char"/>
          <w:rFonts w:asciiTheme="minorHAnsi" w:hAnsiTheme="minorHAnsi" w:cstheme="minorHAnsi"/>
          <w:color w:val="auto"/>
          <w:sz w:val="24"/>
          <w:szCs w:val="24"/>
        </w:rPr>
        <w:t xml:space="preserve">). </w:t>
      </w:r>
    </w:p>
    <w:p w:rsidR="00431D0C" w:rsidRPr="00431D0C" w:rsidRDefault="00732B85" w:rsidP="00431D0C">
      <w:pPr>
        <w:rPr>
          <w:rStyle w:val="Heading2Char"/>
          <w:rFonts w:asciiTheme="minorHAnsi" w:hAnsiTheme="minorHAnsi" w:cstheme="minorHAnsi"/>
          <w:color w:val="auto"/>
          <w:sz w:val="24"/>
          <w:szCs w:val="24"/>
        </w:rPr>
      </w:pPr>
      <w:r>
        <w:rPr>
          <w:rStyle w:val="Heading2Char"/>
          <w:rFonts w:asciiTheme="minorHAnsi" w:hAnsiTheme="minorHAnsi" w:cstheme="minorHAnsi"/>
          <w:color w:val="auto"/>
          <w:sz w:val="24"/>
          <w:szCs w:val="24"/>
        </w:rPr>
        <w:t xml:space="preserve">In the </w:t>
      </w:r>
      <w:proofErr w:type="spellStart"/>
      <w:r>
        <w:rPr>
          <w:rStyle w:val="Heading2Char"/>
          <w:rFonts w:asciiTheme="minorHAnsi" w:hAnsiTheme="minorHAnsi" w:cstheme="minorHAnsi"/>
          <w:color w:val="auto"/>
          <w:sz w:val="24"/>
          <w:szCs w:val="24"/>
        </w:rPr>
        <w:t>SubmitListener</w:t>
      </w:r>
      <w:proofErr w:type="spellEnd"/>
      <w:r>
        <w:rPr>
          <w:rStyle w:val="Heading2Char"/>
          <w:rFonts w:asciiTheme="minorHAnsi" w:hAnsiTheme="minorHAnsi" w:cstheme="minorHAnsi"/>
          <w:color w:val="auto"/>
          <w:sz w:val="24"/>
          <w:szCs w:val="24"/>
        </w:rPr>
        <w:t xml:space="preserve"> class I have a method called </w:t>
      </w:r>
      <w:proofErr w:type="spellStart"/>
      <w:r>
        <w:rPr>
          <w:rStyle w:val="Heading2Char"/>
          <w:rFonts w:asciiTheme="minorHAnsi" w:hAnsiTheme="minorHAnsi" w:cstheme="minorHAnsi"/>
          <w:color w:val="auto"/>
          <w:sz w:val="24"/>
          <w:szCs w:val="24"/>
        </w:rPr>
        <w:t>processInput</w:t>
      </w:r>
      <w:proofErr w:type="spellEnd"/>
      <w:r>
        <w:rPr>
          <w:rStyle w:val="Heading2Char"/>
          <w:rFonts w:asciiTheme="minorHAnsi" w:hAnsiTheme="minorHAnsi" w:cstheme="minorHAnsi"/>
          <w:color w:val="auto"/>
          <w:sz w:val="24"/>
          <w:szCs w:val="24"/>
        </w:rPr>
        <w:t xml:space="preserve">, which returns a list of monomials after going through the String received as input parameter and instantiating an </w:t>
      </w:r>
      <w:proofErr w:type="spellStart"/>
      <w:r>
        <w:rPr>
          <w:rStyle w:val="Heading2Char"/>
          <w:rFonts w:asciiTheme="minorHAnsi" w:hAnsiTheme="minorHAnsi" w:cstheme="minorHAnsi"/>
          <w:color w:val="auto"/>
          <w:sz w:val="24"/>
          <w:szCs w:val="24"/>
        </w:rPr>
        <w:t>IntMonom</w:t>
      </w:r>
      <w:proofErr w:type="spellEnd"/>
      <w:r>
        <w:rPr>
          <w:rStyle w:val="Heading2Char"/>
          <w:rFonts w:asciiTheme="minorHAnsi" w:hAnsiTheme="minorHAnsi" w:cstheme="minorHAnsi"/>
          <w:color w:val="auto"/>
          <w:sz w:val="24"/>
          <w:szCs w:val="24"/>
        </w:rPr>
        <w:t xml:space="preserve"> for each pair of two integers.</w:t>
      </w:r>
    </w:p>
    <w:p w:rsidR="00431D0C" w:rsidRDefault="00372A51" w:rsidP="00431D0C">
      <w:pPr>
        <w:rPr>
          <w:sz w:val="24"/>
          <w:szCs w:val="24"/>
        </w:rPr>
      </w:pPr>
      <w:r>
        <w:rPr>
          <w:sz w:val="24"/>
          <w:szCs w:val="24"/>
        </w:rPr>
        <w:t xml:space="preserve">The </w:t>
      </w:r>
      <w:proofErr w:type="spellStart"/>
      <w:r>
        <w:rPr>
          <w:sz w:val="24"/>
          <w:szCs w:val="24"/>
        </w:rPr>
        <w:t>SelectListener</w:t>
      </w:r>
      <w:proofErr w:type="spellEnd"/>
      <w:r>
        <w:rPr>
          <w:sz w:val="24"/>
          <w:szCs w:val="24"/>
        </w:rPr>
        <w:t xml:space="preserve"> is intended to call the polynomial methods corresponding to the selected operations, using the </w:t>
      </w:r>
      <w:proofErr w:type="spellStart"/>
      <w:r>
        <w:rPr>
          <w:sz w:val="24"/>
          <w:szCs w:val="24"/>
        </w:rPr>
        <w:t>inString</w:t>
      </w:r>
      <w:proofErr w:type="spellEnd"/>
      <w:r>
        <w:rPr>
          <w:sz w:val="24"/>
          <w:szCs w:val="24"/>
        </w:rPr>
        <w:t xml:space="preserve"> method, convert the result</w:t>
      </w:r>
      <w:r w:rsidR="00403CA9">
        <w:rPr>
          <w:sz w:val="24"/>
          <w:szCs w:val="24"/>
        </w:rPr>
        <w:t xml:space="preserve"> and the original polynomials</w:t>
      </w:r>
      <w:r>
        <w:rPr>
          <w:sz w:val="24"/>
          <w:szCs w:val="24"/>
        </w:rPr>
        <w:t xml:space="preserve"> into a human readable format and set the result label with the final String.</w:t>
      </w:r>
    </w:p>
    <w:p w:rsidR="00372A51" w:rsidRDefault="00372A51" w:rsidP="00372A51">
      <w:pPr>
        <w:pStyle w:val="Heading2"/>
        <w:rPr>
          <w:color w:val="2F5496" w:themeColor="accent1" w:themeShade="BF"/>
        </w:rPr>
      </w:pPr>
      <w:r w:rsidRPr="00372A51">
        <w:rPr>
          <w:color w:val="2F5496" w:themeColor="accent1" w:themeShade="BF"/>
        </w:rPr>
        <w:t>Additional Information</w:t>
      </w:r>
    </w:p>
    <w:p w:rsidR="00372A51" w:rsidRDefault="00372A51" w:rsidP="00372A51">
      <w:pPr>
        <w:rPr>
          <w:sz w:val="24"/>
          <w:szCs w:val="24"/>
        </w:rPr>
      </w:pPr>
      <w:r>
        <w:rPr>
          <w:sz w:val="24"/>
          <w:szCs w:val="24"/>
        </w:rPr>
        <w:t xml:space="preserve">After the presentation of the classes, I find it important to describe the way I organized them in packages: </w:t>
      </w:r>
    </w:p>
    <w:p w:rsidR="00372A51" w:rsidRDefault="00372A51" w:rsidP="00372A51">
      <w:pPr>
        <w:pStyle w:val="ListParagraph"/>
        <w:numPr>
          <w:ilvl w:val="0"/>
          <w:numId w:val="2"/>
        </w:numPr>
        <w:rPr>
          <w:sz w:val="24"/>
          <w:szCs w:val="24"/>
        </w:rPr>
      </w:pPr>
      <w:proofErr w:type="spellStart"/>
      <w:r>
        <w:rPr>
          <w:sz w:val="24"/>
          <w:szCs w:val="24"/>
        </w:rPr>
        <w:t>monomClasses</w:t>
      </w:r>
      <w:proofErr w:type="spellEnd"/>
      <w:r>
        <w:rPr>
          <w:sz w:val="24"/>
          <w:szCs w:val="24"/>
        </w:rPr>
        <w:t xml:space="preserve">: </w:t>
      </w:r>
      <w:proofErr w:type="spellStart"/>
      <w:r>
        <w:rPr>
          <w:sz w:val="24"/>
          <w:szCs w:val="24"/>
        </w:rPr>
        <w:t>Monom</w:t>
      </w:r>
      <w:proofErr w:type="spellEnd"/>
      <w:r>
        <w:rPr>
          <w:sz w:val="24"/>
          <w:szCs w:val="24"/>
        </w:rPr>
        <w:t xml:space="preserve">, </w:t>
      </w:r>
      <w:proofErr w:type="spellStart"/>
      <w:r>
        <w:rPr>
          <w:sz w:val="24"/>
          <w:szCs w:val="24"/>
        </w:rPr>
        <w:t>IntMonom</w:t>
      </w:r>
      <w:proofErr w:type="spellEnd"/>
      <w:r>
        <w:rPr>
          <w:sz w:val="24"/>
          <w:szCs w:val="24"/>
        </w:rPr>
        <w:t xml:space="preserve">, </w:t>
      </w:r>
      <w:proofErr w:type="spellStart"/>
      <w:r>
        <w:rPr>
          <w:sz w:val="24"/>
          <w:szCs w:val="24"/>
        </w:rPr>
        <w:t>RealMonom</w:t>
      </w:r>
      <w:proofErr w:type="spellEnd"/>
    </w:p>
    <w:p w:rsidR="00372A51" w:rsidRDefault="00372A51" w:rsidP="00372A51">
      <w:pPr>
        <w:pStyle w:val="ListParagraph"/>
        <w:numPr>
          <w:ilvl w:val="0"/>
          <w:numId w:val="2"/>
        </w:numPr>
        <w:rPr>
          <w:sz w:val="24"/>
          <w:szCs w:val="24"/>
        </w:rPr>
      </w:pPr>
      <w:proofErr w:type="spellStart"/>
      <w:r>
        <w:rPr>
          <w:sz w:val="24"/>
          <w:szCs w:val="24"/>
        </w:rPr>
        <w:t>polynomClass</w:t>
      </w:r>
      <w:proofErr w:type="spellEnd"/>
      <w:r>
        <w:rPr>
          <w:sz w:val="24"/>
          <w:szCs w:val="24"/>
        </w:rPr>
        <w:t xml:space="preserve">: </w:t>
      </w:r>
      <w:proofErr w:type="spellStart"/>
      <w:r>
        <w:rPr>
          <w:sz w:val="24"/>
          <w:szCs w:val="24"/>
        </w:rPr>
        <w:t>Polynom</w:t>
      </w:r>
      <w:proofErr w:type="spellEnd"/>
    </w:p>
    <w:p w:rsidR="00372A51" w:rsidRDefault="00372A51" w:rsidP="00372A51">
      <w:pPr>
        <w:pStyle w:val="ListParagraph"/>
        <w:numPr>
          <w:ilvl w:val="0"/>
          <w:numId w:val="2"/>
        </w:numPr>
        <w:rPr>
          <w:sz w:val="24"/>
          <w:szCs w:val="24"/>
        </w:rPr>
      </w:pPr>
      <w:r>
        <w:rPr>
          <w:sz w:val="24"/>
          <w:szCs w:val="24"/>
        </w:rPr>
        <w:t xml:space="preserve">comparators: </w:t>
      </w:r>
      <w:proofErr w:type="spellStart"/>
      <w:r>
        <w:rPr>
          <w:sz w:val="24"/>
          <w:szCs w:val="24"/>
        </w:rPr>
        <w:t>PowerCompare</w:t>
      </w:r>
      <w:proofErr w:type="spellEnd"/>
      <w:r>
        <w:rPr>
          <w:sz w:val="24"/>
          <w:szCs w:val="24"/>
        </w:rPr>
        <w:t xml:space="preserve"> – implements the Comparator interface</w:t>
      </w:r>
    </w:p>
    <w:p w:rsidR="00372A51" w:rsidRDefault="00372A51" w:rsidP="00372A51">
      <w:pPr>
        <w:pStyle w:val="ListParagraph"/>
        <w:numPr>
          <w:ilvl w:val="0"/>
          <w:numId w:val="2"/>
        </w:numPr>
        <w:rPr>
          <w:sz w:val="24"/>
          <w:szCs w:val="24"/>
        </w:rPr>
      </w:pPr>
      <w:r>
        <w:rPr>
          <w:sz w:val="24"/>
          <w:szCs w:val="24"/>
        </w:rPr>
        <w:t>MVC: MVC, Controller, View – listener classes from Controller implement the ActionListener interface</w:t>
      </w:r>
    </w:p>
    <w:p w:rsidR="00372A51" w:rsidRDefault="00372A51" w:rsidP="00372A51">
      <w:pPr>
        <w:pStyle w:val="ListParagraph"/>
        <w:numPr>
          <w:ilvl w:val="0"/>
          <w:numId w:val="2"/>
        </w:numPr>
        <w:rPr>
          <w:sz w:val="24"/>
          <w:szCs w:val="24"/>
        </w:rPr>
      </w:pPr>
      <w:r>
        <w:rPr>
          <w:sz w:val="24"/>
          <w:szCs w:val="24"/>
        </w:rPr>
        <w:t xml:space="preserve">tests: </w:t>
      </w:r>
      <w:proofErr w:type="spellStart"/>
      <w:r>
        <w:rPr>
          <w:sz w:val="24"/>
          <w:szCs w:val="24"/>
        </w:rPr>
        <w:t>MonomTest</w:t>
      </w:r>
      <w:proofErr w:type="spellEnd"/>
      <w:r>
        <w:rPr>
          <w:sz w:val="24"/>
          <w:szCs w:val="24"/>
        </w:rPr>
        <w:t xml:space="preserve">, </w:t>
      </w:r>
      <w:proofErr w:type="spellStart"/>
      <w:r>
        <w:rPr>
          <w:sz w:val="24"/>
          <w:szCs w:val="24"/>
        </w:rPr>
        <w:t>IntMonomTest</w:t>
      </w:r>
      <w:proofErr w:type="spellEnd"/>
      <w:r>
        <w:rPr>
          <w:sz w:val="24"/>
          <w:szCs w:val="24"/>
        </w:rPr>
        <w:t xml:space="preserve">, </w:t>
      </w:r>
      <w:proofErr w:type="spellStart"/>
      <w:r>
        <w:rPr>
          <w:sz w:val="24"/>
          <w:szCs w:val="24"/>
        </w:rPr>
        <w:t>RealMonomTest</w:t>
      </w:r>
      <w:proofErr w:type="spellEnd"/>
    </w:p>
    <w:p w:rsidR="00372A51" w:rsidRDefault="00F66C85" w:rsidP="00F66C85">
      <w:pPr>
        <w:pStyle w:val="Heading1"/>
        <w:rPr>
          <w:lang w:val="hu-HU"/>
        </w:rPr>
      </w:pPr>
      <w:r>
        <w:rPr>
          <w:lang w:val="hu-HU"/>
        </w:rPr>
        <w:t>7. Implementation and testing</w:t>
      </w:r>
    </w:p>
    <w:p w:rsidR="00F66C85" w:rsidRDefault="00F66C85" w:rsidP="00F66C85">
      <w:pPr>
        <w:pStyle w:val="Heading2"/>
        <w:rPr>
          <w:color w:val="2F5496" w:themeColor="accent1" w:themeShade="BF"/>
          <w:lang w:val="ro-RO"/>
        </w:rPr>
      </w:pPr>
      <w:r w:rsidRPr="00F66C85">
        <w:rPr>
          <w:color w:val="2F5496" w:themeColor="accent1" w:themeShade="BF"/>
          <w:lang w:val="ro-RO"/>
        </w:rPr>
        <w:t>Monom, Polynom</w:t>
      </w:r>
    </w:p>
    <w:p w:rsidR="00F66C85" w:rsidRDefault="00F66C85" w:rsidP="00F66C85">
      <w:pPr>
        <w:rPr>
          <w:sz w:val="24"/>
          <w:szCs w:val="24"/>
          <w:lang w:val="ro-RO"/>
        </w:rPr>
      </w:pPr>
      <w:r>
        <w:rPr>
          <w:sz w:val="24"/>
          <w:szCs w:val="24"/>
          <w:lang w:val="ro-RO"/>
        </w:rPr>
        <w:t>First I implemented</w:t>
      </w:r>
      <w:r w:rsidR="0011398C">
        <w:rPr>
          <w:sz w:val="24"/>
          <w:szCs w:val="24"/>
          <w:lang w:val="ro-RO"/>
        </w:rPr>
        <w:t xml:space="preserve"> </w:t>
      </w:r>
      <w:r>
        <w:rPr>
          <w:sz w:val="24"/>
          <w:szCs w:val="24"/>
          <w:lang w:val="ro-RO"/>
        </w:rPr>
        <w:t>the Monom class, I evaluated which methods of it have to be abstract and which are those that have to be implemented. After I was done with this part, I the specialised subclasses (IntMonom, RealMonom)</w:t>
      </w:r>
      <w:r w:rsidR="0011398C">
        <w:rPr>
          <w:sz w:val="24"/>
          <w:szCs w:val="24"/>
          <w:lang w:val="ro-RO"/>
        </w:rPr>
        <w:t xml:space="preserve"> together with the abtract methods of the Monom class and the overriden ones. At first I tested them by runnig my program a few times to be sure, no exception is thrown and there aren’t major problems in the implementation. After I was done </w:t>
      </w:r>
      <w:r w:rsidR="0011398C">
        <w:rPr>
          <w:sz w:val="24"/>
          <w:szCs w:val="24"/>
          <w:lang w:val="ro-RO"/>
        </w:rPr>
        <w:lastRenderedPageBreak/>
        <w:t>with this, I created a test package (Junit tests) for testing the monomial operations before moving forward. The next step was to create the Polynom class using the prewritten monomial methods. After I finished one method I tested it immediately</w:t>
      </w:r>
      <w:r w:rsidR="00B87366">
        <w:rPr>
          <w:sz w:val="24"/>
          <w:szCs w:val="24"/>
          <w:lang w:val="ro-RO"/>
        </w:rPr>
        <w:t>, using the console,</w:t>
      </w:r>
      <w:r w:rsidR="0011398C">
        <w:rPr>
          <w:sz w:val="24"/>
          <w:szCs w:val="24"/>
          <w:lang w:val="ro-RO"/>
        </w:rPr>
        <w:t xml:space="preserve"> for several cases to see if somethig goes wrong</w:t>
      </w:r>
      <w:r w:rsidR="00B87366">
        <w:rPr>
          <w:sz w:val="24"/>
          <w:szCs w:val="24"/>
          <w:lang w:val="ro-RO"/>
        </w:rPr>
        <w:t>.</w:t>
      </w:r>
      <w:r w:rsidR="0011398C">
        <w:rPr>
          <w:sz w:val="24"/>
          <w:szCs w:val="24"/>
          <w:lang w:val="ro-RO"/>
        </w:rPr>
        <w:t xml:space="preserve"> </w:t>
      </w:r>
    </w:p>
    <w:p w:rsidR="00A856F8" w:rsidRDefault="00A856F8" w:rsidP="00A856F8">
      <w:pPr>
        <w:pStyle w:val="Heading2"/>
        <w:rPr>
          <w:color w:val="2F5496" w:themeColor="accent1" w:themeShade="BF"/>
          <w:lang w:val="ro-RO"/>
        </w:rPr>
      </w:pPr>
      <w:r w:rsidRPr="00A856F8">
        <w:rPr>
          <w:color w:val="2F5496" w:themeColor="accent1" w:themeShade="BF"/>
          <w:lang w:val="ro-RO"/>
        </w:rPr>
        <w:t>GUI</w:t>
      </w:r>
    </w:p>
    <w:p w:rsidR="00A856F8" w:rsidRDefault="00A856F8" w:rsidP="00A856F8">
      <w:pPr>
        <w:rPr>
          <w:sz w:val="24"/>
          <w:szCs w:val="24"/>
          <w:lang w:val="ro-RO"/>
        </w:rPr>
      </w:pPr>
      <w:r>
        <w:rPr>
          <w:sz w:val="24"/>
          <w:szCs w:val="24"/>
          <w:lang w:val="ro-RO"/>
        </w:rPr>
        <w:t>When the implementation of the Model was complete,  I moved forward to design the GUI. I created it in the way I thought it would be simplest but , in the same way, user friendly. When the View was done, I wrote the code for the controller and I kept running the whole application several times to convince myself that I did not leave out anythig essential.</w:t>
      </w:r>
    </w:p>
    <w:p w:rsidR="00A856F8" w:rsidRDefault="00A856F8" w:rsidP="00A856F8">
      <w:pPr>
        <w:rPr>
          <w:sz w:val="24"/>
          <w:szCs w:val="24"/>
          <w:lang w:val="ro-RO"/>
        </w:rPr>
      </w:pPr>
    </w:p>
    <w:p w:rsidR="00A856F8" w:rsidRDefault="00A856F8" w:rsidP="00A856F8">
      <w:pPr>
        <w:pStyle w:val="Heading1"/>
        <w:rPr>
          <w:lang w:val="ro-RO"/>
        </w:rPr>
      </w:pPr>
      <w:r>
        <w:rPr>
          <w:lang w:val="ro-RO"/>
        </w:rPr>
        <w:t>8.Results</w:t>
      </w:r>
    </w:p>
    <w:p w:rsidR="00A856F8" w:rsidRDefault="00A856F8" w:rsidP="00A856F8">
      <w:pPr>
        <w:rPr>
          <w:sz w:val="24"/>
          <w:szCs w:val="24"/>
          <w:lang w:val="ro-RO"/>
        </w:rPr>
      </w:pPr>
      <w:r>
        <w:rPr>
          <w:sz w:val="24"/>
          <w:szCs w:val="24"/>
          <w:lang w:val="ro-RO"/>
        </w:rPr>
        <w:t>After many hours of coding and debugging I reached a final solution of the proposed problem, creating an application which allows the user to perform various operations on polynomials with integer coefficients. Also, I consider that it is not even difficult to use it</w:t>
      </w:r>
      <w:r w:rsidR="003670D2">
        <w:rPr>
          <w:sz w:val="24"/>
          <w:szCs w:val="24"/>
          <w:lang w:val="ro-RO"/>
        </w:rPr>
        <w:t>, after a few minutes one can easily familiarize himself/herself with it . One thing that may be strange att first is the way the input has to be entered, however, I think that it can still be understood.</w:t>
      </w:r>
    </w:p>
    <w:p w:rsidR="003670D2" w:rsidRDefault="003670D2" w:rsidP="00A856F8">
      <w:pPr>
        <w:rPr>
          <w:sz w:val="24"/>
          <w:szCs w:val="24"/>
          <w:lang w:val="ro-RO"/>
        </w:rPr>
      </w:pPr>
    </w:p>
    <w:p w:rsidR="003670D2" w:rsidRDefault="003670D2" w:rsidP="003670D2">
      <w:pPr>
        <w:pStyle w:val="Heading1"/>
        <w:rPr>
          <w:lang w:val="hu-HU"/>
        </w:rPr>
      </w:pPr>
      <w:r>
        <w:rPr>
          <w:lang w:val="ro-RO"/>
        </w:rPr>
        <w:t>9.</w:t>
      </w:r>
      <w:r>
        <w:rPr>
          <w:lang w:val="hu-HU"/>
        </w:rPr>
        <w:t>Conclusions</w:t>
      </w:r>
    </w:p>
    <w:p w:rsidR="003670D2" w:rsidRDefault="003670D2" w:rsidP="003670D2">
      <w:pPr>
        <w:pStyle w:val="Heading2"/>
        <w:rPr>
          <w:color w:val="2F5496" w:themeColor="accent1" w:themeShade="BF"/>
          <w:lang w:val="hu-HU"/>
        </w:rPr>
      </w:pPr>
      <w:r w:rsidRPr="003670D2">
        <w:rPr>
          <w:color w:val="2F5496" w:themeColor="accent1" w:themeShade="BF"/>
          <w:lang w:val="hu-HU"/>
        </w:rPr>
        <w:t>What I learned</w:t>
      </w:r>
    </w:p>
    <w:p w:rsidR="003670D2" w:rsidRDefault="00844046" w:rsidP="003670D2">
      <w:pPr>
        <w:rPr>
          <w:sz w:val="24"/>
          <w:szCs w:val="24"/>
          <w:lang w:val="hu-HU"/>
        </w:rPr>
      </w:pPr>
      <w:r>
        <w:rPr>
          <w:sz w:val="24"/>
          <w:szCs w:val="24"/>
          <w:lang w:val="hu-HU"/>
        </w:rPr>
        <w:t>From my</w:t>
      </w:r>
      <w:r w:rsidR="003670D2">
        <w:rPr>
          <w:sz w:val="24"/>
          <w:szCs w:val="24"/>
          <w:lang w:val="hu-HU"/>
        </w:rPr>
        <w:t xml:space="preserve"> point of view the most important consequence of thi</w:t>
      </w:r>
      <w:r w:rsidR="00EF3C43">
        <w:rPr>
          <w:sz w:val="24"/>
          <w:szCs w:val="24"/>
          <w:lang w:val="hu-HU"/>
        </w:rPr>
        <w:t>s homework was that I had to pay</w:t>
      </w:r>
      <w:r w:rsidR="003670D2">
        <w:rPr>
          <w:sz w:val="24"/>
          <w:szCs w:val="24"/>
          <w:lang w:val="hu-HU"/>
        </w:rPr>
        <w:t xml:space="preserve"> a lot of attention </w:t>
      </w:r>
      <w:r w:rsidR="00EF3C43">
        <w:rPr>
          <w:sz w:val="24"/>
          <w:szCs w:val="24"/>
          <w:lang w:val="hu-HU"/>
        </w:rPr>
        <w:t>to the basic concepts of OOP, to design and evaluate my implementation of the problem in a way to respect and follow them (which wasn’t that important in my previous projects). I also had the opportunity to revise (or even clearify) a great part of what I learnt last semester and to try to write code on another level.</w:t>
      </w:r>
    </w:p>
    <w:p w:rsidR="00EF3C43" w:rsidRDefault="00EF3C43" w:rsidP="003670D2">
      <w:pPr>
        <w:rPr>
          <w:sz w:val="24"/>
          <w:szCs w:val="24"/>
          <w:lang w:val="hu-HU"/>
        </w:rPr>
      </w:pPr>
    </w:p>
    <w:p w:rsidR="00EF3C43" w:rsidRDefault="00EF3C43" w:rsidP="00EF3C43">
      <w:pPr>
        <w:pStyle w:val="Heading2"/>
        <w:rPr>
          <w:color w:val="2F5496" w:themeColor="accent1" w:themeShade="BF"/>
          <w:lang w:val="hu-HU"/>
        </w:rPr>
      </w:pPr>
      <w:r w:rsidRPr="00EF3C43">
        <w:rPr>
          <w:color w:val="2F5496" w:themeColor="accent1" w:themeShade="BF"/>
          <w:lang w:val="hu-HU"/>
        </w:rPr>
        <w:t>Further implementations</w:t>
      </w:r>
    </w:p>
    <w:p w:rsidR="00EF3C43" w:rsidRDefault="00EF3C43" w:rsidP="00EF3C43">
      <w:pPr>
        <w:rPr>
          <w:sz w:val="24"/>
          <w:szCs w:val="24"/>
          <w:lang w:val="hu-HU"/>
        </w:rPr>
      </w:pPr>
      <w:r>
        <w:rPr>
          <w:sz w:val="24"/>
          <w:szCs w:val="24"/>
          <w:lang w:val="hu-HU"/>
        </w:rPr>
        <w:t xml:space="preserve">I think that a possibility of further implementation would be to improve the way the input is entered and being processed, thus it would imply an easier usage of the application. Moreover, I think even new operations could be added </w:t>
      </w:r>
      <w:r w:rsidR="008B5766">
        <w:rPr>
          <w:sz w:val="24"/>
          <w:szCs w:val="24"/>
          <w:lang w:val="hu-HU"/>
        </w:rPr>
        <w:t>such as evaluating the value of a polynomial at a given point x or finding roots.</w:t>
      </w:r>
    </w:p>
    <w:p w:rsidR="008B5766" w:rsidRDefault="008B5766" w:rsidP="00EF3C43">
      <w:pPr>
        <w:rPr>
          <w:sz w:val="24"/>
          <w:szCs w:val="24"/>
          <w:lang w:val="hu-HU"/>
        </w:rPr>
      </w:pPr>
    </w:p>
    <w:p w:rsidR="008B5766" w:rsidRDefault="008B5766" w:rsidP="008B5766">
      <w:pPr>
        <w:pStyle w:val="Heading1"/>
        <w:rPr>
          <w:lang w:val="hu-HU"/>
        </w:rPr>
      </w:pPr>
      <w:r>
        <w:rPr>
          <w:lang w:val="hu-HU"/>
        </w:rPr>
        <w:t>10.Bibliography</w:t>
      </w:r>
    </w:p>
    <w:p w:rsidR="008B5766" w:rsidRDefault="008B5766" w:rsidP="008B5766">
      <w:pPr>
        <w:rPr>
          <w:lang w:val="hu-HU"/>
        </w:rPr>
      </w:pPr>
    </w:p>
    <w:p w:rsidR="008B5766" w:rsidRDefault="008B5766" w:rsidP="008B5766">
      <w:pPr>
        <w:pStyle w:val="ListParagraph"/>
        <w:numPr>
          <w:ilvl w:val="0"/>
          <w:numId w:val="3"/>
        </w:numPr>
        <w:rPr>
          <w:lang w:val="hu-HU"/>
        </w:rPr>
      </w:pPr>
      <w:r>
        <w:rPr>
          <w:lang w:val="hu-HU"/>
        </w:rPr>
        <w:lastRenderedPageBreak/>
        <w:t>UML Design – Visual Paradigm Professional</w:t>
      </w:r>
    </w:p>
    <w:p w:rsidR="008B5766" w:rsidRDefault="008B5766" w:rsidP="008B5766">
      <w:pPr>
        <w:pStyle w:val="ListParagraph"/>
        <w:numPr>
          <w:ilvl w:val="0"/>
          <w:numId w:val="3"/>
        </w:numPr>
        <w:rPr>
          <w:lang w:val="hu-HU"/>
        </w:rPr>
      </w:pPr>
      <w:r>
        <w:rPr>
          <w:lang w:val="hu-HU"/>
        </w:rPr>
        <w:t xml:space="preserve">Junit tests - </w:t>
      </w:r>
      <w:hyperlink r:id="rId18" w:history="1">
        <w:r w:rsidRPr="00025C3B">
          <w:rPr>
            <w:rStyle w:val="Hyperlink"/>
            <w:lang w:val="hu-HU"/>
          </w:rPr>
          <w:t>http://www.mkyong.com/tutorials/junit-tutorials/</w:t>
        </w:r>
      </w:hyperlink>
    </w:p>
    <w:p w:rsidR="008B5766" w:rsidRDefault="008B5766" w:rsidP="008B5766">
      <w:pPr>
        <w:pStyle w:val="ListParagraph"/>
        <w:numPr>
          <w:ilvl w:val="0"/>
          <w:numId w:val="3"/>
        </w:numPr>
        <w:rPr>
          <w:lang w:val="hu-HU"/>
        </w:rPr>
      </w:pPr>
      <w:r>
        <w:rPr>
          <w:lang w:val="hu-HU"/>
        </w:rPr>
        <w:t xml:space="preserve">Many questions answered -  </w:t>
      </w:r>
      <w:hyperlink r:id="rId19" w:history="1">
        <w:r w:rsidR="00844046" w:rsidRPr="005B6AAB">
          <w:rPr>
            <w:rStyle w:val="Hyperlink"/>
            <w:lang w:val="hu-HU"/>
          </w:rPr>
          <w:t>http://stackoverflow.com/</w:t>
        </w:r>
      </w:hyperlink>
    </w:p>
    <w:p w:rsidR="00844046" w:rsidRDefault="00844046" w:rsidP="00844046">
      <w:pPr>
        <w:pStyle w:val="ListParagraph"/>
        <w:numPr>
          <w:ilvl w:val="0"/>
          <w:numId w:val="3"/>
        </w:numPr>
        <w:rPr>
          <w:lang w:val="hu-HU"/>
        </w:rPr>
      </w:pPr>
      <w:r>
        <w:rPr>
          <w:lang w:val="hu-HU"/>
        </w:rPr>
        <w:t xml:space="preserve">Java reference - </w:t>
      </w:r>
      <w:hyperlink r:id="rId20" w:history="1">
        <w:r w:rsidRPr="005B6AAB">
          <w:rPr>
            <w:rStyle w:val="Hyperlink"/>
            <w:lang w:val="hu-HU"/>
          </w:rPr>
          <w:t>https://docs.oracle.com/javase/8/</w:t>
        </w:r>
      </w:hyperlink>
    </w:p>
    <w:p w:rsidR="00844046" w:rsidRPr="00844046" w:rsidRDefault="00844046" w:rsidP="00844046">
      <w:pPr>
        <w:ind w:left="360"/>
        <w:rPr>
          <w:lang w:val="hu-HU"/>
        </w:rPr>
      </w:pPr>
      <w:bookmarkStart w:id="0" w:name="_GoBack"/>
      <w:bookmarkEnd w:id="0"/>
    </w:p>
    <w:p w:rsidR="00F66C85" w:rsidRPr="00F66C85" w:rsidRDefault="00F66C85" w:rsidP="00F66C85">
      <w:pPr>
        <w:rPr>
          <w:sz w:val="24"/>
          <w:szCs w:val="24"/>
          <w:lang w:val="hu-HU"/>
        </w:rPr>
      </w:pPr>
    </w:p>
    <w:sectPr w:rsidR="00F66C85" w:rsidRPr="00F66C85" w:rsidSect="001A6B4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954" w:rsidRDefault="00D50954" w:rsidP="008238D9">
      <w:pPr>
        <w:spacing w:after="0" w:line="240" w:lineRule="auto"/>
      </w:pPr>
      <w:r>
        <w:separator/>
      </w:r>
    </w:p>
  </w:endnote>
  <w:endnote w:type="continuationSeparator" w:id="0">
    <w:p w:rsidR="00D50954" w:rsidRDefault="00D50954" w:rsidP="0082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2401784"/>
      <w:docPartObj>
        <w:docPartGallery w:val="Page Numbers (Bottom of Page)"/>
        <w:docPartUnique/>
      </w:docPartObj>
    </w:sdtPr>
    <w:sdtEndPr>
      <w:rPr>
        <w:noProof/>
      </w:rPr>
    </w:sdtEndPr>
    <w:sdtContent>
      <w:p w:rsidR="008238D9" w:rsidRDefault="008238D9">
        <w:pPr>
          <w:pStyle w:val="Footer"/>
        </w:pPr>
        <w:r>
          <w:fldChar w:fldCharType="begin"/>
        </w:r>
        <w:r>
          <w:instrText xml:space="preserve"> PAGE   \* MERGEFORMAT </w:instrText>
        </w:r>
        <w:r>
          <w:fldChar w:fldCharType="separate"/>
        </w:r>
        <w:r w:rsidR="00844046">
          <w:rPr>
            <w:noProof/>
          </w:rPr>
          <w:t>12</w:t>
        </w:r>
        <w:r>
          <w:rPr>
            <w:noProof/>
          </w:rPr>
          <w:fldChar w:fldCharType="end"/>
        </w:r>
      </w:p>
    </w:sdtContent>
  </w:sdt>
  <w:p w:rsidR="008238D9" w:rsidRDefault="00823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954" w:rsidRDefault="00D50954" w:rsidP="008238D9">
      <w:pPr>
        <w:spacing w:after="0" w:line="240" w:lineRule="auto"/>
      </w:pPr>
      <w:r>
        <w:separator/>
      </w:r>
    </w:p>
  </w:footnote>
  <w:footnote w:type="continuationSeparator" w:id="0">
    <w:p w:rsidR="00D50954" w:rsidRDefault="00D50954" w:rsidP="00823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7442"/>
    <w:multiLevelType w:val="hybridMultilevel"/>
    <w:tmpl w:val="29945C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E515D"/>
    <w:multiLevelType w:val="hybridMultilevel"/>
    <w:tmpl w:val="383E0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C787E"/>
    <w:multiLevelType w:val="hybridMultilevel"/>
    <w:tmpl w:val="B4C8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6A"/>
    <w:rsid w:val="00011C12"/>
    <w:rsid w:val="000777D6"/>
    <w:rsid w:val="000A729C"/>
    <w:rsid w:val="000C7034"/>
    <w:rsid w:val="0011398C"/>
    <w:rsid w:val="001608E7"/>
    <w:rsid w:val="00183F68"/>
    <w:rsid w:val="001A21D2"/>
    <w:rsid w:val="001A6B43"/>
    <w:rsid w:val="001B1B19"/>
    <w:rsid w:val="001B29CA"/>
    <w:rsid w:val="001C0FFB"/>
    <w:rsid w:val="001F23AD"/>
    <w:rsid w:val="001F64CA"/>
    <w:rsid w:val="00221E12"/>
    <w:rsid w:val="00296ADC"/>
    <w:rsid w:val="002C1A18"/>
    <w:rsid w:val="002F3A0D"/>
    <w:rsid w:val="0035443A"/>
    <w:rsid w:val="00365268"/>
    <w:rsid w:val="003670D2"/>
    <w:rsid w:val="00372A51"/>
    <w:rsid w:val="0039505F"/>
    <w:rsid w:val="003E079C"/>
    <w:rsid w:val="00403CA9"/>
    <w:rsid w:val="00431D0C"/>
    <w:rsid w:val="0048045C"/>
    <w:rsid w:val="004905BF"/>
    <w:rsid w:val="004A412D"/>
    <w:rsid w:val="005A533A"/>
    <w:rsid w:val="005D7694"/>
    <w:rsid w:val="00603C6A"/>
    <w:rsid w:val="006317D0"/>
    <w:rsid w:val="006B3165"/>
    <w:rsid w:val="006B324A"/>
    <w:rsid w:val="00707A9C"/>
    <w:rsid w:val="00732B85"/>
    <w:rsid w:val="00732DCF"/>
    <w:rsid w:val="007917FD"/>
    <w:rsid w:val="00794F3B"/>
    <w:rsid w:val="007B74AD"/>
    <w:rsid w:val="007D6B82"/>
    <w:rsid w:val="007E27CD"/>
    <w:rsid w:val="007F5852"/>
    <w:rsid w:val="00811A34"/>
    <w:rsid w:val="008238D9"/>
    <w:rsid w:val="00844046"/>
    <w:rsid w:val="008445BC"/>
    <w:rsid w:val="00857714"/>
    <w:rsid w:val="0087454B"/>
    <w:rsid w:val="008B5766"/>
    <w:rsid w:val="008D77E9"/>
    <w:rsid w:val="008F6EEE"/>
    <w:rsid w:val="009056D2"/>
    <w:rsid w:val="00914283"/>
    <w:rsid w:val="0092139F"/>
    <w:rsid w:val="00967619"/>
    <w:rsid w:val="009C30E2"/>
    <w:rsid w:val="009F391B"/>
    <w:rsid w:val="00A65286"/>
    <w:rsid w:val="00A856F8"/>
    <w:rsid w:val="00A90B83"/>
    <w:rsid w:val="00AA18BE"/>
    <w:rsid w:val="00AD2F2A"/>
    <w:rsid w:val="00B0716C"/>
    <w:rsid w:val="00B87366"/>
    <w:rsid w:val="00BE20F4"/>
    <w:rsid w:val="00BE43B6"/>
    <w:rsid w:val="00C252A5"/>
    <w:rsid w:val="00C252BB"/>
    <w:rsid w:val="00C708AF"/>
    <w:rsid w:val="00C73434"/>
    <w:rsid w:val="00CA73DA"/>
    <w:rsid w:val="00CB6F52"/>
    <w:rsid w:val="00CE1EBB"/>
    <w:rsid w:val="00D02154"/>
    <w:rsid w:val="00D2227A"/>
    <w:rsid w:val="00D50954"/>
    <w:rsid w:val="00D752FC"/>
    <w:rsid w:val="00D91241"/>
    <w:rsid w:val="00DC2F9A"/>
    <w:rsid w:val="00EA2481"/>
    <w:rsid w:val="00EE5787"/>
    <w:rsid w:val="00EF3C43"/>
    <w:rsid w:val="00F500E2"/>
    <w:rsid w:val="00F66C85"/>
    <w:rsid w:val="00FD4F5D"/>
    <w:rsid w:val="00FE347D"/>
    <w:rsid w:val="00FF2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0FE7"/>
  <w15:chartTrackingRefBased/>
  <w15:docId w15:val="{680F4ED0-CA07-42B1-83F6-A4745D20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29CA"/>
  </w:style>
  <w:style w:type="paragraph" w:styleId="Heading1">
    <w:name w:val="heading 1"/>
    <w:basedOn w:val="Normal"/>
    <w:next w:val="Normal"/>
    <w:link w:val="Heading1Char"/>
    <w:uiPriority w:val="9"/>
    <w:qFormat/>
    <w:rsid w:val="001B29C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29C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1B29C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B29C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B29C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B29C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B29C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B29C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B29C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9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29C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1B29C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B29C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B29C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B29C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B29C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B29C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B29C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B29C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B29C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B29C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1B29C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B29CA"/>
    <w:rPr>
      <w:rFonts w:asciiTheme="majorHAnsi" w:eastAsiaTheme="majorEastAsia" w:hAnsiTheme="majorHAnsi" w:cstheme="majorBidi"/>
      <w:sz w:val="24"/>
      <w:szCs w:val="24"/>
    </w:rPr>
  </w:style>
  <w:style w:type="character" w:styleId="Strong">
    <w:name w:val="Strong"/>
    <w:basedOn w:val="DefaultParagraphFont"/>
    <w:uiPriority w:val="22"/>
    <w:qFormat/>
    <w:rsid w:val="001B29CA"/>
    <w:rPr>
      <w:b/>
      <w:bCs/>
    </w:rPr>
  </w:style>
  <w:style w:type="character" w:styleId="Emphasis">
    <w:name w:val="Emphasis"/>
    <w:basedOn w:val="DefaultParagraphFont"/>
    <w:uiPriority w:val="20"/>
    <w:qFormat/>
    <w:rsid w:val="001B29CA"/>
    <w:rPr>
      <w:i/>
      <w:iCs/>
    </w:rPr>
  </w:style>
  <w:style w:type="paragraph" w:styleId="NoSpacing">
    <w:name w:val="No Spacing"/>
    <w:uiPriority w:val="1"/>
    <w:qFormat/>
    <w:rsid w:val="001B29CA"/>
    <w:pPr>
      <w:spacing w:after="0" w:line="240" w:lineRule="auto"/>
    </w:pPr>
  </w:style>
  <w:style w:type="paragraph" w:styleId="Quote">
    <w:name w:val="Quote"/>
    <w:basedOn w:val="Normal"/>
    <w:next w:val="Normal"/>
    <w:link w:val="QuoteChar"/>
    <w:uiPriority w:val="29"/>
    <w:qFormat/>
    <w:rsid w:val="001B29C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B29CA"/>
    <w:rPr>
      <w:i/>
      <w:iCs/>
      <w:color w:val="404040" w:themeColor="text1" w:themeTint="BF"/>
    </w:rPr>
  </w:style>
  <w:style w:type="paragraph" w:styleId="IntenseQuote">
    <w:name w:val="Intense Quote"/>
    <w:basedOn w:val="Normal"/>
    <w:next w:val="Normal"/>
    <w:link w:val="IntenseQuoteChar"/>
    <w:uiPriority w:val="30"/>
    <w:qFormat/>
    <w:rsid w:val="001B29C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B29C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B29CA"/>
    <w:rPr>
      <w:i/>
      <w:iCs/>
      <w:color w:val="404040" w:themeColor="text1" w:themeTint="BF"/>
    </w:rPr>
  </w:style>
  <w:style w:type="character" w:styleId="IntenseEmphasis">
    <w:name w:val="Intense Emphasis"/>
    <w:basedOn w:val="DefaultParagraphFont"/>
    <w:uiPriority w:val="21"/>
    <w:qFormat/>
    <w:rsid w:val="001B29CA"/>
    <w:rPr>
      <w:b/>
      <w:bCs/>
      <w:i/>
      <w:iCs/>
    </w:rPr>
  </w:style>
  <w:style w:type="character" w:styleId="SubtleReference">
    <w:name w:val="Subtle Reference"/>
    <w:basedOn w:val="DefaultParagraphFont"/>
    <w:uiPriority w:val="31"/>
    <w:qFormat/>
    <w:rsid w:val="001B29C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29CA"/>
    <w:rPr>
      <w:b/>
      <w:bCs/>
      <w:smallCaps/>
      <w:spacing w:val="5"/>
      <w:u w:val="single"/>
    </w:rPr>
  </w:style>
  <w:style w:type="character" w:styleId="BookTitle">
    <w:name w:val="Book Title"/>
    <w:basedOn w:val="DefaultParagraphFont"/>
    <w:uiPriority w:val="33"/>
    <w:qFormat/>
    <w:rsid w:val="001B29CA"/>
    <w:rPr>
      <w:b/>
      <w:bCs/>
      <w:smallCaps/>
    </w:rPr>
  </w:style>
  <w:style w:type="paragraph" w:styleId="TOCHeading">
    <w:name w:val="TOC Heading"/>
    <w:basedOn w:val="Heading1"/>
    <w:next w:val="Normal"/>
    <w:uiPriority w:val="39"/>
    <w:semiHidden/>
    <w:unhideWhenUsed/>
    <w:qFormat/>
    <w:rsid w:val="001B29CA"/>
    <w:pPr>
      <w:outlineLvl w:val="9"/>
    </w:pPr>
  </w:style>
  <w:style w:type="paragraph" w:styleId="ListParagraph">
    <w:name w:val="List Paragraph"/>
    <w:basedOn w:val="Normal"/>
    <w:uiPriority w:val="34"/>
    <w:qFormat/>
    <w:rsid w:val="0087454B"/>
    <w:pPr>
      <w:ind w:left="720"/>
      <w:contextualSpacing/>
    </w:pPr>
  </w:style>
  <w:style w:type="character" w:styleId="Hyperlink">
    <w:name w:val="Hyperlink"/>
    <w:basedOn w:val="DefaultParagraphFont"/>
    <w:uiPriority w:val="99"/>
    <w:unhideWhenUsed/>
    <w:rsid w:val="008B5766"/>
    <w:rPr>
      <w:color w:val="0563C1" w:themeColor="hyperlink"/>
      <w:u w:val="single"/>
    </w:rPr>
  </w:style>
  <w:style w:type="character" w:styleId="Mention">
    <w:name w:val="Mention"/>
    <w:basedOn w:val="DefaultParagraphFont"/>
    <w:uiPriority w:val="99"/>
    <w:semiHidden/>
    <w:unhideWhenUsed/>
    <w:rsid w:val="008B5766"/>
    <w:rPr>
      <w:color w:val="2B579A"/>
      <w:shd w:val="clear" w:color="auto" w:fill="E6E6E6"/>
    </w:rPr>
  </w:style>
  <w:style w:type="paragraph" w:styleId="Header">
    <w:name w:val="header"/>
    <w:basedOn w:val="Normal"/>
    <w:link w:val="HeaderChar"/>
    <w:uiPriority w:val="99"/>
    <w:unhideWhenUsed/>
    <w:rsid w:val="00823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8D9"/>
  </w:style>
  <w:style w:type="paragraph" w:styleId="Footer">
    <w:name w:val="footer"/>
    <w:basedOn w:val="Normal"/>
    <w:link w:val="FooterChar"/>
    <w:uiPriority w:val="99"/>
    <w:unhideWhenUsed/>
    <w:rsid w:val="00823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09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www.mkyong.com/tutorials/junit-tutoria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oracle.com/javase/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CA728-FC43-46F7-A2DC-DA9636D60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12</Pages>
  <Words>3398</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AErika</dc:creator>
  <cp:keywords/>
  <dc:description/>
  <cp:lastModifiedBy>AErika</cp:lastModifiedBy>
  <cp:revision>17</cp:revision>
  <dcterms:created xsi:type="dcterms:W3CDTF">2017-03-12T07:56:00Z</dcterms:created>
  <dcterms:modified xsi:type="dcterms:W3CDTF">2017-03-13T23:23:00Z</dcterms:modified>
</cp:coreProperties>
</file>