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color w:val="444499"/>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9708.0" w:type="dxa"/>
        <w:jc w:val="left"/>
        <w:tblLayout w:type="fixed"/>
        <w:tblLook w:val="0000"/>
      </w:tblPr>
      <w:tblGrid>
        <w:gridCol w:w="4578"/>
        <w:gridCol w:w="1182"/>
        <w:gridCol w:w="3948"/>
        <w:tblGridChange w:id="0">
          <w:tblGrid>
            <w:gridCol w:w="4578"/>
            <w:gridCol w:w="1182"/>
            <w:gridCol w:w="3948"/>
          </w:tblGrid>
        </w:tblGridChange>
      </w:tblGrid>
      <w:tr>
        <w:trPr>
          <w:cantSplit w:val="0"/>
          <w:trHeight w:val="840" w:hRule="atLeast"/>
          <w:tblHeader w:val="0"/>
        </w:trPr>
        <w:tc>
          <w:tcPr>
            <w:gridSpan w:val="2"/>
            <w:tcBorders>
              <w:bottom w:color="5090c8" w:space="0" w:sz="12" w:val="single"/>
            </w:tcBorders>
            <w:vAlign w:val="top"/>
          </w:tcPr>
          <w:p w:rsidR="00000000" w:rsidDel="00000000" w:rsidP="00000000" w:rsidRDefault="00000000" w:rsidRPr="00000000" w14:paraId="00000003">
            <w:pPr>
              <w:jc w:val="left"/>
              <w:rPr>
                <w:b w:val="1"/>
                <w:smallCaps w:val="1"/>
                <w:sz w:val="44"/>
                <w:szCs w:val="44"/>
              </w:rPr>
            </w:pPr>
            <w:r w:rsidDel="00000000" w:rsidR="00000000" w:rsidRPr="00000000">
              <w:rPr>
                <w:b w:val="1"/>
                <w:smallCaps w:val="1"/>
                <w:sz w:val="44"/>
                <w:szCs w:val="44"/>
                <w:rtl w:val="0"/>
              </w:rPr>
              <w:t xml:space="preserve">SEDOO-AERIS</w:t>
            </w:r>
          </w:p>
        </w:tc>
        <w:tc>
          <w:tcPr>
            <w:tcBorders>
              <w:bottom w:color="5090c8" w:space="0" w:sz="12" w:val="single"/>
            </w:tcBorders>
            <w:vAlign w:val="top"/>
          </w:tcPr>
          <w:p w:rsidR="00000000" w:rsidDel="00000000" w:rsidP="00000000" w:rsidRDefault="00000000" w:rsidRPr="00000000" w14:paraId="00000005">
            <w:pPr>
              <w:rPr/>
            </w:pPr>
            <w:r w:rsidDel="00000000" w:rsidR="00000000" w:rsidRPr="00000000">
              <w:rPr>
                <w:rtl w:val="0"/>
              </w:rPr>
            </w:r>
          </w:p>
        </w:tc>
      </w:tr>
      <w:tr>
        <w:trPr>
          <w:cantSplit w:val="0"/>
          <w:trHeight w:val="1680" w:hRule="atLeast"/>
          <w:tblHeader w:val="0"/>
        </w:trPr>
        <w:tc>
          <w:tcPr>
            <w:gridSpan w:val="3"/>
            <w:tcBorders>
              <w:bottom w:color="5090c8" w:space="0" w:sz="12" w:val="single"/>
            </w:tcBorders>
            <w:vAlign w:val="top"/>
          </w:tcPr>
          <w:p w:rsidR="00000000" w:rsidDel="00000000" w:rsidP="00000000" w:rsidRDefault="00000000" w:rsidRPr="00000000" w14:paraId="00000006">
            <w:pPr>
              <w:rPr>
                <w:b w:val="1"/>
                <w:smallCaps w:val="1"/>
                <w:sz w:val="44"/>
                <w:szCs w:val="44"/>
              </w:rPr>
            </w:pPr>
            <w:r w:rsidDel="00000000" w:rsidR="00000000" w:rsidRPr="00000000">
              <w:rPr>
                <w:b w:val="1"/>
                <w:smallCaps w:val="1"/>
                <w:sz w:val="44"/>
                <w:szCs w:val="44"/>
                <w:rtl w:val="0"/>
              </w:rPr>
              <w:t xml:space="preserve">REPROBUS - Reactive Processes Ruling the Ozone Budget in the Stratosphere</w:t>
            </w:r>
          </w:p>
        </w:tc>
      </w:tr>
      <w:tr>
        <w:trPr>
          <w:cantSplit w:val="0"/>
          <w:tblHeader w:val="0"/>
        </w:trPr>
        <w:tc>
          <w:tcPr>
            <w:tcBorders>
              <w:top w:color="5090c8" w:space="0" w:sz="12" w:val="single"/>
            </w:tcBorders>
            <w:vAlign w:val="top"/>
          </w:tcPr>
          <w:p w:rsidR="00000000" w:rsidDel="00000000" w:rsidP="00000000" w:rsidRDefault="00000000" w:rsidRPr="00000000" w14:paraId="00000009">
            <w:pPr>
              <w:rPr/>
            </w:pPr>
            <w:r w:rsidDel="00000000" w:rsidR="00000000" w:rsidRPr="00000000">
              <w:rPr>
                <w:rtl w:val="0"/>
              </w:rPr>
            </w:r>
          </w:p>
        </w:tc>
        <w:tc>
          <w:tcPr>
            <w:gridSpan w:val="2"/>
            <w:tcBorders>
              <w:top w:color="5090c8" w:space="0" w:sz="12" w:val="single"/>
            </w:tcBorders>
            <w:vAlign w:val="top"/>
          </w:tcPr>
          <w:p w:rsidR="00000000" w:rsidDel="00000000" w:rsidP="00000000" w:rsidRDefault="00000000" w:rsidRPr="00000000" w14:paraId="0000000A">
            <w:pPr>
              <w:ind w:left="-57" w:right="-57" w:firstLine="0"/>
              <w:jc w:val="center"/>
              <w:rPr>
                <w:b w:val="1"/>
                <w:smallCaps w:val="1"/>
                <w:sz w:val="36"/>
                <w:szCs w:val="36"/>
              </w:rPr>
            </w:pPr>
            <w:r w:rsidDel="00000000" w:rsidR="00000000" w:rsidRPr="00000000">
              <w:rPr>
                <w:b w:val="1"/>
                <w:smallCaps w:val="1"/>
                <w:sz w:val="36"/>
                <w:szCs w:val="36"/>
                <w:rtl w:val="0"/>
              </w:rPr>
              <w:t xml:space="preserve">Technical Document</w:t>
            </w:r>
          </w:p>
          <w:p w:rsidR="00000000" w:rsidDel="00000000" w:rsidP="00000000" w:rsidRDefault="00000000" w:rsidRPr="00000000" w14:paraId="0000000B">
            <w:pPr>
              <w:ind w:left="-57" w:right="-57" w:firstLine="0"/>
              <w:jc w:val="center"/>
              <w:rPr>
                <w:b w:val="1"/>
                <w:smallCaps w:val="1"/>
                <w:sz w:val="36"/>
                <w:szCs w:val="36"/>
              </w:rPr>
            </w:pPr>
            <w:r w:rsidDel="00000000" w:rsidR="00000000" w:rsidRPr="00000000">
              <w:rPr>
                <w:b w:val="1"/>
                <w:smallCaps w:val="1"/>
                <w:sz w:val="36"/>
                <w:szCs w:val="36"/>
                <w:rtl w:val="0"/>
              </w:rPr>
              <w:t xml:space="preserve">&amp; User Manual</w:t>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2"/>
        <w:tblW w:w="9810.0" w:type="dxa"/>
        <w:jc w:val="left"/>
        <w:tblInd w:w="30.999999999999996"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40"/>
        <w:gridCol w:w="2475"/>
        <w:gridCol w:w="1965"/>
        <w:gridCol w:w="1530"/>
        <w:gridCol w:w="2100"/>
        <w:tblGridChange w:id="0">
          <w:tblGrid>
            <w:gridCol w:w="1740"/>
            <w:gridCol w:w="2475"/>
            <w:gridCol w:w="1965"/>
            <w:gridCol w:w="1530"/>
            <w:gridCol w:w="210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0">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1">
            <w:pPr>
              <w:jc w:val="center"/>
              <w:rPr>
                <w:b w:val="1"/>
                <w:color w:val="5090c8"/>
              </w:rPr>
            </w:pPr>
            <w:r w:rsidDel="00000000" w:rsidR="00000000" w:rsidRPr="00000000">
              <w:rPr>
                <w:b w:val="1"/>
                <w:color w:val="5090c8"/>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2">
            <w:pPr>
              <w:jc w:val="center"/>
              <w:rPr>
                <w:b w:val="1"/>
                <w:color w:val="5090c8"/>
              </w:rPr>
            </w:pPr>
            <w:r w:rsidDel="00000000" w:rsidR="00000000" w:rsidRPr="00000000">
              <w:rPr>
                <w:b w:val="1"/>
                <w:color w:val="5090c8"/>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3">
            <w:pPr>
              <w:jc w:val="center"/>
              <w:rPr>
                <w:b w:val="1"/>
                <w:color w:val="5090c8"/>
              </w:rPr>
            </w:pPr>
            <w:r w:rsidDel="00000000" w:rsidR="00000000" w:rsidRPr="00000000">
              <w:rPr>
                <w:b w:val="1"/>
                <w:color w:val="5090c8"/>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4">
            <w:pPr>
              <w:jc w:val="center"/>
              <w:rPr>
                <w:b w:val="1"/>
                <w:color w:val="5090c8"/>
              </w:rPr>
            </w:pPr>
            <w:r w:rsidDel="00000000" w:rsidR="00000000" w:rsidRPr="00000000">
              <w:rPr>
                <w:b w:val="1"/>
                <w:color w:val="5090c8"/>
                <w:rtl w:val="0"/>
              </w:rPr>
              <w:t xml:space="preserve">Visa</w:t>
            </w:r>
          </w:p>
        </w:tc>
      </w:tr>
      <w:tr>
        <w:trPr>
          <w:cantSplit w:val="0"/>
          <w:trHeight w:val="840" w:hRule="atLeast"/>
          <w:tblHeader w:val="0"/>
        </w:trPr>
        <w:tc>
          <w:tcPr>
            <w:vMerge w:val="restart"/>
            <w:shd w:fill="e6e6e6" w:val="clear"/>
            <w:vAlign w:val="center"/>
          </w:tcPr>
          <w:p w:rsidR="00000000" w:rsidDel="00000000" w:rsidP="00000000" w:rsidRDefault="00000000" w:rsidRPr="00000000" w14:paraId="00000015">
            <w:pPr>
              <w:jc w:val="left"/>
              <w:rPr>
                <w:b w:val="1"/>
                <w:color w:val="5090c8"/>
              </w:rPr>
            </w:pPr>
            <w:r w:rsidDel="00000000" w:rsidR="00000000" w:rsidRPr="00000000">
              <w:rPr>
                <w:b w:val="1"/>
                <w:color w:val="5090c8"/>
                <w:rtl w:val="0"/>
              </w:rPr>
              <w:t xml:space="preserve">Written by:</w:t>
            </w:r>
          </w:p>
        </w:tc>
        <w:tc>
          <w:tcPr>
            <w:vMerge w:val="restart"/>
            <w:tcBorders>
              <w:bottom w:color="ffffff" w:space="0" w:sz="6" w:val="single"/>
            </w:tcBorders>
            <w:vAlign w:val="center"/>
          </w:tcPr>
          <w:p w:rsidR="00000000" w:rsidDel="00000000" w:rsidP="00000000" w:rsidRDefault="00000000" w:rsidRPr="00000000" w14:paraId="00000016">
            <w:pPr>
              <w:jc w:val="center"/>
              <w:rPr/>
            </w:pPr>
            <w:r w:rsidDel="00000000" w:rsidR="00000000" w:rsidRPr="00000000">
              <w:rPr>
                <w:rtl w:val="0"/>
              </w:rPr>
              <w:t xml:space="preserve">Daria Malik</w:t>
            </w:r>
            <w:r w:rsidDel="00000000" w:rsidR="00000000" w:rsidRPr="00000000">
              <w:rPr>
                <w:rtl w:val="0"/>
              </w:rPr>
            </w:r>
          </w:p>
        </w:tc>
        <w:tc>
          <w:tcPr>
            <w:vMerge w:val="restart"/>
            <w:tcBorders>
              <w:bottom w:color="ffffff" w:space="0" w:sz="6" w:val="single"/>
            </w:tcBorders>
            <w:vAlign w:val="center"/>
          </w:tcPr>
          <w:p w:rsidR="00000000" w:rsidDel="00000000" w:rsidP="00000000" w:rsidRDefault="00000000" w:rsidRPr="00000000" w14:paraId="00000017">
            <w:pPr>
              <w:jc w:val="center"/>
              <w:rPr/>
            </w:pPr>
            <w:r w:rsidDel="00000000" w:rsidR="00000000" w:rsidRPr="00000000">
              <w:rPr>
                <w:rtl w:val="0"/>
              </w:rPr>
              <w:t xml:space="preserve">Magellium</w:t>
            </w:r>
          </w:p>
        </w:tc>
        <w:tc>
          <w:tcPr>
            <w:vMerge w:val="restart"/>
            <w:vAlign w:val="center"/>
          </w:tcPr>
          <w:p w:rsidR="00000000" w:rsidDel="00000000" w:rsidP="00000000" w:rsidRDefault="00000000" w:rsidRPr="00000000" w14:paraId="00000018">
            <w:pPr>
              <w:jc w:val="center"/>
              <w:rPr/>
            </w:pPr>
            <w:r w:rsidDel="00000000" w:rsidR="00000000" w:rsidRPr="00000000">
              <w:rPr>
                <w:rtl w:val="0"/>
              </w:rPr>
            </w:r>
          </w:p>
        </w:tc>
        <w:tc>
          <w:tcPr>
            <w:vMerge w:val="restart"/>
            <w:vAlign w:val="center"/>
          </w:tcPr>
          <w:p w:rsidR="00000000" w:rsidDel="00000000" w:rsidP="00000000" w:rsidRDefault="00000000" w:rsidRPr="00000000" w14:paraId="00000019">
            <w:pPr>
              <w:jc w:val="center"/>
              <w:rPr/>
            </w:pPr>
            <w:r w:rsidDel="00000000" w:rsidR="00000000" w:rsidRPr="00000000">
              <w:rPr>
                <w:rtl w:val="0"/>
              </w:rPr>
            </w:r>
          </w:p>
        </w:tc>
      </w:tr>
      <w:tr>
        <w:trPr>
          <w:cantSplit w:val="0"/>
          <w:trHeight w:val="200" w:hRule="atLeast"/>
          <w:tblHeader w:val="0"/>
        </w:trPr>
        <w:tc>
          <w:tcPr>
            <w:vMerge w:val="continue"/>
            <w:shd w:fill="e6e6e6" w:val="clear"/>
            <w:vAlign w:val="center"/>
          </w:tcPr>
          <w:p w:rsidR="00000000" w:rsidDel="00000000" w:rsidP="00000000" w:rsidRDefault="00000000" w:rsidRPr="00000000" w14:paraId="0000001A">
            <w:pPr>
              <w:spacing w:after="0" w:before="0" w:lineRule="auto"/>
              <w:jc w:val="left"/>
              <w:rPr>
                <w:b w:val="1"/>
                <w:color w:val="5090c8"/>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B">
            <w:pPr>
              <w:spacing w:after="0" w:before="0" w:line="240" w:lineRule="auto"/>
              <w:ind w:left="0" w:firstLine="0"/>
              <w:jc w:val="center"/>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C">
            <w:pPr>
              <w:spacing w:after="0" w:before="0" w:line="240" w:lineRule="auto"/>
              <w:ind w:left="0" w:firstLine="0"/>
              <w:jc w:val="center"/>
              <w:rPr/>
            </w:pPr>
            <w:r w:rsidDel="00000000" w:rsidR="00000000" w:rsidRPr="00000000">
              <w:rPr>
                <w:rtl w:val="0"/>
              </w:rPr>
            </w:r>
          </w:p>
        </w:tc>
        <w:tc>
          <w:tcPr>
            <w:vMerge w:val="continue"/>
            <w:vAlign w:val="center"/>
          </w:tcPr>
          <w:p w:rsidR="00000000" w:rsidDel="00000000" w:rsidP="00000000" w:rsidRDefault="00000000" w:rsidRPr="00000000" w14:paraId="0000001D">
            <w:pPr>
              <w:spacing w:after="0" w:before="0" w:lineRule="auto"/>
              <w:jc w:val="center"/>
              <w:rPr/>
            </w:pPr>
            <w:r w:rsidDel="00000000" w:rsidR="00000000" w:rsidRPr="00000000">
              <w:rPr>
                <w:rtl w:val="0"/>
              </w:rPr>
            </w:r>
          </w:p>
        </w:tc>
        <w:tc>
          <w:tcPr>
            <w:vMerge w:val="continue"/>
            <w:vAlign w:val="center"/>
          </w:tcPr>
          <w:p w:rsidR="00000000" w:rsidDel="00000000" w:rsidP="00000000" w:rsidRDefault="00000000" w:rsidRPr="00000000" w14:paraId="0000001E">
            <w:pPr>
              <w:spacing w:after="0" w:before="0" w:lineRule="auto"/>
              <w:jc w:val="center"/>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1F">
            <w:pPr>
              <w:jc w:val="left"/>
              <w:rPr>
                <w:b w:val="1"/>
                <w:color w:val="5090c8"/>
              </w:rPr>
            </w:pPr>
            <w:r w:rsidDel="00000000" w:rsidR="00000000" w:rsidRPr="00000000">
              <w:rPr>
                <w:b w:val="1"/>
                <w:color w:val="5090c8"/>
                <w:rtl w:val="0"/>
              </w:rPr>
              <w:t xml:space="preserve">Checked by:</w:t>
            </w:r>
          </w:p>
        </w:tc>
        <w:tc>
          <w:tcPr>
            <w:vAlign w:val="center"/>
          </w:tcPr>
          <w:p w:rsidR="00000000" w:rsidDel="00000000" w:rsidP="00000000" w:rsidRDefault="00000000" w:rsidRPr="00000000" w14:paraId="00000020">
            <w:pPr>
              <w:jc w:val="center"/>
              <w:rPr/>
            </w:pPr>
            <w:r w:rsidDel="00000000" w:rsidR="00000000" w:rsidRPr="00000000">
              <w:rPr>
                <w:rtl w:val="0"/>
              </w:rPr>
              <w:t xml:space="preserve">Vanessa Pedinotti</w:t>
            </w:r>
            <w:r w:rsidDel="00000000" w:rsidR="00000000" w:rsidRPr="00000000">
              <w:rPr>
                <w:rtl w:val="0"/>
              </w:rPr>
            </w:r>
          </w:p>
        </w:tc>
        <w:tc>
          <w:tcPr>
            <w:vAlign w:val="center"/>
          </w:tcPr>
          <w:p w:rsidR="00000000" w:rsidDel="00000000" w:rsidP="00000000" w:rsidRDefault="00000000" w:rsidRPr="00000000" w14:paraId="00000021">
            <w:pPr>
              <w:jc w:val="center"/>
              <w:rPr/>
            </w:pPr>
            <w:r w:rsidDel="00000000" w:rsidR="00000000" w:rsidRPr="00000000">
              <w:rPr>
                <w:rtl w:val="0"/>
              </w:rPr>
              <w:t xml:space="preserve">Magellium</w:t>
            </w:r>
          </w:p>
        </w:tc>
        <w:tc>
          <w:tcPr>
            <w:vAlign w:val="center"/>
          </w:tcPr>
          <w:p w:rsidR="00000000" w:rsidDel="00000000" w:rsidP="00000000" w:rsidRDefault="00000000" w:rsidRPr="00000000" w14:paraId="00000022">
            <w:pPr>
              <w:jc w:val="center"/>
              <w:rPr/>
            </w:pPr>
            <w:r w:rsidDel="00000000" w:rsidR="00000000" w:rsidRPr="00000000">
              <w:rPr>
                <w:rtl w:val="0"/>
              </w:rPr>
            </w:r>
          </w:p>
        </w:tc>
        <w:tc>
          <w:tcPr>
            <w:vAlign w:val="center"/>
          </w:tcPr>
          <w:p w:rsidR="00000000" w:rsidDel="00000000" w:rsidP="00000000" w:rsidRDefault="00000000" w:rsidRPr="00000000" w14:paraId="00000023">
            <w:pPr>
              <w:jc w:val="center"/>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24">
            <w:pPr>
              <w:jc w:val="left"/>
              <w:rPr>
                <w:b w:val="1"/>
                <w:color w:val="5090c8"/>
              </w:rPr>
            </w:pPr>
            <w:r w:rsidDel="00000000" w:rsidR="00000000" w:rsidRPr="00000000">
              <w:rPr>
                <w:b w:val="1"/>
                <w:color w:val="5090c8"/>
                <w:rtl w:val="0"/>
              </w:rPr>
              <w:t xml:space="preserve">Approved by:</w:t>
            </w:r>
          </w:p>
        </w:tc>
        <w:tc>
          <w:tcPr>
            <w:vAlign w:val="center"/>
          </w:tcPr>
          <w:p w:rsidR="00000000" w:rsidDel="00000000" w:rsidP="00000000" w:rsidRDefault="00000000" w:rsidRPr="00000000" w14:paraId="00000025">
            <w:pPr>
              <w:jc w:val="center"/>
              <w:rPr/>
            </w:pPr>
            <w:r w:rsidDel="00000000" w:rsidR="00000000" w:rsidRPr="00000000">
              <w:rPr>
                <w:rtl w:val="0"/>
              </w:rPr>
              <w:t xml:space="preserve">Béatrice Berthelot</w:t>
            </w:r>
            <w:r w:rsidDel="00000000" w:rsidR="00000000" w:rsidRPr="00000000">
              <w:rPr>
                <w:rtl w:val="0"/>
              </w:rPr>
            </w:r>
          </w:p>
        </w:tc>
        <w:tc>
          <w:tcPr>
            <w:vAlign w:val="center"/>
          </w:tcPr>
          <w:p w:rsidR="00000000" w:rsidDel="00000000" w:rsidP="00000000" w:rsidRDefault="00000000" w:rsidRPr="00000000" w14:paraId="00000026">
            <w:pPr>
              <w:jc w:val="center"/>
              <w:rPr/>
            </w:pPr>
            <w:r w:rsidDel="00000000" w:rsidR="00000000" w:rsidRPr="00000000">
              <w:rPr>
                <w:rtl w:val="0"/>
              </w:rPr>
              <w:t xml:space="preserve">Magellium</w:t>
            </w:r>
          </w:p>
        </w:tc>
        <w:tc>
          <w:tcPr>
            <w:vAlign w:val="center"/>
          </w:tcPr>
          <w:p w:rsidR="00000000" w:rsidDel="00000000" w:rsidP="00000000" w:rsidRDefault="00000000" w:rsidRPr="00000000" w14:paraId="00000027">
            <w:pPr>
              <w:jc w:val="left"/>
              <w:rPr/>
            </w:pPr>
            <w:r w:rsidDel="00000000" w:rsidR="00000000" w:rsidRPr="00000000">
              <w:rPr>
                <w:rtl w:val="0"/>
              </w:rPr>
            </w:r>
          </w:p>
        </w:tc>
        <w:tc>
          <w:tcPr>
            <w:vAlign w:val="center"/>
          </w:tcPr>
          <w:p w:rsidR="00000000" w:rsidDel="00000000" w:rsidP="00000000" w:rsidRDefault="00000000" w:rsidRPr="00000000" w14:paraId="00000028">
            <w:pPr>
              <w:jc w:val="center"/>
              <w:rPr/>
            </w:pPr>
            <w:r w:rsidDel="00000000" w:rsidR="00000000" w:rsidRPr="00000000">
              <w:rPr>
                <w:rtl w:val="0"/>
              </w:rPr>
            </w:r>
          </w:p>
        </w:tc>
      </w:tr>
      <w:tr>
        <w:trPr>
          <w:cantSplit w:val="0"/>
          <w:trHeight w:val="555" w:hRule="atLeast"/>
          <w:tblHeader w:val="0"/>
        </w:trPr>
        <w:tc>
          <w:tcPr>
            <w:shd w:fill="e6e6e6" w:val="clear"/>
            <w:vAlign w:val="center"/>
          </w:tcPr>
          <w:p w:rsidR="00000000" w:rsidDel="00000000" w:rsidP="00000000" w:rsidRDefault="00000000" w:rsidRPr="00000000" w14:paraId="00000029">
            <w:pPr>
              <w:jc w:val="left"/>
              <w:rPr>
                <w:b w:val="1"/>
                <w:color w:val="5090c8"/>
              </w:rPr>
            </w:pPr>
            <w:r w:rsidDel="00000000" w:rsidR="00000000" w:rsidRPr="00000000">
              <w:rPr>
                <w:rtl w:val="0"/>
              </w:rPr>
            </w:r>
          </w:p>
        </w:tc>
        <w:tc>
          <w:tcPr>
            <w:vAlign w:val="center"/>
          </w:tcPr>
          <w:p w:rsidR="00000000" w:rsidDel="00000000" w:rsidP="00000000" w:rsidRDefault="00000000" w:rsidRPr="00000000" w14:paraId="0000002A">
            <w:pPr>
              <w:jc w:val="center"/>
              <w:rPr/>
            </w:pPr>
            <w:r w:rsidDel="00000000" w:rsidR="00000000" w:rsidRPr="00000000">
              <w:rPr>
                <w:rtl w:val="0"/>
              </w:rPr>
            </w:r>
          </w:p>
        </w:tc>
        <w:tc>
          <w:tcPr>
            <w:vAlign w:val="center"/>
          </w:tcPr>
          <w:p w:rsidR="00000000" w:rsidDel="00000000" w:rsidP="00000000" w:rsidRDefault="00000000" w:rsidRPr="00000000" w14:paraId="0000002B">
            <w:pPr>
              <w:jc w:val="center"/>
              <w:rPr/>
            </w:pPr>
            <w:r w:rsidDel="00000000" w:rsidR="00000000" w:rsidRPr="00000000">
              <w:rPr>
                <w:rtl w:val="0"/>
              </w:rPr>
            </w:r>
          </w:p>
        </w:tc>
        <w:tc>
          <w:tcPr>
            <w:vAlign w:val="center"/>
          </w:tcPr>
          <w:p w:rsidR="00000000" w:rsidDel="00000000" w:rsidP="00000000" w:rsidRDefault="00000000" w:rsidRPr="00000000" w14:paraId="0000002C">
            <w:pPr>
              <w:jc w:val="left"/>
              <w:rPr/>
            </w:pPr>
            <w:r w:rsidDel="00000000" w:rsidR="00000000" w:rsidRPr="00000000">
              <w:rPr>
                <w:rtl w:val="0"/>
              </w:rPr>
            </w:r>
          </w:p>
        </w:tc>
        <w:tc>
          <w:tcPr>
            <w:vAlign w:val="center"/>
          </w:tcPr>
          <w:p w:rsidR="00000000" w:rsidDel="00000000" w:rsidP="00000000" w:rsidRDefault="00000000" w:rsidRPr="00000000" w14:paraId="0000002D">
            <w:pPr>
              <w:jc w:val="center"/>
              <w:rPr/>
            </w:pPr>
            <w:r w:rsidDel="00000000" w:rsidR="00000000" w:rsidRPr="00000000">
              <w:rPr>
                <w:rtl w:val="0"/>
              </w:rPr>
            </w:r>
          </w:p>
        </w:tc>
      </w:tr>
    </w:tbl>
    <w:p w:rsidR="00000000" w:rsidDel="00000000" w:rsidP="00000000" w:rsidRDefault="00000000" w:rsidRPr="00000000" w14:paraId="0000002E">
      <w:pPr>
        <w:rPr/>
      </w:pPr>
      <w:r w:rsidDel="00000000" w:rsidR="00000000" w:rsidRPr="00000000">
        <w:rPr>
          <w:rtl w:val="0"/>
        </w:rPr>
      </w:r>
    </w:p>
    <w:tbl>
      <w:tblPr>
        <w:tblStyle w:val="Table3"/>
        <w:tblW w:w="9828.0" w:type="dxa"/>
        <w:jc w:val="left"/>
        <w:tblInd w:w="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020"/>
        <w:gridCol w:w="5808"/>
        <w:tblGridChange w:id="0">
          <w:tblGrid>
            <w:gridCol w:w="4020"/>
            <w:gridCol w:w="580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2F">
            <w:pPr>
              <w:jc w:val="left"/>
              <w:rPr>
                <w:b w:val="1"/>
                <w:color w:val="5090c8"/>
              </w:rPr>
            </w:pPr>
            <w:r w:rsidDel="00000000" w:rsidR="00000000" w:rsidRPr="00000000">
              <w:rPr>
                <w:b w:val="1"/>
                <w:color w:val="5090c8"/>
                <w:rtl w:val="0"/>
              </w:rPr>
              <w:t xml:space="preserve">Document reference:</w:t>
            </w:r>
          </w:p>
        </w:tc>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0030">
            <w:pPr>
              <w:rPr/>
            </w:pPr>
            <w:r w:rsidDel="00000000" w:rsidR="00000000" w:rsidRPr="00000000">
              <w:rPr>
                <w:rtl w:val="0"/>
              </w:rPr>
            </w:r>
          </w:p>
        </w:tc>
      </w:tr>
      <w:tr>
        <w:trPr>
          <w:cantSplit w:val="0"/>
          <w:trHeight w:val="280" w:hRule="atLeast"/>
          <w:tblHeader w:val="0"/>
        </w:trPr>
        <w:tc>
          <w:tcPr>
            <w:shd w:fill="e6e6e6" w:val="clear"/>
            <w:vAlign w:val="top"/>
          </w:tcPr>
          <w:p w:rsidR="00000000" w:rsidDel="00000000" w:rsidP="00000000" w:rsidRDefault="00000000" w:rsidRPr="00000000" w14:paraId="00000031">
            <w:pPr>
              <w:jc w:val="left"/>
              <w:rPr>
                <w:b w:val="1"/>
                <w:color w:val="5090c8"/>
              </w:rPr>
            </w:pPr>
            <w:r w:rsidDel="00000000" w:rsidR="00000000" w:rsidRPr="00000000">
              <w:rPr>
                <w:b w:val="1"/>
                <w:color w:val="5090c8"/>
                <w:rtl w:val="0"/>
              </w:rPr>
              <w:t xml:space="preserve">Edition.Revision:</w:t>
            </w:r>
          </w:p>
        </w:tc>
        <w:tc>
          <w:tcPr>
            <w:vAlign w:val="top"/>
          </w:tcPr>
          <w:p w:rsidR="00000000" w:rsidDel="00000000" w:rsidP="00000000" w:rsidRDefault="00000000" w:rsidRPr="00000000" w14:paraId="00000032">
            <w:pPr>
              <w:rPr/>
            </w:pPr>
            <w:r w:rsidDel="00000000" w:rsidR="00000000" w:rsidRPr="00000000">
              <w:rPr>
                <w:rtl w:val="0"/>
              </w:rPr>
              <w:t xml:space="preserve">1.0</w:t>
            </w: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3">
            <w:pPr>
              <w:jc w:val="left"/>
              <w:rPr>
                <w:b w:val="1"/>
                <w:color w:val="5090c8"/>
              </w:rPr>
            </w:pPr>
            <w:r w:rsidDel="00000000" w:rsidR="00000000" w:rsidRPr="00000000">
              <w:rPr>
                <w:b w:val="1"/>
                <w:color w:val="5090c8"/>
                <w:rtl w:val="0"/>
              </w:rPr>
              <w:t xml:space="preserve">Date Issued:</w:t>
            </w:r>
          </w:p>
        </w:tc>
        <w:tc>
          <w:tcPr>
            <w:vAlign w:val="top"/>
          </w:tcPr>
          <w:p w:rsidR="00000000" w:rsidDel="00000000" w:rsidP="00000000" w:rsidRDefault="00000000" w:rsidRPr="00000000" w14:paraId="00000034">
            <w:pPr>
              <w:rPr/>
            </w:pPr>
            <w:r w:rsidDel="00000000" w:rsidR="00000000" w:rsidRPr="00000000">
              <w:rPr>
                <w:rtl w:val="0"/>
              </w:rPr>
              <w:t xml:space="preserve">06/05/2024</w:t>
            </w: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5">
            <w:pPr>
              <w:jc w:val="left"/>
              <w:rPr>
                <w:b w:val="1"/>
                <w:color w:val="5090c8"/>
              </w:rPr>
            </w:pPr>
            <w:r w:rsidDel="00000000" w:rsidR="00000000" w:rsidRPr="00000000">
              <w:rPr>
                <w:b w:val="1"/>
                <w:color w:val="5090c8"/>
                <w:rtl w:val="0"/>
              </w:rPr>
              <w:t xml:space="preserve">Customer:</w:t>
            </w:r>
          </w:p>
        </w:tc>
        <w:tc>
          <w:tcPr>
            <w:vAlign w:val="top"/>
          </w:tcPr>
          <w:p w:rsidR="00000000" w:rsidDel="00000000" w:rsidP="00000000" w:rsidRDefault="00000000" w:rsidRPr="00000000" w14:paraId="00000036">
            <w:pPr>
              <w:rPr/>
            </w:pP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7">
            <w:pPr>
              <w:jc w:val="left"/>
              <w:rPr>
                <w:b w:val="1"/>
                <w:color w:val="5090c8"/>
              </w:rPr>
            </w:pPr>
            <w:r w:rsidDel="00000000" w:rsidR="00000000" w:rsidRPr="00000000">
              <w:rPr>
                <w:b w:val="1"/>
                <w:color w:val="5090c8"/>
                <w:rtl w:val="0"/>
              </w:rPr>
              <w:t xml:space="preserve">Ref. Market, consultation:</w:t>
            </w:r>
          </w:p>
        </w:tc>
        <w:tc>
          <w:tcPr>
            <w:vAlign w:val="top"/>
          </w:tcPr>
          <w:p w:rsidR="00000000" w:rsidDel="00000000" w:rsidP="00000000" w:rsidRDefault="00000000" w:rsidRPr="00000000" w14:paraId="00000038">
            <w:pPr>
              <w:rPr/>
            </w:pPr>
            <w:r w:rsidDel="00000000" w:rsidR="00000000" w:rsidRPr="00000000">
              <w:rPr>
                <w:rtl w:val="0"/>
              </w:rPr>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ectPr>
          <w:headerReference r:id="rId7" w:type="default"/>
          <w:headerReference r:id="rId8" w:type="first"/>
          <w:footerReference r:id="rId9" w:type="default"/>
          <w:footerReference r:id="rId10" w:type="first"/>
          <w:pgSz w:h="16838" w:w="11906" w:orient="portrait"/>
          <w:pgMar w:bottom="1134" w:top="1134" w:left="1134" w:right="1134" w:header="720" w:footer="397"/>
          <w:pgNumType w:start="0"/>
          <w:titlePg w:val="1"/>
        </w:sectPr>
      </w:pPr>
      <w:r w:rsidDel="00000000" w:rsidR="00000000" w:rsidRPr="00000000">
        <w:rPr>
          <w:rtl w:val="0"/>
        </w:rPr>
      </w:r>
    </w:p>
    <w:p w:rsidR="00000000" w:rsidDel="00000000" w:rsidP="00000000" w:rsidRDefault="00000000" w:rsidRPr="00000000" w14:paraId="0000003B">
      <w:pPr>
        <w:jc w:val="center"/>
        <w:rPr>
          <w:b w:val="1"/>
          <w:color w:val="5090c8"/>
          <w:sz w:val="28"/>
          <w:szCs w:val="28"/>
        </w:rPr>
      </w:pPr>
      <w:r w:rsidDel="00000000" w:rsidR="00000000" w:rsidRPr="00000000">
        <w:rPr>
          <w:b w:val="1"/>
          <w:color w:val="5090c8"/>
          <w:sz w:val="28"/>
          <w:szCs w:val="28"/>
          <w:rtl w:val="0"/>
        </w:rPr>
        <w:t xml:space="preserve">Distribution List</w:t>
      </w:r>
    </w:p>
    <w:tbl>
      <w:tblPr>
        <w:tblStyle w:val="Table4"/>
        <w:tblW w:w="9715.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71"/>
        <w:gridCol w:w="3123"/>
        <w:gridCol w:w="2270"/>
        <w:gridCol w:w="2151"/>
        <w:tblGridChange w:id="0">
          <w:tblGrid>
            <w:gridCol w:w="2171"/>
            <w:gridCol w:w="3123"/>
            <w:gridCol w:w="2270"/>
            <w:gridCol w:w="215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C">
            <w:pPr>
              <w:jc w:val="center"/>
              <w:rPr>
                <w:b w:val="1"/>
                <w:color w:val="5090c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D">
            <w:pPr>
              <w:jc w:val="center"/>
              <w:rPr>
                <w:b w:val="1"/>
                <w:color w:val="5090c8"/>
              </w:rPr>
            </w:pPr>
            <w:r w:rsidDel="00000000" w:rsidR="00000000" w:rsidRPr="00000000">
              <w:rPr>
                <w:b w:val="1"/>
                <w:color w:val="5090c8"/>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E">
            <w:pPr>
              <w:jc w:val="center"/>
              <w:rPr>
                <w:b w:val="1"/>
                <w:color w:val="5090c8"/>
              </w:rPr>
            </w:pPr>
            <w:r w:rsidDel="00000000" w:rsidR="00000000" w:rsidRPr="00000000">
              <w:rPr>
                <w:b w:val="1"/>
                <w:color w:val="5090c8"/>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F">
            <w:pPr>
              <w:ind w:right="-58"/>
              <w:jc w:val="center"/>
              <w:rPr>
                <w:b w:val="1"/>
                <w:color w:val="5090c8"/>
              </w:rPr>
            </w:pPr>
            <w:r w:rsidDel="00000000" w:rsidR="00000000" w:rsidRPr="00000000">
              <w:rPr>
                <w:b w:val="1"/>
                <w:color w:val="5090c8"/>
                <w:rtl w:val="0"/>
              </w:rPr>
              <w:t xml:space="preserve">No. copies</w:t>
            </w:r>
          </w:p>
        </w:tc>
      </w:tr>
      <w:tr>
        <w:trPr>
          <w:cantSplit w:val="0"/>
          <w:tblHeader w:val="0"/>
        </w:trPr>
        <w:tc>
          <w:tcPr>
            <w:shd w:fill="e6e6e6" w:val="clear"/>
            <w:vAlign w:val="top"/>
          </w:tcPr>
          <w:p w:rsidR="00000000" w:rsidDel="00000000" w:rsidP="00000000" w:rsidRDefault="00000000" w:rsidRPr="00000000" w14:paraId="00000040">
            <w:pPr>
              <w:jc w:val="left"/>
              <w:rPr>
                <w:b w:val="1"/>
                <w:color w:val="5090c8"/>
              </w:rPr>
            </w:pPr>
            <w:r w:rsidDel="00000000" w:rsidR="00000000" w:rsidRPr="00000000">
              <w:rPr>
                <w:b w:val="1"/>
                <w:color w:val="5090c8"/>
                <w:rtl w:val="0"/>
              </w:rPr>
              <w:t xml:space="preserve">Sent to :</w:t>
            </w:r>
          </w:p>
        </w:tc>
        <w:tc>
          <w:tcPr>
            <w:vAlign w:val="top"/>
          </w:tcPr>
          <w:p w:rsidR="00000000" w:rsidDel="00000000" w:rsidP="00000000" w:rsidRDefault="00000000" w:rsidRPr="00000000" w14:paraId="00000041">
            <w:pPr>
              <w:spacing w:after="0" w:before="0" w:lineRule="auto"/>
              <w:rPr/>
            </w:pPr>
            <w:r w:rsidDel="00000000" w:rsidR="00000000" w:rsidRPr="00000000">
              <w:rPr>
                <w:rtl w:val="0"/>
              </w:rPr>
              <w:t xml:space="preserve">D.Boulanger</w:t>
            </w:r>
          </w:p>
          <w:p w:rsidR="00000000" w:rsidDel="00000000" w:rsidP="00000000" w:rsidRDefault="00000000" w:rsidRPr="00000000" w14:paraId="00000042">
            <w:pPr>
              <w:spacing w:after="0" w:before="0" w:lineRule="auto"/>
              <w:rPr/>
            </w:pPr>
            <w:r w:rsidDel="00000000" w:rsidR="00000000" w:rsidRPr="00000000">
              <w:rPr>
                <w:rtl w:val="0"/>
              </w:rPr>
              <w:t xml:space="preserve">P. Henry</w:t>
            </w:r>
            <w:r w:rsidDel="00000000" w:rsidR="00000000" w:rsidRPr="00000000">
              <w:rPr>
                <w:rtl w:val="0"/>
              </w:rPr>
            </w:r>
          </w:p>
        </w:tc>
        <w:tc>
          <w:tcPr>
            <w:vAlign w:val="top"/>
          </w:tcPr>
          <w:p w:rsidR="00000000" w:rsidDel="00000000" w:rsidP="00000000" w:rsidRDefault="00000000" w:rsidRPr="00000000" w14:paraId="00000043">
            <w:pPr>
              <w:spacing w:after="0" w:before="0" w:lineRule="auto"/>
              <w:rPr/>
            </w:pPr>
            <w:r w:rsidDel="00000000" w:rsidR="00000000" w:rsidRPr="00000000">
              <w:rPr>
                <w:rtl w:val="0"/>
              </w:rPr>
              <w:t xml:space="preserve">OMP</w:t>
            </w:r>
          </w:p>
          <w:p w:rsidR="00000000" w:rsidDel="00000000" w:rsidP="00000000" w:rsidRDefault="00000000" w:rsidRPr="00000000" w14:paraId="00000044">
            <w:pPr>
              <w:spacing w:after="0" w:before="0" w:lineRule="auto"/>
              <w:rPr/>
            </w:pPr>
            <w:r w:rsidDel="00000000" w:rsidR="00000000" w:rsidRPr="00000000">
              <w:rPr>
                <w:rtl w:val="0"/>
              </w:rPr>
              <w:t xml:space="preserve">OMP</w:t>
            </w:r>
          </w:p>
        </w:tc>
        <w:tc>
          <w:tcPr>
            <w:vAlign w:val="top"/>
          </w:tcPr>
          <w:p w:rsidR="00000000" w:rsidDel="00000000" w:rsidP="00000000" w:rsidRDefault="00000000" w:rsidRPr="00000000" w14:paraId="00000045">
            <w:pPr>
              <w:spacing w:after="0" w:before="0" w:lineRule="auto"/>
              <w:rPr/>
            </w:pPr>
            <w:r w:rsidDel="00000000" w:rsidR="00000000" w:rsidRPr="00000000">
              <w:rPr>
                <w:rtl w:val="0"/>
              </w:rPr>
              <w:t xml:space="preserve">1</w:t>
            </w:r>
          </w:p>
          <w:p w:rsidR="00000000" w:rsidDel="00000000" w:rsidP="00000000" w:rsidRDefault="00000000" w:rsidRPr="00000000" w14:paraId="00000046">
            <w:pPr>
              <w:spacing w:after="0" w:before="0" w:lineRule="auto"/>
              <w:rPr/>
            </w:pPr>
            <w:r w:rsidDel="00000000" w:rsidR="00000000" w:rsidRPr="00000000">
              <w:rPr>
                <w:rtl w:val="0"/>
              </w:rPr>
              <w:t xml:space="preserve">1</w:t>
            </w:r>
          </w:p>
        </w:tc>
      </w:tr>
      <w:tr>
        <w:trPr>
          <w:cantSplit w:val="0"/>
          <w:tblHeader w:val="0"/>
        </w:trPr>
        <w:tc>
          <w:tcPr>
            <w:shd w:fill="e6e6e6" w:val="clear"/>
            <w:vAlign w:val="top"/>
          </w:tcPr>
          <w:p w:rsidR="00000000" w:rsidDel="00000000" w:rsidP="00000000" w:rsidRDefault="00000000" w:rsidRPr="00000000" w14:paraId="00000047">
            <w:pPr>
              <w:jc w:val="left"/>
              <w:rPr>
                <w:b w:val="1"/>
                <w:color w:val="5090c8"/>
              </w:rPr>
            </w:pPr>
            <w:r w:rsidDel="00000000" w:rsidR="00000000" w:rsidRPr="00000000">
              <w:rPr>
                <w:b w:val="1"/>
                <w:color w:val="5090c8"/>
                <w:rtl w:val="0"/>
              </w:rPr>
              <w:t xml:space="preserve">Internal copy :</w:t>
            </w:r>
          </w:p>
        </w:tc>
        <w:tc>
          <w:tcPr>
            <w:vAlign w:val="top"/>
          </w:tcPr>
          <w:p w:rsidR="00000000" w:rsidDel="00000000" w:rsidP="00000000" w:rsidRDefault="00000000" w:rsidRPr="00000000" w14:paraId="00000048">
            <w:pPr>
              <w:spacing w:after="0" w:before="0" w:lineRule="auto"/>
              <w:rPr/>
            </w:pPr>
            <w:r w:rsidDel="00000000" w:rsidR="00000000" w:rsidRPr="00000000">
              <w:rPr>
                <w:rtl w:val="0"/>
              </w:rPr>
              <w:t xml:space="preserve">V. Pedinotti</w:t>
            </w:r>
          </w:p>
          <w:p w:rsidR="00000000" w:rsidDel="00000000" w:rsidP="00000000" w:rsidRDefault="00000000" w:rsidRPr="00000000" w14:paraId="00000049">
            <w:pPr>
              <w:spacing w:after="0" w:before="0" w:lineRule="auto"/>
              <w:rPr/>
            </w:pPr>
            <w:r w:rsidDel="00000000" w:rsidR="00000000" w:rsidRPr="00000000">
              <w:rPr>
                <w:rtl w:val="0"/>
              </w:rPr>
              <w:t xml:space="preserve">B.Berthelot</w:t>
            </w:r>
            <w:r w:rsidDel="00000000" w:rsidR="00000000" w:rsidRPr="00000000">
              <w:rPr>
                <w:rtl w:val="0"/>
              </w:rPr>
            </w:r>
          </w:p>
        </w:tc>
        <w:tc>
          <w:tcPr>
            <w:vAlign w:val="top"/>
          </w:tcPr>
          <w:p w:rsidR="00000000" w:rsidDel="00000000" w:rsidP="00000000" w:rsidRDefault="00000000" w:rsidRPr="00000000" w14:paraId="0000004A">
            <w:pPr>
              <w:spacing w:after="0" w:before="0" w:lineRule="auto"/>
              <w:rPr/>
            </w:pPr>
            <w:r w:rsidDel="00000000" w:rsidR="00000000" w:rsidRPr="00000000">
              <w:rPr>
                <w:rtl w:val="0"/>
              </w:rPr>
              <w:t xml:space="preserve">Magellium</w:t>
            </w:r>
          </w:p>
          <w:p w:rsidR="00000000" w:rsidDel="00000000" w:rsidP="00000000" w:rsidRDefault="00000000" w:rsidRPr="00000000" w14:paraId="0000004B">
            <w:pPr>
              <w:spacing w:after="0" w:before="0" w:lineRule="auto"/>
              <w:rPr/>
            </w:pPr>
            <w:r w:rsidDel="00000000" w:rsidR="00000000" w:rsidRPr="00000000">
              <w:rPr>
                <w:rtl w:val="0"/>
              </w:rPr>
              <w:t xml:space="preserve">Magellium</w:t>
            </w:r>
          </w:p>
        </w:tc>
        <w:tc>
          <w:tcPr>
            <w:vAlign w:val="top"/>
          </w:tcPr>
          <w:p w:rsidR="00000000" w:rsidDel="00000000" w:rsidP="00000000" w:rsidRDefault="00000000" w:rsidRPr="00000000" w14:paraId="0000004C">
            <w:pPr>
              <w:spacing w:after="0" w:before="0" w:lineRule="auto"/>
              <w:rPr/>
            </w:pPr>
            <w:r w:rsidDel="00000000" w:rsidR="00000000" w:rsidRPr="00000000">
              <w:rPr>
                <w:rtl w:val="0"/>
              </w:rPr>
              <w:t xml:space="preserve">1</w:t>
            </w:r>
          </w:p>
          <w:p w:rsidR="00000000" w:rsidDel="00000000" w:rsidP="00000000" w:rsidRDefault="00000000" w:rsidRPr="00000000" w14:paraId="0000004D">
            <w:pPr>
              <w:spacing w:after="0" w:before="0" w:lineRule="auto"/>
              <w:rPr/>
            </w:pPr>
            <w:r w:rsidDel="00000000" w:rsidR="00000000" w:rsidRPr="00000000">
              <w:rPr>
                <w:rtl w:val="0"/>
              </w:rPr>
              <w:t xml:space="preserve">1</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b w:val="1"/>
          <w:color w:val="5090c8"/>
          <w:sz w:val="28"/>
          <w:szCs w:val="28"/>
        </w:rPr>
      </w:pPr>
      <w:r w:rsidDel="00000000" w:rsidR="00000000" w:rsidRPr="00000000">
        <w:rPr>
          <w:b w:val="1"/>
          <w:color w:val="5090c8"/>
          <w:sz w:val="28"/>
          <w:szCs w:val="28"/>
          <w:rtl w:val="0"/>
        </w:rPr>
        <w:t xml:space="preserve">Document evolution sheet</w:t>
      </w:r>
    </w:p>
    <w:tbl>
      <w:tblPr>
        <w:tblStyle w:val="Table5"/>
        <w:tblW w:w="9690.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5"/>
        <w:gridCol w:w="930"/>
        <w:gridCol w:w="1535.0000000000005"/>
        <w:gridCol w:w="2559.9999999999995"/>
        <w:gridCol w:w="3720"/>
        <w:tblGridChange w:id="0">
          <w:tblGrid>
            <w:gridCol w:w="945"/>
            <w:gridCol w:w="930"/>
            <w:gridCol w:w="1535.0000000000005"/>
            <w:gridCol w:w="2559.9999999999995"/>
            <w:gridCol w:w="37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2">
            <w:pPr>
              <w:jc w:val="center"/>
              <w:rPr>
                <w:b w:val="1"/>
                <w:color w:val="5090c8"/>
              </w:rPr>
            </w:pPr>
            <w:r w:rsidDel="00000000" w:rsidR="00000000" w:rsidRPr="00000000">
              <w:rPr>
                <w:b w:val="1"/>
                <w:color w:val="5090c8"/>
                <w:rtl w:val="0"/>
              </w:rPr>
              <w:t xml:space="preserve">Ed.</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3">
            <w:pPr>
              <w:jc w:val="center"/>
              <w:rPr>
                <w:b w:val="1"/>
                <w:color w:val="5090c8"/>
              </w:rPr>
            </w:pPr>
            <w:r w:rsidDel="00000000" w:rsidR="00000000" w:rsidRPr="00000000">
              <w:rPr>
                <w:b w:val="1"/>
                <w:color w:val="5090c8"/>
                <w:rtl w:val="0"/>
              </w:rPr>
              <w:t xml:space="preserve">Rev.</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4">
            <w:pPr>
              <w:jc w:val="center"/>
              <w:rPr>
                <w:b w:val="1"/>
                <w:color w:val="5090c8"/>
              </w:rPr>
            </w:pPr>
            <w:r w:rsidDel="00000000" w:rsidR="00000000" w:rsidRPr="00000000">
              <w:rPr>
                <w:b w:val="1"/>
                <w:color w:val="5090c8"/>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5">
            <w:pPr>
              <w:jc w:val="center"/>
              <w:rPr>
                <w:b w:val="1"/>
                <w:color w:val="5090c8"/>
              </w:rPr>
            </w:pPr>
            <w:r w:rsidDel="00000000" w:rsidR="00000000" w:rsidRPr="00000000">
              <w:rPr>
                <w:b w:val="1"/>
                <w:color w:val="5090c8"/>
                <w:rtl w:val="0"/>
              </w:rPr>
              <w:t xml:space="preserve">Purpose evolution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6">
            <w:pPr>
              <w:jc w:val="center"/>
              <w:rPr>
                <w:b w:val="1"/>
                <w:color w:val="5090c8"/>
              </w:rPr>
            </w:pPr>
            <w:r w:rsidDel="00000000" w:rsidR="00000000" w:rsidRPr="00000000">
              <w:rPr>
                <w:b w:val="1"/>
                <w:color w:val="5090c8"/>
                <w:rtl w:val="0"/>
              </w:rPr>
              <w:t xml:space="preserve">Comments</w:t>
            </w:r>
          </w:p>
        </w:tc>
      </w:tr>
      <w:tr>
        <w:trPr>
          <w:cantSplit w:val="0"/>
          <w:tblHeader w:val="0"/>
        </w:trPr>
        <w:tc>
          <w:tcPr>
            <w:vAlign w:val="top"/>
          </w:tcPr>
          <w:p w:rsidR="00000000" w:rsidDel="00000000" w:rsidP="00000000" w:rsidRDefault="00000000" w:rsidRPr="00000000" w14:paraId="00000057">
            <w:pPr>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058">
            <w:pPr>
              <w:rPr/>
            </w:pPr>
            <w:r w:rsidDel="00000000" w:rsidR="00000000" w:rsidRPr="00000000">
              <w:rPr>
                <w:rtl w:val="0"/>
              </w:rPr>
              <w:t xml:space="preserve">0</w:t>
            </w:r>
          </w:p>
        </w:tc>
        <w:tc>
          <w:tcPr>
            <w:vAlign w:val="top"/>
          </w:tcPr>
          <w:p w:rsidR="00000000" w:rsidDel="00000000" w:rsidP="00000000" w:rsidRDefault="00000000" w:rsidRPr="00000000" w14:paraId="00000059">
            <w:pPr>
              <w:rPr/>
            </w:pPr>
            <w:r w:rsidDel="00000000" w:rsidR="00000000" w:rsidRPr="00000000">
              <w:rPr>
                <w:rtl w:val="0"/>
              </w:rPr>
              <w:t xml:space="preserve">06/05/2024</w:t>
            </w:r>
          </w:p>
        </w:tc>
        <w:tc>
          <w:tcPr>
            <w:vAlign w:val="top"/>
          </w:tcPr>
          <w:p w:rsidR="00000000" w:rsidDel="00000000" w:rsidP="00000000" w:rsidRDefault="00000000" w:rsidRPr="00000000" w14:paraId="0000005A">
            <w:pPr>
              <w:rPr/>
            </w:pPr>
            <w:r w:rsidDel="00000000" w:rsidR="00000000" w:rsidRPr="00000000">
              <w:rPr>
                <w:rtl w:val="0"/>
              </w:rPr>
              <w:t xml:space="preserve">Creation of document</w:t>
            </w:r>
          </w:p>
        </w:tc>
        <w:tc>
          <w:tcPr>
            <w:vAlign w:val="top"/>
          </w:tcPr>
          <w:p w:rsidR="00000000" w:rsidDel="00000000" w:rsidP="00000000" w:rsidRDefault="00000000" w:rsidRPr="00000000" w14:paraId="0000005B">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C">
            <w:pPr>
              <w:jc w:val="left"/>
              <w:rPr/>
            </w:pPr>
            <w:r w:rsidDel="00000000" w:rsidR="00000000" w:rsidRPr="00000000">
              <w:rPr>
                <w:rtl w:val="0"/>
              </w:rPr>
            </w:r>
          </w:p>
        </w:tc>
        <w:tc>
          <w:tcPr>
            <w:vAlign w:val="top"/>
          </w:tcPr>
          <w:p w:rsidR="00000000" w:rsidDel="00000000" w:rsidP="00000000" w:rsidRDefault="00000000" w:rsidRPr="00000000" w14:paraId="0000005D">
            <w:pPr>
              <w:jc w:val="left"/>
              <w:rPr/>
            </w:pPr>
            <w:r w:rsidDel="00000000" w:rsidR="00000000" w:rsidRPr="00000000">
              <w:rPr>
                <w:rtl w:val="0"/>
              </w:rPr>
            </w:r>
          </w:p>
        </w:tc>
        <w:tc>
          <w:tcPr>
            <w:vAlign w:val="top"/>
          </w:tcPr>
          <w:p w:rsidR="00000000" w:rsidDel="00000000" w:rsidP="00000000" w:rsidRDefault="00000000" w:rsidRPr="00000000" w14:paraId="0000005E">
            <w:pPr>
              <w:jc w:val="left"/>
              <w:rPr/>
            </w:pPr>
            <w:r w:rsidDel="00000000" w:rsidR="00000000" w:rsidRPr="00000000">
              <w:rPr>
                <w:rtl w:val="0"/>
              </w:rPr>
            </w:r>
          </w:p>
        </w:tc>
        <w:tc>
          <w:tcPr>
            <w:vAlign w:val="top"/>
          </w:tcPr>
          <w:p w:rsidR="00000000" w:rsidDel="00000000" w:rsidP="00000000" w:rsidRDefault="00000000" w:rsidRPr="00000000" w14:paraId="0000005F">
            <w:pPr>
              <w:jc w:val="left"/>
              <w:rPr/>
            </w:pPr>
            <w:r w:rsidDel="00000000" w:rsidR="00000000" w:rsidRPr="00000000">
              <w:rPr>
                <w:rtl w:val="0"/>
              </w:rPr>
            </w:r>
          </w:p>
        </w:tc>
        <w:tc>
          <w:tcPr>
            <w:vAlign w:val="top"/>
          </w:tcPr>
          <w:p w:rsidR="00000000" w:rsidDel="00000000" w:rsidP="00000000" w:rsidRDefault="00000000" w:rsidRPr="00000000" w14:paraId="00000060">
            <w:pPr>
              <w:rPr/>
            </w:pP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left"/>
        <w:rPr>
          <w:b w:val="1"/>
          <w:color w:val="5090c8"/>
          <w:sz w:val="28"/>
          <w:szCs w:val="28"/>
        </w:rPr>
      </w:pPr>
      <w:r w:rsidDel="00000000" w:rsidR="00000000" w:rsidRPr="00000000">
        <w:rPr>
          <w:rtl w:val="0"/>
        </w:rPr>
      </w:r>
    </w:p>
    <w:p w:rsidR="00000000" w:rsidDel="00000000" w:rsidP="00000000" w:rsidRDefault="00000000" w:rsidRPr="00000000" w14:paraId="00000067">
      <w:pPr>
        <w:jc w:val="left"/>
        <w:rPr>
          <w:b w:val="1"/>
          <w:color w:val="5090c8"/>
          <w:sz w:val="28"/>
          <w:szCs w:val="28"/>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b w:val="1"/>
          <w:color w:val="5090c8"/>
          <w:sz w:val="28"/>
          <w:szCs w:val="28"/>
          <w:rtl w:val="0"/>
        </w:rPr>
        <w:t xml:space="preserve">Dissemination level</w:t>
      </w:r>
      <w:r w:rsidDel="00000000" w:rsidR="00000000" w:rsidRPr="00000000">
        <w:rPr>
          <w:rtl w:val="0"/>
        </w:rPr>
      </w:r>
    </w:p>
    <w:tbl>
      <w:tblPr>
        <w:tblStyle w:val="Table6"/>
        <w:tblW w:w="9630.0" w:type="dxa"/>
        <w:jc w:val="center"/>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645"/>
        <w:gridCol w:w="7890"/>
        <w:gridCol w:w="1095"/>
        <w:tblGridChange w:id="0">
          <w:tblGrid>
            <w:gridCol w:w="645"/>
            <w:gridCol w:w="7890"/>
            <w:gridCol w:w="1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before="0" w:lineRule="auto"/>
              <w:jc w:val="left"/>
              <w:rPr/>
            </w:pPr>
            <w:r w:rsidDel="00000000" w:rsidR="00000000" w:rsidRPr="00000000">
              <w:rPr>
                <w:rtl w:val="0"/>
              </w:rPr>
              <w:t xml:space="preserve">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before="0"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before="0" w:lineRule="auto"/>
              <w:jc w:val="center"/>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before="0" w:lineRule="auto"/>
              <w:jc w:val="left"/>
              <w:rPr/>
            </w:pPr>
            <w:r w:rsidDel="00000000" w:rsidR="00000000" w:rsidRPr="00000000">
              <w:rPr>
                <w:rtl w:val="0"/>
              </w:rPr>
              <w:t xml:space="preserve">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before="0" w:lineRule="auto"/>
              <w:jc w:val="left"/>
              <w:rPr/>
            </w:pPr>
            <w:r w:rsidDel="00000000" w:rsidR="00000000" w:rsidRPr="00000000">
              <w:rPr>
                <w:rFonts w:ascii="Arial" w:cs="Arial" w:eastAsia="Arial" w:hAnsi="Arial"/>
                <w:sz w:val="18"/>
                <w:szCs w:val="18"/>
                <w:rtl w:val="0"/>
              </w:rPr>
              <w:t xml:space="preserve">Restricted to other programme participants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Rule="auto"/>
              <w:jc w:val="left"/>
              <w:rPr/>
            </w:pPr>
            <w:r w:rsidDel="00000000" w:rsidR="00000000" w:rsidRPr="00000000">
              <w:rPr>
                <w:rtl w:val="0"/>
              </w:rPr>
              <w:t xml:space="preserv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Rule="auto"/>
              <w:jc w:val="left"/>
              <w:rPr/>
            </w:pPr>
            <w:r w:rsidDel="00000000" w:rsidR="00000000" w:rsidRPr="00000000">
              <w:rPr>
                <w:rFonts w:ascii="Arial" w:cs="Arial" w:eastAsia="Arial" w:hAnsi="Arial"/>
                <w:sz w:val="18"/>
                <w:szCs w:val="18"/>
                <w:rtl w:val="0"/>
              </w:rPr>
              <w:t xml:space="preserve">Restricted to a group specified by the consortium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before="0" w:lineRule="auto"/>
              <w:jc w:val="left"/>
              <w:rPr/>
            </w:pPr>
            <w:r w:rsidDel="00000000" w:rsidR="00000000" w:rsidRPr="00000000">
              <w:rPr>
                <w:rtl w:val="0"/>
              </w:rPr>
              <w:t xml:space="preserve">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Rule="auto"/>
              <w:jc w:val="left"/>
              <w:rPr/>
            </w:pPr>
            <w:r w:rsidDel="00000000" w:rsidR="00000000" w:rsidRPr="00000000">
              <w:rPr>
                <w:rFonts w:ascii="Arial" w:cs="Arial" w:eastAsia="Arial" w:hAnsi="Arial"/>
                <w:sz w:val="18"/>
                <w:szCs w:val="18"/>
                <w:rtl w:val="0"/>
              </w:rPr>
              <w:t xml:space="preserve">Confidential, only for members of the consortium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Rule="auto"/>
              <w:jc w:val="left"/>
              <w:rPr/>
            </w:pPr>
            <w:r w:rsidDel="00000000" w:rsidR="00000000" w:rsidRPr="00000000">
              <w:rPr>
                <w:rtl w:val="0"/>
              </w:rPr>
            </w:r>
          </w:p>
        </w:tc>
      </w:tr>
    </w:tbl>
    <w:p w:rsidR="00000000" w:rsidDel="00000000" w:rsidP="00000000" w:rsidRDefault="00000000" w:rsidRPr="00000000" w14:paraId="00000075">
      <w:pPr>
        <w:rPr/>
      </w:pPr>
      <w:r w:rsidDel="00000000" w:rsidR="00000000" w:rsidRPr="00000000">
        <w:br w:type="page"/>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jc w:val="center"/>
        <w:rPr>
          <w:b w:val="1"/>
          <w:color w:val="5090c8"/>
          <w:sz w:val="28"/>
          <w:szCs w:val="28"/>
        </w:rPr>
      </w:pPr>
      <w:r w:rsidDel="00000000" w:rsidR="00000000" w:rsidRPr="00000000">
        <w:rPr>
          <w:b w:val="1"/>
          <w:color w:val="5090c8"/>
          <w:sz w:val="28"/>
          <w:szCs w:val="28"/>
          <w:rtl w:val="0"/>
        </w:rPr>
        <w:t xml:space="preserve">Contents</w:t>
      </w:r>
    </w:p>
    <w:p w:rsidR="00000000" w:rsidDel="00000000" w:rsidP="00000000" w:rsidRDefault="00000000" w:rsidRPr="00000000" w14:paraId="0000007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9">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oatx5b47elc">
            <w:r w:rsidDel="00000000" w:rsidR="00000000" w:rsidRPr="00000000">
              <w:rPr>
                <w:b w:val="1"/>
                <w:i w:val="0"/>
                <w:smallCaps w:val="0"/>
                <w:strike w:val="0"/>
                <w:color w:val="000000"/>
                <w:sz w:val="22"/>
                <w:szCs w:val="22"/>
                <w:u w:val="none"/>
                <w:shd w:fill="auto" w:val="clear"/>
                <w:vertAlign w:val="baseline"/>
                <w:rtl w:val="0"/>
              </w:rPr>
              <w:t xml:space="preserve">1. REPROBUS Overview</w:t>
              <w:tab/>
              <w:t xml:space="preserve">3</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1wtx4oeaecal">
            <w:r w:rsidDel="00000000" w:rsidR="00000000" w:rsidRPr="00000000">
              <w:rPr>
                <w:i w:val="0"/>
                <w:smallCaps w:val="0"/>
                <w:strike w:val="0"/>
                <w:color w:val="000000"/>
                <w:sz w:val="22"/>
                <w:szCs w:val="22"/>
                <w:u w:val="none"/>
                <w:shd w:fill="auto" w:val="clear"/>
                <w:vertAlign w:val="baseline"/>
                <w:rtl w:val="0"/>
              </w:rPr>
              <w:t xml:space="preserve">1.1. REPROBUS architecture</w:t>
              <w:tab/>
              <w:t xml:space="preserve">3</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nd2schwqvfiz">
            <w:r w:rsidDel="00000000" w:rsidR="00000000" w:rsidRPr="00000000">
              <w:rPr>
                <w:i w:val="0"/>
                <w:smallCaps w:val="0"/>
                <w:strike w:val="0"/>
                <w:color w:val="000000"/>
                <w:sz w:val="22"/>
                <w:szCs w:val="22"/>
                <w:u w:val="none"/>
                <w:shd w:fill="auto" w:val="clear"/>
                <w:vertAlign w:val="baseline"/>
                <w:rtl w:val="0"/>
              </w:rPr>
              <w:t xml:space="preserve">1.2 REPROBUS input files</w:t>
              <w:tab/>
              <w:t xml:space="preserve">4</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wmmfm568c9ab">
            <w:r w:rsidDel="00000000" w:rsidR="00000000" w:rsidRPr="00000000">
              <w:rPr>
                <w:i w:val="0"/>
                <w:smallCaps w:val="0"/>
                <w:strike w:val="0"/>
                <w:color w:val="000000"/>
                <w:sz w:val="22"/>
                <w:szCs w:val="22"/>
                <w:u w:val="none"/>
                <w:shd w:fill="auto" w:val="clear"/>
                <w:vertAlign w:val="baseline"/>
                <w:rtl w:val="0"/>
              </w:rPr>
              <w:t xml:space="preserve">1.2.1 Parametrization files</w:t>
              <w:tab/>
              <w:t xml:space="preserve">4</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niujuzf4mbq">
            <w:r w:rsidDel="00000000" w:rsidR="00000000" w:rsidRPr="00000000">
              <w:rPr>
                <w:i w:val="0"/>
                <w:smallCaps w:val="0"/>
                <w:strike w:val="0"/>
                <w:color w:val="000000"/>
                <w:sz w:val="22"/>
                <w:szCs w:val="22"/>
                <w:u w:val="none"/>
                <w:shd w:fill="auto" w:val="clear"/>
                <w:vertAlign w:val="baseline"/>
                <w:rtl w:val="0"/>
              </w:rPr>
              <w:t xml:space="preserve">1.2.2 Meteorological data</w:t>
              <w:tab/>
              <w:t xml:space="preserve">5</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u02cw8gddq9g">
            <w:r w:rsidDel="00000000" w:rsidR="00000000" w:rsidRPr="00000000">
              <w:rPr>
                <w:i w:val="0"/>
                <w:smallCaps w:val="0"/>
                <w:strike w:val="0"/>
                <w:color w:val="000000"/>
                <w:sz w:val="22"/>
                <w:szCs w:val="22"/>
                <w:u w:val="none"/>
                <w:shd w:fill="auto" w:val="clear"/>
                <w:vertAlign w:val="baseline"/>
                <w:rtl w:val="0"/>
              </w:rPr>
              <w:t xml:space="preserve">1.3 REPROBUS output files</w:t>
              <w:tab/>
              <w:t xml:space="preserve">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wpfng6kan9bk">
            <w:r w:rsidDel="00000000" w:rsidR="00000000" w:rsidRPr="00000000">
              <w:rPr>
                <w:i w:val="0"/>
                <w:smallCaps w:val="0"/>
                <w:strike w:val="0"/>
                <w:color w:val="000000"/>
                <w:sz w:val="22"/>
                <w:szCs w:val="22"/>
                <w:u w:val="none"/>
                <w:shd w:fill="auto" w:val="clear"/>
                <w:vertAlign w:val="baseline"/>
                <w:rtl w:val="0"/>
              </w:rPr>
              <w:t xml:space="preserve">1.3.1 Station files</w:t>
              <w:tab/>
              <w:t xml:space="preserve">6</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2laqbzwghe96">
            <w:r w:rsidDel="00000000" w:rsidR="00000000" w:rsidRPr="00000000">
              <w:rPr>
                <w:i w:val="0"/>
                <w:smallCaps w:val="0"/>
                <w:strike w:val="0"/>
                <w:color w:val="000000"/>
                <w:sz w:val="22"/>
                <w:szCs w:val="22"/>
                <w:u w:val="none"/>
                <w:shd w:fill="auto" w:val="clear"/>
                <w:vertAlign w:val="baseline"/>
                <w:rtl w:val="0"/>
              </w:rPr>
              <w:t xml:space="preserve">1.3.2 Profile files</w:t>
              <w:tab/>
              <w:t xml:space="preserve">6</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5ist2u4yq80z">
            <w:r w:rsidDel="00000000" w:rsidR="00000000" w:rsidRPr="00000000">
              <w:rPr>
                <w:i w:val="0"/>
                <w:smallCaps w:val="0"/>
                <w:strike w:val="0"/>
                <w:color w:val="000000"/>
                <w:sz w:val="22"/>
                <w:szCs w:val="22"/>
                <w:u w:val="none"/>
                <w:shd w:fill="auto" w:val="clear"/>
                <w:vertAlign w:val="baseline"/>
                <w:rtl w:val="0"/>
              </w:rPr>
              <w:t xml:space="preserve">1.3.3 History files</w:t>
              <w:tab/>
              <w:t xml:space="preserve">7</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hyperlink w:anchor="_4pm1pz5cm3bq">
            <w:r w:rsidDel="00000000" w:rsidR="00000000" w:rsidRPr="00000000">
              <w:rPr>
                <w:b w:val="1"/>
                <w:i w:val="0"/>
                <w:smallCaps w:val="0"/>
                <w:strike w:val="0"/>
                <w:color w:val="000000"/>
                <w:sz w:val="22"/>
                <w:szCs w:val="22"/>
                <w:u w:val="none"/>
                <w:shd w:fill="auto" w:val="clear"/>
                <w:vertAlign w:val="baseline"/>
                <w:rtl w:val="0"/>
              </w:rPr>
              <w:t xml:space="preserve">2. REPROBUS simulation for user</w:t>
              <w:tab/>
              <w:t xml:space="preserve">9</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hho818nwlwkl">
            <w:r w:rsidDel="00000000" w:rsidR="00000000" w:rsidRPr="00000000">
              <w:rPr>
                <w:i w:val="0"/>
                <w:smallCaps w:val="0"/>
                <w:strike w:val="0"/>
                <w:color w:val="000000"/>
                <w:sz w:val="22"/>
                <w:szCs w:val="22"/>
                <w:u w:val="none"/>
                <w:shd w:fill="auto" w:val="clear"/>
                <w:vertAlign w:val="baseline"/>
                <w:rtl w:val="0"/>
              </w:rPr>
              <w:t xml:space="preserve">2.1 REPROBUS Singularity container</w:t>
              <w:tab/>
              <w:t xml:space="preserve">9</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uvkbz58y3ehs">
            <w:r w:rsidDel="00000000" w:rsidR="00000000" w:rsidRPr="00000000">
              <w:rPr>
                <w:i w:val="0"/>
                <w:smallCaps w:val="0"/>
                <w:strike w:val="0"/>
                <w:color w:val="000000"/>
                <w:sz w:val="22"/>
                <w:szCs w:val="22"/>
                <w:u w:val="none"/>
                <w:shd w:fill="auto" w:val="clear"/>
                <w:vertAlign w:val="baseline"/>
                <w:rtl w:val="0"/>
              </w:rPr>
              <w:t xml:space="preserve">2.2 REPROBUS User interface</w:t>
              <w:tab/>
              <w:t xml:space="preserve">9</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2r1t4tm3jol">
            <w:r w:rsidDel="00000000" w:rsidR="00000000" w:rsidRPr="00000000">
              <w:rPr>
                <w:i w:val="0"/>
                <w:smallCaps w:val="0"/>
                <w:strike w:val="0"/>
                <w:color w:val="000000"/>
                <w:sz w:val="22"/>
                <w:szCs w:val="22"/>
                <w:u w:val="none"/>
                <w:shd w:fill="auto" w:val="clear"/>
                <w:vertAlign w:val="baseline"/>
                <w:rtl w:val="0"/>
              </w:rPr>
              <w:t xml:space="preserve">2.2.1 Bash script for the simulation launch</w:t>
              <w:tab/>
              <w:t xml:space="preserve">10</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qle7pxd9ov0w">
            <w:r w:rsidDel="00000000" w:rsidR="00000000" w:rsidRPr="00000000">
              <w:rPr>
                <w:i w:val="0"/>
                <w:smallCaps w:val="0"/>
                <w:strike w:val="0"/>
                <w:color w:val="000000"/>
                <w:sz w:val="22"/>
                <w:szCs w:val="22"/>
                <w:u w:val="none"/>
                <w:shd w:fill="auto" w:val="clear"/>
                <w:vertAlign w:val="baseline"/>
                <w:rtl w:val="0"/>
              </w:rPr>
              <w:t xml:space="preserve">2.2.2 User configuration file</w:t>
              <w:tab/>
              <w:t xml:space="preserve">10</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8a4me6qpta55">
            <w:r w:rsidDel="00000000" w:rsidR="00000000" w:rsidRPr="00000000">
              <w:rPr>
                <w:i w:val="0"/>
                <w:smallCaps w:val="0"/>
                <w:strike w:val="0"/>
                <w:color w:val="000000"/>
                <w:sz w:val="22"/>
                <w:szCs w:val="22"/>
                <w:u w:val="none"/>
                <w:shd w:fill="auto" w:val="clear"/>
                <w:vertAlign w:val="baseline"/>
                <w:rtl w:val="0"/>
              </w:rPr>
              <w:t xml:space="preserve">2.2.3 Python post-processing script</w:t>
              <w:tab/>
              <w:t xml:space="preserve">11</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x8psglesk7qi">
            <w:r w:rsidDel="00000000" w:rsidR="00000000" w:rsidRPr="00000000">
              <w:rPr>
                <w:i w:val="0"/>
                <w:smallCaps w:val="0"/>
                <w:strike w:val="0"/>
                <w:color w:val="000000"/>
                <w:sz w:val="22"/>
                <w:szCs w:val="22"/>
                <w:u w:val="none"/>
                <w:shd w:fill="auto" w:val="clear"/>
                <w:vertAlign w:val="baseline"/>
                <w:rtl w:val="0"/>
              </w:rPr>
              <w:t xml:space="preserve">2.3 REPROBUS simulation launch</w:t>
              <w:tab/>
              <w:t xml:space="preserve">12</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k2wslxerc165">
            <w:r w:rsidDel="00000000" w:rsidR="00000000" w:rsidRPr="00000000">
              <w:rPr>
                <w:i w:val="0"/>
                <w:smallCaps w:val="0"/>
                <w:strike w:val="0"/>
                <w:color w:val="000000"/>
                <w:sz w:val="22"/>
                <w:szCs w:val="22"/>
                <w:u w:val="none"/>
                <w:shd w:fill="auto" w:val="clear"/>
                <w:vertAlign w:val="baseline"/>
                <w:rtl w:val="0"/>
              </w:rPr>
              <w:t xml:space="preserve">2.3.1 Interactive launch</w:t>
              <w:tab/>
              <w:t xml:space="preserve">12</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o1k3szsthp8a">
            <w:r w:rsidDel="00000000" w:rsidR="00000000" w:rsidRPr="00000000">
              <w:rPr>
                <w:i w:val="0"/>
                <w:smallCaps w:val="0"/>
                <w:strike w:val="0"/>
                <w:color w:val="000000"/>
                <w:sz w:val="22"/>
                <w:szCs w:val="22"/>
                <w:u w:val="none"/>
                <w:shd w:fill="auto" w:val="clear"/>
                <w:vertAlign w:val="baseline"/>
                <w:rtl w:val="0"/>
              </w:rPr>
              <w:t xml:space="preserve">2.3.2 Non-interactive launch</w:t>
              <w:tab/>
              <w:t xml:space="preserve">12</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4h0w1hmcgd7j">
            <w:r w:rsidDel="00000000" w:rsidR="00000000" w:rsidRPr="00000000">
              <w:rPr>
                <w:i w:val="0"/>
                <w:smallCaps w:val="0"/>
                <w:strike w:val="0"/>
                <w:color w:val="000000"/>
                <w:sz w:val="22"/>
                <w:szCs w:val="22"/>
                <w:u w:val="none"/>
                <w:shd w:fill="auto" w:val="clear"/>
                <w:vertAlign w:val="baseline"/>
                <w:rtl w:val="0"/>
              </w:rPr>
              <w:t xml:space="preserve">2.3.3 Bind option</w:t>
              <w:tab/>
              <w:t xml:space="preserve">13</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6r1v2cx7zhbf">
            <w:r w:rsidDel="00000000" w:rsidR="00000000" w:rsidRPr="00000000">
              <w:rPr>
                <w:i w:val="0"/>
                <w:smallCaps w:val="0"/>
                <w:strike w:val="0"/>
                <w:color w:val="000000"/>
                <w:sz w:val="22"/>
                <w:szCs w:val="22"/>
                <w:u w:val="none"/>
                <w:shd w:fill="auto" w:val="clear"/>
                <w:vertAlign w:val="baseline"/>
                <w:rtl w:val="0"/>
              </w:rPr>
              <w:t xml:space="preserve">2.4 REPROBUS working directory structure</w:t>
              <w:tab/>
              <w:t xml:space="preserve">13</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hyperlink w:anchor="_f0y1gvc54zm8">
            <w:r w:rsidDel="00000000" w:rsidR="00000000" w:rsidRPr="00000000">
              <w:rPr>
                <w:b w:val="1"/>
                <w:i w:val="0"/>
                <w:smallCaps w:val="0"/>
                <w:strike w:val="0"/>
                <w:color w:val="000000"/>
                <w:sz w:val="22"/>
                <w:szCs w:val="22"/>
                <w:u w:val="none"/>
                <w:shd w:fill="auto" w:val="clear"/>
                <w:vertAlign w:val="baseline"/>
                <w:rtl w:val="0"/>
              </w:rPr>
              <w:t xml:space="preserve">3. ECMWF data extraction for REPROBUS</w:t>
              <w:tab/>
              <w:t xml:space="preserve">15</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66vfpur28xme">
            <w:r w:rsidDel="00000000" w:rsidR="00000000" w:rsidRPr="00000000">
              <w:rPr>
                <w:i w:val="0"/>
                <w:smallCaps w:val="0"/>
                <w:strike w:val="0"/>
                <w:color w:val="000000"/>
                <w:sz w:val="22"/>
                <w:szCs w:val="22"/>
                <w:u w:val="none"/>
                <w:shd w:fill="auto" w:val="clear"/>
                <w:vertAlign w:val="baseline"/>
                <w:rtl w:val="0"/>
              </w:rPr>
              <w:t xml:space="preserve">3.1 Input parameters</w:t>
              <w:tab/>
              <w:t xml:space="preserve">15</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dyfyn9fgh5ui">
            <w:r w:rsidDel="00000000" w:rsidR="00000000" w:rsidRPr="00000000">
              <w:rPr>
                <w:i w:val="0"/>
                <w:smallCaps w:val="0"/>
                <w:strike w:val="0"/>
                <w:color w:val="000000"/>
                <w:sz w:val="22"/>
                <w:szCs w:val="22"/>
                <w:u w:val="none"/>
                <w:shd w:fill="auto" w:val="clear"/>
                <w:vertAlign w:val="baseline"/>
                <w:rtl w:val="0"/>
              </w:rPr>
              <w:t xml:space="preserve">3.2 Data extraction launch</w:t>
              <w:tab/>
              <w:t xml:space="preserve">15</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9boywg7z7wxe">
            <w:r w:rsidDel="00000000" w:rsidR="00000000" w:rsidRPr="00000000">
              <w:rPr>
                <w:i w:val="0"/>
                <w:smallCaps w:val="0"/>
                <w:strike w:val="0"/>
                <w:color w:val="000000"/>
                <w:sz w:val="22"/>
                <w:szCs w:val="22"/>
                <w:u w:val="none"/>
                <w:shd w:fill="auto" w:val="clear"/>
                <w:vertAlign w:val="baseline"/>
                <w:rtl w:val="0"/>
              </w:rPr>
              <w:t xml:space="preserve">3.3 O3 extraction for the simulation initialization</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jc w:val="left"/>
        <w:rPr/>
        <w:sectPr>
          <w:type w:val="nextPage"/>
          <w:pgSz w:h="16838" w:w="11906" w:orient="portrait"/>
          <w:pgMar w:bottom="1134" w:top="1418" w:left="1134" w:right="1134" w:header="720.0000000000001" w:footer="396.85039370078744"/>
        </w:sectPr>
      </w:pPr>
      <w:bookmarkStart w:colFirst="0" w:colLast="0" w:name="_af1jgpm42ey5" w:id="0"/>
      <w:bookmarkEnd w:id="0"/>
      <w:r w:rsidDel="00000000" w:rsidR="00000000" w:rsidRPr="00000000">
        <w:rPr>
          <w:rtl w:val="0"/>
        </w:rPr>
      </w:r>
    </w:p>
    <w:p w:rsidR="00000000" w:rsidDel="00000000" w:rsidP="00000000" w:rsidRDefault="00000000" w:rsidRPr="00000000" w14:paraId="00000093">
      <w:pPr>
        <w:pStyle w:val="Heading1"/>
        <w:tabs>
          <w:tab w:val="left" w:leader="none" w:pos="567"/>
        </w:tabs>
        <w:rPr/>
      </w:pPr>
      <w:bookmarkStart w:colFirst="0" w:colLast="0" w:name="_moatx5b47elc" w:id="1"/>
      <w:bookmarkEnd w:id="1"/>
      <w:r w:rsidDel="00000000" w:rsidR="00000000" w:rsidRPr="00000000">
        <w:rPr>
          <w:rtl w:val="0"/>
        </w:rPr>
        <w:t xml:space="preserve">1. REPROBUS Overview</w:t>
      </w:r>
    </w:p>
    <w:p w:rsidR="00000000" w:rsidDel="00000000" w:rsidP="00000000" w:rsidRDefault="00000000" w:rsidRPr="00000000" w14:paraId="00000094">
      <w:pPr>
        <w:tabs>
          <w:tab w:val="left" w:leader="none" w:pos="567"/>
        </w:tabs>
        <w:rPr>
          <w:sz w:val="22"/>
          <w:szCs w:val="22"/>
        </w:rPr>
      </w:pPr>
      <w:r w:rsidDel="00000000" w:rsidR="00000000" w:rsidRPr="00000000">
        <w:rPr>
          <w:sz w:val="22"/>
          <w:szCs w:val="22"/>
          <w:rtl w:val="0"/>
        </w:rPr>
        <w:tab/>
        <w:t xml:space="preserve">REPROBUS (Reactive Processes Ruling the Ozone Budget in the Stratosphere) is a 3D chemistry-transport model calculating the temporal evolution of 55 chemical species via 147 reactions chemicals (Lefèvre et al, 1998) (Fig. 1). Heterogeneous reactions are also taken into account. Liquid PSCs (Polar Stratospheric Clouds) are described using the model of Carslaw et al (1995). Wind and temperature fields are imposed every 3 hours and come from ECMWF analyses. The time step used for the chemical calculations is 15 minutes.</w:t>
      </w:r>
    </w:p>
    <w:p w:rsidR="00000000" w:rsidDel="00000000" w:rsidP="00000000" w:rsidRDefault="00000000" w:rsidRPr="00000000" w14:paraId="00000095">
      <w:pPr>
        <w:tabs>
          <w:tab w:val="left" w:leader="none" w:pos="567"/>
        </w:tabs>
        <w:rPr/>
      </w:pPr>
      <w:r w:rsidDel="00000000" w:rsidR="00000000" w:rsidRPr="00000000">
        <w:rPr>
          <w:sz w:val="22"/>
          <w:szCs w:val="22"/>
          <w:rtl w:val="0"/>
        </w:rPr>
        <w:tab/>
        <w:t xml:space="preserve">REPROBUS is a Fortran based numeric model. For the easier installation, maintenance and port</w:t>
      </w:r>
      <w:r w:rsidDel="00000000" w:rsidR="00000000" w:rsidRPr="00000000">
        <w:rPr>
          <w:rtl w:val="0"/>
        </w:rPr>
        <w:t xml:space="preserve">ability, RE</w:t>
      </w:r>
      <w:r w:rsidDel="00000000" w:rsidR="00000000" w:rsidRPr="00000000">
        <w:rPr>
          <w:sz w:val="22"/>
          <w:szCs w:val="22"/>
          <w:rtl w:val="0"/>
        </w:rPr>
        <w:t xml:space="preserve">PROBUS executables and dependencies have been wrapped up into a Singularity container</w:t>
      </w:r>
      <w:r w:rsidDel="00000000" w:rsidR="00000000" w:rsidRPr="00000000">
        <w:rPr>
          <w:rtl w:val="0"/>
        </w:rPr>
        <w:t xml:space="preserve">.</w:t>
      </w:r>
    </w:p>
    <w:p w:rsidR="00000000" w:rsidDel="00000000" w:rsidP="00000000" w:rsidRDefault="00000000" w:rsidRPr="00000000" w14:paraId="00000096">
      <w:pPr>
        <w:tabs>
          <w:tab w:val="left" w:leader="none" w:pos="567"/>
        </w:tabs>
        <w:jc w:val="center"/>
        <w:rPr/>
      </w:pPr>
      <w:r w:rsidDel="00000000" w:rsidR="00000000" w:rsidRPr="00000000">
        <w:rPr/>
        <w:drawing>
          <wp:inline distB="114300" distT="114300" distL="114300" distR="114300">
            <wp:extent cx="2020725" cy="1845702"/>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020725" cy="184570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tabs>
          <w:tab w:val="left" w:leader="none" w:pos="567"/>
        </w:tabs>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1 : N2O concentration in ppbv above the South Pole estimated by the REPROBUS model for September 20th, 2023 </w:t>
      </w:r>
    </w:p>
    <w:p w:rsidR="00000000" w:rsidDel="00000000" w:rsidP="00000000" w:rsidRDefault="00000000" w:rsidRPr="00000000" w14:paraId="00000098">
      <w:pPr>
        <w:pStyle w:val="Heading2"/>
        <w:tabs>
          <w:tab w:val="left" w:leader="none" w:pos="567"/>
        </w:tabs>
        <w:rPr/>
      </w:pPr>
      <w:bookmarkStart w:colFirst="0" w:colLast="0" w:name="_1wtx4oeaecal" w:id="2"/>
      <w:bookmarkEnd w:id="2"/>
      <w:r w:rsidDel="00000000" w:rsidR="00000000" w:rsidRPr="00000000">
        <w:rPr>
          <w:rtl w:val="0"/>
        </w:rPr>
        <w:t xml:space="preserve">1.1. REPROBUS architecture</w:t>
      </w:r>
    </w:p>
    <w:p w:rsidR="00000000" w:rsidDel="00000000" w:rsidP="00000000" w:rsidRDefault="00000000" w:rsidRPr="00000000" w14:paraId="00000099">
      <w:pPr>
        <w:tabs>
          <w:tab w:val="left" w:leader="none" w:pos="567"/>
        </w:tabs>
        <w:rPr/>
      </w:pPr>
      <w:r w:rsidDel="00000000" w:rsidR="00000000" w:rsidRPr="00000000">
        <w:rPr>
          <w:rtl w:val="0"/>
        </w:rPr>
        <w:tab/>
        <w:t xml:space="preserve">The processing chain is based on a main program called </w:t>
      </w:r>
      <w:r w:rsidDel="00000000" w:rsidR="00000000" w:rsidRPr="00000000">
        <w:rPr>
          <w:rFonts w:ascii="Ubuntu Mono" w:cs="Ubuntu Mono" w:eastAsia="Ubuntu Mono" w:hAnsi="Ubuntu Mono"/>
          <w:rtl w:val="0"/>
        </w:rPr>
        <w:t xml:space="preserve">reprobus_l137_YYYYMMDD.f</w:t>
      </w:r>
      <w:r w:rsidDel="00000000" w:rsidR="00000000" w:rsidRPr="00000000">
        <w:rPr>
          <w:rtl w:val="0"/>
        </w:rPr>
        <w:t xml:space="preserve">. Every year in July, a new version of the program is updated in order to integrate the forcings of the current year of the species NOy, Cly, Bry below the lowest level of chemistry (nivbas). The date of integration of these values allows the update of the program version: </w:t>
      </w:r>
      <w:r w:rsidDel="00000000" w:rsidR="00000000" w:rsidRPr="00000000">
        <w:rPr>
          <w:rFonts w:ascii="Ubuntu Mono" w:cs="Ubuntu Mono" w:eastAsia="Ubuntu Mono" w:hAnsi="Ubuntu Mono"/>
          <w:rtl w:val="0"/>
        </w:rPr>
        <w:t xml:space="preserve">YYYYMMDD</w:t>
      </w:r>
      <w:r w:rsidDel="00000000" w:rsidR="00000000" w:rsidRPr="00000000">
        <w:rPr>
          <w:rtl w:val="0"/>
        </w:rPr>
        <w:t xml:space="preserve"> in the program name. Currently the version of the program is that of </w:t>
      </w:r>
      <w:r w:rsidDel="00000000" w:rsidR="00000000" w:rsidRPr="00000000">
        <w:rPr>
          <w:rFonts w:ascii="Ubuntu Mono" w:cs="Ubuntu Mono" w:eastAsia="Ubuntu Mono" w:hAnsi="Ubuntu Mono"/>
          <w:rtl w:val="0"/>
        </w:rPr>
        <w:t xml:space="preserve">20230723</w:t>
      </w:r>
      <w:r w:rsidDel="00000000" w:rsidR="00000000" w:rsidRPr="00000000">
        <w:rPr>
          <w:rtl w:val="0"/>
        </w:rPr>
        <w:t xml:space="preserve">. It is the project manager who ensures the integration of the forcing data for the current year.</w:t>
      </w:r>
    </w:p>
    <w:p w:rsidR="00000000" w:rsidDel="00000000" w:rsidP="00000000" w:rsidRDefault="00000000" w:rsidRPr="00000000" w14:paraId="0000009A">
      <w:pPr>
        <w:tabs>
          <w:tab w:val="left" w:leader="none" w:pos="567"/>
        </w:tabs>
        <w:rPr/>
      </w:pPr>
      <w:r w:rsidDel="00000000" w:rsidR="00000000" w:rsidRPr="00000000">
        <w:rPr>
          <w:rtl w:val="0"/>
        </w:rPr>
        <w:tab/>
        <w:t xml:space="preserve">The program takes as input ECMWF meteorological variables and the parameters files provided with the source code of the REPROBUS (Fig. 2); these parameters are not to be changed by the user.</w:t>
      </w:r>
      <w:r w:rsidDel="00000000" w:rsidR="00000000" w:rsidRPr="00000000">
        <w:rPr>
          <w:rtl w:val="0"/>
        </w:rPr>
      </w:r>
    </w:p>
    <w:p w:rsidR="00000000" w:rsidDel="00000000" w:rsidP="00000000" w:rsidRDefault="00000000" w:rsidRPr="00000000" w14:paraId="0000009B">
      <w:pPr>
        <w:jc w:val="center"/>
        <w:rPr/>
      </w:pPr>
      <w:r w:rsidDel="00000000" w:rsidR="00000000" w:rsidRPr="00000000">
        <w:rPr/>
        <w:drawing>
          <wp:inline distB="114300" distT="114300" distL="114300" distR="114300">
            <wp:extent cx="4932518" cy="823562"/>
            <wp:effectExtent b="0" l="0" r="0" t="0"/>
            <wp:docPr id="3" name="image5.png"/>
            <a:graphic>
              <a:graphicData uri="http://schemas.openxmlformats.org/drawingml/2006/picture">
                <pic:pic>
                  <pic:nvPicPr>
                    <pic:cNvPr id="0" name="image5.png"/>
                    <pic:cNvPicPr preferRelativeResize="0"/>
                  </pic:nvPicPr>
                  <pic:blipFill>
                    <a:blip r:embed="rId12"/>
                    <a:srcRect b="0" l="0" r="2986" t="89503"/>
                    <a:stretch>
                      <a:fillRect/>
                    </a:stretch>
                  </pic:blipFill>
                  <pic:spPr>
                    <a:xfrm>
                      <a:off x="0" y="0"/>
                      <a:ext cx="4932518" cy="82356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2 : scheme of the REPROBUS simulation input/output</w:t>
      </w:r>
    </w:p>
    <w:p w:rsidR="00000000" w:rsidDel="00000000" w:rsidP="00000000" w:rsidRDefault="00000000" w:rsidRPr="00000000" w14:paraId="0000009D">
      <w:pPr>
        <w:pStyle w:val="Heading2"/>
        <w:rPr/>
      </w:pPr>
      <w:bookmarkStart w:colFirst="0" w:colLast="0" w:name="_nd2schwqvfiz" w:id="3"/>
      <w:bookmarkEnd w:id="3"/>
      <w:r w:rsidDel="00000000" w:rsidR="00000000" w:rsidRPr="00000000">
        <w:rPr>
          <w:rtl w:val="0"/>
        </w:rPr>
        <w:t xml:space="preserve">1.2 REPROBUS input files</w:t>
      </w:r>
    </w:p>
    <w:p w:rsidR="00000000" w:rsidDel="00000000" w:rsidP="00000000" w:rsidRDefault="00000000" w:rsidRPr="00000000" w14:paraId="0000009E">
      <w:pPr>
        <w:ind w:firstLine="720"/>
        <w:rPr/>
      </w:pPr>
      <w:r w:rsidDel="00000000" w:rsidR="00000000" w:rsidRPr="00000000">
        <w:rPr>
          <w:rtl w:val="0"/>
        </w:rPr>
        <w:t xml:space="preserve">As the input script and txt files are immutable, the only user-dependent input is the meteorological data. The section below describes in detail immutable input files and ECMWF data that must be used for the REPROBUS simulation.</w:t>
      </w:r>
    </w:p>
    <w:p w:rsidR="00000000" w:rsidDel="00000000" w:rsidP="00000000" w:rsidRDefault="00000000" w:rsidRPr="00000000" w14:paraId="0000009F">
      <w:pPr>
        <w:pStyle w:val="Heading3"/>
        <w:rPr/>
      </w:pPr>
      <w:bookmarkStart w:colFirst="0" w:colLast="0" w:name="_wmmfm568c9ab" w:id="4"/>
      <w:bookmarkEnd w:id="4"/>
      <w:r w:rsidDel="00000000" w:rsidR="00000000" w:rsidRPr="00000000">
        <w:rPr>
          <w:rtl w:val="0"/>
        </w:rPr>
        <w:t xml:space="preserve">1.2.1 Parametrization files</w:t>
      </w:r>
    </w:p>
    <w:p w:rsidR="00000000" w:rsidDel="00000000" w:rsidP="00000000" w:rsidRDefault="00000000" w:rsidRPr="00000000" w14:paraId="000000A0">
      <w:pPr>
        <w:ind w:firstLine="720"/>
        <w:rPr/>
      </w:pPr>
      <w:r w:rsidDel="00000000" w:rsidR="00000000" w:rsidRPr="00000000">
        <w:rPr>
          <w:rtl w:val="0"/>
        </w:rPr>
        <w:t xml:space="preserve">The parametrization files are used by the main </w:t>
      </w:r>
      <w:r w:rsidDel="00000000" w:rsidR="00000000" w:rsidRPr="00000000">
        <w:rPr>
          <w:rFonts w:ascii="Ubuntu Mono" w:cs="Ubuntu Mono" w:eastAsia="Ubuntu Mono" w:hAnsi="Ubuntu Mono"/>
          <w:rtl w:val="0"/>
        </w:rPr>
        <w:t xml:space="preserve">reprobus_l137_YYYYMMDD.f</w:t>
      </w:r>
      <w:r w:rsidDel="00000000" w:rsidR="00000000" w:rsidRPr="00000000">
        <w:rPr>
          <w:rtl w:val="0"/>
        </w:rPr>
        <w:t xml:space="preserve"> script and are mandatory for the compilation process. These files are immutable and the user does not need to modify them. The parametrization files are : </w:t>
      </w:r>
    </w:p>
    <w:p w:rsidR="00000000" w:rsidDel="00000000" w:rsidP="00000000" w:rsidRDefault="00000000" w:rsidRPr="00000000" w14:paraId="000000A1">
      <w:pPr>
        <w:numPr>
          <w:ilvl w:val="0"/>
          <w:numId w:val="4"/>
        </w:numPr>
        <w:spacing w:after="0" w:afterAutospacing="0"/>
        <w:ind w:left="720" w:hanging="360"/>
      </w:pPr>
      <w:r w:rsidDel="00000000" w:rsidR="00000000" w:rsidRPr="00000000">
        <w:rPr>
          <w:rtl w:val="0"/>
        </w:rPr>
        <w:t xml:space="preserve">Fortran routines </w:t>
      </w:r>
      <w:r w:rsidDel="00000000" w:rsidR="00000000" w:rsidRPr="00000000">
        <w:rPr>
          <w:rFonts w:ascii="Ubuntu Mono" w:cs="Ubuntu Mono" w:eastAsia="Ubuntu Mono" w:hAnsi="Ubuntu Mono"/>
          <w:rtl w:val="0"/>
        </w:rPr>
        <w:t xml:space="preserve">jno.f90</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altitude.f90</w:t>
      </w:r>
    </w:p>
    <w:p w:rsidR="00000000" w:rsidDel="00000000" w:rsidP="00000000" w:rsidRDefault="00000000" w:rsidRPr="00000000" w14:paraId="000000A2">
      <w:pPr>
        <w:numPr>
          <w:ilvl w:val="1"/>
          <w:numId w:val="4"/>
        </w:numPr>
        <w:spacing w:after="0" w:afterAutospacing="0" w:before="0" w:beforeAutospacing="0"/>
        <w:ind w:left="1440" w:hanging="360"/>
      </w:pPr>
      <w:r w:rsidDel="00000000" w:rsidR="00000000" w:rsidRPr="00000000">
        <w:rPr>
          <w:rFonts w:ascii="Ubuntu Mono" w:cs="Ubuntu Mono" w:eastAsia="Ubuntu Mono" w:hAnsi="Ubuntu Mono"/>
          <w:rtl w:val="0"/>
        </w:rPr>
        <w:t xml:space="preserve">jno.f90</w:t>
      </w:r>
      <w:r w:rsidDel="00000000" w:rsidR="00000000" w:rsidRPr="00000000">
        <w:rPr>
          <w:rtl w:val="0"/>
        </w:rPr>
        <w:t xml:space="preserve"> allows the parameterization of the photodissociation of NO according to Minschwaner and Siskind, a new calculation of nitric oxide photolysis in the stratosphere, mesosphere, and low thermosphere, j. geophys. res. 98, 20401-20412, 1993</w:t>
      </w:r>
    </w:p>
    <w:p w:rsidR="00000000" w:rsidDel="00000000" w:rsidP="00000000" w:rsidRDefault="00000000" w:rsidRPr="00000000" w14:paraId="000000A3">
      <w:pPr>
        <w:numPr>
          <w:ilvl w:val="1"/>
          <w:numId w:val="4"/>
        </w:numPr>
        <w:spacing w:after="0" w:afterAutospacing="0" w:before="0" w:beforeAutospacing="0"/>
        <w:ind w:left="1440" w:hanging="360"/>
      </w:pPr>
      <w:r w:rsidDel="00000000" w:rsidR="00000000" w:rsidRPr="00000000">
        <w:rPr>
          <w:rFonts w:ascii="Ubuntu Mono" w:cs="Ubuntu Mono" w:eastAsia="Ubuntu Mono" w:hAnsi="Ubuntu Mono"/>
          <w:rtl w:val="0"/>
        </w:rPr>
        <w:t xml:space="preserve">altitude.f90</w:t>
      </w:r>
      <w:r w:rsidDel="00000000" w:rsidR="00000000" w:rsidRPr="00000000">
        <w:rPr>
          <w:rtl w:val="0"/>
        </w:rPr>
        <w:t xml:space="preserve"> allows the calculation of geometric altitude in km according to </w:t>
      </w:r>
      <w:hyperlink r:id="rId13">
        <w:r w:rsidDel="00000000" w:rsidR="00000000" w:rsidRPr="00000000">
          <w:rPr>
            <w:color w:val="1155cc"/>
            <w:u w:val="single"/>
            <w:rtl w:val="0"/>
          </w:rPr>
          <w:t xml:space="preserve">http://mtp.jpl.nasa.gov/notes/altitude/altitude.html</w:t>
        </w:r>
      </w:hyperlink>
      <w:r w:rsidDel="00000000" w:rsidR="00000000" w:rsidRPr="00000000">
        <w:rPr>
          <w:rtl w:val="0"/>
        </w:rPr>
      </w:r>
    </w:p>
    <w:p w:rsidR="00000000" w:rsidDel="00000000" w:rsidP="00000000" w:rsidRDefault="00000000" w:rsidRPr="00000000" w14:paraId="000000A4">
      <w:pPr>
        <w:numPr>
          <w:ilvl w:val="0"/>
          <w:numId w:val="4"/>
        </w:numPr>
        <w:spacing w:after="0" w:afterAutospacing="0" w:before="0" w:beforeAutospacing="0"/>
        <w:ind w:left="720" w:hanging="360"/>
      </w:pPr>
      <w:r w:rsidDel="00000000" w:rsidR="00000000" w:rsidRPr="00000000">
        <w:rPr>
          <w:rtl w:val="0"/>
        </w:rPr>
        <w:t xml:space="preserve">txt immutable files </w:t>
      </w:r>
      <w:r w:rsidDel="00000000" w:rsidR="00000000" w:rsidRPr="00000000">
        <w:rPr>
          <w:rFonts w:ascii="Ubuntu Mono" w:cs="Ubuntu Mono" w:eastAsia="Ubuntu Mono" w:hAnsi="Ubuntu Mono"/>
          <w:rtl w:val="0"/>
        </w:rPr>
        <w:t xml:space="preserve">h2s04.txt, mopitt_corrected.txt, jstrato.txt, relief.txt</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ecmwf_137_levels.txt</w:t>
      </w:r>
    </w:p>
    <w:p w:rsidR="00000000" w:rsidDel="00000000" w:rsidP="00000000" w:rsidRDefault="00000000" w:rsidRPr="00000000" w14:paraId="000000A5">
      <w:pPr>
        <w:numPr>
          <w:ilvl w:val="1"/>
          <w:numId w:val="4"/>
        </w:numPr>
        <w:spacing w:after="0" w:afterAutospacing="0" w:before="0" w:beforeAutospacing="0"/>
        <w:ind w:left="1440" w:hanging="360"/>
      </w:pPr>
      <w:r w:rsidDel="00000000" w:rsidR="00000000" w:rsidRPr="00000000">
        <w:rPr>
          <w:rFonts w:ascii="Ubuntu Mono" w:cs="Ubuntu Mono" w:eastAsia="Ubuntu Mono" w:hAnsi="Ubuntu Mono"/>
          <w:rtl w:val="0"/>
        </w:rPr>
        <w:t xml:space="preserve">h2so4.txt</w:t>
      </w:r>
      <w:r w:rsidDel="00000000" w:rsidR="00000000" w:rsidRPr="00000000">
        <w:rPr>
          <w:rtl w:val="0"/>
        </w:rPr>
        <w:t xml:space="preserve"> is for H2SO4 forcing</w:t>
      </w:r>
    </w:p>
    <w:p w:rsidR="00000000" w:rsidDel="00000000" w:rsidP="00000000" w:rsidRDefault="00000000" w:rsidRPr="00000000" w14:paraId="000000A6">
      <w:pPr>
        <w:numPr>
          <w:ilvl w:val="1"/>
          <w:numId w:val="4"/>
        </w:numPr>
        <w:spacing w:after="0" w:afterAutospacing="0" w:before="0" w:beforeAutospacing="0"/>
        <w:ind w:left="1440" w:hanging="360"/>
      </w:pPr>
      <w:r w:rsidDel="00000000" w:rsidR="00000000" w:rsidRPr="00000000">
        <w:rPr>
          <w:rFonts w:ascii="Ubuntu Mono" w:cs="Ubuntu Mono" w:eastAsia="Ubuntu Mono" w:hAnsi="Ubuntu Mono"/>
          <w:rtl w:val="0"/>
        </w:rPr>
        <w:t xml:space="preserve">mopitt_corrected.txt</w:t>
      </w:r>
      <w:r w:rsidDel="00000000" w:rsidR="00000000" w:rsidRPr="00000000">
        <w:rPr>
          <w:rtl w:val="0"/>
        </w:rPr>
        <w:t xml:space="preserve"> if for CO forcing below the lowest level of chemistry based on the mopitt measurements (according to J.L. Attié, LA),</w:t>
      </w:r>
    </w:p>
    <w:p w:rsidR="00000000" w:rsidDel="00000000" w:rsidP="00000000" w:rsidRDefault="00000000" w:rsidRPr="00000000" w14:paraId="000000A7">
      <w:pPr>
        <w:numPr>
          <w:ilvl w:val="1"/>
          <w:numId w:val="4"/>
        </w:numPr>
        <w:spacing w:after="0" w:afterAutospacing="0" w:before="0" w:beforeAutospacing="0"/>
        <w:ind w:left="1440" w:hanging="360"/>
      </w:pPr>
      <w:r w:rsidDel="00000000" w:rsidR="00000000" w:rsidRPr="00000000">
        <w:rPr>
          <w:rFonts w:ascii="Ubuntu Mono" w:cs="Ubuntu Mono" w:eastAsia="Ubuntu Mono" w:hAnsi="Ubuntu Mono"/>
          <w:rtl w:val="0"/>
        </w:rPr>
        <w:t xml:space="preserve">jstrato.txt</w:t>
      </w:r>
      <w:r w:rsidDel="00000000" w:rsidR="00000000" w:rsidRPr="00000000">
        <w:rPr>
          <w:rtl w:val="0"/>
        </w:rPr>
        <w:t xml:space="preserve"> contains parameters for the calculation of photodissociation coefficients</w:t>
      </w:r>
    </w:p>
    <w:p w:rsidR="00000000" w:rsidDel="00000000" w:rsidP="00000000" w:rsidRDefault="00000000" w:rsidRPr="00000000" w14:paraId="000000A8">
      <w:pPr>
        <w:numPr>
          <w:ilvl w:val="1"/>
          <w:numId w:val="4"/>
        </w:numPr>
        <w:spacing w:after="0" w:afterAutospacing="0" w:before="0" w:beforeAutospacing="0"/>
        <w:ind w:left="1440" w:hanging="360"/>
      </w:pPr>
      <w:r w:rsidDel="00000000" w:rsidR="00000000" w:rsidRPr="00000000">
        <w:rPr>
          <w:rFonts w:ascii="Ubuntu Mono" w:cs="Ubuntu Mono" w:eastAsia="Ubuntu Mono" w:hAnsi="Ubuntu Mono"/>
          <w:rtl w:val="0"/>
        </w:rPr>
        <w:t xml:space="preserve">relief.txt</w:t>
      </w:r>
      <w:r w:rsidDel="00000000" w:rsidR="00000000" w:rsidRPr="00000000">
        <w:rPr>
          <w:rtl w:val="0"/>
        </w:rPr>
        <w:t xml:space="preserve"> is for reading of the relief in km</w:t>
      </w:r>
    </w:p>
    <w:p w:rsidR="00000000" w:rsidDel="00000000" w:rsidP="00000000" w:rsidRDefault="00000000" w:rsidRPr="00000000" w14:paraId="000000A9">
      <w:pPr>
        <w:numPr>
          <w:ilvl w:val="1"/>
          <w:numId w:val="4"/>
        </w:numPr>
        <w:spacing w:before="0" w:beforeAutospacing="0"/>
        <w:ind w:left="1440" w:hanging="360"/>
      </w:pPr>
      <w:r w:rsidDel="00000000" w:rsidR="00000000" w:rsidRPr="00000000">
        <w:rPr>
          <w:rFonts w:ascii="Ubuntu Mono" w:cs="Ubuntu Mono" w:eastAsia="Ubuntu Mono" w:hAnsi="Ubuntu Mono"/>
          <w:rtl w:val="0"/>
        </w:rPr>
        <w:t xml:space="preserve">ecmwf_137_levels.txt</w:t>
      </w:r>
      <w:r w:rsidDel="00000000" w:rsidR="00000000" w:rsidRPr="00000000">
        <w:rPr>
          <w:rtl w:val="0"/>
        </w:rPr>
        <w:t xml:space="preserve"> contains coefficients of transition from ECMWF model levels to pressure levels</w:t>
      </w:r>
    </w:p>
    <w:p w:rsidR="00000000" w:rsidDel="00000000" w:rsidP="00000000" w:rsidRDefault="00000000" w:rsidRPr="00000000" w14:paraId="000000AA">
      <w:pPr>
        <w:rPr/>
      </w:pPr>
      <w:r w:rsidDel="00000000" w:rsidR="00000000" w:rsidRPr="00000000">
        <w:rPr>
          <w:rtl w:val="0"/>
        </w:rPr>
        <w:t xml:space="preserve">Another input file that is sometimes needed is the </w:t>
      </w:r>
      <w:r w:rsidDel="00000000" w:rsidR="00000000" w:rsidRPr="00000000">
        <w:rPr>
          <w:rFonts w:ascii="Ubuntu Mono" w:cs="Ubuntu Mono" w:eastAsia="Ubuntu Mono" w:hAnsi="Ubuntu Mono"/>
          <w:rtl w:val="0"/>
        </w:rPr>
        <w:t xml:space="preserve">qinit2d</w:t>
      </w:r>
      <w:r w:rsidDel="00000000" w:rsidR="00000000" w:rsidRPr="00000000">
        <w:rPr>
          <w:rtl w:val="0"/>
        </w:rPr>
        <w:t xml:space="preserve"> file. It is the initialization file written by the program author; it contains values needed by the program when it needs to be initialized on day 1 of the simulation. Along with this file the ozone meteorological values also must be extracted and provided to the program. The initialization commonly takes place on December 1st for the arctic winter, and on May 1st for the Antarctic winter. The </w:t>
      </w:r>
      <w:r w:rsidDel="00000000" w:rsidR="00000000" w:rsidRPr="00000000">
        <w:rPr>
          <w:rFonts w:ascii="Ubuntu Mono" w:cs="Ubuntu Mono" w:eastAsia="Ubuntu Mono" w:hAnsi="Ubuntu Mono"/>
          <w:rtl w:val="0"/>
        </w:rPr>
        <w:t xml:space="preserve">qinit2d</w:t>
      </w:r>
      <w:r w:rsidDel="00000000" w:rsidR="00000000" w:rsidRPr="00000000">
        <w:rPr>
          <w:rtl w:val="0"/>
        </w:rPr>
        <w:t xml:space="preserve"> file must be maintained and updated when necessary by the program providers.</w:t>
      </w:r>
      <w:r w:rsidDel="00000000" w:rsidR="00000000" w:rsidRPr="00000000">
        <w:rPr>
          <w:rtl w:val="0"/>
        </w:rPr>
      </w:r>
    </w:p>
    <w:p w:rsidR="00000000" w:rsidDel="00000000" w:rsidP="00000000" w:rsidRDefault="00000000" w:rsidRPr="00000000" w14:paraId="000000AB">
      <w:pPr>
        <w:pStyle w:val="Heading3"/>
        <w:rPr/>
      </w:pPr>
      <w:bookmarkStart w:colFirst="0" w:colLast="0" w:name="_niujuzf4mbq" w:id="5"/>
      <w:bookmarkEnd w:id="5"/>
      <w:r w:rsidDel="00000000" w:rsidR="00000000" w:rsidRPr="00000000">
        <w:rPr>
          <w:rtl w:val="0"/>
        </w:rPr>
        <w:t xml:space="preserve">1.2.2 Meteorological data</w:t>
      </w:r>
    </w:p>
    <w:p w:rsidR="00000000" w:rsidDel="00000000" w:rsidP="00000000" w:rsidRDefault="00000000" w:rsidRPr="00000000" w14:paraId="000000AC">
      <w:pPr>
        <w:ind w:firstLine="720"/>
        <w:rPr/>
      </w:pPr>
      <w:r w:rsidDel="00000000" w:rsidR="00000000" w:rsidRPr="00000000">
        <w:rPr>
          <w:rtl w:val="0"/>
        </w:rPr>
        <w:t xml:space="preserve">The data used for the REPROBUS simulations are extracted from the ECMWF server. The mandatory meteorological variables needed for the modelization are:</w:t>
      </w:r>
    </w:p>
    <w:p w:rsidR="00000000" w:rsidDel="00000000" w:rsidP="00000000" w:rsidRDefault="00000000" w:rsidRPr="00000000" w14:paraId="000000AD">
      <w:pPr>
        <w:numPr>
          <w:ilvl w:val="0"/>
          <w:numId w:val="6"/>
        </w:numPr>
        <w:ind w:left="720" w:hanging="360"/>
      </w:pPr>
      <w:r w:rsidDel="00000000" w:rsidR="00000000" w:rsidRPr="00000000">
        <w:rPr>
          <w:rtl w:val="0"/>
        </w:rPr>
        <w:t xml:space="preserve">U component of wind (U)</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AE">
      <w:pPr>
        <w:numPr>
          <w:ilvl w:val="0"/>
          <w:numId w:val="6"/>
        </w:numPr>
        <w:ind w:left="720" w:hanging="360"/>
      </w:pPr>
      <w:r w:rsidDel="00000000" w:rsidR="00000000" w:rsidRPr="00000000">
        <w:rPr>
          <w:rtl w:val="0"/>
        </w:rPr>
        <w:t xml:space="preserve">V component of wind (V)</w:t>
      </w:r>
    </w:p>
    <w:p w:rsidR="00000000" w:rsidDel="00000000" w:rsidP="00000000" w:rsidRDefault="00000000" w:rsidRPr="00000000" w14:paraId="000000AF">
      <w:pPr>
        <w:numPr>
          <w:ilvl w:val="0"/>
          <w:numId w:val="6"/>
        </w:numPr>
        <w:ind w:left="720" w:hanging="360"/>
      </w:pPr>
      <w:r w:rsidDel="00000000" w:rsidR="00000000" w:rsidRPr="00000000">
        <w:rPr>
          <w:rtl w:val="0"/>
        </w:rPr>
        <w:t xml:space="preserve">temperature (t)</w:t>
      </w:r>
    </w:p>
    <w:p w:rsidR="00000000" w:rsidDel="00000000" w:rsidP="00000000" w:rsidRDefault="00000000" w:rsidRPr="00000000" w14:paraId="000000B0">
      <w:pPr>
        <w:numPr>
          <w:ilvl w:val="0"/>
          <w:numId w:val="6"/>
        </w:numPr>
        <w:ind w:left="720" w:hanging="360"/>
      </w:pPr>
      <w:r w:rsidDel="00000000" w:rsidR="00000000" w:rsidRPr="00000000">
        <w:rPr>
          <w:rtl w:val="0"/>
        </w:rPr>
        <w:t xml:space="preserve">specific humidity (q)</w:t>
      </w:r>
    </w:p>
    <w:p w:rsidR="00000000" w:rsidDel="00000000" w:rsidP="00000000" w:rsidRDefault="00000000" w:rsidRPr="00000000" w14:paraId="000000B1">
      <w:pPr>
        <w:numPr>
          <w:ilvl w:val="0"/>
          <w:numId w:val="6"/>
        </w:numPr>
        <w:ind w:left="720" w:hanging="360"/>
        <w:rPr>
          <w:u w:val="none"/>
        </w:rPr>
      </w:pPr>
      <w:r w:rsidDel="00000000" w:rsidR="00000000" w:rsidRPr="00000000">
        <w:rPr>
          <w:rtl w:val="0"/>
        </w:rPr>
        <w:t xml:space="preserve">vertical velocity (w)</w:t>
      </w:r>
    </w:p>
    <w:p w:rsidR="00000000" w:rsidDel="00000000" w:rsidP="00000000" w:rsidRDefault="00000000" w:rsidRPr="00000000" w14:paraId="000000B2">
      <w:pPr>
        <w:ind w:left="0" w:firstLine="720"/>
        <w:rPr/>
      </w:pPr>
      <w:r w:rsidDel="00000000" w:rsidR="00000000" w:rsidRPr="00000000">
        <w:rPr>
          <w:rtl w:val="0"/>
        </w:rPr>
        <w:t xml:space="preserve">The data is extracted on the 137 model levels of the ECMWF. The analysis data is extracted for the hours 0,6,12, and 18 of the day; the 3-hour intervals in-between the analysis data are filled with the forecast data.</w:t>
      </w:r>
    </w:p>
    <w:p w:rsidR="00000000" w:rsidDel="00000000" w:rsidP="00000000" w:rsidRDefault="00000000" w:rsidRPr="00000000" w14:paraId="000000B3">
      <w:pPr>
        <w:ind w:left="0" w:firstLine="0"/>
        <w:rPr/>
      </w:pPr>
      <w:r w:rsidDel="00000000" w:rsidR="00000000" w:rsidRPr="00000000">
        <w:rPr>
          <w:rtl w:val="0"/>
        </w:rPr>
        <w:tab/>
        <w:t xml:space="preserve">The data is extracted in a GRIB format, but must undergo post-processing in order to be read correctly by the REPROBUS tool. The data is then organized by date with the </w:t>
      </w:r>
      <w:r w:rsidDel="00000000" w:rsidR="00000000" w:rsidRPr="00000000">
        <w:rPr>
          <w:rFonts w:ascii="Ubuntu Mono" w:cs="Ubuntu Mono" w:eastAsia="Ubuntu Mono" w:hAnsi="Ubuntu Mono"/>
          <w:rtl w:val="0"/>
        </w:rPr>
        <w:t xml:space="preserve">ecmwf_yyyymmdd</w:t>
      </w:r>
      <w:r w:rsidDel="00000000" w:rsidR="00000000" w:rsidRPr="00000000">
        <w:rPr>
          <w:rtl w:val="0"/>
        </w:rPr>
        <w:t xml:space="preserve"> naming convention.</w:t>
      </w:r>
    </w:p>
    <w:p w:rsidR="00000000" w:rsidDel="00000000" w:rsidP="00000000" w:rsidRDefault="00000000" w:rsidRPr="00000000" w14:paraId="000000B4">
      <w:pPr>
        <w:ind w:left="0" w:firstLine="720"/>
        <w:rPr/>
      </w:pPr>
      <w:r w:rsidDel="00000000" w:rsidR="00000000" w:rsidRPr="00000000">
        <w:rPr>
          <w:rtl w:val="0"/>
        </w:rPr>
        <w:t xml:space="preserve">After the post-processing, the data can be divided by records as follows :</w:t>
      </w:r>
    </w:p>
    <w:p w:rsidR="00000000" w:rsidDel="00000000" w:rsidP="00000000" w:rsidRDefault="00000000" w:rsidRPr="00000000" w14:paraId="000000B5">
      <w:pPr>
        <w:ind w:left="0" w:firstLine="0"/>
        <w:jc w:val="center"/>
        <w:rPr/>
      </w:pPr>
      <w:r w:rsidDel="00000000" w:rsidR="00000000" w:rsidRPr="00000000">
        <w:rPr/>
        <w:drawing>
          <wp:inline distB="114300" distT="114300" distL="114300" distR="114300">
            <wp:extent cx="5867400" cy="657225"/>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8674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3 : record organization in a ecmwf_yyyymmdd file after the GRIB post-processing</w:t>
      </w:r>
    </w:p>
    <w:p w:rsidR="00000000" w:rsidDel="00000000" w:rsidP="00000000" w:rsidRDefault="00000000" w:rsidRPr="00000000" w14:paraId="000000B7">
      <w:pPr>
        <w:ind w:left="0" w:firstLine="0"/>
        <w:rPr/>
      </w:pPr>
      <w:r w:rsidDel="00000000" w:rsidR="00000000" w:rsidRPr="00000000">
        <w:rPr>
          <w:rtl w:val="0"/>
        </w:rPr>
        <w:t xml:space="preserve">In this scheme, the </w:t>
      </w:r>
      <w:r w:rsidDel="00000000" w:rsidR="00000000" w:rsidRPr="00000000">
        <w:rPr>
          <w:rFonts w:ascii="Ubuntu Mono" w:cs="Ubuntu Mono" w:eastAsia="Ubuntu Mono" w:hAnsi="Ubuntu Mono"/>
          <w:rtl w:val="0"/>
        </w:rPr>
        <w:t xml:space="preserve">lnsp</w:t>
      </w:r>
      <w:r w:rsidDel="00000000" w:rsidR="00000000" w:rsidRPr="00000000">
        <w:rPr>
          <w:rtl w:val="0"/>
        </w:rPr>
        <w:t xml:space="preserve"> variable for the hour 00h is the first record, the temperature (</w:t>
      </w:r>
      <w:r w:rsidDel="00000000" w:rsidR="00000000" w:rsidRPr="00000000">
        <w:rPr>
          <w:rFonts w:ascii="Ubuntu Mono" w:cs="Ubuntu Mono" w:eastAsia="Ubuntu Mono" w:hAnsi="Ubuntu Mono"/>
          <w:rtl w:val="0"/>
        </w:rPr>
        <w:t xml:space="preserve">t</w:t>
      </w:r>
      <w:r w:rsidDel="00000000" w:rsidR="00000000" w:rsidRPr="00000000">
        <w:rPr>
          <w:rtl w:val="0"/>
        </w:rPr>
        <w:t xml:space="preserve">) variable on model level 1 for 00h is the second record, vertical velocity (</w:t>
      </w:r>
      <w:r w:rsidDel="00000000" w:rsidR="00000000" w:rsidRPr="00000000">
        <w:rPr>
          <w:rFonts w:ascii="Ubuntu Mono" w:cs="Ubuntu Mono" w:eastAsia="Ubuntu Mono" w:hAnsi="Ubuntu Mono"/>
          <w:rtl w:val="0"/>
        </w:rPr>
        <w:t xml:space="preserve">w</w:t>
      </w:r>
      <w:r w:rsidDel="00000000" w:rsidR="00000000" w:rsidRPr="00000000">
        <w:rPr>
          <w:rtl w:val="0"/>
        </w:rPr>
        <w:t xml:space="preserve">) on model level 1 for 00h is the third record and so on, until the last record which is the V component of wind (</w:t>
      </w:r>
      <w:r w:rsidDel="00000000" w:rsidR="00000000" w:rsidRPr="00000000">
        <w:rPr>
          <w:rFonts w:ascii="Ubuntu Mono" w:cs="Ubuntu Mono" w:eastAsia="Ubuntu Mono" w:hAnsi="Ubuntu Mono"/>
          <w:rtl w:val="0"/>
        </w:rPr>
        <w:t xml:space="preserve">v</w:t>
      </w:r>
      <w:r w:rsidDel="00000000" w:rsidR="00000000" w:rsidRPr="00000000">
        <w:rPr>
          <w:rtl w:val="0"/>
        </w:rPr>
        <w:t xml:space="preserve">) on the level 137 for the 21h time. Each of these records follows a bytes order with the big-endian convention schematized on Fig. 4.</w:t>
      </w:r>
    </w:p>
    <w:p w:rsidR="00000000" w:rsidDel="00000000" w:rsidP="00000000" w:rsidRDefault="00000000" w:rsidRPr="00000000" w14:paraId="000000B8">
      <w:pPr>
        <w:ind w:left="0" w:firstLine="0"/>
        <w:jc w:val="center"/>
        <w:rPr/>
      </w:pPr>
      <w:r w:rsidDel="00000000" w:rsidR="00000000" w:rsidRPr="00000000">
        <w:rPr/>
        <w:drawing>
          <wp:inline distB="114300" distT="114300" distL="114300" distR="114300">
            <wp:extent cx="3562188" cy="1661252"/>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562188" cy="166125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Subtitle"/>
        <w:jc w:val="center"/>
        <w:rPr/>
      </w:pPr>
      <w:bookmarkStart w:colFirst="0" w:colLast="0" w:name="_7zpgqrbbj1jr" w:id="6"/>
      <w:bookmarkEnd w:id="6"/>
      <w:r w:rsidDel="00000000" w:rsidR="00000000" w:rsidRPr="00000000">
        <w:rPr>
          <w:rtl w:val="0"/>
        </w:rPr>
        <w:t xml:space="preserve">Figure 4 : bytes order of a record in the ecmwf_yyyymmdd file after the post-processing</w:t>
      </w:r>
    </w:p>
    <w:p w:rsidR="00000000" w:rsidDel="00000000" w:rsidP="00000000" w:rsidRDefault="00000000" w:rsidRPr="00000000" w14:paraId="000000BA">
      <w:pPr>
        <w:ind w:left="0" w:firstLine="0"/>
        <w:rPr/>
      </w:pPr>
      <w:r w:rsidDel="00000000" w:rsidR="00000000" w:rsidRPr="00000000">
        <w:rPr>
          <w:rtl w:val="0"/>
        </w:rPr>
        <w:t xml:space="preserve">The header contains such information as variable ID number from the ECMWF parameter database, date and hour of the data or model level number. The data is then written sequentially with the longitude axis index changing fastest. The size of the data must be 180x91 pixels as these values are hard-coded in the source Fortran scripts of the program; hence there are 16380 data values on the latitude-longitude grid in the meteorological data file.</w:t>
      </w:r>
    </w:p>
    <w:p w:rsidR="00000000" w:rsidDel="00000000" w:rsidP="00000000" w:rsidRDefault="00000000" w:rsidRPr="00000000" w14:paraId="000000BB">
      <w:pPr>
        <w:ind w:left="0" w:firstLine="0"/>
        <w:rPr/>
      </w:pPr>
      <w:r w:rsidDel="00000000" w:rsidR="00000000" w:rsidRPr="00000000">
        <w:rPr>
          <w:rtl w:val="0"/>
        </w:rPr>
        <w:tab/>
        <w:t xml:space="preserve">Same structure and process is applied to the extraction of the ozone data needed for the program initialization.</w:t>
      </w:r>
    </w:p>
    <w:p w:rsidR="00000000" w:rsidDel="00000000" w:rsidP="00000000" w:rsidRDefault="00000000" w:rsidRPr="00000000" w14:paraId="000000BC">
      <w:pPr>
        <w:ind w:left="0" w:firstLine="0"/>
        <w:rPr/>
      </w:pPr>
      <w:r w:rsidDel="00000000" w:rsidR="00000000" w:rsidRPr="00000000">
        <w:rPr>
          <w:rtl w:val="0"/>
        </w:rPr>
        <w:tab/>
        <w:t xml:space="preserve">The process of the data extraction and corresponding scripts will be detailed later in this document.</w:t>
      </w:r>
    </w:p>
    <w:p w:rsidR="00000000" w:rsidDel="00000000" w:rsidP="00000000" w:rsidRDefault="00000000" w:rsidRPr="00000000" w14:paraId="000000BD">
      <w:pPr>
        <w:pStyle w:val="Heading2"/>
        <w:rPr/>
      </w:pPr>
      <w:bookmarkStart w:colFirst="0" w:colLast="0" w:name="_u02cw8gddq9g" w:id="7"/>
      <w:bookmarkEnd w:id="7"/>
      <w:r w:rsidDel="00000000" w:rsidR="00000000" w:rsidRPr="00000000">
        <w:rPr>
          <w:rtl w:val="0"/>
        </w:rPr>
        <w:t xml:space="preserve">1.3 REPROBUS output files</w:t>
      </w:r>
    </w:p>
    <w:p w:rsidR="00000000" w:rsidDel="00000000" w:rsidP="00000000" w:rsidRDefault="00000000" w:rsidRPr="00000000" w14:paraId="000000BE">
      <w:pPr>
        <w:rPr>
          <w:i w:val="1"/>
          <w:color w:val="444499"/>
        </w:rPr>
      </w:pPr>
      <w:r w:rsidDel="00000000" w:rsidR="00000000" w:rsidRPr="00000000">
        <w:rPr>
          <w:rtl w:val="0"/>
        </w:rPr>
        <w:tab/>
        <w:t xml:space="preserve">REPROBUS output files are divided into 3 categories : station files, </w:t>
      </w:r>
      <w:r w:rsidDel="00000000" w:rsidR="00000000" w:rsidRPr="00000000">
        <w:rPr>
          <w:rtl w:val="0"/>
        </w:rPr>
        <w:t xml:space="preserve">profile files and history files.</w:t>
      </w:r>
      <w:r w:rsidDel="00000000" w:rsidR="00000000" w:rsidRPr="00000000">
        <w:rPr>
          <w:rtl w:val="0"/>
        </w:rPr>
      </w:r>
    </w:p>
    <w:p w:rsidR="00000000" w:rsidDel="00000000" w:rsidP="00000000" w:rsidRDefault="00000000" w:rsidRPr="00000000" w14:paraId="000000BF">
      <w:pPr>
        <w:pStyle w:val="Heading3"/>
        <w:tabs>
          <w:tab w:val="right" w:leader="none" w:pos="9642"/>
        </w:tabs>
        <w:rPr/>
      </w:pPr>
      <w:bookmarkStart w:colFirst="0" w:colLast="0" w:name="_wpfng6kan9bk" w:id="8"/>
      <w:bookmarkEnd w:id="8"/>
      <w:r w:rsidDel="00000000" w:rsidR="00000000" w:rsidRPr="00000000">
        <w:rPr>
          <w:rtl w:val="0"/>
        </w:rPr>
        <w:t xml:space="preserve">1.3.1 Station files</w:t>
      </w:r>
    </w:p>
    <w:p w:rsidR="00000000" w:rsidDel="00000000" w:rsidP="00000000" w:rsidRDefault="00000000" w:rsidRPr="00000000" w14:paraId="000000C0">
      <w:pPr>
        <w:ind w:left="0" w:firstLine="720"/>
        <w:rPr/>
      </w:pPr>
      <w:r w:rsidDel="00000000" w:rsidR="00000000" w:rsidRPr="00000000">
        <w:rPr>
          <w:rtl w:val="0"/>
        </w:rPr>
        <w:t xml:space="preserve">Station files contain integrated column data for O3 and passive O3 in Dobson units, and integrated column data for NO2 and OClO in mol.cm-2 for 40 Arctic, Antarctic or mid-latitude stations. These files are named </w:t>
      </w:r>
      <w:r w:rsidDel="00000000" w:rsidR="00000000" w:rsidRPr="00000000">
        <w:rPr>
          <w:rFonts w:ascii="Ubuntu Mono" w:cs="Ubuntu Mono" w:eastAsia="Ubuntu Mono" w:hAnsi="Ubuntu Mono"/>
          <w:rtl w:val="0"/>
        </w:rPr>
        <w:t xml:space="preserve">stations_YYYYMMDDHH_V</w:t>
      </w:r>
      <w:r w:rsidDel="00000000" w:rsidR="00000000" w:rsidRPr="00000000">
        <w:rPr>
          <w:rtl w:val="0"/>
        </w:rPr>
        <w:t xml:space="preserve">, where :</w:t>
      </w:r>
    </w:p>
    <w:p w:rsidR="00000000" w:rsidDel="00000000" w:rsidP="00000000" w:rsidRDefault="00000000" w:rsidRPr="00000000" w14:paraId="000000C1">
      <w:pPr>
        <w:numPr>
          <w:ilvl w:val="0"/>
          <w:numId w:val="5"/>
        </w:numPr>
        <w:spacing w:after="0" w:afterAutospacing="0"/>
        <w:ind w:left="720" w:hanging="360"/>
        <w:rPr>
          <w:u w:val="none"/>
        </w:rPr>
      </w:pPr>
      <w:r w:rsidDel="00000000" w:rsidR="00000000" w:rsidRPr="00000000">
        <w:rPr>
          <w:rFonts w:ascii="Ubuntu Mono" w:cs="Ubuntu Mono" w:eastAsia="Ubuntu Mono" w:hAnsi="Ubuntu Mono"/>
          <w:rtl w:val="0"/>
        </w:rPr>
        <w:t xml:space="preserve">YYYYMMDD</w:t>
      </w:r>
      <w:r w:rsidDel="00000000" w:rsidR="00000000" w:rsidRPr="00000000">
        <w:rPr>
          <w:rtl w:val="0"/>
        </w:rPr>
        <w:t xml:space="preserve"> is the integration date</w:t>
      </w:r>
    </w:p>
    <w:p w:rsidR="00000000" w:rsidDel="00000000" w:rsidP="00000000" w:rsidRDefault="00000000" w:rsidRPr="00000000" w14:paraId="000000C2">
      <w:pPr>
        <w:numPr>
          <w:ilvl w:val="0"/>
          <w:numId w:val="5"/>
        </w:numPr>
        <w:spacing w:after="0" w:afterAutospacing="0" w:before="0" w:beforeAutospacing="0"/>
        <w:ind w:left="720" w:hanging="360"/>
        <w:rPr>
          <w:u w:val="none"/>
        </w:rPr>
      </w:pPr>
      <w:r w:rsidDel="00000000" w:rsidR="00000000" w:rsidRPr="00000000">
        <w:rPr>
          <w:rFonts w:ascii="Ubuntu Mono" w:cs="Ubuntu Mono" w:eastAsia="Ubuntu Mono" w:hAnsi="Ubuntu Mono"/>
          <w:rtl w:val="0"/>
        </w:rPr>
        <w:t xml:space="preserve">HH</w:t>
      </w:r>
      <w:r w:rsidDel="00000000" w:rsidR="00000000" w:rsidRPr="00000000">
        <w:rPr>
          <w:rtl w:val="0"/>
        </w:rPr>
        <w:t xml:space="preserve">=12pm</w:t>
      </w:r>
    </w:p>
    <w:p w:rsidR="00000000" w:rsidDel="00000000" w:rsidP="00000000" w:rsidRDefault="00000000" w:rsidRPr="00000000" w14:paraId="000000C3">
      <w:pPr>
        <w:numPr>
          <w:ilvl w:val="0"/>
          <w:numId w:val="5"/>
        </w:numPr>
        <w:spacing w:before="0" w:beforeAutospacing="0"/>
        <w:ind w:left="720" w:hanging="360"/>
        <w:rPr>
          <w:u w:val="none"/>
        </w:rPr>
      </w:pPr>
      <w:r w:rsidDel="00000000" w:rsidR="00000000" w:rsidRPr="00000000">
        <w:rPr>
          <w:rFonts w:ascii="Ubuntu Mono" w:cs="Ubuntu Mono" w:eastAsia="Ubuntu Mono" w:hAnsi="Ubuntu Mono"/>
          <w:rtl w:val="0"/>
        </w:rPr>
        <w:t xml:space="preserve">V</w:t>
      </w:r>
      <w:r w:rsidDel="00000000" w:rsidR="00000000" w:rsidRPr="00000000">
        <w:rPr>
          <w:rtl w:val="0"/>
        </w:rPr>
        <w:t xml:space="preserve"> is a model version</w:t>
      </w:r>
    </w:p>
    <w:p w:rsidR="00000000" w:rsidDel="00000000" w:rsidP="00000000" w:rsidRDefault="00000000" w:rsidRPr="00000000" w14:paraId="000000C4">
      <w:pPr>
        <w:rPr/>
      </w:pPr>
      <w:r w:rsidDel="00000000" w:rsidR="00000000" w:rsidRPr="00000000">
        <w:rPr>
          <w:rtl w:val="0"/>
        </w:rPr>
        <w:t xml:space="preserve">These files are written in the ASCII format and the data is structured into columns (Fig. 5).</w:t>
      </w:r>
    </w:p>
    <w:p w:rsidR="00000000" w:rsidDel="00000000" w:rsidP="00000000" w:rsidRDefault="00000000" w:rsidRPr="00000000" w14:paraId="000000C5">
      <w:pPr>
        <w:jc w:val="center"/>
        <w:rPr/>
      </w:pPr>
      <w:r w:rsidDel="00000000" w:rsidR="00000000" w:rsidRPr="00000000">
        <w:rPr/>
        <w:drawing>
          <wp:inline distB="114300" distT="114300" distL="114300" distR="114300">
            <wp:extent cx="5140163" cy="954014"/>
            <wp:effectExtent b="0" l="0" r="0" t="0"/>
            <wp:docPr id="8" name="image6.png"/>
            <a:graphic>
              <a:graphicData uri="http://schemas.openxmlformats.org/drawingml/2006/picture">
                <pic:pic>
                  <pic:nvPicPr>
                    <pic:cNvPr id="0" name="image6.png"/>
                    <pic:cNvPicPr preferRelativeResize="0"/>
                  </pic:nvPicPr>
                  <pic:blipFill>
                    <a:blip r:embed="rId16"/>
                    <a:srcRect b="0" l="3120" r="0" t="61826"/>
                    <a:stretch>
                      <a:fillRect/>
                    </a:stretch>
                  </pic:blipFill>
                  <pic:spPr>
                    <a:xfrm>
                      <a:off x="0" y="0"/>
                      <a:ext cx="5140163" cy="95401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Subtitle"/>
        <w:jc w:val="center"/>
        <w:rPr/>
      </w:pPr>
      <w:bookmarkStart w:colFirst="0" w:colLast="0" w:name="_iyjimqox5hs6" w:id="9"/>
      <w:bookmarkEnd w:id="9"/>
      <w:r w:rsidDel="00000000" w:rsidR="00000000" w:rsidRPr="00000000">
        <w:rPr>
          <w:rtl w:val="0"/>
        </w:rPr>
        <w:t xml:space="preserve">Figure 5 : example content of the file stations_2023091912_001442</w:t>
      </w:r>
    </w:p>
    <w:p w:rsidR="00000000" w:rsidDel="00000000" w:rsidP="00000000" w:rsidRDefault="00000000" w:rsidRPr="00000000" w14:paraId="000000C7">
      <w:pPr>
        <w:pStyle w:val="Heading3"/>
        <w:jc w:val="left"/>
        <w:rPr/>
      </w:pPr>
      <w:bookmarkStart w:colFirst="0" w:colLast="0" w:name="_2laqbzwghe96" w:id="10"/>
      <w:bookmarkEnd w:id="10"/>
      <w:r w:rsidDel="00000000" w:rsidR="00000000" w:rsidRPr="00000000">
        <w:rPr>
          <w:rtl w:val="0"/>
        </w:rPr>
        <w:t xml:space="preserve">1.3.2 Profile files</w:t>
      </w:r>
    </w:p>
    <w:p w:rsidR="00000000" w:rsidDel="00000000" w:rsidP="00000000" w:rsidRDefault="00000000" w:rsidRPr="00000000" w14:paraId="000000C8">
      <w:pPr>
        <w:ind w:left="0" w:firstLine="720"/>
        <w:rPr/>
      </w:pPr>
      <w:r w:rsidDel="00000000" w:rsidR="00000000" w:rsidRPr="00000000">
        <w:rPr>
          <w:rtl w:val="0"/>
        </w:rPr>
        <w:t xml:space="preserve">P</w:t>
      </w:r>
      <w:r w:rsidDel="00000000" w:rsidR="00000000" w:rsidRPr="00000000">
        <w:rPr>
          <w:rtl w:val="0"/>
        </w:rPr>
        <w:t xml:space="preserve">rofile files contain profiles of all the molecules calculated for 12 stations with 3-hour timestep on 137 ECMWF model levels. These files are named </w:t>
      </w:r>
      <w:r w:rsidDel="00000000" w:rsidR="00000000" w:rsidRPr="00000000">
        <w:rPr>
          <w:rFonts w:ascii="Ubuntu Mono" w:cs="Ubuntu Mono" w:eastAsia="Ubuntu Mono" w:hAnsi="Ubuntu Mono"/>
          <w:rtl w:val="0"/>
        </w:rPr>
        <w:t xml:space="preserve">reprobus_S_YYYYMMDDHH_V</w:t>
      </w:r>
      <w:r w:rsidDel="00000000" w:rsidR="00000000" w:rsidRPr="00000000">
        <w:rPr>
          <w:rtl w:val="0"/>
        </w:rPr>
        <w:t xml:space="preserve">, where :</w:t>
      </w:r>
    </w:p>
    <w:p w:rsidR="00000000" w:rsidDel="00000000" w:rsidP="00000000" w:rsidRDefault="00000000" w:rsidRPr="00000000" w14:paraId="000000C9">
      <w:pPr>
        <w:numPr>
          <w:ilvl w:val="0"/>
          <w:numId w:val="2"/>
        </w:numPr>
        <w:spacing w:after="0" w:afterAutospacing="0"/>
        <w:ind w:left="720" w:hanging="360"/>
        <w:rPr>
          <w:u w:val="none"/>
        </w:rPr>
      </w:pPr>
      <w:r w:rsidDel="00000000" w:rsidR="00000000" w:rsidRPr="00000000">
        <w:rPr>
          <w:rFonts w:ascii="Ubuntu Mono" w:cs="Ubuntu Mono" w:eastAsia="Ubuntu Mono" w:hAnsi="Ubuntu Mono"/>
          <w:rtl w:val="0"/>
        </w:rPr>
        <w:t xml:space="preserve">YYYYMMDD</w:t>
      </w:r>
      <w:r w:rsidDel="00000000" w:rsidR="00000000" w:rsidRPr="00000000">
        <w:rPr>
          <w:rtl w:val="0"/>
        </w:rPr>
        <w:t xml:space="preserve"> is the integration date</w:t>
      </w:r>
    </w:p>
    <w:p w:rsidR="00000000" w:rsidDel="00000000" w:rsidP="00000000" w:rsidRDefault="00000000" w:rsidRPr="00000000" w14:paraId="000000CA">
      <w:pPr>
        <w:numPr>
          <w:ilvl w:val="0"/>
          <w:numId w:val="2"/>
        </w:numPr>
        <w:spacing w:after="0" w:afterAutospacing="0" w:before="0" w:beforeAutospacing="0"/>
        <w:ind w:left="720" w:hanging="360"/>
        <w:rPr>
          <w:u w:val="none"/>
        </w:rPr>
      </w:pPr>
      <w:r w:rsidDel="00000000" w:rsidR="00000000" w:rsidRPr="00000000">
        <w:rPr>
          <w:rFonts w:ascii="Ubuntu Mono" w:cs="Ubuntu Mono" w:eastAsia="Ubuntu Mono" w:hAnsi="Ubuntu Mono"/>
          <w:rtl w:val="0"/>
        </w:rPr>
        <w:t xml:space="preserve">HH</w:t>
      </w:r>
      <w:r w:rsidDel="00000000" w:rsidR="00000000" w:rsidRPr="00000000">
        <w:rPr>
          <w:rtl w:val="0"/>
        </w:rPr>
        <w:t xml:space="preserve">=12pm</w:t>
      </w:r>
    </w:p>
    <w:p w:rsidR="00000000" w:rsidDel="00000000" w:rsidP="00000000" w:rsidRDefault="00000000" w:rsidRPr="00000000" w14:paraId="000000CB">
      <w:pPr>
        <w:numPr>
          <w:ilvl w:val="0"/>
          <w:numId w:val="2"/>
        </w:numPr>
        <w:spacing w:after="0" w:afterAutospacing="0" w:before="0" w:beforeAutospacing="0"/>
        <w:ind w:left="720" w:hanging="360"/>
        <w:rPr>
          <w:u w:val="none"/>
        </w:rPr>
      </w:pPr>
      <w:r w:rsidDel="00000000" w:rsidR="00000000" w:rsidRPr="00000000">
        <w:rPr>
          <w:rFonts w:ascii="Ubuntu Mono" w:cs="Ubuntu Mono" w:eastAsia="Ubuntu Mono" w:hAnsi="Ubuntu Mono"/>
          <w:rtl w:val="0"/>
        </w:rPr>
        <w:t xml:space="preserve">S</w:t>
      </w:r>
      <w:r w:rsidDel="00000000" w:rsidR="00000000" w:rsidRPr="00000000">
        <w:rPr>
          <w:rtl w:val="0"/>
        </w:rPr>
        <w:t xml:space="preserve"> is the name of the station</w:t>
      </w:r>
    </w:p>
    <w:p w:rsidR="00000000" w:rsidDel="00000000" w:rsidP="00000000" w:rsidRDefault="00000000" w:rsidRPr="00000000" w14:paraId="000000CC">
      <w:pPr>
        <w:numPr>
          <w:ilvl w:val="0"/>
          <w:numId w:val="2"/>
        </w:numPr>
        <w:spacing w:before="0" w:beforeAutospacing="0"/>
        <w:ind w:left="720" w:hanging="360"/>
        <w:rPr>
          <w:u w:val="none"/>
        </w:rPr>
      </w:pPr>
      <w:r w:rsidDel="00000000" w:rsidR="00000000" w:rsidRPr="00000000">
        <w:rPr>
          <w:rFonts w:ascii="Ubuntu Mono" w:cs="Ubuntu Mono" w:eastAsia="Ubuntu Mono" w:hAnsi="Ubuntu Mono"/>
          <w:rtl w:val="0"/>
        </w:rPr>
        <w:t xml:space="preserve">V</w:t>
      </w:r>
      <w:r w:rsidDel="00000000" w:rsidR="00000000" w:rsidRPr="00000000">
        <w:rPr>
          <w:rtl w:val="0"/>
        </w:rPr>
        <w:t xml:space="preserve"> is the model version</w:t>
      </w:r>
    </w:p>
    <w:p w:rsidR="00000000" w:rsidDel="00000000" w:rsidP="00000000" w:rsidRDefault="00000000" w:rsidRPr="00000000" w14:paraId="000000CD">
      <w:pPr>
        <w:rPr/>
      </w:pPr>
      <w:r w:rsidDel="00000000" w:rsidR="00000000" w:rsidRPr="00000000">
        <w:rPr>
          <w:rtl w:val="0"/>
        </w:rPr>
        <w:t xml:space="preserve">These files are written in the ASCII format and the data is structured into columns with a header in the beginning of the file (Fig. 6). Each variable is calculated on the 137 ECMWF model levels.</w:t>
      </w:r>
    </w:p>
    <w:p w:rsidR="00000000" w:rsidDel="00000000" w:rsidP="00000000" w:rsidRDefault="00000000" w:rsidRPr="00000000" w14:paraId="000000CE">
      <w:pPr>
        <w:jc w:val="center"/>
        <w:rPr/>
      </w:pPr>
      <w:r w:rsidDel="00000000" w:rsidR="00000000" w:rsidRPr="00000000">
        <w:rPr/>
        <w:drawing>
          <wp:inline distB="114300" distT="114300" distL="114300" distR="114300">
            <wp:extent cx="2854325" cy="2854325"/>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854325" cy="285432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Subtitle"/>
        <w:jc w:val="center"/>
        <w:rPr/>
      </w:pPr>
      <w:bookmarkStart w:colFirst="0" w:colLast="0" w:name="_8fzesv1vuqg" w:id="11"/>
      <w:bookmarkEnd w:id="11"/>
      <w:r w:rsidDel="00000000" w:rsidR="00000000" w:rsidRPr="00000000">
        <w:rPr>
          <w:rtl w:val="0"/>
        </w:rPr>
        <w:t xml:space="preserve">Figure 6 : example content of the file reprobus_yakutsk_2023091912_001442</w:t>
      </w:r>
    </w:p>
    <w:p w:rsidR="00000000" w:rsidDel="00000000" w:rsidP="00000000" w:rsidRDefault="00000000" w:rsidRPr="00000000" w14:paraId="000000D0">
      <w:pPr>
        <w:pStyle w:val="Heading3"/>
        <w:rPr/>
      </w:pPr>
      <w:bookmarkStart w:colFirst="0" w:colLast="0" w:name="_5ist2u4yq80z" w:id="12"/>
      <w:bookmarkEnd w:id="12"/>
      <w:r w:rsidDel="00000000" w:rsidR="00000000" w:rsidRPr="00000000">
        <w:rPr>
          <w:rtl w:val="0"/>
        </w:rPr>
        <w:t xml:space="preserve">1.3.3 History files</w:t>
      </w:r>
    </w:p>
    <w:p w:rsidR="00000000" w:rsidDel="00000000" w:rsidP="00000000" w:rsidRDefault="00000000" w:rsidRPr="00000000" w14:paraId="000000D1">
      <w:pPr>
        <w:rPr/>
      </w:pPr>
      <w:r w:rsidDel="00000000" w:rsidR="00000000" w:rsidRPr="00000000">
        <w:rPr>
          <w:rtl w:val="0"/>
        </w:rPr>
        <w:tab/>
        <w:t xml:space="preserve">History files contain model states at the end of an integration for a given day and constitute the calculation resumption file for the following day calculations. These files are named </w:t>
      </w:r>
      <w:r w:rsidDel="00000000" w:rsidR="00000000" w:rsidRPr="00000000">
        <w:rPr>
          <w:rFonts w:ascii="Ubuntu Mono" w:cs="Ubuntu Mono" w:eastAsia="Ubuntu Mono" w:hAnsi="Ubuntu Mono"/>
          <w:rtl w:val="0"/>
        </w:rPr>
        <w:t xml:space="preserve">MODEL_history_YYYYMMDDHH_V</w:t>
      </w:r>
      <w:r w:rsidDel="00000000" w:rsidR="00000000" w:rsidRPr="00000000">
        <w:rPr>
          <w:rtl w:val="0"/>
        </w:rPr>
        <w:t xml:space="preserve">, where :</w:t>
      </w:r>
    </w:p>
    <w:p w:rsidR="00000000" w:rsidDel="00000000" w:rsidP="00000000" w:rsidRDefault="00000000" w:rsidRPr="00000000" w14:paraId="000000D2">
      <w:pPr>
        <w:numPr>
          <w:ilvl w:val="0"/>
          <w:numId w:val="5"/>
        </w:numPr>
        <w:spacing w:after="0" w:afterAutospacing="0"/>
        <w:ind w:left="720" w:hanging="360"/>
      </w:pPr>
      <w:r w:rsidDel="00000000" w:rsidR="00000000" w:rsidRPr="00000000">
        <w:rPr>
          <w:rFonts w:ascii="Ubuntu Mono" w:cs="Ubuntu Mono" w:eastAsia="Ubuntu Mono" w:hAnsi="Ubuntu Mono"/>
          <w:rtl w:val="0"/>
        </w:rPr>
        <w:t xml:space="preserve">YYYYMMDD</w:t>
      </w:r>
      <w:r w:rsidDel="00000000" w:rsidR="00000000" w:rsidRPr="00000000">
        <w:rPr>
          <w:rtl w:val="0"/>
        </w:rPr>
        <w:t xml:space="preserve"> is the integration date</w:t>
      </w:r>
    </w:p>
    <w:p w:rsidR="00000000" w:rsidDel="00000000" w:rsidP="00000000" w:rsidRDefault="00000000" w:rsidRPr="00000000" w14:paraId="000000D3">
      <w:pPr>
        <w:numPr>
          <w:ilvl w:val="0"/>
          <w:numId w:val="5"/>
        </w:numPr>
        <w:spacing w:after="0" w:afterAutospacing="0" w:before="0" w:beforeAutospacing="0"/>
        <w:ind w:left="720" w:hanging="360"/>
      </w:pPr>
      <w:r w:rsidDel="00000000" w:rsidR="00000000" w:rsidRPr="00000000">
        <w:rPr>
          <w:rFonts w:ascii="Ubuntu Mono" w:cs="Ubuntu Mono" w:eastAsia="Ubuntu Mono" w:hAnsi="Ubuntu Mono"/>
          <w:rtl w:val="0"/>
        </w:rPr>
        <w:t xml:space="preserve">HH=</w:t>
      </w:r>
      <w:r w:rsidDel="00000000" w:rsidR="00000000" w:rsidRPr="00000000">
        <w:rPr>
          <w:rtl w:val="0"/>
        </w:rPr>
        <w:t xml:space="preserve">12pm</w:t>
      </w:r>
    </w:p>
    <w:p w:rsidR="00000000" w:rsidDel="00000000" w:rsidP="00000000" w:rsidRDefault="00000000" w:rsidRPr="00000000" w14:paraId="000000D4">
      <w:pPr>
        <w:numPr>
          <w:ilvl w:val="0"/>
          <w:numId w:val="5"/>
        </w:numPr>
        <w:spacing w:before="0" w:beforeAutospacing="0"/>
        <w:ind w:left="720" w:hanging="360"/>
      </w:pPr>
      <w:r w:rsidDel="00000000" w:rsidR="00000000" w:rsidRPr="00000000">
        <w:rPr>
          <w:rFonts w:ascii="Ubuntu Mono" w:cs="Ubuntu Mono" w:eastAsia="Ubuntu Mono" w:hAnsi="Ubuntu Mono"/>
          <w:rtl w:val="0"/>
        </w:rPr>
        <w:t xml:space="preserve">V </w:t>
      </w:r>
      <w:r w:rsidDel="00000000" w:rsidR="00000000" w:rsidRPr="00000000">
        <w:rPr>
          <w:rtl w:val="0"/>
        </w:rPr>
        <w:t xml:space="preserve">is a model version</w:t>
      </w:r>
    </w:p>
    <w:p w:rsidR="00000000" w:rsidDel="00000000" w:rsidP="00000000" w:rsidRDefault="00000000" w:rsidRPr="00000000" w14:paraId="000000D5">
      <w:pPr>
        <w:rPr/>
      </w:pPr>
      <w:r w:rsidDel="00000000" w:rsidR="00000000" w:rsidRPr="00000000">
        <w:rPr>
          <w:rtl w:val="0"/>
        </w:rPr>
        <w:tab/>
        <w:t xml:space="preserve">Below is the visual representation of the bytes organization inside the file (Fig. 7 ).</w:t>
      </w:r>
    </w:p>
    <w:p w:rsidR="00000000" w:rsidDel="00000000" w:rsidP="00000000" w:rsidRDefault="00000000" w:rsidRPr="00000000" w14:paraId="000000D6">
      <w:pPr>
        <w:jc w:val="center"/>
        <w:rPr/>
      </w:pPr>
      <w:r w:rsidDel="00000000" w:rsidR="00000000" w:rsidRPr="00000000">
        <w:rPr/>
        <w:drawing>
          <wp:inline distB="114300" distT="114300" distL="114300" distR="114300">
            <wp:extent cx="5203987" cy="1753019"/>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203987" cy="175301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Subtitle"/>
        <w:jc w:val="center"/>
        <w:rPr/>
      </w:pPr>
      <w:bookmarkStart w:colFirst="0" w:colLast="0" w:name="_ln5taf91ry81" w:id="13"/>
      <w:bookmarkEnd w:id="13"/>
      <w:r w:rsidDel="00000000" w:rsidR="00000000" w:rsidRPr="00000000">
        <w:rPr>
          <w:rtl w:val="0"/>
        </w:rPr>
        <w:t xml:space="preserve">Figure 7 : bytes order of a MODEL_history_YYYYMMDDHH_V file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The lat-lon grid has the size of 180x91 pixels, hence there are 180 x 91=16380 values for the pressure variable which is on the simple lat-lon grid. When the variable has also a third dimension (137 model levels), there are accordingly 16380 x 137 = 2256527 values. For the chemical species variables, the 2256527 value is multiplied either by 44 species for the first variable (violet block on Fig. 7) and by 15 species for the second variable (green block on Fig. 7).</w:t>
      </w:r>
    </w:p>
    <w:p w:rsidR="00000000" w:rsidDel="00000000" w:rsidP="00000000" w:rsidRDefault="00000000" w:rsidRPr="00000000" w14:paraId="000000DA">
      <w:pPr>
        <w:rPr/>
      </w:pPr>
      <w:r w:rsidDel="00000000" w:rsidR="00000000" w:rsidRPr="00000000">
        <w:rPr>
          <w:rtl w:val="0"/>
        </w:rPr>
        <w:tab/>
        <w:t xml:space="preserve">The chemical species in the two last variables are ordered as follows:</w:t>
      </w:r>
    </w:p>
    <w:p w:rsidR="00000000" w:rsidDel="00000000" w:rsidP="00000000" w:rsidRDefault="00000000" w:rsidRPr="00000000" w14:paraId="000000DB">
      <w:pPr>
        <w:numPr>
          <w:ilvl w:val="0"/>
          <w:numId w:val="7"/>
        </w:numPr>
        <w:spacing w:after="0" w:afterAutospacing="0"/>
        <w:ind w:left="720" w:hanging="360"/>
        <w:rPr>
          <w:u w:val="none"/>
        </w:rPr>
      </w:pPr>
      <w:r w:rsidDel="00000000" w:rsidR="00000000" w:rsidRPr="00000000">
        <w:rPr>
          <w:rtl w:val="0"/>
        </w:rPr>
        <w:t xml:space="preserve">44 chemical species block : </w:t>
      </w:r>
      <w:r w:rsidDel="00000000" w:rsidR="00000000" w:rsidRPr="00000000">
        <w:rPr>
          <w:rFonts w:ascii="Ubuntu Mono" w:cs="Ubuntu Mono" w:eastAsia="Ubuntu Mono" w:hAnsi="Ubuntu Mono"/>
          <w:rtl w:val="0"/>
        </w:rPr>
        <w:t xml:space="preserve">N2O, CH4, H2O, NOy, HNO3, N2O5, Cly, Ox, CO, OClO, Passive Ox, H2SO4, HCl, ClONO2, HOCl, Cl2, H2O2, ClNO2, HBr, BrONO2, NOx, HNO4, ClOx, BrOx, Cl2O2, HOBr, BrCl, CH2O, CH3O2, CH3O2H, CFC-11, CFC-12, CFC-113, CCl4, CH3CCl3*, CH3Cl, HCFC-22*, CH3Br, H-1211*, H-1301, Bry, CH2Br2*, HNO3 GAS</w:t>
      </w:r>
    </w:p>
    <w:p w:rsidR="00000000" w:rsidDel="00000000" w:rsidP="00000000" w:rsidRDefault="00000000" w:rsidRPr="00000000" w14:paraId="000000DC">
      <w:pPr>
        <w:numPr>
          <w:ilvl w:val="0"/>
          <w:numId w:val="7"/>
        </w:numPr>
        <w:spacing w:before="0" w:beforeAutospacing="0"/>
        <w:ind w:left="720" w:hanging="360"/>
        <w:rPr>
          <w:u w:val="none"/>
        </w:rPr>
      </w:pPr>
      <w:r w:rsidDel="00000000" w:rsidR="00000000" w:rsidRPr="00000000">
        <w:rPr>
          <w:rtl w:val="0"/>
        </w:rPr>
        <w:t xml:space="preserve">15 chemical species block : </w:t>
      </w:r>
      <w:r w:rsidDel="00000000" w:rsidR="00000000" w:rsidRPr="00000000">
        <w:rPr>
          <w:rFonts w:ascii="Ubuntu Mono" w:cs="Ubuntu Mono" w:eastAsia="Ubuntu Mono" w:hAnsi="Ubuntu Mono"/>
          <w:rtl w:val="0"/>
        </w:rPr>
        <w:t xml:space="preserve">O(1D), OH, Cl, O(3P), O3, HO2, NO2, NO, Br, N, ClO, BrO, NO3, H, CH3</w:t>
      </w:r>
    </w:p>
    <w:p w:rsidR="00000000" w:rsidDel="00000000" w:rsidP="00000000" w:rsidRDefault="00000000" w:rsidRPr="00000000" w14:paraId="000000DD">
      <w:pPr>
        <w:rPr/>
      </w:pP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rPr/>
      </w:pPr>
      <w:bookmarkStart w:colFirst="0" w:colLast="0" w:name="_4pm1pz5cm3bq" w:id="14"/>
      <w:bookmarkEnd w:id="14"/>
      <w:r w:rsidDel="00000000" w:rsidR="00000000" w:rsidRPr="00000000">
        <w:rPr>
          <w:rtl w:val="0"/>
        </w:rPr>
        <w:t xml:space="preserve">2. REPROBUS simulation for user</w:t>
      </w:r>
    </w:p>
    <w:p w:rsidR="00000000" w:rsidDel="00000000" w:rsidP="00000000" w:rsidRDefault="00000000" w:rsidRPr="00000000" w14:paraId="000000DF">
      <w:pPr>
        <w:pStyle w:val="Heading2"/>
        <w:rPr/>
      </w:pPr>
      <w:bookmarkStart w:colFirst="0" w:colLast="0" w:name="_hho818nwlwkl" w:id="15"/>
      <w:bookmarkEnd w:id="15"/>
      <w:r w:rsidDel="00000000" w:rsidR="00000000" w:rsidRPr="00000000">
        <w:rPr>
          <w:rtl w:val="0"/>
        </w:rPr>
        <w:t xml:space="preserve">2.1 REPROBUS Singularity container</w:t>
      </w:r>
    </w:p>
    <w:p w:rsidR="00000000" w:rsidDel="00000000" w:rsidP="00000000" w:rsidRDefault="00000000" w:rsidRPr="00000000" w14:paraId="000000E0">
      <w:pPr>
        <w:ind w:firstLine="720"/>
        <w:rPr/>
      </w:pPr>
      <w:r w:rsidDel="00000000" w:rsidR="00000000" w:rsidRPr="00000000">
        <w:rPr>
          <w:rtl w:val="0"/>
        </w:rPr>
        <w:t xml:space="preserve">REPROBUS Fortran source code is containerized into a Singularity container, which allows any user to run it without previous libraries installation and Fortran configurations (except the installation of the Singularity application itself).</w:t>
      </w:r>
    </w:p>
    <w:p w:rsidR="00000000" w:rsidDel="00000000" w:rsidP="00000000" w:rsidRDefault="00000000" w:rsidRPr="00000000" w14:paraId="000000E1">
      <w:pPr>
        <w:ind w:firstLine="720"/>
        <w:rPr/>
      </w:pPr>
      <w:r w:rsidDel="00000000" w:rsidR="00000000" w:rsidRPr="00000000">
        <w:rPr>
          <w:rtl w:val="0"/>
        </w:rPr>
        <w:t xml:space="preserve">The file </w:t>
      </w:r>
      <w:r w:rsidDel="00000000" w:rsidR="00000000" w:rsidRPr="00000000">
        <w:rPr>
          <w:rFonts w:ascii="Ubuntu Mono" w:cs="Ubuntu Mono" w:eastAsia="Ubuntu Mono" w:hAnsi="Ubuntu Mono"/>
          <w:rtl w:val="0"/>
        </w:rPr>
        <w:t xml:space="preserve">reprobus-ifort-container.def</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reprobus-nvidia-container.def</w:t>
      </w:r>
      <w:r w:rsidDel="00000000" w:rsidR="00000000" w:rsidRPr="00000000">
        <w:rPr>
          <w:rtl w:val="0"/>
        </w:rPr>
        <w:t xml:space="preserve"> are Singularity Definition Files. A Singularity Definition File is a set of blueprints explaining how to build a custom container. It includes specifics about the base OS to build or the base container to start from, software to install, environment variables to set at runtime, files to add from the host system, and container metadata. The command which allows the build of a </w:t>
      </w:r>
      <w:r w:rsidDel="00000000" w:rsidR="00000000" w:rsidRPr="00000000">
        <w:rPr>
          <w:rFonts w:ascii="Ubuntu Mono" w:cs="Ubuntu Mono" w:eastAsia="Ubuntu Mono" w:hAnsi="Ubuntu Mono"/>
          <w:rtl w:val="0"/>
        </w:rPr>
        <w:t xml:space="preserve">.sif </w:t>
      </w:r>
      <w:r w:rsidDel="00000000" w:rsidR="00000000" w:rsidRPr="00000000">
        <w:rPr>
          <w:rtl w:val="0"/>
        </w:rPr>
        <w:t xml:space="preserve">Singularity image is:</w:t>
      </w:r>
    </w:p>
    <w:tbl>
      <w:tblPr>
        <w:tblStyle w:val="Table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Fonts w:ascii="Ubuntu Mono" w:cs="Ubuntu Mono" w:eastAsia="Ubuntu Mono" w:hAnsi="Ubuntu Mono"/>
                <w:color w:val="0000ff"/>
                <w:rtl w:val="0"/>
              </w:rPr>
              <w:t xml:space="preserve">$ sudo singularity build reprobus-ifort.sif reprobus-ifort-container.def</w:t>
            </w:r>
            <w:r w:rsidDel="00000000" w:rsidR="00000000" w:rsidRPr="00000000">
              <w:rPr>
                <w:rtl w:val="0"/>
              </w:rPr>
            </w:r>
          </w:p>
        </w:tc>
      </w:tr>
    </w:tbl>
    <w:p w:rsidR="00000000" w:rsidDel="00000000" w:rsidP="00000000" w:rsidRDefault="00000000" w:rsidRPr="00000000" w14:paraId="000000E3">
      <w:pPr>
        <w:rPr/>
      </w:pPr>
      <w:r w:rsidDel="00000000" w:rsidR="00000000" w:rsidRPr="00000000">
        <w:rPr>
          <w:rtl w:val="0"/>
        </w:rPr>
        <w:t xml:space="preserve">or</w:t>
      </w:r>
    </w:p>
    <w:tbl>
      <w:tblPr>
        <w:tblStyle w:val="Table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Fonts w:ascii="Ubuntu Mono" w:cs="Ubuntu Mono" w:eastAsia="Ubuntu Mono" w:hAnsi="Ubuntu Mono"/>
                <w:color w:val="0000ff"/>
                <w:rtl w:val="0"/>
              </w:rPr>
              <w:t xml:space="preserve">$ sudo singularity build reprobus-nvidia.sif reprobus-nvidia-container.def</w:t>
            </w:r>
            <w:r w:rsidDel="00000000" w:rsidR="00000000" w:rsidRPr="00000000">
              <w:rPr>
                <w:rtl w:val="0"/>
              </w:rPr>
            </w:r>
          </w:p>
        </w:tc>
      </w:tr>
    </w:tbl>
    <w:p w:rsidR="00000000" w:rsidDel="00000000" w:rsidP="00000000" w:rsidRDefault="00000000" w:rsidRPr="00000000" w14:paraId="000000E5">
      <w:pPr>
        <w:ind w:left="0" w:firstLine="720"/>
        <w:rPr/>
      </w:pPr>
      <w:r w:rsidDel="00000000" w:rsidR="00000000" w:rsidRPr="00000000">
        <w:rPr>
          <w:rtl w:val="0"/>
        </w:rPr>
        <w:t xml:space="preserve">The difference between the two definition files is that ifort container will use Intel Fortran compiler which runs on CPUs, while the nvidia container is designed to work on the GPUs if the host machine has one. The choice between the two containers must be made by the user based on the available hardware.</w:t>
      </w:r>
    </w:p>
    <w:p w:rsidR="00000000" w:rsidDel="00000000" w:rsidP="00000000" w:rsidRDefault="00000000" w:rsidRPr="00000000" w14:paraId="000000E6">
      <w:pPr>
        <w:rPr/>
      </w:pPr>
      <w:r w:rsidDel="00000000" w:rsidR="00000000" w:rsidRPr="00000000">
        <w:rPr>
          <w:rtl w:val="0"/>
        </w:rPr>
        <w:t xml:space="preserve">⚠️ One must have sudo rights on the system where the container is built. If it is not possible, the option </w:t>
      </w:r>
      <w:r w:rsidDel="00000000" w:rsidR="00000000" w:rsidRPr="00000000">
        <w:rPr>
          <w:rFonts w:ascii="Ubuntu Mono" w:cs="Ubuntu Mono" w:eastAsia="Ubuntu Mono" w:hAnsi="Ubuntu Mono"/>
          <w:rtl w:val="0"/>
        </w:rPr>
        <w:t xml:space="preserve">--fakeroot</w:t>
      </w:r>
      <w:r w:rsidDel="00000000" w:rsidR="00000000" w:rsidRPr="00000000">
        <w:rPr>
          <w:rtl w:val="0"/>
        </w:rPr>
        <w:t xml:space="preserve"> can be used in order to build a container without sudo rights. In case of a multi-user server or machine, if the </w:t>
      </w:r>
      <w:r w:rsidDel="00000000" w:rsidR="00000000" w:rsidRPr="00000000">
        <w:rPr>
          <w:rFonts w:ascii="Ubuntu Mono" w:cs="Ubuntu Mono" w:eastAsia="Ubuntu Mono" w:hAnsi="Ubuntu Mono"/>
          <w:rtl w:val="0"/>
        </w:rPr>
        <w:t xml:space="preserve">--fakeroot</w:t>
      </w:r>
      <w:r w:rsidDel="00000000" w:rsidR="00000000" w:rsidRPr="00000000">
        <w:rPr>
          <w:rtl w:val="0"/>
        </w:rPr>
        <w:t xml:space="preserve"> option throws an error, the one should contact the administrator of the machine to add one’s user to white list. Once the container is built, the image can be run anywhere and without sudo rights.</w:t>
      </w:r>
    </w:p>
    <w:p w:rsidR="00000000" w:rsidDel="00000000" w:rsidP="00000000" w:rsidRDefault="00000000" w:rsidRPr="00000000" w14:paraId="000000E7">
      <w:pPr>
        <w:pStyle w:val="Heading2"/>
        <w:rPr/>
      </w:pPr>
      <w:bookmarkStart w:colFirst="0" w:colLast="0" w:name="_uvkbz58y3ehs" w:id="16"/>
      <w:bookmarkEnd w:id="16"/>
      <w:r w:rsidDel="00000000" w:rsidR="00000000" w:rsidRPr="00000000">
        <w:rPr>
          <w:rtl w:val="0"/>
        </w:rPr>
        <w:t xml:space="preserve">2.2 REPROBUS User interface</w:t>
      </w:r>
    </w:p>
    <w:p w:rsidR="00000000" w:rsidDel="00000000" w:rsidP="00000000" w:rsidRDefault="00000000" w:rsidRPr="00000000" w14:paraId="000000E8">
      <w:pPr>
        <w:ind w:firstLine="720"/>
        <w:rPr/>
      </w:pPr>
      <w:r w:rsidDel="00000000" w:rsidR="00000000" w:rsidRPr="00000000">
        <w:rPr>
          <w:rtl w:val="0"/>
        </w:rPr>
        <w:t xml:space="preserve">The user interface for the easier simulation launches is a bash script </w:t>
      </w:r>
      <w:r w:rsidDel="00000000" w:rsidR="00000000" w:rsidRPr="00000000">
        <w:rPr>
          <w:rFonts w:ascii="Ubuntu Mono" w:cs="Ubuntu Mono" w:eastAsia="Ubuntu Mono" w:hAnsi="Ubuntu Mono"/>
          <w:rtl w:val="0"/>
        </w:rPr>
        <w:t xml:space="preserve">reprobus-simulation.sh</w:t>
      </w:r>
      <w:r w:rsidDel="00000000" w:rsidR="00000000" w:rsidRPr="00000000">
        <w:rPr>
          <w:rtl w:val="0"/>
        </w:rPr>
        <w:t xml:space="preserve"> which requires a configuration file from the user as input, </w:t>
      </w:r>
      <w:r w:rsidDel="00000000" w:rsidR="00000000" w:rsidRPr="00000000">
        <w:rPr>
          <w:rFonts w:ascii="Ubuntu Mono" w:cs="Ubuntu Mono" w:eastAsia="Ubuntu Mono" w:hAnsi="Ubuntu Mono"/>
          <w:rtl w:val="0"/>
        </w:rPr>
        <w:t xml:space="preserve">reprobus-user.conf</w:t>
      </w:r>
      <w:r w:rsidDel="00000000" w:rsidR="00000000" w:rsidRPr="00000000">
        <w:rPr>
          <w:rtl w:val="0"/>
        </w:rPr>
        <w:t xml:space="preserve">. The script then takes care of adapting compilation based on the configuration, launching the simulation itself and creating additional output files for users. This bash script must be executed </w:t>
      </w:r>
      <w:r w:rsidDel="00000000" w:rsidR="00000000" w:rsidRPr="00000000">
        <w:rPr>
          <w:i w:val="1"/>
          <w:rtl w:val="0"/>
        </w:rPr>
        <w:t xml:space="preserve">inside of the REPROBUS Singularity container</w:t>
      </w:r>
      <w:r w:rsidDel="00000000" w:rsidR="00000000" w:rsidRPr="00000000">
        <w:rPr>
          <w:rtl w:val="0"/>
        </w:rPr>
        <w:t xml:space="preserve">.</w:t>
      </w:r>
    </w:p>
    <w:p w:rsidR="00000000" w:rsidDel="00000000" w:rsidP="00000000" w:rsidRDefault="00000000" w:rsidRPr="00000000" w14:paraId="000000E9">
      <w:pPr>
        <w:ind w:firstLine="720"/>
        <w:rPr/>
      </w:pPr>
      <w:r w:rsidDel="00000000" w:rsidR="00000000" w:rsidRPr="00000000">
        <w:rPr>
          <w:rtl w:val="0"/>
        </w:rPr>
        <w:t xml:space="preserve">The input  configuration file is a txt file where principal simulation parameters are defined by the user. After the simulation is done, the script calls a Python </w:t>
      </w:r>
      <w:r w:rsidDel="00000000" w:rsidR="00000000" w:rsidRPr="00000000">
        <w:rPr>
          <w:rFonts w:ascii="Ubuntu Mono" w:cs="Ubuntu Mono" w:eastAsia="Ubuntu Mono" w:hAnsi="Ubuntu Mono"/>
          <w:rtl w:val="0"/>
        </w:rPr>
        <w:t xml:space="preserve">post-process-reprobus.py</w:t>
      </w:r>
      <w:r w:rsidDel="00000000" w:rsidR="00000000" w:rsidRPr="00000000">
        <w:rPr>
          <w:rtl w:val="0"/>
        </w:rPr>
        <w:t xml:space="preserve"> script which takes the binary output from Fortran and recreates it in different additional formats for future user’s analysis. For each simulation, additional outputs from Python script are :</w:t>
      </w:r>
    </w:p>
    <w:p w:rsidR="00000000" w:rsidDel="00000000" w:rsidP="00000000" w:rsidRDefault="00000000" w:rsidRPr="00000000" w14:paraId="000000EA">
      <w:pPr>
        <w:numPr>
          <w:ilvl w:val="0"/>
          <w:numId w:val="3"/>
        </w:numPr>
        <w:spacing w:after="0" w:afterAutospacing="0"/>
        <w:ind w:left="720" w:hanging="360"/>
        <w:rPr>
          <w:u w:val="none"/>
        </w:rPr>
      </w:pPr>
      <w:r w:rsidDel="00000000" w:rsidR="00000000" w:rsidRPr="00000000">
        <w:rPr>
          <w:rtl w:val="0"/>
        </w:rPr>
        <w:t xml:space="preserve">PNG plots of the estimated variable on the North pole between December and March, and on the South pole between May and September</w:t>
      </w:r>
    </w:p>
    <w:p w:rsidR="00000000" w:rsidDel="00000000" w:rsidP="00000000" w:rsidRDefault="00000000" w:rsidRPr="00000000" w14:paraId="000000EB">
      <w:pPr>
        <w:numPr>
          <w:ilvl w:val="0"/>
          <w:numId w:val="3"/>
        </w:numPr>
        <w:spacing w:before="0" w:beforeAutospacing="0"/>
        <w:ind w:left="720" w:hanging="360"/>
        <w:rPr>
          <w:u w:val="none"/>
        </w:rPr>
      </w:pPr>
      <w:r w:rsidDel="00000000" w:rsidR="00000000" w:rsidRPr="00000000">
        <w:rPr>
          <w:rtl w:val="0"/>
        </w:rPr>
        <w:t xml:space="preserve">netCDF version of the station and profile output files</w:t>
      </w:r>
    </w:p>
    <w:p w:rsidR="00000000" w:rsidDel="00000000" w:rsidP="00000000" w:rsidRDefault="00000000" w:rsidRPr="00000000" w14:paraId="000000EC">
      <w:pPr>
        <w:pStyle w:val="Heading3"/>
        <w:spacing w:before="200" w:lineRule="auto"/>
        <w:rPr/>
      </w:pPr>
      <w:bookmarkStart w:colFirst="0" w:colLast="0" w:name="_2r1t4tm3jol" w:id="17"/>
      <w:bookmarkEnd w:id="17"/>
      <w:r w:rsidDel="00000000" w:rsidR="00000000" w:rsidRPr="00000000">
        <w:rPr>
          <w:rtl w:val="0"/>
        </w:rPr>
        <w:t xml:space="preserve">2.2.1 Bash script for the simulation launch</w:t>
      </w:r>
    </w:p>
    <w:p w:rsidR="00000000" w:rsidDel="00000000" w:rsidP="00000000" w:rsidRDefault="00000000" w:rsidRPr="00000000" w14:paraId="000000ED">
      <w:pPr>
        <w:ind w:firstLine="720"/>
        <w:rPr/>
      </w:pPr>
      <w:r w:rsidDel="00000000" w:rsidR="00000000" w:rsidRPr="00000000">
        <w:rPr>
          <w:rtl w:val="0"/>
        </w:rPr>
        <w:t xml:space="preserve">Bash script constitutes a link between user configuration file and the REPROBUS executable in the Singularity container. The script reads the user configuration file, launches the simulation according to parameters set by the user and calls the post-processing Python script. The only input for this Bash interface is the path to the user configuration file described earlier.</w:t>
      </w:r>
    </w:p>
    <w:p w:rsidR="00000000" w:rsidDel="00000000" w:rsidP="00000000" w:rsidRDefault="00000000" w:rsidRPr="00000000" w14:paraId="000000EE">
      <w:pPr>
        <w:spacing w:after="0" w:before="0" w:line="276" w:lineRule="auto"/>
        <w:jc w:val="left"/>
        <w:rPr>
          <w:rFonts w:ascii="Calibri" w:cs="Calibri" w:eastAsia="Calibri" w:hAnsi="Calibri"/>
          <w:i w:val="1"/>
          <w:color w:val="999999"/>
          <w:sz w:val="24"/>
          <w:szCs w:val="24"/>
        </w:rPr>
      </w:pPr>
      <w:r w:rsidDel="00000000" w:rsidR="00000000" w:rsidRPr="00000000">
        <w:rPr>
          <w:rtl w:val="0"/>
        </w:rPr>
      </w:r>
    </w:p>
    <w:tbl>
      <w:tblPr>
        <w:tblStyle w:val="Table9"/>
        <w:tblW w:w="96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singularity shell reprobus-ifort.sif</w:t>
            </w:r>
          </w:p>
          <w:p w:rsidR="00000000" w:rsidDel="00000000" w:rsidP="00000000" w:rsidRDefault="00000000" w:rsidRPr="00000000" w14:paraId="000000F0">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Singularity&gt;</w:t>
            </w:r>
          </w:p>
          <w:p w:rsidR="00000000" w:rsidDel="00000000" w:rsidP="00000000" w:rsidRDefault="00000000" w:rsidRPr="00000000" w14:paraId="000000F1">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Singularity&gt; ./reprobus-simulation.sh --help</w:t>
            </w:r>
          </w:p>
          <w:p w:rsidR="00000000" w:rsidDel="00000000" w:rsidP="00000000" w:rsidRDefault="00000000" w:rsidRPr="00000000" w14:paraId="000000F2">
            <w:pPr>
              <w:spacing w:after="0" w:before="0" w:lineRule="auto"/>
              <w:rPr>
                <w:rFonts w:ascii="Ubuntu Mono" w:cs="Ubuntu Mono" w:eastAsia="Ubuntu Mono" w:hAnsi="Ubuntu Mono"/>
                <w:color w:val="0000ff"/>
                <w:sz w:val="20"/>
                <w:szCs w:val="20"/>
              </w:rPr>
            </w:pPr>
            <w:r w:rsidDel="00000000" w:rsidR="00000000" w:rsidRPr="00000000">
              <w:rPr>
                <w:rtl w:val="0"/>
              </w:rPr>
            </w:r>
          </w:p>
          <w:p w:rsidR="00000000" w:rsidDel="00000000" w:rsidP="00000000" w:rsidRDefault="00000000" w:rsidRPr="00000000" w14:paraId="000000F3">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w:t>
            </w:r>
          </w:p>
          <w:p w:rsidR="00000000" w:rsidDel="00000000" w:rsidP="00000000" w:rsidRDefault="00000000" w:rsidRPr="00000000" w14:paraId="000000F4">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&lt;_,-.`.          REPROBUS tool for</w:t>
            </w:r>
          </w:p>
          <w:p w:rsidR="00000000" w:rsidDel="00000000" w:rsidP="00000000" w:rsidRDefault="00000000" w:rsidRPr="00000000" w14:paraId="000000F5">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,--,_&gt;\_\           reactive processes</w:t>
            </w:r>
          </w:p>
          <w:p w:rsidR="00000000" w:rsidDel="00000000" w:rsidP="00000000" w:rsidRDefault="00000000" w:rsidRPr="00000000" w14:paraId="000000F6">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      \_ |            ruling the ozone budget</w:t>
            </w:r>
          </w:p>
          <w:p w:rsidR="00000000" w:rsidDel="00000000" w:rsidP="00000000" w:rsidRDefault="00000000" w:rsidRPr="00000000" w14:paraId="000000F7">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|_    `-.    / |              in the stratosphere</w:t>
            </w:r>
          </w:p>
          <w:p w:rsidR="00000000" w:rsidDel="00000000" w:rsidP="00000000" w:rsidRDefault="00000000" w:rsidRPr="00000000" w14:paraId="000000F8">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  _(`/</w:t>
            </w:r>
          </w:p>
          <w:p w:rsidR="00000000" w:rsidDel="00000000" w:rsidP="00000000" w:rsidRDefault="00000000" w:rsidRPr="00000000" w14:paraId="000000F9">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 ,'</w:t>
            </w:r>
          </w:p>
          <w:p w:rsidR="00000000" w:rsidDel="00000000" w:rsidP="00000000" w:rsidRDefault="00000000" w:rsidRPr="00000000" w14:paraId="000000FA">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w:t>
            </w:r>
          </w:p>
          <w:p w:rsidR="00000000" w:rsidDel="00000000" w:rsidP="00000000" w:rsidRDefault="00000000" w:rsidRPr="00000000" w14:paraId="000000FB">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w:t>
            </w:r>
          </w:p>
          <w:p w:rsidR="00000000" w:rsidDel="00000000" w:rsidP="00000000" w:rsidRDefault="00000000" w:rsidRPr="00000000" w14:paraId="000000FC">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This script handles the REPROBUS simulation input</w:t>
            </w:r>
          </w:p>
          <w:p w:rsidR="00000000" w:rsidDel="00000000" w:rsidP="00000000" w:rsidRDefault="00000000" w:rsidRPr="00000000" w14:paraId="000000FD">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parameters and launches the simulation, as well as</w:t>
            </w:r>
          </w:p>
          <w:p w:rsidR="00000000" w:rsidDel="00000000" w:rsidP="00000000" w:rsidRDefault="00000000" w:rsidRPr="00000000" w14:paraId="000000FE">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the post-processing for the output additional</w:t>
            </w:r>
          </w:p>
          <w:p w:rsidR="00000000" w:rsidDel="00000000" w:rsidP="00000000" w:rsidRDefault="00000000" w:rsidRPr="00000000" w14:paraId="000000FF">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formatting and results visualization</w:t>
            </w:r>
          </w:p>
          <w:p w:rsidR="00000000" w:rsidDel="00000000" w:rsidP="00000000" w:rsidRDefault="00000000" w:rsidRPr="00000000" w14:paraId="00000100">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w:t>
            </w:r>
          </w:p>
          <w:p w:rsidR="00000000" w:rsidDel="00000000" w:rsidP="00000000" w:rsidRDefault="00000000" w:rsidRPr="00000000" w14:paraId="00000101">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Usage:  [options] arguments</w:t>
            </w:r>
          </w:p>
          <w:p w:rsidR="00000000" w:rsidDel="00000000" w:rsidP="00000000" w:rsidRDefault="00000000" w:rsidRPr="00000000" w14:paraId="00000102">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Options:</w:t>
            </w:r>
          </w:p>
          <w:p w:rsidR="00000000" w:rsidDel="00000000" w:rsidP="00000000" w:rsidRDefault="00000000" w:rsidRPr="00000000" w14:paraId="00000103">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-h, --help              Show this help message and exit</w:t>
            </w:r>
          </w:p>
          <w:p w:rsidR="00000000" w:rsidDel="00000000" w:rsidP="00000000" w:rsidRDefault="00000000" w:rsidRPr="00000000" w14:paraId="00000104">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Arguments:</w:t>
            </w:r>
          </w:p>
          <w:p w:rsidR="00000000" w:rsidDel="00000000" w:rsidP="00000000" w:rsidRDefault="00000000" w:rsidRPr="00000000" w14:paraId="00000105">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--config conf_fielpath  This argument must correspond to the configuration</w:t>
            </w:r>
          </w:p>
          <w:p w:rsidR="00000000" w:rsidDel="00000000" w:rsidP="00000000" w:rsidRDefault="00000000" w:rsidRPr="00000000" w14:paraId="00000106">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file where the user defines input parameters needed</w:t>
            </w:r>
          </w:p>
          <w:p w:rsidR="00000000" w:rsidDel="00000000" w:rsidP="00000000" w:rsidRDefault="00000000" w:rsidRPr="00000000" w14:paraId="00000107">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for the simulation</w:t>
            </w:r>
          </w:p>
          <w:p w:rsidR="00000000" w:rsidDel="00000000" w:rsidP="00000000" w:rsidRDefault="00000000" w:rsidRPr="00000000" w14:paraId="00000108">
            <w:pPr>
              <w:spacing w:after="0" w:before="0" w:lineRule="auto"/>
              <w:rPr>
                <w:rFonts w:ascii="Ubuntu Mono" w:cs="Ubuntu Mono" w:eastAsia="Ubuntu Mono" w:hAnsi="Ubuntu Mono"/>
                <w:color w:val="0000ff"/>
                <w:sz w:val="20"/>
                <w:szCs w:val="20"/>
              </w:rPr>
            </w:pPr>
            <w:r w:rsidDel="00000000" w:rsidR="00000000" w:rsidRPr="00000000">
              <w:rPr>
                <w:rtl w:val="0"/>
              </w:rPr>
            </w:r>
          </w:p>
          <w:p w:rsidR="00000000" w:rsidDel="00000000" w:rsidP="00000000" w:rsidRDefault="00000000" w:rsidRPr="00000000" w14:paraId="00000109">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Singularity&gt;</w:t>
            </w:r>
          </w:p>
        </w:tc>
      </w:tr>
    </w:tbl>
    <w:p w:rsidR="00000000" w:rsidDel="00000000" w:rsidP="00000000" w:rsidRDefault="00000000" w:rsidRPr="00000000" w14:paraId="0000010A">
      <w:pPr>
        <w:pStyle w:val="Heading3"/>
        <w:rPr/>
      </w:pPr>
      <w:bookmarkStart w:colFirst="0" w:colLast="0" w:name="_qle7pxd9ov0w" w:id="18"/>
      <w:bookmarkEnd w:id="18"/>
      <w:r w:rsidDel="00000000" w:rsidR="00000000" w:rsidRPr="00000000">
        <w:rPr>
          <w:rtl w:val="0"/>
        </w:rPr>
        <w:t xml:space="preserve">2.2.2 User configuration file</w:t>
      </w:r>
    </w:p>
    <w:p w:rsidR="00000000" w:rsidDel="00000000" w:rsidP="00000000" w:rsidRDefault="00000000" w:rsidRPr="00000000" w14:paraId="0000010B">
      <w:pPr>
        <w:rPr/>
      </w:pPr>
      <w:r w:rsidDel="00000000" w:rsidR="00000000" w:rsidRPr="00000000">
        <w:rPr>
          <w:rtl w:val="0"/>
        </w:rPr>
        <w:tab/>
        <w:t xml:space="preserve">User configuration file is a txt file </w:t>
      </w:r>
      <w:r w:rsidDel="00000000" w:rsidR="00000000" w:rsidRPr="00000000">
        <w:rPr>
          <w:rFonts w:ascii="Ubuntu Mono" w:cs="Ubuntu Mono" w:eastAsia="Ubuntu Mono" w:hAnsi="Ubuntu Mono"/>
          <w:rtl w:val="0"/>
        </w:rPr>
        <w:t xml:space="preserve">reprobus-user.conf</w:t>
      </w:r>
      <w:r w:rsidDel="00000000" w:rsidR="00000000" w:rsidRPr="00000000">
        <w:rPr>
          <w:rtl w:val="0"/>
        </w:rPr>
        <w:t xml:space="preserve"> (see an example content of this file below) where it is possible to set up multiple different variables and parameters of the simulation. The file can be renamed if needed, as its path is given as input to the bash script by the user.</w:t>
      </w:r>
    </w:p>
    <w:tbl>
      <w:tblPr>
        <w:tblStyle w:val="Table10"/>
        <w:tblW w:w="5095.000000000001"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95.000000000001"/>
        <w:tblGridChange w:id="0">
          <w:tblGrid>
            <w:gridCol w:w="5095.000000000001"/>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EXP="001442"</w:t>
            </w:r>
          </w:p>
          <w:p w:rsidR="00000000" w:rsidDel="00000000" w:rsidP="00000000" w:rsidRDefault="00000000" w:rsidRPr="00000000" w14:paraId="0000010D">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NSTART=1</w:t>
            </w:r>
          </w:p>
          <w:p w:rsidR="00000000" w:rsidDel="00000000" w:rsidP="00000000" w:rsidRDefault="00000000" w:rsidRPr="00000000" w14:paraId="0000010E">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COMPILER="ifort"</w:t>
            </w:r>
          </w:p>
          <w:p w:rsidR="00000000" w:rsidDel="00000000" w:rsidP="00000000" w:rsidRDefault="00000000" w:rsidRPr="00000000" w14:paraId="0000010F">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WDIR="/sedoo/resos/reprobus/WORK"</w:t>
            </w:r>
          </w:p>
          <w:p w:rsidR="00000000" w:rsidDel="00000000" w:rsidP="00000000" w:rsidRDefault="00000000" w:rsidRPr="00000000" w14:paraId="00000110">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DATA_DIR="/sedoo/resos/reprobus/ECMWF"</w:t>
            </w:r>
          </w:p>
          <w:p w:rsidR="00000000" w:rsidDel="00000000" w:rsidP="00000000" w:rsidRDefault="00000000" w:rsidRPr="00000000" w14:paraId="00000111">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RESTART_DIR="/sedoo/resos/reprobus/RESTART"</w:t>
            </w:r>
          </w:p>
          <w:p w:rsidR="00000000" w:rsidDel="00000000" w:rsidP="00000000" w:rsidRDefault="00000000" w:rsidRPr="00000000" w14:paraId="00000112">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RES_DIR="/sedoo/resos/reprobus/RES"</w:t>
            </w:r>
          </w:p>
          <w:p w:rsidR="00000000" w:rsidDel="00000000" w:rsidP="00000000" w:rsidRDefault="00000000" w:rsidRPr="00000000" w14:paraId="00000113">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IMAGES_DIR="/sedoo/resos/reprobus/IMAGES"</w:t>
            </w:r>
          </w:p>
          <w:p w:rsidR="00000000" w:rsidDel="00000000" w:rsidP="00000000" w:rsidRDefault="00000000" w:rsidRPr="00000000" w14:paraId="00000114">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START_DATE="20230922"</w:t>
            </w:r>
          </w:p>
          <w:p w:rsidR="00000000" w:rsidDel="00000000" w:rsidP="00000000" w:rsidRDefault="00000000" w:rsidRPr="00000000" w14:paraId="00000115">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END_DATE="20230923"</w:t>
            </w:r>
          </w:p>
        </w:tc>
      </w:tr>
    </w:tbl>
    <w:p w:rsidR="00000000" w:rsidDel="00000000" w:rsidP="00000000" w:rsidRDefault="00000000" w:rsidRPr="00000000" w14:paraId="00000116">
      <w:pPr>
        <w:rPr/>
      </w:pPr>
      <w:r w:rsidDel="00000000" w:rsidR="00000000" w:rsidRPr="00000000">
        <w:rPr>
          <w:rtl w:val="0"/>
        </w:rPr>
        <w:tab/>
        <w:t xml:space="preserve">The </w:t>
      </w:r>
      <w:r w:rsidDel="00000000" w:rsidR="00000000" w:rsidRPr="00000000">
        <w:rPr>
          <w:rFonts w:ascii="Ubuntu Mono" w:cs="Ubuntu Mono" w:eastAsia="Ubuntu Mono" w:hAnsi="Ubuntu Mono"/>
          <w:rtl w:val="0"/>
        </w:rPr>
        <w:t xml:space="preserve">EXP</w:t>
      </w:r>
      <w:r w:rsidDel="00000000" w:rsidR="00000000" w:rsidRPr="00000000">
        <w:rPr>
          <w:rtl w:val="0"/>
        </w:rPr>
        <w:t xml:space="preserve"> variable is the version of the reprobus; the </w:t>
      </w:r>
      <w:r w:rsidDel="00000000" w:rsidR="00000000" w:rsidRPr="00000000">
        <w:rPr>
          <w:rFonts w:ascii="Ubuntu Mono" w:cs="Ubuntu Mono" w:eastAsia="Ubuntu Mono" w:hAnsi="Ubuntu Mono"/>
          <w:rtl w:val="0"/>
        </w:rPr>
        <w:t xml:space="preserve">NSTART</w:t>
      </w:r>
      <w:r w:rsidDel="00000000" w:rsidR="00000000" w:rsidRPr="00000000">
        <w:rPr>
          <w:rtl w:val="0"/>
        </w:rPr>
        <w:t xml:space="preserve"> variable allows to define whether the simulation must be launched based on the history files from previous simulations or if it should be initialized with the ozone files if no simulation was performed beforehand. </w:t>
      </w:r>
      <w:r w:rsidDel="00000000" w:rsidR="00000000" w:rsidRPr="00000000">
        <w:rPr>
          <w:rFonts w:ascii="Ubuntu Mono" w:cs="Ubuntu Mono" w:eastAsia="Ubuntu Mono" w:hAnsi="Ubuntu Mono"/>
          <w:rtl w:val="0"/>
        </w:rPr>
        <w:t xml:space="preserve">RESTART_DIR</w:t>
      </w:r>
      <w:r w:rsidDel="00000000" w:rsidR="00000000" w:rsidRPr="00000000">
        <w:rPr>
          <w:rtl w:val="0"/>
        </w:rPr>
        <w:t xml:space="preserve"> is the directory where the </w:t>
      </w:r>
      <w:r w:rsidDel="00000000" w:rsidR="00000000" w:rsidRPr="00000000">
        <w:rPr>
          <w:rFonts w:ascii="Ubuntu Mono" w:cs="Ubuntu Mono" w:eastAsia="Ubuntu Mono" w:hAnsi="Ubuntu Mono"/>
          <w:rtl w:val="0"/>
        </w:rPr>
        <w:t xml:space="preserve">MODEL_history_YYYYMMDDHH_V</w:t>
      </w:r>
      <w:r w:rsidDel="00000000" w:rsidR="00000000" w:rsidRPr="00000000">
        <w:rPr>
          <w:rtl w:val="0"/>
        </w:rPr>
        <w:t xml:space="preserve"> files will be stored, and the </w:t>
      </w:r>
      <w:r w:rsidDel="00000000" w:rsidR="00000000" w:rsidRPr="00000000">
        <w:rPr>
          <w:rFonts w:ascii="Ubuntu Mono" w:cs="Ubuntu Mono" w:eastAsia="Ubuntu Mono" w:hAnsi="Ubuntu Mono"/>
          <w:rtl w:val="0"/>
        </w:rPr>
        <w:t xml:space="preserve">RES_DIR</w:t>
      </w:r>
      <w:r w:rsidDel="00000000" w:rsidR="00000000" w:rsidRPr="00000000">
        <w:rPr>
          <w:rtl w:val="0"/>
        </w:rPr>
        <w:t xml:space="preserve"> is the directory where the profile and the station output files will be stored.</w:t>
      </w:r>
    </w:p>
    <w:p w:rsidR="00000000" w:rsidDel="00000000" w:rsidP="00000000" w:rsidRDefault="00000000" w:rsidRPr="00000000" w14:paraId="00000117">
      <w:pPr>
        <w:rPr/>
      </w:pPr>
      <w:r w:rsidDel="00000000" w:rsidR="00000000" w:rsidRPr="00000000">
        <w:rPr>
          <w:rtl w:val="0"/>
        </w:rPr>
        <w:tab/>
        <w:t xml:space="preserve">Current version of the Bash user interface does not support the launch with NSTART=0 due to some hard-coded issues. You might want to contact REPROBUS tool providers for more information if necessary.</w:t>
      </w:r>
    </w:p>
    <w:p w:rsidR="00000000" w:rsidDel="00000000" w:rsidP="00000000" w:rsidRDefault="00000000" w:rsidRPr="00000000" w14:paraId="00000118">
      <w:pPr>
        <w:pStyle w:val="Heading3"/>
        <w:rPr/>
      </w:pPr>
      <w:bookmarkStart w:colFirst="0" w:colLast="0" w:name="_8a4me6qpta55" w:id="19"/>
      <w:bookmarkEnd w:id="19"/>
      <w:r w:rsidDel="00000000" w:rsidR="00000000" w:rsidRPr="00000000">
        <w:rPr>
          <w:rtl w:val="0"/>
        </w:rPr>
        <w:t xml:space="preserve">2.2.3 Python post-processing script</w:t>
      </w:r>
    </w:p>
    <w:p w:rsidR="00000000" w:rsidDel="00000000" w:rsidP="00000000" w:rsidRDefault="00000000" w:rsidRPr="00000000" w14:paraId="00000119">
      <w:pPr>
        <w:ind w:firstLine="720"/>
        <w:rPr>
          <w:i w:val="1"/>
          <w:color w:val="999999"/>
        </w:rPr>
      </w:pPr>
      <w:r w:rsidDel="00000000" w:rsidR="00000000" w:rsidRPr="00000000">
        <w:rPr>
          <w:rtl w:val="0"/>
        </w:rPr>
        <w:t xml:space="preserve">The Python script </w:t>
      </w:r>
      <w:r w:rsidDel="00000000" w:rsidR="00000000" w:rsidRPr="00000000">
        <w:rPr>
          <w:rFonts w:ascii="Ubuntu Mono" w:cs="Ubuntu Mono" w:eastAsia="Ubuntu Mono" w:hAnsi="Ubuntu Mono"/>
          <w:rtl w:val="0"/>
        </w:rPr>
        <w:t xml:space="preserve">post-process-reprobus.py</w:t>
      </w:r>
      <w:r w:rsidDel="00000000" w:rsidR="00000000" w:rsidRPr="00000000">
        <w:rPr>
          <w:rtl w:val="0"/>
        </w:rPr>
        <w:t xml:space="preserve"> allows to recreate the binary simulation results into a more readable format such as netCDF, and create  visual representations of the estimated variables. The script creates one netCDF file for each of the outputs in </w:t>
      </w:r>
      <w:r w:rsidDel="00000000" w:rsidR="00000000" w:rsidRPr="00000000">
        <w:rPr>
          <w:rFonts w:ascii="Ubuntu Mono" w:cs="Ubuntu Mono" w:eastAsia="Ubuntu Mono" w:hAnsi="Ubuntu Mono"/>
          <w:rtl w:val="0"/>
        </w:rPr>
        <w:t xml:space="preserve">RES_DIR</w:t>
      </w:r>
      <w:r w:rsidDel="00000000" w:rsidR="00000000" w:rsidRPr="00000000">
        <w:rPr>
          <w:rtl w:val="0"/>
        </w:rPr>
        <w:t xml:space="preserve">, and also creates figures for calculated chemical species from </w:t>
      </w:r>
      <w:r w:rsidDel="00000000" w:rsidR="00000000" w:rsidRPr="00000000">
        <w:rPr>
          <w:rFonts w:ascii="Ubuntu Mono" w:cs="Ubuntu Mono" w:eastAsia="Ubuntu Mono" w:hAnsi="Ubuntu Mono"/>
          <w:rtl w:val="0"/>
        </w:rPr>
        <w:t xml:space="preserve">MODEL_history_YYYYMMDDHH_V</w:t>
      </w:r>
      <w:r w:rsidDel="00000000" w:rsidR="00000000" w:rsidRPr="00000000">
        <w:rPr>
          <w:rtl w:val="0"/>
        </w:rPr>
        <w:t xml:space="preserve"> files either for Northern or Southern hemisphere based on the simulation date. The Python script is launched automatically once the simulation is done, so the script must be placed in the same path as the Bash script that launches the simulation. If needed, the Python code can also be used individually for already existing simulations results (see the usage below).</w:t>
      </w:r>
      <w:r w:rsidDel="00000000" w:rsidR="00000000" w:rsidRPr="00000000">
        <w:rPr>
          <w:rtl w:val="0"/>
        </w:rPr>
      </w:r>
    </w:p>
    <w:tbl>
      <w:tblPr>
        <w:tblStyle w:val="Table11"/>
        <w:tblW w:w="96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usage: post-process-reprobus.py [-h] [--date DATE] [--restart-dir RESTART_DIR] [--res-dir RES_DIR] [--image-dir IMAGE_DIR]</w:t>
            </w:r>
          </w:p>
          <w:p w:rsidR="00000000" w:rsidDel="00000000" w:rsidP="00000000" w:rsidRDefault="00000000" w:rsidRPr="00000000" w14:paraId="0000011B">
            <w:pPr>
              <w:spacing w:after="0" w:before="0" w:lineRule="auto"/>
              <w:rPr>
                <w:rFonts w:ascii="Ubuntu Mono" w:cs="Ubuntu Mono" w:eastAsia="Ubuntu Mono" w:hAnsi="Ubuntu Mono"/>
                <w:color w:val="0000ff"/>
              </w:rPr>
            </w:pPr>
            <w:r w:rsidDel="00000000" w:rsidR="00000000" w:rsidRPr="00000000">
              <w:rPr>
                <w:rtl w:val="0"/>
              </w:rPr>
            </w:r>
          </w:p>
          <w:p w:rsidR="00000000" w:rsidDel="00000000" w:rsidP="00000000" w:rsidRDefault="00000000" w:rsidRPr="00000000" w14:paraId="0000011C">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Post-processing of the REPROBUS Fortran output files</w:t>
            </w:r>
          </w:p>
          <w:p w:rsidR="00000000" w:rsidDel="00000000" w:rsidP="00000000" w:rsidRDefault="00000000" w:rsidRPr="00000000" w14:paraId="0000011D">
            <w:pPr>
              <w:spacing w:after="0" w:before="0" w:lineRule="auto"/>
              <w:rPr>
                <w:rFonts w:ascii="Ubuntu Mono" w:cs="Ubuntu Mono" w:eastAsia="Ubuntu Mono" w:hAnsi="Ubuntu Mono"/>
                <w:color w:val="0000ff"/>
              </w:rPr>
            </w:pPr>
            <w:r w:rsidDel="00000000" w:rsidR="00000000" w:rsidRPr="00000000">
              <w:rPr>
                <w:rtl w:val="0"/>
              </w:rPr>
            </w:r>
          </w:p>
          <w:p w:rsidR="00000000" w:rsidDel="00000000" w:rsidP="00000000" w:rsidRDefault="00000000" w:rsidRPr="00000000" w14:paraId="0000011E">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optional arguments:</w:t>
            </w:r>
          </w:p>
          <w:p w:rsidR="00000000" w:rsidDel="00000000" w:rsidP="00000000" w:rsidRDefault="00000000" w:rsidRPr="00000000" w14:paraId="0000011F">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-h, --help        </w:t>
              <w:tab/>
              <w:t xml:space="preserve">show this help message and exit</w:t>
            </w:r>
          </w:p>
          <w:p w:rsidR="00000000" w:rsidDel="00000000" w:rsidP="00000000" w:rsidRDefault="00000000" w:rsidRPr="00000000" w14:paraId="00000120">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--date DATE       </w:t>
              <w:tab/>
              <w:t xml:space="preserve">End date of the simulation in YYMMDD format</w:t>
            </w:r>
          </w:p>
          <w:p w:rsidR="00000000" w:rsidDel="00000000" w:rsidP="00000000" w:rsidRDefault="00000000" w:rsidRPr="00000000" w14:paraId="00000121">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--restart-dir RESTART_DIR</w:t>
            </w:r>
          </w:p>
          <w:p w:rsidR="00000000" w:rsidDel="00000000" w:rsidP="00000000" w:rsidRDefault="00000000" w:rsidRPr="00000000" w14:paraId="00000122">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tab/>
              <w:t xml:space="preserve">Path to the directory with the MODEL_history Fortran binary files</w:t>
            </w:r>
          </w:p>
          <w:p w:rsidR="00000000" w:rsidDel="00000000" w:rsidP="00000000" w:rsidRDefault="00000000" w:rsidRPr="00000000" w14:paraId="00000123">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--res-dir RES_DIR </w:t>
              <w:tab/>
              <w:t xml:space="preserve">Path to the directory where the station result files are stored</w:t>
            </w:r>
          </w:p>
          <w:p w:rsidR="00000000" w:rsidDel="00000000" w:rsidP="00000000" w:rsidRDefault="00000000" w:rsidRPr="00000000" w14:paraId="00000124">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--image-dir IMAGE_DIR</w:t>
            </w:r>
          </w:p>
          <w:p w:rsidR="00000000" w:rsidDel="00000000" w:rsidP="00000000" w:rsidRDefault="00000000" w:rsidRPr="00000000" w14:paraId="00000125">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tab/>
              <w:t xml:space="preserve">Path to the directory where to save the figures</w:t>
            </w:r>
          </w:p>
        </w:tc>
      </w:tr>
    </w:tbl>
    <w:p w:rsidR="00000000" w:rsidDel="00000000" w:rsidP="00000000" w:rsidRDefault="00000000" w:rsidRPr="00000000" w14:paraId="00000126">
      <w:pPr>
        <w:pStyle w:val="Heading2"/>
        <w:rPr/>
      </w:pPr>
      <w:bookmarkStart w:colFirst="0" w:colLast="0" w:name="_x8psglesk7qi" w:id="20"/>
      <w:bookmarkEnd w:id="20"/>
      <w:r w:rsidDel="00000000" w:rsidR="00000000" w:rsidRPr="00000000">
        <w:rPr>
          <w:rtl w:val="0"/>
        </w:rPr>
        <w:t xml:space="preserve">2.3 REPROBUS simulation launch</w:t>
      </w:r>
    </w:p>
    <w:p w:rsidR="00000000" w:rsidDel="00000000" w:rsidP="00000000" w:rsidRDefault="00000000" w:rsidRPr="00000000" w14:paraId="00000127">
      <w:pPr>
        <w:ind w:firstLine="720"/>
        <w:rPr/>
      </w:pPr>
      <w:r w:rsidDel="00000000" w:rsidR="00000000" w:rsidRPr="00000000">
        <w:rPr>
          <w:rtl w:val="0"/>
        </w:rPr>
        <w:t xml:space="preserve">The Bash script has to be executed inside the Singularity container where REPROBUS was installed (</w:t>
      </w:r>
      <w:r w:rsidDel="00000000" w:rsidR="00000000" w:rsidRPr="00000000">
        <w:rPr>
          <w:rFonts w:ascii="Ubuntu Mono" w:cs="Ubuntu Mono" w:eastAsia="Ubuntu Mono" w:hAnsi="Ubuntu Mono"/>
          <w:rtl w:val="0"/>
        </w:rPr>
        <w:t xml:space="preserve">reprobus-ifort.sif or reprobus-nvidia.sif</w:t>
      </w:r>
      <w:r w:rsidDel="00000000" w:rsidR="00000000" w:rsidRPr="00000000">
        <w:rPr>
          <w:rtl w:val="0"/>
        </w:rPr>
        <w:t xml:space="preserve">). There are multiple methods to do so.</w:t>
      </w:r>
    </w:p>
    <w:p w:rsidR="00000000" w:rsidDel="00000000" w:rsidP="00000000" w:rsidRDefault="00000000" w:rsidRPr="00000000" w14:paraId="00000128">
      <w:pPr>
        <w:pStyle w:val="Heading3"/>
        <w:rPr/>
      </w:pPr>
      <w:bookmarkStart w:colFirst="0" w:colLast="0" w:name="_k2wslxerc165" w:id="21"/>
      <w:bookmarkEnd w:id="21"/>
      <w:r w:rsidDel="00000000" w:rsidR="00000000" w:rsidRPr="00000000">
        <w:rPr>
          <w:rtl w:val="0"/>
        </w:rPr>
        <w:t xml:space="preserve">2.3.1 Interactive launch</w:t>
      </w:r>
    </w:p>
    <w:p w:rsidR="00000000" w:rsidDel="00000000" w:rsidP="00000000" w:rsidRDefault="00000000" w:rsidRPr="00000000" w14:paraId="00000129">
      <w:pPr>
        <w:ind w:firstLine="720"/>
        <w:rPr/>
      </w:pPr>
      <w:r w:rsidDel="00000000" w:rsidR="00000000" w:rsidRPr="00000000">
        <w:rPr>
          <w:rtl w:val="0"/>
        </w:rPr>
        <w:t xml:space="preserve">If you want to launch the simulation in the interactive mode and be able to continue to work in the Singularity container, you can follow these steps:</w:t>
      </w:r>
    </w:p>
    <w:p w:rsidR="00000000" w:rsidDel="00000000" w:rsidP="00000000" w:rsidRDefault="00000000" w:rsidRPr="00000000" w14:paraId="0000012A">
      <w:pPr>
        <w:numPr>
          <w:ilvl w:val="0"/>
          <w:numId w:val="1"/>
        </w:numPr>
        <w:ind w:left="720" w:hanging="360"/>
        <w:rPr>
          <w:b w:val="0"/>
          <w:sz w:val="22"/>
          <w:szCs w:val="22"/>
        </w:rPr>
      </w:pPr>
      <w:r w:rsidDel="00000000" w:rsidR="00000000" w:rsidRPr="00000000">
        <w:rPr>
          <w:rtl w:val="0"/>
        </w:rPr>
        <w:t xml:space="preserve">launch Singularity container in the shell mode</w:t>
      </w:r>
    </w:p>
    <w:p w:rsidR="00000000" w:rsidDel="00000000" w:rsidP="00000000" w:rsidRDefault="00000000" w:rsidRPr="00000000" w14:paraId="0000012B">
      <w:pPr>
        <w:rPr/>
      </w:pPr>
      <w:r w:rsidDel="00000000" w:rsidR="00000000" w:rsidRPr="00000000">
        <w:rPr>
          <w:rtl w:val="0"/>
        </w:rPr>
      </w:r>
    </w:p>
    <w:tbl>
      <w:tblPr>
        <w:tblStyle w:val="Table1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singularity shell path/to/the/container.sif</w:t>
            </w:r>
          </w:p>
        </w:tc>
      </w:tr>
    </w:tbl>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numPr>
          <w:ilvl w:val="0"/>
          <w:numId w:val="1"/>
        </w:numPr>
        <w:ind w:left="720" w:hanging="360"/>
        <w:rPr>
          <w:b w:val="0"/>
          <w:sz w:val="22"/>
          <w:szCs w:val="22"/>
        </w:rPr>
      </w:pPr>
      <w:r w:rsidDel="00000000" w:rsidR="00000000" w:rsidRPr="00000000">
        <w:rPr>
          <w:rtl w:val="0"/>
        </w:rPr>
        <w:t xml:space="preserve">launch Bash script with the simulation configuration</w:t>
      </w:r>
    </w:p>
    <w:p w:rsidR="00000000" w:rsidDel="00000000" w:rsidP="00000000" w:rsidRDefault="00000000" w:rsidRPr="00000000" w14:paraId="0000012F">
      <w:pPr>
        <w:jc w:val="left"/>
        <w:rPr>
          <w:rFonts w:ascii="Courier New" w:cs="Courier New" w:eastAsia="Courier New" w:hAnsi="Courier New"/>
        </w:rPr>
      </w:pPr>
      <w:r w:rsidDel="00000000" w:rsidR="00000000" w:rsidRPr="00000000">
        <w:rPr>
          <w:rtl w:val="0"/>
        </w:rPr>
      </w:r>
    </w:p>
    <w:tbl>
      <w:tblPr>
        <w:tblStyle w:val="Table1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Singularity&gt;</w:t>
            </w:r>
          </w:p>
          <w:p w:rsidR="00000000" w:rsidDel="00000000" w:rsidP="00000000" w:rsidRDefault="00000000" w:rsidRPr="00000000" w14:paraId="00000131">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Singularity&gt; /my/path/to/reprobus-simulation.sh --config /my/path/to/reprobus.conf</w:t>
            </w:r>
          </w:p>
        </w:tc>
      </w:tr>
    </w:tbl>
    <w:p w:rsidR="00000000" w:rsidDel="00000000" w:rsidP="00000000" w:rsidRDefault="00000000" w:rsidRPr="00000000" w14:paraId="00000132">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3">
      <w:pPr>
        <w:pStyle w:val="Heading3"/>
        <w:rPr/>
      </w:pPr>
      <w:bookmarkStart w:colFirst="0" w:colLast="0" w:name="_o1k3szsthp8a" w:id="22"/>
      <w:bookmarkEnd w:id="22"/>
      <w:r w:rsidDel="00000000" w:rsidR="00000000" w:rsidRPr="00000000">
        <w:rPr>
          <w:rtl w:val="0"/>
        </w:rPr>
        <w:t xml:space="preserve">2.3.2 Non-interactive launch</w:t>
      </w:r>
    </w:p>
    <w:p w:rsidR="00000000" w:rsidDel="00000000" w:rsidP="00000000" w:rsidRDefault="00000000" w:rsidRPr="00000000" w14:paraId="00000134">
      <w:pPr>
        <w:ind w:firstLine="720"/>
        <w:rPr/>
      </w:pPr>
      <w:r w:rsidDel="00000000" w:rsidR="00000000" w:rsidRPr="00000000">
        <w:rPr>
          <w:rtl w:val="0"/>
        </w:rPr>
        <w:t xml:space="preserve">It is also possible to launch the script in one go with the singularity exec command : </w:t>
      </w:r>
    </w:p>
    <w:p w:rsidR="00000000" w:rsidDel="00000000" w:rsidP="00000000" w:rsidRDefault="00000000" w:rsidRPr="00000000" w14:paraId="00000135">
      <w:pPr>
        <w:jc w:val="left"/>
        <w:rPr>
          <w:rFonts w:ascii="Courier New" w:cs="Courier New" w:eastAsia="Courier New" w:hAnsi="Courier New"/>
        </w:rPr>
      </w:pPr>
      <w:r w:rsidDel="00000000" w:rsidR="00000000" w:rsidRPr="00000000">
        <w:rPr>
          <w:rtl w:val="0"/>
        </w:rPr>
      </w:r>
    </w:p>
    <w:tbl>
      <w:tblPr>
        <w:tblStyle w:val="Table1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singularity exec path/to/the/container.sif /my/path/to/reprobus-simulation.sh --config /my/path/to/reprobus.conf</w:t>
            </w:r>
          </w:p>
        </w:tc>
      </w:tr>
    </w:tbl>
    <w:p w:rsidR="00000000" w:rsidDel="00000000" w:rsidP="00000000" w:rsidRDefault="00000000" w:rsidRPr="00000000" w14:paraId="00000137">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8">
      <w:pPr>
        <w:ind w:firstLine="720"/>
        <w:rPr/>
      </w:pPr>
      <w:r w:rsidDel="00000000" w:rsidR="00000000" w:rsidRPr="00000000">
        <w:rPr>
          <w:rtl w:val="0"/>
        </w:rPr>
        <w:t xml:space="preserve">All of the methods described above can be wrapped into cron, bash scripts or slurm jobs depending on one’s needs and number of simulations.</w:t>
      </w:r>
    </w:p>
    <w:p w:rsidR="00000000" w:rsidDel="00000000" w:rsidP="00000000" w:rsidRDefault="00000000" w:rsidRPr="00000000" w14:paraId="00000139">
      <w:pPr>
        <w:pStyle w:val="Heading3"/>
        <w:rPr/>
      </w:pPr>
      <w:bookmarkStart w:colFirst="0" w:colLast="0" w:name="_4h0w1hmcgd7j" w:id="23"/>
      <w:bookmarkEnd w:id="23"/>
      <w:r w:rsidDel="00000000" w:rsidR="00000000" w:rsidRPr="00000000">
        <w:rPr>
          <w:rtl w:val="0"/>
        </w:rPr>
        <w:t xml:space="preserve">2.3.3 Bind option</w:t>
      </w:r>
    </w:p>
    <w:p w:rsidR="00000000" w:rsidDel="00000000" w:rsidP="00000000" w:rsidRDefault="00000000" w:rsidRPr="00000000" w14:paraId="0000013A">
      <w:pPr>
        <w:ind w:firstLine="720"/>
        <w:rPr/>
      </w:pPr>
      <w:r w:rsidDel="00000000" w:rsidR="00000000" w:rsidRPr="00000000">
        <w:rPr>
          <w:rtl w:val="0"/>
        </w:rPr>
        <w:t xml:space="preserve">If during the simulation the input ECMWF data, or other files and/or directories, were not found, while the configuration is correct and the data is present, this could mean that the Singularity container does not recognize the directory where the GRIB data is stored. To fix this problem, the </w:t>
      </w:r>
      <w:r w:rsidDel="00000000" w:rsidR="00000000" w:rsidRPr="00000000">
        <w:rPr>
          <w:rFonts w:ascii="Ubuntu Mono" w:cs="Ubuntu Mono" w:eastAsia="Ubuntu Mono" w:hAnsi="Ubuntu Mono"/>
          <w:rtl w:val="0"/>
        </w:rPr>
        <w:t xml:space="preserve">bind</w:t>
      </w:r>
      <w:r w:rsidDel="00000000" w:rsidR="00000000" w:rsidRPr="00000000">
        <w:rPr>
          <w:rtl w:val="0"/>
        </w:rPr>
        <w:t xml:space="preserve"> option can be used.</w:t>
      </w:r>
    </w:p>
    <w:p w:rsidR="00000000" w:rsidDel="00000000" w:rsidP="00000000" w:rsidRDefault="00000000" w:rsidRPr="00000000" w14:paraId="0000013B">
      <w:pPr>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--bind</w:t>
      </w:r>
      <w:r w:rsidDel="00000000" w:rsidR="00000000" w:rsidRPr="00000000">
        <w:rPr>
          <w:rtl w:val="0"/>
        </w:rPr>
        <w:t xml:space="preserve"> option allows to map directories on the host system to directories within the container. When Singularity ‘swaps’ the host operating system for the one inside your container, the host file system becomes partially inaccessible. The system administrator has the ability to define what bind paths will be included automatically inside each container. Some bind paths are automatically derived (e.g. a user’s home directory) and some are statically defined (e.g. bind paths in the Singularity configuration file). In the default configuration, the directories </w:t>
      </w:r>
      <w:r w:rsidDel="00000000" w:rsidR="00000000" w:rsidRPr="00000000">
        <w:rPr>
          <w:rFonts w:ascii="Ubuntu Mono" w:cs="Ubuntu Mono" w:eastAsia="Ubuntu Mono" w:hAnsi="Ubuntu Mono"/>
          <w:rtl w:val="0"/>
        </w:rPr>
        <w:t xml:space="preserve">$HOME</w:t>
      </w:r>
      <w:r w:rsidDel="00000000" w:rsidR="00000000" w:rsidRPr="00000000">
        <w:rPr>
          <w:rtl w:val="0"/>
        </w:rPr>
        <w:t xml:space="preserve">, </w:t>
      </w:r>
      <w:r w:rsidDel="00000000" w:rsidR="00000000" w:rsidRPr="00000000">
        <w:rPr>
          <w:rFonts w:ascii="Ubuntu Mono" w:cs="Ubuntu Mono" w:eastAsia="Ubuntu Mono" w:hAnsi="Ubuntu Mono"/>
          <w:rtl w:val="0"/>
        </w:rPr>
        <w:t xml:space="preserve">/tmp</w:t>
      </w:r>
      <w:r w:rsidDel="00000000" w:rsidR="00000000" w:rsidRPr="00000000">
        <w:rPr>
          <w:rtl w:val="0"/>
        </w:rPr>
        <w:t xml:space="preserve">, </w:t>
      </w:r>
      <w:r w:rsidDel="00000000" w:rsidR="00000000" w:rsidRPr="00000000">
        <w:rPr>
          <w:rFonts w:ascii="Ubuntu Mono" w:cs="Ubuntu Mono" w:eastAsia="Ubuntu Mono" w:hAnsi="Ubuntu Mono"/>
          <w:rtl w:val="0"/>
        </w:rPr>
        <w:t xml:space="preserve">/proc</w:t>
      </w:r>
      <w:r w:rsidDel="00000000" w:rsidR="00000000" w:rsidRPr="00000000">
        <w:rPr>
          <w:rtl w:val="0"/>
        </w:rPr>
        <w:t xml:space="preserve">, </w:t>
      </w:r>
      <w:r w:rsidDel="00000000" w:rsidR="00000000" w:rsidRPr="00000000">
        <w:rPr>
          <w:rFonts w:ascii="Ubuntu Mono" w:cs="Ubuntu Mono" w:eastAsia="Ubuntu Mono" w:hAnsi="Ubuntu Mono"/>
          <w:rtl w:val="0"/>
        </w:rPr>
        <w:t xml:space="preserve">/sys</w:t>
      </w:r>
      <w:r w:rsidDel="00000000" w:rsidR="00000000" w:rsidRPr="00000000">
        <w:rPr>
          <w:rtl w:val="0"/>
        </w:rPr>
        <w:t xml:space="preserve">, </w:t>
      </w:r>
      <w:r w:rsidDel="00000000" w:rsidR="00000000" w:rsidRPr="00000000">
        <w:rPr>
          <w:rFonts w:ascii="Ubuntu Mono" w:cs="Ubuntu Mono" w:eastAsia="Ubuntu Mono" w:hAnsi="Ubuntu Mono"/>
          <w:rtl w:val="0"/>
        </w:rPr>
        <w:t xml:space="preserve">/dev</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$PWD</w:t>
      </w:r>
      <w:r w:rsidDel="00000000" w:rsidR="00000000" w:rsidRPr="00000000">
        <w:rPr>
          <w:rtl w:val="0"/>
        </w:rPr>
        <w:t xml:space="preserve"> are among the system-defined bind paths. Thus, in order to read and/or write files on the host system from within the container, one must bind the necessary directories if they are not automatically included. Here’s an example of using the </w:t>
      </w:r>
      <w:r w:rsidDel="00000000" w:rsidR="00000000" w:rsidRPr="00000000">
        <w:rPr>
          <w:rFonts w:ascii="Ubuntu Mono" w:cs="Ubuntu Mono" w:eastAsia="Ubuntu Mono" w:hAnsi="Ubuntu Mono"/>
          <w:rtl w:val="0"/>
        </w:rPr>
        <w:t xml:space="preserve">--bind</w:t>
      </w:r>
      <w:r w:rsidDel="00000000" w:rsidR="00000000" w:rsidRPr="00000000">
        <w:rPr>
          <w:rtl w:val="0"/>
        </w:rPr>
        <w:t xml:space="preserve"> option and binding </w:t>
      </w:r>
      <w:r w:rsidDel="00000000" w:rsidR="00000000" w:rsidRPr="00000000">
        <w:rPr>
          <w:rFonts w:ascii="Ubuntu Mono" w:cs="Ubuntu Mono" w:eastAsia="Ubuntu Mono" w:hAnsi="Ubuntu Mono"/>
          <w:rtl w:val="0"/>
        </w:rPr>
        <w:t xml:space="preserve">/data</w:t>
      </w:r>
      <w:r w:rsidDel="00000000" w:rsidR="00000000" w:rsidRPr="00000000">
        <w:rPr>
          <w:rtl w:val="0"/>
        </w:rPr>
        <w:t xml:space="preserve"> on the host to </w:t>
      </w:r>
      <w:r w:rsidDel="00000000" w:rsidR="00000000" w:rsidRPr="00000000">
        <w:rPr>
          <w:rFonts w:ascii="Ubuntu Mono" w:cs="Ubuntu Mono" w:eastAsia="Ubuntu Mono" w:hAnsi="Ubuntu Mono"/>
          <w:rtl w:val="0"/>
        </w:rPr>
        <w:t xml:space="preserve">/mnt</w:t>
      </w:r>
      <w:r w:rsidDel="00000000" w:rsidR="00000000" w:rsidRPr="00000000">
        <w:rPr>
          <w:rtl w:val="0"/>
        </w:rPr>
        <w:t xml:space="preserve"> in the container (</w:t>
      </w:r>
      <w:r w:rsidDel="00000000" w:rsidR="00000000" w:rsidRPr="00000000">
        <w:rPr>
          <w:rFonts w:ascii="Ubuntu Mono" w:cs="Ubuntu Mono" w:eastAsia="Ubuntu Mono" w:hAnsi="Ubuntu Mono"/>
          <w:rtl w:val="0"/>
        </w:rPr>
        <w:t xml:space="preserve">/mnt</w:t>
      </w:r>
      <w:r w:rsidDel="00000000" w:rsidR="00000000" w:rsidRPr="00000000">
        <w:rPr>
          <w:rtl w:val="0"/>
        </w:rPr>
        <w:t xml:space="preserve"> does not need to already exist in the container):</w:t>
      </w:r>
    </w:p>
    <w:p w:rsidR="00000000" w:rsidDel="00000000" w:rsidP="00000000" w:rsidRDefault="00000000" w:rsidRPr="00000000" w14:paraId="0000013C">
      <w:pPr>
        <w:rPr>
          <w:rFonts w:ascii="Courier New" w:cs="Courier New" w:eastAsia="Courier New" w:hAnsi="Courier New"/>
          <w:sz w:val="20"/>
          <w:szCs w:val="20"/>
        </w:rPr>
      </w:pPr>
      <w:r w:rsidDel="00000000" w:rsidR="00000000" w:rsidRPr="00000000">
        <w:rPr>
          <w:rtl w:val="0"/>
        </w:rPr>
      </w:r>
    </w:p>
    <w:tbl>
      <w:tblPr>
        <w:tblStyle w:val="Table1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ls /data</w:t>
            </w:r>
          </w:p>
          <w:p w:rsidR="00000000" w:rsidDel="00000000" w:rsidP="00000000" w:rsidRDefault="00000000" w:rsidRPr="00000000" w14:paraId="0000013E">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bar  foo</w:t>
            </w:r>
          </w:p>
          <w:p w:rsidR="00000000" w:rsidDel="00000000" w:rsidP="00000000" w:rsidRDefault="00000000" w:rsidRPr="00000000" w14:paraId="0000013F">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singularity exec --bind /data:/mnt my_container.sif ls /mnt</w:t>
            </w:r>
          </w:p>
          <w:p w:rsidR="00000000" w:rsidDel="00000000" w:rsidP="00000000" w:rsidRDefault="00000000" w:rsidRPr="00000000" w14:paraId="00000140">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bar  foo</w:t>
            </w:r>
          </w:p>
        </w:tc>
      </w:tr>
    </w:tbl>
    <w:p w:rsidR="00000000" w:rsidDel="00000000" w:rsidP="00000000" w:rsidRDefault="00000000" w:rsidRPr="00000000" w14:paraId="0000014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You can bind multiple directories in a single command with this syntax:</w:t>
      </w:r>
    </w:p>
    <w:p w:rsidR="00000000" w:rsidDel="00000000" w:rsidP="00000000" w:rsidRDefault="00000000" w:rsidRPr="00000000" w14:paraId="00000143">
      <w:pPr>
        <w:rPr>
          <w:sz w:val="20"/>
          <w:szCs w:val="20"/>
        </w:rPr>
      </w:pPr>
      <w:r w:rsidDel="00000000" w:rsidR="00000000" w:rsidRPr="00000000">
        <w:rPr>
          <w:rtl w:val="0"/>
        </w:rPr>
      </w:r>
    </w:p>
    <w:tbl>
      <w:tblPr>
        <w:tblStyle w:val="Table1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singularity shell --bind /opt,/data:/mnt my_container.sif</w:t>
            </w:r>
          </w:p>
        </w:tc>
      </w:tr>
    </w:tbl>
    <w:p w:rsidR="00000000" w:rsidDel="00000000" w:rsidP="00000000" w:rsidRDefault="00000000" w:rsidRPr="00000000" w14:paraId="00000145">
      <w:pPr>
        <w:rPr>
          <w:sz w:val="20"/>
          <w:szCs w:val="20"/>
        </w:rPr>
      </w:pPr>
      <w:r w:rsidDel="00000000" w:rsidR="00000000" w:rsidRPr="00000000">
        <w:rPr>
          <w:rtl w:val="0"/>
        </w:rPr>
      </w:r>
    </w:p>
    <w:p w:rsidR="00000000" w:rsidDel="00000000" w:rsidP="00000000" w:rsidRDefault="00000000" w:rsidRPr="00000000" w14:paraId="00000146">
      <w:pPr>
        <w:ind w:firstLine="720"/>
        <w:rPr/>
      </w:pPr>
      <w:r w:rsidDel="00000000" w:rsidR="00000000" w:rsidRPr="00000000">
        <w:rPr>
          <w:rtl w:val="0"/>
        </w:rPr>
        <w:t xml:space="preserve">This will bind </w:t>
      </w:r>
      <w:r w:rsidDel="00000000" w:rsidR="00000000" w:rsidRPr="00000000">
        <w:rPr>
          <w:rFonts w:ascii="Ubuntu Mono" w:cs="Ubuntu Mono" w:eastAsia="Ubuntu Mono" w:hAnsi="Ubuntu Mono"/>
          <w:rtl w:val="0"/>
        </w:rPr>
        <w:t xml:space="preserve">/opt</w:t>
      </w:r>
      <w:r w:rsidDel="00000000" w:rsidR="00000000" w:rsidRPr="00000000">
        <w:rPr>
          <w:rtl w:val="0"/>
        </w:rPr>
        <w:t xml:space="preserve"> on the host to </w:t>
      </w:r>
      <w:r w:rsidDel="00000000" w:rsidR="00000000" w:rsidRPr="00000000">
        <w:rPr>
          <w:rFonts w:ascii="Ubuntu Mono" w:cs="Ubuntu Mono" w:eastAsia="Ubuntu Mono" w:hAnsi="Ubuntu Mono"/>
          <w:rtl w:val="0"/>
        </w:rPr>
        <w:t xml:space="preserve">/opt</w:t>
      </w:r>
      <w:r w:rsidDel="00000000" w:rsidR="00000000" w:rsidRPr="00000000">
        <w:rPr>
          <w:rtl w:val="0"/>
        </w:rPr>
        <w:t xml:space="preserve"> in the container and </w:t>
      </w:r>
      <w:r w:rsidDel="00000000" w:rsidR="00000000" w:rsidRPr="00000000">
        <w:rPr>
          <w:rFonts w:ascii="Ubuntu Mono" w:cs="Ubuntu Mono" w:eastAsia="Ubuntu Mono" w:hAnsi="Ubuntu Mono"/>
          <w:rtl w:val="0"/>
        </w:rPr>
        <w:t xml:space="preserve">/data</w:t>
      </w:r>
      <w:r w:rsidDel="00000000" w:rsidR="00000000" w:rsidRPr="00000000">
        <w:rPr>
          <w:rtl w:val="0"/>
        </w:rPr>
        <w:t xml:space="preserve"> on the host to </w:t>
      </w:r>
      <w:r w:rsidDel="00000000" w:rsidR="00000000" w:rsidRPr="00000000">
        <w:rPr>
          <w:rFonts w:ascii="Ubuntu Mono" w:cs="Ubuntu Mono" w:eastAsia="Ubuntu Mono" w:hAnsi="Ubuntu Mono"/>
          <w:rtl w:val="0"/>
        </w:rPr>
        <w:t xml:space="preserve">/mnt</w:t>
      </w:r>
      <w:r w:rsidDel="00000000" w:rsidR="00000000" w:rsidRPr="00000000">
        <w:rPr>
          <w:rtl w:val="0"/>
        </w:rPr>
        <w:t xml:space="preserve"> in the container.</w:t>
      </w:r>
    </w:p>
    <w:p w:rsidR="00000000" w:rsidDel="00000000" w:rsidP="00000000" w:rsidRDefault="00000000" w:rsidRPr="00000000" w14:paraId="00000147">
      <w:pPr>
        <w:ind w:firstLine="720"/>
        <w:rPr/>
      </w:pPr>
      <w:r w:rsidDel="00000000" w:rsidR="00000000" w:rsidRPr="00000000">
        <w:rPr>
          <w:rtl w:val="0"/>
        </w:rPr>
      </w:r>
    </w:p>
    <w:p w:rsidR="00000000" w:rsidDel="00000000" w:rsidP="00000000" w:rsidRDefault="00000000" w:rsidRPr="00000000" w14:paraId="00000148">
      <w:pPr>
        <w:pStyle w:val="Heading2"/>
        <w:spacing w:after="0" w:before="0" w:line="276" w:lineRule="auto"/>
        <w:rPr/>
      </w:pPr>
      <w:bookmarkStart w:colFirst="0" w:colLast="0" w:name="_6r1v2cx7zhbf" w:id="24"/>
      <w:bookmarkEnd w:id="24"/>
      <w:r w:rsidDel="00000000" w:rsidR="00000000" w:rsidRPr="00000000">
        <w:rPr>
          <w:rtl w:val="0"/>
        </w:rPr>
        <w:t xml:space="preserve">2.4 REPROBUS working directory structure</w:t>
      </w:r>
    </w:p>
    <w:p w:rsidR="00000000" w:rsidDel="00000000" w:rsidP="00000000" w:rsidRDefault="00000000" w:rsidRPr="00000000" w14:paraId="00000149">
      <w:pPr>
        <w:ind w:firstLine="720"/>
        <w:rPr/>
      </w:pPr>
      <w:r w:rsidDel="00000000" w:rsidR="00000000" w:rsidRPr="00000000">
        <w:rPr>
          <w:rtl w:val="0"/>
        </w:rPr>
        <w:t xml:space="preserve">REPROBUS bash script can be called from any directory, as long as the correct paths to the working and output directories are indicated in the configuration file. The rules and the structure of the working directory are detailed below.</w:t>
      </w:r>
      <w:r w:rsidDel="00000000" w:rsidR="00000000" w:rsidRPr="00000000">
        <w:rPr>
          <w:rtl w:val="0"/>
        </w:rPr>
      </w:r>
    </w:p>
    <w:p w:rsidR="00000000" w:rsidDel="00000000" w:rsidP="00000000" w:rsidRDefault="00000000" w:rsidRPr="00000000" w14:paraId="0000014A">
      <w:pPr>
        <w:spacing w:after="0" w:before="0" w:lineRule="auto"/>
        <w:rPr>
          <w:rFonts w:ascii="Ubuntu Mono" w:cs="Ubuntu Mono" w:eastAsia="Ubuntu Mono" w:hAnsi="Ubuntu Mono"/>
          <w:color w:val="0000ff"/>
          <w:sz w:val="20"/>
          <w:szCs w:val="20"/>
        </w:rPr>
      </w:pPr>
      <w:r w:rsidDel="00000000" w:rsidR="00000000" w:rsidRPr="00000000">
        <w:rPr>
          <w:rtl w:val="0"/>
        </w:rPr>
      </w:r>
    </w:p>
    <w:tbl>
      <w:tblPr>
        <w:tblStyle w:val="Table17"/>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45.000000000001"/>
        <w:gridCol w:w="4655"/>
        <w:tblGridChange w:id="0">
          <w:tblGrid>
            <w:gridCol w:w="4945.000000000001"/>
            <w:gridCol w:w="465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0" w:lineRule="auto"/>
              <w:jc w:val="left"/>
              <w:rPr>
                <w:rFonts w:ascii="Ubuntu Mono" w:cs="Ubuntu Mono" w:eastAsia="Ubuntu Mono" w:hAnsi="Ubuntu Mono"/>
                <w:b w:val="1"/>
                <w:sz w:val="20"/>
                <w:szCs w:val="20"/>
              </w:rPr>
            </w:pPr>
            <w:r w:rsidDel="00000000" w:rsidR="00000000" w:rsidRPr="00000000">
              <w:rPr>
                <w:rFonts w:ascii="Ubuntu Mono" w:cs="Ubuntu Mono" w:eastAsia="Ubuntu Mono" w:hAnsi="Ubuntu Mono"/>
                <w:b w:val="1"/>
                <w:sz w:val="20"/>
                <w:szCs w:val="20"/>
                <w:rtl w:val="0"/>
              </w:rPr>
              <w:t xml:space="preserve">/root</w:t>
            </w:r>
          </w:p>
          <w:p w:rsidR="00000000" w:rsidDel="00000000" w:rsidP="00000000" w:rsidRDefault="00000000" w:rsidRPr="00000000" w14:paraId="0000014C">
            <w:pPr>
              <w:widowControl w:val="0"/>
              <w:spacing w:after="0" w:before="0" w:lineRule="auto"/>
              <w:jc w:val="left"/>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├─path/to/wdir/</w:t>
            </w:r>
          </w:p>
          <w:p w:rsidR="00000000" w:rsidDel="00000000" w:rsidP="00000000" w:rsidRDefault="00000000" w:rsidRPr="00000000" w14:paraId="0000014D">
            <w:pPr>
              <w:widowControl w:val="0"/>
              <w:spacing w:after="0" w:before="0" w:lineRule="auto"/>
              <w:jc w:val="left"/>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├─ecmwf_137_levels.txt</w:t>
            </w:r>
          </w:p>
          <w:p w:rsidR="00000000" w:rsidDel="00000000" w:rsidP="00000000" w:rsidRDefault="00000000" w:rsidRPr="00000000" w14:paraId="0000014E">
            <w:pPr>
              <w:widowControl w:val="0"/>
              <w:spacing w:after="0" w:before="0" w:lineRule="auto"/>
              <w:jc w:val="left"/>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├─jno.f90</w:t>
            </w:r>
          </w:p>
          <w:p w:rsidR="00000000" w:rsidDel="00000000" w:rsidP="00000000" w:rsidRDefault="00000000" w:rsidRPr="00000000" w14:paraId="0000014F">
            <w:pPr>
              <w:widowControl w:val="0"/>
              <w:spacing w:after="0" w:before="0" w:lineRule="auto"/>
              <w:jc w:val="left"/>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├─reprobus_1442.f</w:t>
            </w:r>
          </w:p>
          <w:p w:rsidR="00000000" w:rsidDel="00000000" w:rsidP="00000000" w:rsidRDefault="00000000" w:rsidRPr="00000000" w14:paraId="00000150">
            <w:pPr>
              <w:widowControl w:val="0"/>
              <w:spacing w:after="0" w:before="0" w:lineRule="auto"/>
              <w:jc w:val="left"/>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w:t>
            </w:r>
          </w:p>
          <w:p w:rsidR="00000000" w:rsidDel="00000000" w:rsidP="00000000" w:rsidRDefault="00000000" w:rsidRPr="00000000" w14:paraId="00000151">
            <w:pPr>
              <w:widowControl w:val="0"/>
              <w:spacing w:after="0" w:before="0" w:lineRule="auto"/>
              <w:jc w:val="left"/>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w:t>
            </w:r>
          </w:p>
          <w:p w:rsidR="00000000" w:rsidDel="00000000" w:rsidP="00000000" w:rsidRDefault="00000000" w:rsidRPr="00000000" w14:paraId="00000152">
            <w:pPr>
              <w:widowControl w:val="0"/>
              <w:spacing w:after="0" w:before="0" w:lineRule="auto"/>
              <w:jc w:val="left"/>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w:t>
            </w:r>
          </w:p>
          <w:p w:rsidR="00000000" w:rsidDel="00000000" w:rsidP="00000000" w:rsidRDefault="00000000" w:rsidRPr="00000000" w14:paraId="00000153">
            <w:pPr>
              <w:widowControl w:val="0"/>
              <w:spacing w:after="0" w:before="0" w:lineRule="auto"/>
              <w:jc w:val="left"/>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w:t>
            </w:r>
          </w:p>
          <w:p w:rsidR="00000000" w:rsidDel="00000000" w:rsidP="00000000" w:rsidRDefault="00000000" w:rsidRPr="00000000" w14:paraId="00000154">
            <w:pPr>
              <w:widowControl w:val="0"/>
              <w:spacing w:after="0" w:before="0" w:lineRule="auto"/>
              <w:jc w:val="left"/>
              <w:rPr>
                <w:rFonts w:ascii="Ubuntu Mono" w:cs="Ubuntu Mono" w:eastAsia="Ubuntu Mono" w:hAnsi="Ubuntu Mono"/>
                <w:color w:val="ff00ff"/>
                <w:sz w:val="20"/>
                <w:szCs w:val="20"/>
              </w:rPr>
            </w:pPr>
            <w:r w:rsidDel="00000000" w:rsidR="00000000" w:rsidRPr="00000000">
              <w:rPr>
                <w:rFonts w:ascii="Ubuntu Mono" w:cs="Ubuntu Mono" w:eastAsia="Ubuntu Mono" w:hAnsi="Ubuntu Mono"/>
                <w:color w:val="ff00ff"/>
                <w:sz w:val="20"/>
                <w:szCs w:val="20"/>
                <w:rtl w:val="0"/>
              </w:rPr>
              <w:t xml:space="preserve"> ├─path/to/restart/dir/</w:t>
            </w:r>
          </w:p>
          <w:p w:rsidR="00000000" w:rsidDel="00000000" w:rsidP="00000000" w:rsidRDefault="00000000" w:rsidRPr="00000000" w14:paraId="00000155">
            <w:pPr>
              <w:widowControl w:val="0"/>
              <w:spacing w:after="0" w:before="0" w:lineRule="auto"/>
              <w:jc w:val="left"/>
              <w:rPr>
                <w:rFonts w:ascii="Ubuntu Mono" w:cs="Ubuntu Mono" w:eastAsia="Ubuntu Mono" w:hAnsi="Ubuntu Mono"/>
                <w:color w:val="ff00ff"/>
                <w:sz w:val="20"/>
                <w:szCs w:val="20"/>
              </w:rPr>
            </w:pPr>
            <w:r w:rsidDel="00000000" w:rsidR="00000000" w:rsidRPr="00000000">
              <w:rPr>
                <w:rFonts w:ascii="Ubuntu Mono" w:cs="Ubuntu Mono" w:eastAsia="Ubuntu Mono" w:hAnsi="Ubuntu Mono"/>
                <w:color w:val="ff00ff"/>
                <w:sz w:val="20"/>
                <w:szCs w:val="20"/>
                <w:rtl w:val="0"/>
              </w:rPr>
              <w:t xml:space="preserve"> │  └─MODEL_history_2023091912_001442</w:t>
            </w:r>
          </w:p>
          <w:p w:rsidR="00000000" w:rsidDel="00000000" w:rsidP="00000000" w:rsidRDefault="00000000" w:rsidRPr="00000000" w14:paraId="00000156">
            <w:pPr>
              <w:widowControl w:val="0"/>
              <w:spacing w:after="0" w:before="0" w:lineRule="auto"/>
              <w:jc w:val="left"/>
              <w:rPr>
                <w:rFonts w:ascii="Ubuntu Mono" w:cs="Ubuntu Mono" w:eastAsia="Ubuntu Mono" w:hAnsi="Ubuntu Mono"/>
                <w:color w:val="ff6900"/>
                <w:sz w:val="20"/>
                <w:szCs w:val="20"/>
              </w:rPr>
            </w:pPr>
            <w:r w:rsidDel="00000000" w:rsidR="00000000" w:rsidRPr="00000000">
              <w:rPr>
                <w:rFonts w:ascii="Ubuntu Mono" w:cs="Ubuntu Mono" w:eastAsia="Ubuntu Mono" w:hAnsi="Ubuntu Mono"/>
                <w:color w:val="ff6900"/>
                <w:sz w:val="20"/>
                <w:szCs w:val="20"/>
                <w:rtl w:val="0"/>
              </w:rPr>
              <w:t xml:space="preserve"> ├─path/to/res/dir/</w:t>
            </w:r>
          </w:p>
          <w:p w:rsidR="00000000" w:rsidDel="00000000" w:rsidP="00000000" w:rsidRDefault="00000000" w:rsidRPr="00000000" w14:paraId="00000157">
            <w:pPr>
              <w:widowControl w:val="0"/>
              <w:spacing w:after="0" w:before="0" w:lineRule="auto"/>
              <w:jc w:val="left"/>
              <w:rPr>
                <w:rFonts w:ascii="Ubuntu Mono" w:cs="Ubuntu Mono" w:eastAsia="Ubuntu Mono" w:hAnsi="Ubuntu Mono"/>
                <w:color w:val="ff6900"/>
                <w:sz w:val="20"/>
                <w:szCs w:val="20"/>
              </w:rPr>
            </w:pPr>
            <w:r w:rsidDel="00000000" w:rsidR="00000000" w:rsidRPr="00000000">
              <w:rPr>
                <w:rFonts w:ascii="Ubuntu Mono" w:cs="Ubuntu Mono" w:eastAsia="Ubuntu Mono" w:hAnsi="Ubuntu Mono"/>
                <w:color w:val="ff6900"/>
                <w:sz w:val="20"/>
                <w:szCs w:val="20"/>
                <w:rtl w:val="0"/>
              </w:rPr>
              <w:t xml:space="preserve"> │  ├─reprobus_airesadour_2023091912_001442.nc</w:t>
            </w:r>
          </w:p>
          <w:p w:rsidR="00000000" w:rsidDel="00000000" w:rsidP="00000000" w:rsidRDefault="00000000" w:rsidRPr="00000000" w14:paraId="00000158">
            <w:pPr>
              <w:widowControl w:val="0"/>
              <w:spacing w:after="0" w:before="0" w:lineRule="auto"/>
              <w:jc w:val="left"/>
              <w:rPr>
                <w:rFonts w:ascii="Ubuntu Mono" w:cs="Ubuntu Mono" w:eastAsia="Ubuntu Mono" w:hAnsi="Ubuntu Mono"/>
                <w:color w:val="ff6900"/>
                <w:sz w:val="20"/>
                <w:szCs w:val="20"/>
              </w:rPr>
            </w:pPr>
            <w:r w:rsidDel="00000000" w:rsidR="00000000" w:rsidRPr="00000000">
              <w:rPr>
                <w:rFonts w:ascii="Ubuntu Mono" w:cs="Ubuntu Mono" w:eastAsia="Ubuntu Mono" w:hAnsi="Ubuntu Mono"/>
                <w:color w:val="ff6900"/>
                <w:sz w:val="20"/>
                <w:szCs w:val="20"/>
                <w:rtl w:val="0"/>
              </w:rPr>
              <w:t xml:space="preserve"> │  ├─reprobus_airesadour_2023091912_001442</w:t>
            </w:r>
          </w:p>
          <w:p w:rsidR="00000000" w:rsidDel="00000000" w:rsidP="00000000" w:rsidRDefault="00000000" w:rsidRPr="00000000" w14:paraId="00000159">
            <w:pPr>
              <w:widowControl w:val="0"/>
              <w:spacing w:after="0" w:before="0" w:lineRule="auto"/>
              <w:jc w:val="left"/>
              <w:rPr>
                <w:rFonts w:ascii="Ubuntu Mono" w:cs="Ubuntu Mono" w:eastAsia="Ubuntu Mono" w:hAnsi="Ubuntu Mono"/>
                <w:color w:val="ff6900"/>
                <w:sz w:val="20"/>
                <w:szCs w:val="20"/>
              </w:rPr>
            </w:pPr>
            <w:r w:rsidDel="00000000" w:rsidR="00000000" w:rsidRPr="00000000">
              <w:rPr>
                <w:rFonts w:ascii="Ubuntu Mono" w:cs="Ubuntu Mono" w:eastAsia="Ubuntu Mono" w:hAnsi="Ubuntu Mono"/>
                <w:color w:val="ff6900"/>
                <w:sz w:val="20"/>
                <w:szCs w:val="20"/>
                <w:rtl w:val="0"/>
              </w:rPr>
              <w:t xml:space="preserve"> │  ├─reprobus_ddu_2023091912_001442.nc</w:t>
            </w:r>
          </w:p>
          <w:p w:rsidR="00000000" w:rsidDel="00000000" w:rsidP="00000000" w:rsidRDefault="00000000" w:rsidRPr="00000000" w14:paraId="0000015A">
            <w:pPr>
              <w:widowControl w:val="0"/>
              <w:spacing w:after="0" w:before="0" w:lineRule="auto"/>
              <w:jc w:val="left"/>
              <w:rPr>
                <w:rFonts w:ascii="Ubuntu Mono" w:cs="Ubuntu Mono" w:eastAsia="Ubuntu Mono" w:hAnsi="Ubuntu Mono"/>
                <w:color w:val="ff6900"/>
                <w:sz w:val="20"/>
                <w:szCs w:val="20"/>
              </w:rPr>
            </w:pPr>
            <w:r w:rsidDel="00000000" w:rsidR="00000000" w:rsidRPr="00000000">
              <w:rPr>
                <w:rFonts w:ascii="Ubuntu Mono" w:cs="Ubuntu Mono" w:eastAsia="Ubuntu Mono" w:hAnsi="Ubuntu Mono"/>
                <w:color w:val="ff6900"/>
                <w:sz w:val="20"/>
                <w:szCs w:val="20"/>
                <w:rtl w:val="0"/>
              </w:rPr>
              <w:t xml:space="preserve"> │  ├─reprobus_ddu_2023091912_001442</w:t>
            </w:r>
          </w:p>
          <w:p w:rsidR="00000000" w:rsidDel="00000000" w:rsidP="00000000" w:rsidRDefault="00000000" w:rsidRPr="00000000" w14:paraId="0000015B">
            <w:pPr>
              <w:widowControl w:val="0"/>
              <w:spacing w:after="0" w:before="0" w:lineRule="auto"/>
              <w:jc w:val="left"/>
              <w:rPr>
                <w:rFonts w:ascii="Ubuntu Mono" w:cs="Ubuntu Mono" w:eastAsia="Ubuntu Mono" w:hAnsi="Ubuntu Mono"/>
                <w:color w:val="ff6900"/>
                <w:sz w:val="20"/>
                <w:szCs w:val="20"/>
              </w:rPr>
            </w:pPr>
            <w:r w:rsidDel="00000000" w:rsidR="00000000" w:rsidRPr="00000000">
              <w:rPr>
                <w:rFonts w:ascii="Ubuntu Mono" w:cs="Ubuntu Mono" w:eastAsia="Ubuntu Mono" w:hAnsi="Ubuntu Mono"/>
                <w:color w:val="ff6900"/>
                <w:sz w:val="20"/>
                <w:szCs w:val="20"/>
                <w:rtl w:val="0"/>
              </w:rPr>
              <w:t xml:space="preserve"> │  ├─...</w:t>
            </w:r>
          </w:p>
          <w:p w:rsidR="00000000" w:rsidDel="00000000" w:rsidP="00000000" w:rsidRDefault="00000000" w:rsidRPr="00000000" w14:paraId="0000015C">
            <w:pPr>
              <w:widowControl w:val="0"/>
              <w:spacing w:after="0" w:before="0" w:lineRule="auto"/>
              <w:jc w:val="left"/>
              <w:rPr>
                <w:rFonts w:ascii="Ubuntu Mono" w:cs="Ubuntu Mono" w:eastAsia="Ubuntu Mono" w:hAnsi="Ubuntu Mono"/>
                <w:color w:val="ff6900"/>
                <w:sz w:val="20"/>
                <w:szCs w:val="20"/>
              </w:rPr>
            </w:pPr>
            <w:r w:rsidDel="00000000" w:rsidR="00000000" w:rsidRPr="00000000">
              <w:rPr>
                <w:rFonts w:ascii="Ubuntu Mono" w:cs="Ubuntu Mono" w:eastAsia="Ubuntu Mono" w:hAnsi="Ubuntu Mono"/>
                <w:color w:val="ff6900"/>
                <w:sz w:val="20"/>
                <w:szCs w:val="20"/>
                <w:rtl w:val="0"/>
              </w:rPr>
              <w:t xml:space="preserve"> │  ├─stations_2023091912_001442.nc</w:t>
            </w:r>
          </w:p>
          <w:p w:rsidR="00000000" w:rsidDel="00000000" w:rsidP="00000000" w:rsidRDefault="00000000" w:rsidRPr="00000000" w14:paraId="0000015D">
            <w:pPr>
              <w:widowControl w:val="0"/>
              <w:spacing w:after="0" w:before="0" w:lineRule="auto"/>
              <w:jc w:val="left"/>
              <w:rPr>
                <w:rFonts w:ascii="Ubuntu Mono" w:cs="Ubuntu Mono" w:eastAsia="Ubuntu Mono" w:hAnsi="Ubuntu Mono"/>
                <w:color w:val="ff6900"/>
                <w:sz w:val="20"/>
                <w:szCs w:val="20"/>
              </w:rPr>
            </w:pPr>
            <w:r w:rsidDel="00000000" w:rsidR="00000000" w:rsidRPr="00000000">
              <w:rPr>
                <w:rFonts w:ascii="Ubuntu Mono" w:cs="Ubuntu Mono" w:eastAsia="Ubuntu Mono" w:hAnsi="Ubuntu Mono"/>
                <w:color w:val="ff6900"/>
                <w:sz w:val="20"/>
                <w:szCs w:val="20"/>
                <w:rtl w:val="0"/>
              </w:rPr>
              <w:t xml:space="preserve"> │  └─stations_2023091912_001442</w:t>
            </w:r>
          </w:p>
          <w:p w:rsidR="00000000" w:rsidDel="00000000" w:rsidP="00000000" w:rsidRDefault="00000000" w:rsidRPr="00000000" w14:paraId="0000015E">
            <w:pPr>
              <w:widowControl w:val="0"/>
              <w:spacing w:after="0" w:before="0" w:lineRule="auto"/>
              <w:jc w:val="left"/>
              <w:rPr>
                <w:rFonts w:ascii="Ubuntu Mono" w:cs="Ubuntu Mono" w:eastAsia="Ubuntu Mono" w:hAnsi="Ubuntu Mono"/>
                <w:color w:val="38761d"/>
                <w:sz w:val="20"/>
                <w:szCs w:val="20"/>
              </w:rPr>
            </w:pPr>
            <w:r w:rsidDel="00000000" w:rsidR="00000000" w:rsidRPr="00000000">
              <w:rPr>
                <w:rFonts w:ascii="Ubuntu Mono" w:cs="Ubuntu Mono" w:eastAsia="Ubuntu Mono" w:hAnsi="Ubuntu Mono"/>
                <w:color w:val="38761d"/>
                <w:sz w:val="20"/>
                <w:szCs w:val="20"/>
                <w:rtl w:val="0"/>
              </w:rPr>
              <w:t xml:space="preserve"> └─path/to/images/dir/</w:t>
            </w:r>
          </w:p>
          <w:p w:rsidR="00000000" w:rsidDel="00000000" w:rsidP="00000000" w:rsidRDefault="00000000" w:rsidRPr="00000000" w14:paraId="0000015F">
            <w:pPr>
              <w:widowControl w:val="0"/>
              <w:spacing w:after="0" w:before="0" w:lineRule="auto"/>
              <w:jc w:val="left"/>
              <w:rPr>
                <w:rFonts w:ascii="Ubuntu Mono" w:cs="Ubuntu Mono" w:eastAsia="Ubuntu Mono" w:hAnsi="Ubuntu Mono"/>
                <w:color w:val="38761d"/>
                <w:sz w:val="20"/>
                <w:szCs w:val="20"/>
              </w:rPr>
            </w:pPr>
            <w:r w:rsidDel="00000000" w:rsidR="00000000" w:rsidRPr="00000000">
              <w:rPr>
                <w:rFonts w:ascii="Ubuntu Mono" w:cs="Ubuntu Mono" w:eastAsia="Ubuntu Mono" w:hAnsi="Ubuntu Mono"/>
                <w:color w:val="38761d"/>
                <w:sz w:val="20"/>
                <w:szCs w:val="20"/>
                <w:rtl w:val="0"/>
              </w:rPr>
              <w:t xml:space="preserve">    ├─2023091912_BrOx_435.png</w:t>
            </w:r>
          </w:p>
          <w:p w:rsidR="00000000" w:rsidDel="00000000" w:rsidP="00000000" w:rsidRDefault="00000000" w:rsidRPr="00000000" w14:paraId="00000160">
            <w:pPr>
              <w:widowControl w:val="0"/>
              <w:spacing w:after="0" w:before="0" w:lineRule="auto"/>
              <w:jc w:val="left"/>
              <w:rPr>
                <w:rFonts w:ascii="Ubuntu Mono" w:cs="Ubuntu Mono" w:eastAsia="Ubuntu Mono" w:hAnsi="Ubuntu Mono"/>
                <w:color w:val="38761d"/>
                <w:sz w:val="20"/>
                <w:szCs w:val="20"/>
              </w:rPr>
            </w:pPr>
            <w:r w:rsidDel="00000000" w:rsidR="00000000" w:rsidRPr="00000000">
              <w:rPr>
                <w:rFonts w:ascii="Ubuntu Mono" w:cs="Ubuntu Mono" w:eastAsia="Ubuntu Mono" w:hAnsi="Ubuntu Mono"/>
                <w:color w:val="38761d"/>
                <w:sz w:val="20"/>
                <w:szCs w:val="20"/>
                <w:rtl w:val="0"/>
              </w:rPr>
              <w:t xml:space="preserve">    ├─2023091912_BrOx_475.png</w:t>
            </w:r>
          </w:p>
          <w:p w:rsidR="00000000" w:rsidDel="00000000" w:rsidP="00000000" w:rsidRDefault="00000000" w:rsidRPr="00000000" w14:paraId="00000161">
            <w:pPr>
              <w:widowControl w:val="0"/>
              <w:spacing w:after="0" w:before="0" w:lineRule="auto"/>
              <w:jc w:val="left"/>
              <w:rPr>
                <w:rFonts w:ascii="Ubuntu Mono" w:cs="Ubuntu Mono" w:eastAsia="Ubuntu Mono" w:hAnsi="Ubuntu Mono"/>
                <w:color w:val="38761d"/>
                <w:sz w:val="20"/>
                <w:szCs w:val="20"/>
              </w:rPr>
            </w:pPr>
            <w:r w:rsidDel="00000000" w:rsidR="00000000" w:rsidRPr="00000000">
              <w:rPr>
                <w:rFonts w:ascii="Ubuntu Mono" w:cs="Ubuntu Mono" w:eastAsia="Ubuntu Mono" w:hAnsi="Ubuntu Mono"/>
                <w:color w:val="38761d"/>
                <w:sz w:val="20"/>
                <w:szCs w:val="20"/>
                <w:rtl w:val="0"/>
              </w:rPr>
              <w:t xml:space="preserve">    ├─2023091912_HCl_435.png</w:t>
            </w:r>
          </w:p>
          <w:p w:rsidR="00000000" w:rsidDel="00000000" w:rsidP="00000000" w:rsidRDefault="00000000" w:rsidRPr="00000000" w14:paraId="00000162">
            <w:pPr>
              <w:widowControl w:val="0"/>
              <w:spacing w:after="0" w:before="0" w:lineRule="auto"/>
              <w:jc w:val="left"/>
              <w:rPr>
                <w:rFonts w:ascii="Ubuntu Mono" w:cs="Ubuntu Mono" w:eastAsia="Ubuntu Mono" w:hAnsi="Ubuntu Mono"/>
                <w:color w:val="38761d"/>
                <w:sz w:val="20"/>
                <w:szCs w:val="20"/>
              </w:rPr>
            </w:pPr>
            <w:r w:rsidDel="00000000" w:rsidR="00000000" w:rsidRPr="00000000">
              <w:rPr>
                <w:rFonts w:ascii="Ubuntu Mono" w:cs="Ubuntu Mono" w:eastAsia="Ubuntu Mono" w:hAnsi="Ubuntu Mono"/>
                <w:color w:val="38761d"/>
                <w:sz w:val="20"/>
                <w:szCs w:val="20"/>
                <w:rtl w:val="0"/>
              </w:rPr>
              <w:t xml:space="preserve">    ├─2023091912_HCl_475.png</w:t>
            </w:r>
          </w:p>
          <w:p w:rsidR="00000000" w:rsidDel="00000000" w:rsidP="00000000" w:rsidRDefault="00000000" w:rsidRPr="00000000" w14:paraId="00000163">
            <w:pPr>
              <w:widowControl w:val="0"/>
              <w:spacing w:after="0" w:before="0" w:lineRule="auto"/>
              <w:jc w:val="left"/>
              <w:rPr>
                <w:rFonts w:ascii="Ubuntu Mono" w:cs="Ubuntu Mono" w:eastAsia="Ubuntu Mono" w:hAnsi="Ubuntu Mono"/>
                <w:color w:val="38761d"/>
                <w:sz w:val="20"/>
                <w:szCs w:val="20"/>
              </w:rPr>
            </w:pPr>
            <w:r w:rsidDel="00000000" w:rsidR="00000000" w:rsidRPr="00000000">
              <w:rPr>
                <w:rFonts w:ascii="Ubuntu Mono" w:cs="Ubuntu Mono" w:eastAsia="Ubuntu Mono" w:hAnsi="Ubuntu Mono"/>
                <w:color w:val="38761d"/>
                <w:sz w:val="20"/>
                <w:szCs w:val="20"/>
                <w:rtl w:val="0"/>
              </w:rPr>
              <w:t xml:space="preserve">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sz w:val="20"/>
                <w:szCs w:val="20"/>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color w:val="0000ff"/>
                <w:sz w:val="20"/>
                <w:szCs w:val="20"/>
                <w:rtl w:val="0"/>
              </w:rPr>
              <w:t xml:space="preserve">-&gt; working directory where the input files needed for compilation are linked; this directory can be the same for multiple simulations, it is only needed for the compilation and simulation running purposes; the clean-up is performed by the simulation launch script</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ff"/>
                <w:sz w:val="20"/>
                <w:szCs w:val="20"/>
              </w:rPr>
            </w:pPr>
            <w:r w:rsidDel="00000000" w:rsidR="00000000" w:rsidRPr="00000000">
              <w:rPr>
                <w:color w:val="ff00ff"/>
                <w:sz w:val="20"/>
                <w:szCs w:val="20"/>
                <w:rtl w:val="0"/>
              </w:rPr>
              <w:t xml:space="preserve">-&gt; history files stored in the RESTART_DIR</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6900"/>
                <w:sz w:val="20"/>
                <w:szCs w:val="20"/>
              </w:rPr>
            </w:pPr>
            <w:r w:rsidDel="00000000" w:rsidR="00000000" w:rsidRPr="00000000">
              <w:rPr>
                <w:color w:val="ff6900"/>
                <w:sz w:val="20"/>
                <w:szCs w:val="20"/>
                <w:rtl w:val="0"/>
              </w:rPr>
              <w:t xml:space="preserve">-&gt; output folder with profile and station files in the original binary format + netCDF format created with the post-processing</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sz w:val="20"/>
                <w:szCs w:val="20"/>
              </w:rPr>
            </w:pPr>
            <w:r w:rsidDel="00000000" w:rsidR="00000000" w:rsidRPr="00000000">
              <w:rPr>
                <w:color w:val="38761d"/>
                <w:sz w:val="20"/>
                <w:szCs w:val="20"/>
                <w:rtl w:val="0"/>
              </w:rPr>
              <w:t xml:space="preserve">-&gt; directory with the created images of calculated chemical species</w:t>
            </w:r>
          </w:p>
        </w:tc>
      </w:tr>
    </w:tbl>
    <w:p w:rsidR="00000000" w:rsidDel="00000000" w:rsidP="00000000" w:rsidRDefault="00000000" w:rsidRPr="00000000" w14:paraId="00000170">
      <w:pPr>
        <w:spacing w:after="0" w:before="0" w:lineRule="auto"/>
        <w:rPr>
          <w:rFonts w:ascii="Ubuntu Mono" w:cs="Ubuntu Mono" w:eastAsia="Ubuntu Mono" w:hAnsi="Ubuntu Mono"/>
          <w:color w:val="0000ff"/>
          <w:sz w:val="20"/>
          <w:szCs w:val="20"/>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ab/>
        <w:t xml:space="preserve">The simulation run needs input files and data being organized in a certain manner, but the simulation bash script takes care of providing symbolic links to the data and files if needed.</w:t>
      </w:r>
    </w:p>
    <w:p w:rsidR="00000000" w:rsidDel="00000000" w:rsidP="00000000" w:rsidRDefault="00000000" w:rsidRPr="00000000" w14:paraId="00000172">
      <w:pPr>
        <w:rPr/>
      </w:pPr>
      <w:r w:rsidDel="00000000" w:rsidR="00000000" w:rsidRPr="00000000">
        <w:br w:type="page"/>
      </w:r>
      <w:r w:rsidDel="00000000" w:rsidR="00000000" w:rsidRPr="00000000">
        <w:rPr>
          <w:rtl w:val="0"/>
        </w:rPr>
      </w:r>
    </w:p>
    <w:p w:rsidR="00000000" w:rsidDel="00000000" w:rsidP="00000000" w:rsidRDefault="00000000" w:rsidRPr="00000000" w14:paraId="00000173">
      <w:pPr>
        <w:pStyle w:val="Heading1"/>
        <w:rPr/>
      </w:pPr>
      <w:bookmarkStart w:colFirst="0" w:colLast="0" w:name="_f0y1gvc54zm8" w:id="25"/>
      <w:bookmarkEnd w:id="25"/>
      <w:r w:rsidDel="00000000" w:rsidR="00000000" w:rsidRPr="00000000">
        <w:rPr>
          <w:rtl w:val="0"/>
        </w:rPr>
        <w:t xml:space="preserve">3. ECMWF data extraction for REPROBUS</w:t>
      </w:r>
    </w:p>
    <w:p w:rsidR="00000000" w:rsidDel="00000000" w:rsidP="00000000" w:rsidRDefault="00000000" w:rsidRPr="00000000" w14:paraId="00000174">
      <w:pPr>
        <w:ind w:firstLine="720"/>
        <w:rPr/>
      </w:pPr>
      <w:r w:rsidDel="00000000" w:rsidR="00000000" w:rsidRPr="00000000">
        <w:rPr>
          <w:rtl w:val="0"/>
        </w:rPr>
        <w:t xml:space="preserve">The input data for the simulations is meteorological data : wind, temperature, relative humidity, vertical velocity and logarithm of surface pressure, coming from the ECMWF database. To extract and prepare the data in the correct format (detailed in the section 1.2.2) the script </w:t>
      </w:r>
      <w:r w:rsidDel="00000000" w:rsidR="00000000" w:rsidRPr="00000000">
        <w:rPr>
          <w:rFonts w:ascii="Ubuntu Mono" w:cs="Ubuntu Mono" w:eastAsia="Ubuntu Mono" w:hAnsi="Ubuntu Mono"/>
          <w:rtl w:val="0"/>
        </w:rPr>
        <w:t xml:space="preserve">reprobus-extract-ecmwf.sh</w:t>
      </w:r>
      <w:r w:rsidDel="00000000" w:rsidR="00000000" w:rsidRPr="00000000">
        <w:rPr>
          <w:rtl w:val="0"/>
        </w:rPr>
        <w:t xml:space="preserve"> should be used. The user can configure the start and end date of the data, as well as the working and output directories for the data extraction. The extracted and processed data can then be directly used as input for a corresponding REPROBUS simulation.</w:t>
      </w:r>
      <w:r w:rsidDel="00000000" w:rsidR="00000000" w:rsidRPr="00000000">
        <w:rPr>
          <w:rtl w:val="0"/>
        </w:rPr>
      </w:r>
    </w:p>
    <w:p w:rsidR="00000000" w:rsidDel="00000000" w:rsidP="00000000" w:rsidRDefault="00000000" w:rsidRPr="00000000" w14:paraId="00000175">
      <w:pPr>
        <w:pStyle w:val="Heading2"/>
        <w:rPr/>
      </w:pPr>
      <w:bookmarkStart w:colFirst="0" w:colLast="0" w:name="_66vfpur28xme" w:id="26"/>
      <w:bookmarkEnd w:id="26"/>
      <w:r w:rsidDel="00000000" w:rsidR="00000000" w:rsidRPr="00000000">
        <w:rPr>
          <w:rtl w:val="0"/>
        </w:rPr>
        <w:t xml:space="preserve">3.1 Input parameters</w:t>
      </w:r>
    </w:p>
    <w:p w:rsidR="00000000" w:rsidDel="00000000" w:rsidP="00000000" w:rsidRDefault="00000000" w:rsidRPr="00000000" w14:paraId="00000176">
      <w:pPr>
        <w:rPr>
          <w:rFonts w:ascii="Arial" w:cs="Arial" w:eastAsia="Arial" w:hAnsi="Arial"/>
          <w:sz w:val="24"/>
          <w:szCs w:val="24"/>
        </w:rPr>
      </w:pPr>
      <w:r w:rsidDel="00000000" w:rsidR="00000000" w:rsidRPr="00000000">
        <w:rPr>
          <w:rtl w:val="0"/>
        </w:rPr>
        <w:tab/>
        <w:t xml:space="preserve">The script takes as input a configuration txt file. This configuration file contains all the parameters that the user can change and configure:</w:t>
      </w:r>
      <w:r w:rsidDel="00000000" w:rsidR="00000000" w:rsidRPr="00000000">
        <w:rPr>
          <w:rtl w:val="0"/>
        </w:rPr>
      </w:r>
    </w:p>
    <w:tbl>
      <w:tblPr>
        <w:tblStyle w:val="Table18"/>
        <w:tblW w:w="3401.5748031496064"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5748031496064"/>
        <w:tblGridChange w:id="0">
          <w:tblGrid>
            <w:gridCol w:w="3401.5748031496064"/>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START_DATE="YYYYMMDD"</w:t>
            </w:r>
          </w:p>
          <w:p w:rsidR="00000000" w:rsidDel="00000000" w:rsidP="00000000" w:rsidRDefault="00000000" w:rsidRPr="00000000" w14:paraId="00000178">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END_DATE="YYYYMMDD"</w:t>
            </w:r>
          </w:p>
          <w:p w:rsidR="00000000" w:rsidDel="00000000" w:rsidP="00000000" w:rsidRDefault="00000000" w:rsidRPr="00000000" w14:paraId="00000179">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DATA_DIR=""</w:t>
            </w:r>
          </w:p>
          <w:p w:rsidR="00000000" w:rsidDel="00000000" w:rsidP="00000000" w:rsidRDefault="00000000" w:rsidRPr="00000000" w14:paraId="0000017A">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WORKING_DIR=""</w:t>
            </w:r>
            <w:r w:rsidDel="00000000" w:rsidR="00000000" w:rsidRPr="00000000">
              <w:rPr>
                <w:rtl w:val="0"/>
              </w:rPr>
            </w:r>
          </w:p>
        </w:tc>
      </w:tr>
    </w:tbl>
    <w:p w:rsidR="00000000" w:rsidDel="00000000" w:rsidP="00000000" w:rsidRDefault="00000000" w:rsidRPr="00000000" w14:paraId="0000017B">
      <w:pPr>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DATA_DIR</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WORKING_DIR</w:t>
      </w:r>
      <w:r w:rsidDel="00000000" w:rsidR="00000000" w:rsidRPr="00000000">
        <w:rPr>
          <w:rtl w:val="0"/>
        </w:rPr>
        <w:t xml:space="preserve"> variables correspond respectively to the directory where the extracted data will be stored and where the working files (like request files) will be stored. These two variables can point to the same or different directories. If these directories do not exist, they will be created by the script. The start and end dates are included in the time period of the data extraction. For example, in the case of a start date being 20231101 and an end date 20231102, the data will be extracted for 01/11/2023 AND for 02/11/2023.</w:t>
      </w:r>
    </w:p>
    <w:p w:rsidR="00000000" w:rsidDel="00000000" w:rsidP="00000000" w:rsidRDefault="00000000" w:rsidRPr="00000000" w14:paraId="0000017C">
      <w:pPr>
        <w:pStyle w:val="Heading2"/>
        <w:rPr/>
      </w:pPr>
      <w:bookmarkStart w:colFirst="0" w:colLast="0" w:name="_dyfyn9fgh5ui" w:id="27"/>
      <w:bookmarkEnd w:id="27"/>
      <w:r w:rsidDel="00000000" w:rsidR="00000000" w:rsidRPr="00000000">
        <w:rPr>
          <w:rtl w:val="0"/>
        </w:rPr>
        <w:t xml:space="preserve">3.2 Data extraction launch</w:t>
      </w:r>
    </w:p>
    <w:p w:rsidR="00000000" w:rsidDel="00000000" w:rsidP="00000000" w:rsidRDefault="00000000" w:rsidRPr="00000000" w14:paraId="0000017D">
      <w:pPr>
        <w:ind w:firstLine="720"/>
        <w:rPr/>
      </w:pPr>
      <w:r w:rsidDel="00000000" w:rsidR="00000000" w:rsidRPr="00000000">
        <w:rPr>
          <w:rtl w:val="0"/>
        </w:rPr>
        <w:t xml:space="preserve">To extract the data, you should follow next steps:</w:t>
      </w:r>
    </w:p>
    <w:p w:rsidR="00000000" w:rsidDel="00000000" w:rsidP="00000000" w:rsidRDefault="00000000" w:rsidRPr="00000000" w14:paraId="0000017E">
      <w:pPr>
        <w:numPr>
          <w:ilvl w:val="0"/>
          <w:numId w:val="8"/>
        </w:numPr>
        <w:ind w:left="720" w:hanging="360"/>
      </w:pPr>
      <w:r w:rsidDel="00000000" w:rsidR="00000000" w:rsidRPr="00000000">
        <w:rPr>
          <w:rtl w:val="0"/>
        </w:rPr>
        <w:t xml:space="preserve">log in to the ECMWF MARS server</w:t>
      </w:r>
    </w:p>
    <w:p w:rsidR="00000000" w:rsidDel="00000000" w:rsidP="00000000" w:rsidRDefault="00000000" w:rsidRPr="00000000" w14:paraId="0000017F">
      <w:pPr>
        <w:numPr>
          <w:ilvl w:val="0"/>
          <w:numId w:val="8"/>
        </w:numPr>
        <w:ind w:left="720" w:hanging="360"/>
      </w:pPr>
      <w:r w:rsidDel="00000000" w:rsidR="00000000" w:rsidRPr="00000000">
        <w:rPr>
          <w:rtl w:val="0"/>
        </w:rPr>
        <w:t xml:space="preserve">set up parameters in your configuration file [.conf]</w:t>
      </w:r>
    </w:p>
    <w:p w:rsidR="00000000" w:rsidDel="00000000" w:rsidP="00000000" w:rsidRDefault="00000000" w:rsidRPr="00000000" w14:paraId="00000180">
      <w:pPr>
        <w:numPr>
          <w:ilvl w:val="0"/>
          <w:numId w:val="8"/>
        </w:numPr>
        <w:ind w:left="720" w:hanging="360"/>
      </w:pPr>
      <w:r w:rsidDel="00000000" w:rsidR="00000000" w:rsidRPr="00000000">
        <w:rPr>
          <w:rtl w:val="0"/>
        </w:rPr>
        <w:t xml:space="preserve">do</w:t>
      </w:r>
    </w:p>
    <w:p w:rsidR="00000000" w:rsidDel="00000000" w:rsidP="00000000" w:rsidRDefault="00000000" w:rsidRPr="00000000" w14:paraId="00000181">
      <w:pPr>
        <w:jc w:val="left"/>
        <w:rPr>
          <w:rFonts w:ascii="Courier New" w:cs="Courier New" w:eastAsia="Courier New" w:hAnsi="Courier New"/>
        </w:rPr>
      </w:pPr>
      <w:r w:rsidDel="00000000" w:rsidR="00000000" w:rsidRPr="00000000">
        <w:rPr>
          <w:rtl w:val="0"/>
        </w:rPr>
      </w:r>
    </w:p>
    <w:tbl>
      <w:tblPr>
        <w:tblStyle w:val="Table1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./reprobus-extract-ecmwf.sh --config path/to/the/reprobus_ecmwf.conf</w:t>
            </w:r>
          </w:p>
        </w:tc>
      </w:tr>
    </w:tbl>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ind w:firstLine="720"/>
        <w:rPr/>
      </w:pPr>
      <w:r w:rsidDel="00000000" w:rsidR="00000000" w:rsidRPr="00000000">
        <w:rPr>
          <w:rtl w:val="0"/>
        </w:rPr>
        <w:t xml:space="preserve">The script will launch the extraction based on your set up parameters. It is advised to launch this script as a SLURM job on the MARS server, otherwise the shell will be inaccessible and the script might take longer to perform. To launch this script as a job, you can use the following syntax :</w:t>
      </w:r>
    </w:p>
    <w:p w:rsidR="00000000" w:rsidDel="00000000" w:rsidP="00000000" w:rsidRDefault="00000000" w:rsidRPr="00000000" w14:paraId="00000185">
      <w:pPr>
        <w:rPr/>
      </w:pPr>
      <w:r w:rsidDel="00000000" w:rsidR="00000000" w:rsidRPr="00000000">
        <w:rPr>
          <w:rtl w:val="0"/>
        </w:rPr>
      </w:r>
    </w:p>
    <w:tbl>
      <w:tblPr>
        <w:tblStyle w:val="Table2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sbatch --wrap=”path/to/the/reprobus-extract-ecmwf.sh --config path/to/the/reprobus_ecmwf.conf”</w:t>
            </w:r>
          </w:p>
        </w:tc>
      </w:tr>
    </w:tbl>
    <w:p w:rsidR="00000000" w:rsidDel="00000000" w:rsidP="00000000" w:rsidRDefault="00000000" w:rsidRPr="00000000" w14:paraId="00000187">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8">
      <w:pPr>
        <w:ind w:firstLine="720"/>
        <w:rPr/>
      </w:pPr>
      <w:r w:rsidDel="00000000" w:rsidR="00000000" w:rsidRPr="00000000">
        <w:rPr>
          <w:rtl w:val="0"/>
        </w:rPr>
        <w:t xml:space="preserve">This command will launch a SLURM job with your configuration file and create a </w:t>
      </w:r>
      <w:r w:rsidDel="00000000" w:rsidR="00000000" w:rsidRPr="00000000">
        <w:rPr>
          <w:rFonts w:ascii="Ubuntu Mono" w:cs="Ubuntu Mono" w:eastAsia="Ubuntu Mono" w:hAnsi="Ubuntu Mono"/>
          <w:rtl w:val="0"/>
        </w:rPr>
        <w:t xml:space="preserve">.out</w:t>
      </w:r>
      <w:r w:rsidDel="00000000" w:rsidR="00000000" w:rsidRPr="00000000">
        <w:rPr>
          <w:rtl w:val="0"/>
        </w:rPr>
        <w:t xml:space="preserve"> log file in the directory from where the command was called. You can consult the SLURM documentation [1] to see how you can customize this call and add features like job name or mail user for notifications.</w:t>
      </w:r>
    </w:p>
    <w:p w:rsidR="00000000" w:rsidDel="00000000" w:rsidP="00000000" w:rsidRDefault="00000000" w:rsidRPr="00000000" w14:paraId="00000189">
      <w:pPr>
        <w:pStyle w:val="Heading2"/>
        <w:rPr/>
      </w:pPr>
      <w:bookmarkStart w:colFirst="0" w:colLast="0" w:name="_9boywg7z7wxe" w:id="28"/>
      <w:bookmarkEnd w:id="28"/>
      <w:r w:rsidDel="00000000" w:rsidR="00000000" w:rsidRPr="00000000">
        <w:rPr>
          <w:rtl w:val="0"/>
        </w:rPr>
        <w:t xml:space="preserve">3.3 O3 extraction for the simulation initialization</w:t>
      </w:r>
    </w:p>
    <w:p w:rsidR="00000000" w:rsidDel="00000000" w:rsidP="00000000" w:rsidRDefault="00000000" w:rsidRPr="00000000" w14:paraId="0000018A">
      <w:pPr>
        <w:ind w:firstLine="720"/>
        <w:rPr>
          <w:rFonts w:ascii="Arial" w:cs="Arial" w:eastAsia="Arial" w:hAnsi="Arial"/>
          <w:sz w:val="24"/>
          <w:szCs w:val="24"/>
        </w:rPr>
      </w:pPr>
      <w:r w:rsidDel="00000000" w:rsidR="00000000" w:rsidRPr="00000000">
        <w:rPr>
          <w:rtl w:val="0"/>
        </w:rPr>
        <w:t xml:space="preserve">In cases where the initialization is needed,  the ozone data must be extracted for this special type of the simulation. The script reprobus-extract-o3.sh must be used. The usage of this script is the same as for the reprobus-extract-ecmwf.sh, except that there is no END_DATE parameter in the configuration file. The start date can also be one of the dates when the re-initialization of the model is needed.</w:t>
      </w:r>
      <w:r w:rsidDel="00000000" w:rsidR="00000000" w:rsidRPr="00000000">
        <w:rPr>
          <w:rtl w:val="0"/>
        </w:rPr>
      </w:r>
    </w:p>
    <w:tbl>
      <w:tblPr>
        <w:tblStyle w:val="Table21"/>
        <w:tblW w:w="3401.5748031496064"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5748031496064"/>
        <w:tblGridChange w:id="0">
          <w:tblGrid>
            <w:gridCol w:w="3401.5748031496064"/>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START_DATE="YYYYMMDD"</w:t>
            </w:r>
          </w:p>
          <w:p w:rsidR="00000000" w:rsidDel="00000000" w:rsidP="00000000" w:rsidRDefault="00000000" w:rsidRPr="00000000" w14:paraId="0000018C">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DATA_DIR=""</w:t>
            </w:r>
          </w:p>
          <w:p w:rsidR="00000000" w:rsidDel="00000000" w:rsidP="00000000" w:rsidRDefault="00000000" w:rsidRPr="00000000" w14:paraId="0000018D">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WORKING_DIR=""</w:t>
            </w:r>
          </w:p>
        </w:tc>
      </w:tr>
    </w:tbl>
    <w:p w:rsidR="00000000" w:rsidDel="00000000" w:rsidP="00000000" w:rsidRDefault="00000000" w:rsidRPr="00000000" w14:paraId="0000018E">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1"/>
        <w:ind w:left="0" w:firstLine="0"/>
        <w:rPr/>
      </w:pPr>
      <w:bookmarkStart w:colFirst="0" w:colLast="0" w:name="_gz4r1kn9ev33" w:id="29"/>
      <w:bookmarkEnd w:id="29"/>
      <w:r w:rsidDel="00000000" w:rsidR="00000000" w:rsidRPr="00000000">
        <w:rPr>
          <w:rtl w:val="0"/>
        </w:rPr>
        <w:t xml:space="preserve">Bibliography</w:t>
      </w:r>
    </w:p>
    <w:p w:rsidR="00000000" w:rsidDel="00000000" w:rsidP="00000000" w:rsidRDefault="00000000" w:rsidRPr="00000000" w14:paraId="00000190">
      <w:pPr>
        <w:rPr/>
      </w:pPr>
      <w:r w:rsidDel="00000000" w:rsidR="00000000" w:rsidRPr="00000000">
        <w:rPr>
          <w:rtl w:val="0"/>
        </w:rPr>
        <w:t xml:space="preserve">[1] SLURM documentation</w:t>
      </w:r>
    </w:p>
    <w:p w:rsidR="00000000" w:rsidDel="00000000" w:rsidP="00000000" w:rsidRDefault="00000000" w:rsidRPr="00000000" w14:paraId="00000191">
      <w:pPr>
        <w:rPr>
          <w:i w:val="1"/>
        </w:rPr>
      </w:pPr>
      <w:r w:rsidDel="00000000" w:rsidR="00000000" w:rsidRPr="00000000">
        <w:rPr>
          <w:rtl w:val="0"/>
        </w:rPr>
        <w:tab/>
      </w:r>
      <w:hyperlink r:id="rId19">
        <w:r w:rsidDel="00000000" w:rsidR="00000000" w:rsidRPr="00000000">
          <w:rPr>
            <w:i w:val="1"/>
            <w:color w:val="1155cc"/>
            <w:u w:val="single"/>
            <w:rtl w:val="0"/>
          </w:rPr>
          <w:t xml:space="preserve">https://slurm.schedmd.com/documentation.html</w:t>
        </w:r>
      </w:hyperlink>
      <w:r w:rsidDel="00000000" w:rsidR="00000000" w:rsidRPr="00000000">
        <w:rPr>
          <w:rtl w:val="0"/>
        </w:rPr>
      </w:r>
    </w:p>
    <w:p w:rsidR="00000000" w:rsidDel="00000000" w:rsidP="00000000" w:rsidRDefault="00000000" w:rsidRPr="00000000" w14:paraId="00000192">
      <w:pPr>
        <w:rPr>
          <w:i w:val="1"/>
        </w:rPr>
      </w:pPr>
      <w:r w:rsidDel="00000000" w:rsidR="00000000" w:rsidRPr="00000000">
        <w:rPr>
          <w:rtl w:val="0"/>
        </w:rPr>
      </w:r>
    </w:p>
    <w:sectPr>
      <w:type w:val="nextPage"/>
      <w:pgSz w:h="16838" w:w="11906" w:orient="portrait"/>
      <w:pgMar w:bottom="1134" w:top="1418" w:left="1134" w:right="1134" w:header="720.0000000000001" w:footer="396.8503937007874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libri"/>
  <w:font w:name="Arial"/>
  <w:font w:name="Courier New"/>
  <w:font w:name="Ubuntu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pageBreakBefore w:val="0"/>
      <w:tabs>
        <w:tab w:val="left" w:leader="none" w:pos="10330"/>
      </w:tabs>
      <w:spacing w:before="0" w:lineRule="auto"/>
      <w:jc w:val="center"/>
      <w:rPr>
        <w:sz w:val="14"/>
        <w:szCs w:val="14"/>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1"/>
        <w:sz w:val="14"/>
        <w:szCs w:val="14"/>
      </w:rPr>
    </w:pPr>
    <w:r w:rsidDel="00000000" w:rsidR="00000000" w:rsidRPr="00000000">
      <w:rPr>
        <w:rtl w:val="0"/>
      </w:rPr>
    </w:r>
  </w:p>
  <w:tbl>
    <w:tblPr>
      <w:tblStyle w:val="Table23"/>
      <w:tblW w:w="100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5415"/>
      <w:tblGridChange w:id="0">
        <w:tblGrid>
          <w:gridCol w:w="4620"/>
          <w:gridCol w:w="5415"/>
        </w:tblGrid>
      </w:tblGridChange>
    </w:tblGrid>
    <w:tr>
      <w:trPr>
        <w:cantSplit w:val="0"/>
        <w:trHeight w:val="2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pageBreakBefore w:val="0"/>
            <w:widowControl w:val="0"/>
            <w:tabs>
              <w:tab w:val="left" w:leader="none" w:pos="1418"/>
            </w:tabs>
            <w:spacing w:after="120" w:before="120" w:lineRule="auto"/>
            <w:rPr>
              <w:i w:val="1"/>
              <w:sz w:val="14"/>
              <w:szCs w:val="14"/>
            </w:rPr>
          </w:pPr>
          <w:r w:rsidDel="00000000" w:rsidR="00000000" w:rsidRPr="00000000">
            <w:rPr>
              <w:rFonts w:ascii="Calibri" w:cs="Calibri" w:eastAsia="Calibri" w:hAnsi="Calibri"/>
              <w:b w:val="1"/>
              <w:sz w:val="32"/>
              <w:szCs w:val="32"/>
            </w:rPr>
            <w:drawing>
              <wp:inline distB="114300" distT="114300" distL="114300" distR="114300">
                <wp:extent cx="618231" cy="359093"/>
                <wp:effectExtent b="0" l="0" r="0" t="0"/>
                <wp:docPr id="1"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618231" cy="35909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pageBreakBefore w:val="0"/>
            <w:jc w:val="right"/>
            <w:rPr>
              <w:i w:val="1"/>
            </w:rPr>
          </w:pPr>
          <w:r w:rsidDel="00000000" w:rsidR="00000000" w:rsidRPr="00000000">
            <w:rPr>
              <w:i w:val="1"/>
              <w:rtl w:val="0"/>
            </w:rPr>
            <w:t xml:space="preserve">page </w:t>
          </w:r>
          <w:r w:rsidDel="00000000" w:rsidR="00000000" w:rsidRPr="00000000">
            <w:rPr>
              <w:i w:val="1"/>
            </w:rPr>
            <w:fldChar w:fldCharType="begin"/>
            <w:instrText xml:space="preserve">PAGE</w:instrText>
            <w:fldChar w:fldCharType="separate"/>
            <w:fldChar w:fldCharType="end"/>
          </w:r>
          <w:r w:rsidDel="00000000" w:rsidR="00000000" w:rsidRPr="00000000">
            <w:rPr>
              <w:i w:val="1"/>
              <w:rtl w:val="0"/>
            </w:rPr>
            <w:t xml:space="preserve">/</w:t>
          </w:r>
          <w:r w:rsidDel="00000000" w:rsidR="00000000" w:rsidRPr="00000000">
            <w:rPr>
              <w:i w:val="1"/>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Verdana" w:cs="Verdana" w:eastAsia="Verdana" w:hAnsi="Verdana"/>
        <w:b w:val="0"/>
        <w:i w:val="1"/>
        <w:smallCaps w:val="0"/>
        <w:strike w:val="0"/>
        <w:color w:val="000000"/>
        <w:sz w:val="14"/>
        <w:szCs w:val="14"/>
        <w:u w:val="none"/>
        <w:shd w:fill="auto" w:val="clear"/>
        <w:vertAlign w:val="baseline"/>
      </w:rPr>
    </w:pPr>
    <w:r w:rsidDel="00000000" w:rsidR="00000000" w:rsidRPr="00000000">
      <w:rPr>
        <w:rFonts w:ascii="Verdana" w:cs="Verdana" w:eastAsia="Verdana" w:hAnsi="Verdana"/>
        <w:b w:val="0"/>
        <w:i w:val="1"/>
        <w:smallCaps w:val="0"/>
        <w:strike w:val="0"/>
        <w:color w:val="000000"/>
        <w:sz w:val="14"/>
        <w:szCs w:val="14"/>
        <w:u w:val="none"/>
        <w:shd w:fill="auto" w:val="clear"/>
        <w:vertAlign w:val="baseline"/>
        <w:rtl w:val="0"/>
      </w:rPr>
      <w:t xml:space="preserv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pageBreakBefore w:val="0"/>
      <w:jc w:val="center"/>
      <w:rPr/>
    </w:pPr>
    <w:r w:rsidDel="00000000" w:rsidR="00000000" w:rsidRPr="00000000">
      <w:rPr>
        <w:rFonts w:ascii="Arial" w:cs="Arial" w:eastAsia="Arial" w:hAnsi="Arial"/>
        <w:i w:val="1"/>
        <w:sz w:val="22"/>
        <w:szCs w:val="22"/>
        <w:rtl w:val="0"/>
      </w:rPr>
      <w:t xml:space="preserve">      </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A4">
      <w:pPr>
        <w:spacing w:after="0" w:before="0" w:lineRule="auto"/>
        <w:ind w:firstLine="720"/>
        <w:rPr/>
      </w:pPr>
      <w:r w:rsidDel="00000000" w:rsidR="00000000" w:rsidRPr="00000000">
        <w:rPr>
          <w:rStyle w:val="FootnoteReference"/>
          <w:vertAlign w:val="superscript"/>
        </w:rPr>
        <w:footnoteRef/>
      </w:r>
      <w:r w:rsidDel="00000000" w:rsidR="00000000" w:rsidRPr="00000000">
        <w:rPr>
          <w:rFonts w:ascii="Arial" w:cs="Arial" w:eastAsia="Arial" w:hAnsi="Arial"/>
          <w:rtl w:val="0"/>
        </w:rPr>
        <w:t xml:space="preserve"> </w:t>
      </w:r>
      <w:r w:rsidDel="00000000" w:rsidR="00000000" w:rsidRPr="00000000">
        <w:rPr>
          <w:rtl w:val="0"/>
        </w:rPr>
        <w:t xml:space="preserve">the short name of the field in the parentheses corresponds to the short name of this field in the ECMWF MARS database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pageBreakBefore w:val="0"/>
      <w:jc w:val="center"/>
      <w:rPr/>
    </w:pPr>
    <w:r w:rsidDel="00000000" w:rsidR="00000000" w:rsidRPr="00000000">
      <w:rPr>
        <w:rtl w:val="0"/>
      </w:rPr>
    </w:r>
  </w:p>
  <w:tbl>
    <w:tblPr>
      <w:tblStyle w:val="Table22"/>
      <w:tblW w:w="9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65"/>
      <w:gridCol w:w="3825"/>
      <w:tblGridChange w:id="0">
        <w:tblGrid>
          <w:gridCol w:w="5865"/>
          <w:gridCol w:w="3825"/>
        </w:tblGrid>
      </w:tblGridChange>
    </w:tblGrid>
    <w:tr>
      <w:trPr>
        <w:cantSplit w:val="0"/>
        <w:tblHeader w:val="0"/>
      </w:trPr>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before="0" w:lineRule="auto"/>
            <w:jc w:val="left"/>
            <w:rPr/>
          </w:pPr>
          <w:r w:rsidDel="00000000" w:rsidR="00000000" w:rsidRPr="00000000">
            <w:rPr>
              <w:rtl w:val="0"/>
            </w:rPr>
            <w:t xml:space="preserve">SEDOO</w:t>
          </w:r>
        </w:p>
        <w:p w:rsidR="00000000" w:rsidDel="00000000" w:rsidP="00000000" w:rsidRDefault="00000000" w:rsidRPr="00000000" w14:paraId="00000195">
          <w:pPr>
            <w:widowControl w:val="0"/>
            <w:spacing w:after="0" w:before="0" w:lineRule="auto"/>
            <w:jc w:val="left"/>
            <w:rPr/>
          </w:pPr>
          <w:r w:rsidDel="00000000" w:rsidR="00000000" w:rsidRPr="00000000">
            <w:rPr>
              <w:rtl w:val="0"/>
            </w:rPr>
            <w:t xml:space="preserve">Technical Document &amp; User Manual</w:t>
          </w:r>
        </w:p>
      </w:tc>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before="0" w:lineRule="auto"/>
            <w:jc w:val="left"/>
            <w:rPr>
              <w:sz w:val="16"/>
              <w:szCs w:val="16"/>
            </w:rPr>
          </w:pPr>
          <w:r w:rsidDel="00000000" w:rsidR="00000000" w:rsidRPr="00000000">
            <w:rPr>
              <w:sz w:val="16"/>
              <w:szCs w:val="16"/>
              <w:rtl w:val="0"/>
            </w:rPr>
            <w:t xml:space="preserve">Ref.: SEDOO-AERIS-DT-017-MAG  </w:t>
          </w:r>
        </w:p>
        <w:p w:rsidR="00000000" w:rsidDel="00000000" w:rsidP="00000000" w:rsidRDefault="00000000" w:rsidRPr="00000000" w14:paraId="00000197">
          <w:pPr>
            <w:widowControl w:val="0"/>
            <w:spacing w:after="0" w:before="0" w:lineRule="auto"/>
            <w:jc w:val="left"/>
            <w:rPr>
              <w:sz w:val="16"/>
              <w:szCs w:val="16"/>
            </w:rPr>
          </w:pPr>
          <w:r w:rsidDel="00000000" w:rsidR="00000000" w:rsidRPr="00000000">
            <w:rPr>
              <w:sz w:val="16"/>
              <w:szCs w:val="16"/>
              <w:rtl w:val="0"/>
            </w:rPr>
            <w:t xml:space="preserve">Date: 06/05/2024</w:t>
            <w:br w:type="textWrapping"/>
            <w:t xml:space="preserve">Issue: 1.0</w:t>
          </w:r>
        </w:p>
      </w:tc>
    </w:tr>
  </w:tbl>
  <w:p w:rsidR="00000000" w:rsidDel="00000000" w:rsidP="00000000" w:rsidRDefault="00000000" w:rsidRPr="00000000" w14:paraId="00000198">
    <w:pPr>
      <w:pageBreakBefore w:val="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bl>
    <w:tblPr>
      <w:tblStyle w:val="Table2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380172" cy="801657"/>
                <wp:effectExtent b="0" l="0" r="0" t="0"/>
                <wp:docPr id="7"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380172" cy="80165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1A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n-US"/>
      </w:rPr>
    </w:rPrDefault>
    <w:pPrDefault>
      <w:pPr>
        <w:tabs>
          <w:tab w:val="left" w:leader="none" w:pos="567"/>
        </w:tabs>
        <w:spacing w:after="60" w:before="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color="5090c8" w:space="1" w:sz="12" w:val="single"/>
      </w:pBdr>
      <w:tabs>
        <w:tab w:val="left" w:leader="none" w:pos="567"/>
      </w:tabs>
      <w:spacing w:after="360" w:before="600" w:lineRule="auto"/>
    </w:pPr>
    <w:rPr>
      <w:b w:val="1"/>
      <w:sz w:val="40"/>
      <w:szCs w:val="40"/>
    </w:rPr>
  </w:style>
  <w:style w:type="paragraph" w:styleId="Heading2">
    <w:name w:val="heading 2"/>
    <w:basedOn w:val="Normal"/>
    <w:next w:val="Normal"/>
    <w:pPr>
      <w:keepNext w:val="1"/>
      <w:keepLines w:val="1"/>
      <w:pageBreakBefore w:val="0"/>
      <w:pBdr>
        <w:top w:color="5090c8" w:space="1" w:sz="4" w:val="single"/>
      </w:pBdr>
      <w:tabs>
        <w:tab w:val="left" w:leader="none" w:pos="567"/>
      </w:tabs>
      <w:spacing w:after="240" w:before="600" w:lineRule="auto"/>
    </w:pPr>
    <w:rPr>
      <w:b w:val="1"/>
      <w:sz w:val="32"/>
      <w:szCs w:val="32"/>
    </w:rPr>
  </w:style>
  <w:style w:type="paragraph" w:styleId="Heading3">
    <w:name w:val="heading 3"/>
    <w:basedOn w:val="Normal"/>
    <w:next w:val="Normal"/>
    <w:pPr>
      <w:keepNext w:val="1"/>
      <w:keepLines w:val="1"/>
      <w:pageBreakBefore w:val="0"/>
      <w:tabs>
        <w:tab w:val="left" w:leader="none" w:pos="993"/>
      </w:tabs>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jc w:val="center"/>
    </w:pPr>
    <w:rPr>
      <w:rFonts w:ascii="Calibri" w:cs="Calibri" w:eastAsia="Calibri" w:hAnsi="Calibri"/>
      <w:i w:val="1"/>
      <w:color w:val="999999"/>
      <w:sz w:val="24"/>
      <w:szCs w:val="24"/>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footer" Target="footer2.xml"/><Relationship Id="rId13" Type="http://schemas.openxmlformats.org/officeDocument/2006/relationships/hyperlink" Target="http://mtp.jpl.nasa.gov/notes/altitude/altitude.html"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hyperlink" Target="https://slurm.schedmd.com/documentation.html" TargetMode="External"/><Relationship Id="rId6" Type="http://schemas.openxmlformats.org/officeDocument/2006/relationships/styles" Target="styles.xml"/><Relationship Id="rId18" Type="http://schemas.openxmlformats.org/officeDocument/2006/relationships/image" Target="media/image8.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UbuntuMono-regular.ttf"/><Relationship Id="rId2" Type="http://schemas.openxmlformats.org/officeDocument/2006/relationships/font" Target="fonts/UbuntuMono-bold.ttf"/><Relationship Id="rId3" Type="http://schemas.openxmlformats.org/officeDocument/2006/relationships/font" Target="fonts/UbuntuMono-italic.ttf"/><Relationship Id="rId4" Type="http://schemas.openxmlformats.org/officeDocument/2006/relationships/font" Target="fonts/Ubuntu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