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3D2E" w14:textId="1ED3F0E3" w:rsidR="005F36AC" w:rsidRDefault="004124EA" w:rsidP="004124EA">
      <w:pPr>
        <w:pStyle w:val="Titel"/>
      </w:pPr>
      <w:r>
        <w:t>Azure-ML Code Benutzungsanleitung</w:t>
      </w:r>
    </w:p>
    <w:p w14:paraId="43CCE40B" w14:textId="265560F3" w:rsidR="004124EA" w:rsidRDefault="004124EA" w:rsidP="004124EA"/>
    <w:p w14:paraId="347513C8" w14:textId="73009659" w:rsidR="004124EA" w:rsidRDefault="004124EA" w:rsidP="004124EA">
      <w:pPr>
        <w:pStyle w:val="berschrift1"/>
      </w:pPr>
      <w:r>
        <w:t>Übersicht</w:t>
      </w:r>
      <w:r w:rsidR="002005D1">
        <w:t xml:space="preserve"> der Projektstruktur</w:t>
      </w:r>
    </w:p>
    <w:p w14:paraId="7894CE76" w14:textId="23052695" w:rsidR="002005D1" w:rsidRPr="002005D1" w:rsidRDefault="002005D1" w:rsidP="002005D1">
      <w:r>
        <w:t>Auflistung der Verzeichnisse:</w:t>
      </w:r>
    </w:p>
    <w:p w14:paraId="065DCC6B" w14:textId="34BC3182" w:rsidR="004124EA" w:rsidRDefault="004124EA" w:rsidP="004124EA">
      <w:pPr>
        <w:pStyle w:val="Listenabsatz"/>
        <w:numPr>
          <w:ilvl w:val="0"/>
          <w:numId w:val="1"/>
        </w:numPr>
      </w:pPr>
      <w:r>
        <w:t>/</w:t>
      </w:r>
      <w:proofErr w:type="spellStart"/>
      <w:r>
        <w:t>CMaps</w:t>
      </w:r>
      <w:proofErr w:type="spellEnd"/>
      <w:r>
        <w:t>: Trainings- und Testdaten</w:t>
      </w:r>
    </w:p>
    <w:p w14:paraId="7FB5591B" w14:textId="1C51DC9D" w:rsidR="004124EA" w:rsidRDefault="004124EA" w:rsidP="004124EA">
      <w:pPr>
        <w:pStyle w:val="Listenabsatz"/>
        <w:numPr>
          <w:ilvl w:val="0"/>
          <w:numId w:val="1"/>
        </w:numPr>
      </w:pPr>
      <w:r>
        <w:t>/</w:t>
      </w:r>
      <w:proofErr w:type="spellStart"/>
      <w:r>
        <w:t>documents</w:t>
      </w:r>
      <w:proofErr w:type="spellEnd"/>
      <w:r>
        <w:t>: versch. Dokumente: dieses, PoC-Bericht, Paper über Datensatz</w:t>
      </w:r>
    </w:p>
    <w:p w14:paraId="0B89471C" w14:textId="5AD822E2" w:rsidR="00D125EC" w:rsidRDefault="00D125EC" w:rsidP="004124EA">
      <w:pPr>
        <w:pStyle w:val="Listenabsatz"/>
        <w:numPr>
          <w:ilvl w:val="0"/>
          <w:numId w:val="1"/>
        </w:numPr>
      </w:pPr>
      <w:r>
        <w:t>/</w:t>
      </w:r>
      <w:proofErr w:type="spellStart"/>
      <w:r>
        <w:t>results</w:t>
      </w:r>
      <w:proofErr w:type="spellEnd"/>
      <w:r>
        <w:t>: Messergebnisse des Experiments</w:t>
      </w:r>
    </w:p>
    <w:p w14:paraId="64C38EE7" w14:textId="38A4EBEE" w:rsidR="004124EA" w:rsidRDefault="004124EA" w:rsidP="004124EA">
      <w:pPr>
        <w:pStyle w:val="Listenabsatz"/>
        <w:numPr>
          <w:ilvl w:val="0"/>
          <w:numId w:val="1"/>
        </w:numPr>
      </w:pPr>
      <w:r>
        <w:t>/</w:t>
      </w:r>
      <w:proofErr w:type="spellStart"/>
      <w:r>
        <w:t>graphs</w:t>
      </w:r>
      <w:proofErr w:type="spellEnd"/>
      <w:r>
        <w:t>: Plots</w:t>
      </w:r>
    </w:p>
    <w:p w14:paraId="29FBD464" w14:textId="13284562" w:rsidR="004124EA" w:rsidRDefault="002005D1" w:rsidP="004124EA">
      <w:pPr>
        <w:pStyle w:val="Listenabsatz"/>
        <w:numPr>
          <w:ilvl w:val="1"/>
          <w:numId w:val="1"/>
        </w:numPr>
      </w:pPr>
      <w:r>
        <w:t>/</w:t>
      </w:r>
      <w:r w:rsidR="004124EA">
        <w:t xml:space="preserve">2d </w:t>
      </w:r>
      <w:proofErr w:type="spellStart"/>
      <w:r w:rsidR="004124EA">
        <w:t>comparisons</w:t>
      </w:r>
      <w:proofErr w:type="spellEnd"/>
      <w:r w:rsidR="004124EA">
        <w:t xml:space="preserve">: </w:t>
      </w:r>
      <w:r>
        <w:tab/>
      </w:r>
      <w:r>
        <w:tab/>
      </w:r>
      <w:r w:rsidR="004124EA">
        <w:t xml:space="preserve">Punktgrafen mit Achsen: </w:t>
      </w:r>
      <w:proofErr w:type="spellStart"/>
      <w:r w:rsidR="004124EA">
        <w:t>val-acc</w:t>
      </w:r>
      <w:proofErr w:type="spellEnd"/>
      <w:r w:rsidR="004124EA">
        <w:t xml:space="preserve"> / </w:t>
      </w:r>
      <w:proofErr w:type="spellStart"/>
      <w:r w:rsidR="004124EA">
        <w:t>runtime</w:t>
      </w:r>
      <w:proofErr w:type="spellEnd"/>
    </w:p>
    <w:p w14:paraId="2B10EBEA" w14:textId="3C31EA14" w:rsidR="004124EA" w:rsidRDefault="002005D1" w:rsidP="004124EA">
      <w:pPr>
        <w:pStyle w:val="Listenabsatz"/>
        <w:numPr>
          <w:ilvl w:val="1"/>
          <w:numId w:val="1"/>
        </w:numPr>
      </w:pPr>
      <w:r>
        <w:t>/</w:t>
      </w:r>
      <w:proofErr w:type="spellStart"/>
      <w:r>
        <w:t>e</w:t>
      </w:r>
      <w:r w:rsidR="004124EA">
        <w:t>poch</w:t>
      </w:r>
      <w:proofErr w:type="spellEnd"/>
      <w:r w:rsidR="004124EA">
        <w:t xml:space="preserve"> time </w:t>
      </w:r>
      <w:proofErr w:type="spellStart"/>
      <w:r w:rsidR="004124EA">
        <w:t>distributions</w:t>
      </w:r>
      <w:proofErr w:type="spellEnd"/>
      <w:r w:rsidR="004124EA">
        <w:t xml:space="preserve">: </w:t>
      </w:r>
      <w:r>
        <w:tab/>
      </w:r>
      <w:r w:rsidR="004124EA">
        <w:t xml:space="preserve">Boxplots der </w:t>
      </w:r>
      <w:proofErr w:type="spellStart"/>
      <w:r w:rsidR="004124EA">
        <w:t>Runtimes</w:t>
      </w:r>
      <w:proofErr w:type="spellEnd"/>
      <w:r w:rsidR="004124EA">
        <w:t xml:space="preserve"> der einzelnen </w:t>
      </w:r>
      <w:r>
        <w:t>Architekturen</w:t>
      </w:r>
    </w:p>
    <w:p w14:paraId="4F7274DE" w14:textId="4E7823A3" w:rsidR="002005D1" w:rsidRDefault="002005D1" w:rsidP="004124EA">
      <w:pPr>
        <w:pStyle w:val="Listenabsatz"/>
        <w:numPr>
          <w:ilvl w:val="1"/>
          <w:numId w:val="1"/>
        </w:numPr>
      </w:pPr>
      <w:r>
        <w:t>/</w:t>
      </w:r>
      <w:proofErr w:type="spellStart"/>
      <w:r>
        <w:t>lr</w:t>
      </w:r>
      <w:proofErr w:type="spellEnd"/>
      <w:r>
        <w:t xml:space="preserve"> </w:t>
      </w:r>
      <w:proofErr w:type="spellStart"/>
      <w:r>
        <w:t>comparisons</w:t>
      </w:r>
      <w:proofErr w:type="spellEnd"/>
      <w:r>
        <w:t xml:space="preserve">: </w:t>
      </w:r>
      <w:r>
        <w:tab/>
      </w:r>
      <w:r>
        <w:tab/>
      </w:r>
      <w:proofErr w:type="spellStart"/>
      <w:r>
        <w:t>Lineplots</w:t>
      </w:r>
      <w:proofErr w:type="spellEnd"/>
      <w:r>
        <w:t xml:space="preserve"> zum </w:t>
      </w:r>
      <w:proofErr w:type="spellStart"/>
      <w:r>
        <w:t>Verleich</w:t>
      </w:r>
      <w:proofErr w:type="spellEnd"/>
      <w:r>
        <w:t xml:space="preserve"> versch. LRs je Modell</w:t>
      </w:r>
    </w:p>
    <w:p w14:paraId="07C1E3AA" w14:textId="775BD426" w:rsidR="002005D1" w:rsidRDefault="002005D1" w:rsidP="004124EA">
      <w:pPr>
        <w:pStyle w:val="Listenabsatz"/>
        <w:numPr>
          <w:ilvl w:val="1"/>
          <w:numId w:val="1"/>
        </w:numPr>
      </w:pPr>
      <w:r>
        <w:t>/</w:t>
      </w:r>
      <w:proofErr w:type="spellStart"/>
      <w:r>
        <w:t>old</w:t>
      </w:r>
      <w:proofErr w:type="spellEnd"/>
      <w:r>
        <w:t xml:space="preserve"> </w:t>
      </w:r>
      <w:proofErr w:type="spellStart"/>
      <w:r>
        <w:t>graphs</w:t>
      </w:r>
      <w:proofErr w:type="spellEnd"/>
      <w:r>
        <w:t>:</w:t>
      </w:r>
      <w:r>
        <w:tab/>
      </w:r>
      <w:r>
        <w:tab/>
      </w:r>
      <w:r>
        <w:tab/>
        <w:t>alte Plots des falsch durchgeführten Experiments</w:t>
      </w:r>
    </w:p>
    <w:p w14:paraId="13B8662F" w14:textId="75BE4E10" w:rsidR="002005D1" w:rsidRDefault="002005D1" w:rsidP="004124EA">
      <w:pPr>
        <w:pStyle w:val="Listenabsatz"/>
        <w:numPr>
          <w:ilvl w:val="1"/>
          <w:numId w:val="1"/>
        </w:numPr>
      </w:pPr>
      <w:r>
        <w:t>/</w:t>
      </w:r>
      <w:proofErr w:type="spellStart"/>
      <w:r>
        <w:t>proof</w:t>
      </w:r>
      <w:proofErr w:type="spellEnd"/>
      <w:r>
        <w:t xml:space="preserve"> </w:t>
      </w:r>
      <w:proofErr w:type="spellStart"/>
      <w:r>
        <w:t>of</w:t>
      </w:r>
      <w:proofErr w:type="spellEnd"/>
      <w:r>
        <w:t xml:space="preserve"> </w:t>
      </w:r>
      <w:proofErr w:type="spellStart"/>
      <w:r>
        <w:t>concept</w:t>
      </w:r>
      <w:proofErr w:type="spellEnd"/>
      <w:r>
        <w:t>:</w:t>
      </w:r>
      <w:r>
        <w:tab/>
      </w:r>
      <w:r>
        <w:tab/>
        <w:t>Plots zum PoC-Experiment, inkl. Modellgrafiken</w:t>
      </w:r>
    </w:p>
    <w:p w14:paraId="1A315CF8" w14:textId="71FBFE5A" w:rsidR="002005D1" w:rsidRDefault="002005D1" w:rsidP="004124EA">
      <w:pPr>
        <w:pStyle w:val="Listenabsatz"/>
        <w:numPr>
          <w:ilvl w:val="1"/>
          <w:numId w:val="1"/>
        </w:numPr>
      </w:pPr>
      <w:r>
        <w:t>/</w:t>
      </w:r>
      <w:proofErr w:type="spellStart"/>
      <w:r>
        <w:t>run</w:t>
      </w:r>
      <w:proofErr w:type="spellEnd"/>
      <w:r>
        <w:t xml:space="preserve"> </w:t>
      </w:r>
      <w:proofErr w:type="spellStart"/>
      <w:r>
        <w:t>comparisons</w:t>
      </w:r>
      <w:proofErr w:type="spellEnd"/>
      <w:r>
        <w:t>:</w:t>
      </w:r>
      <w:r>
        <w:tab/>
      </w:r>
      <w:r>
        <w:tab/>
      </w:r>
      <w:proofErr w:type="spellStart"/>
      <w:r>
        <w:t>Lineplots</w:t>
      </w:r>
      <w:proofErr w:type="spellEnd"/>
      <w:r>
        <w:t xml:space="preserve"> zum Vergleich der versch. Runs je Modell</w:t>
      </w:r>
    </w:p>
    <w:p w14:paraId="57E3D5EE" w14:textId="688E6530" w:rsidR="002005D1" w:rsidRDefault="002005D1" w:rsidP="00D125EC">
      <w:pPr>
        <w:ind w:left="708" w:firstLine="708"/>
      </w:pPr>
      <w:r>
        <w:t>Wichtig sind insbesondere die Verzeichnisse:</w:t>
      </w:r>
    </w:p>
    <w:p w14:paraId="39CCCF4F" w14:textId="2E57F1F6" w:rsidR="002005D1" w:rsidRDefault="002005D1" w:rsidP="00D125EC">
      <w:pPr>
        <w:pStyle w:val="Listenabsatz"/>
        <w:numPr>
          <w:ilvl w:val="0"/>
          <w:numId w:val="3"/>
        </w:numPr>
        <w:ind w:left="2136"/>
      </w:pPr>
      <w:r>
        <w:t xml:space="preserve">2d </w:t>
      </w:r>
      <w:proofErr w:type="spellStart"/>
      <w:r>
        <w:t>comparisons</w:t>
      </w:r>
      <w:proofErr w:type="spellEnd"/>
    </w:p>
    <w:p w14:paraId="7EEA475A" w14:textId="75D309C0" w:rsidR="002005D1" w:rsidRDefault="002005D1" w:rsidP="00D125EC">
      <w:pPr>
        <w:pStyle w:val="Listenabsatz"/>
        <w:numPr>
          <w:ilvl w:val="0"/>
          <w:numId w:val="3"/>
        </w:numPr>
        <w:ind w:left="2136"/>
      </w:pPr>
      <w:proofErr w:type="spellStart"/>
      <w:r>
        <w:t>lr</w:t>
      </w:r>
      <w:proofErr w:type="spellEnd"/>
      <w:r>
        <w:t xml:space="preserve"> </w:t>
      </w:r>
      <w:proofErr w:type="spellStart"/>
      <w:r>
        <w:t>comparisons</w:t>
      </w:r>
      <w:proofErr w:type="spellEnd"/>
    </w:p>
    <w:p w14:paraId="6C31467E" w14:textId="35227517" w:rsidR="002005D1" w:rsidRDefault="002005D1" w:rsidP="00D125EC">
      <w:pPr>
        <w:pStyle w:val="Listenabsatz"/>
        <w:numPr>
          <w:ilvl w:val="0"/>
          <w:numId w:val="3"/>
        </w:numPr>
        <w:ind w:left="2136"/>
      </w:pPr>
      <w:proofErr w:type="spellStart"/>
      <w:r>
        <w:t>run</w:t>
      </w:r>
      <w:proofErr w:type="spellEnd"/>
      <w:r>
        <w:t xml:space="preserve"> </w:t>
      </w:r>
      <w:proofErr w:type="spellStart"/>
      <w:r>
        <w:t>comparisons</w:t>
      </w:r>
      <w:proofErr w:type="spellEnd"/>
    </w:p>
    <w:p w14:paraId="05F2C10F" w14:textId="352F5F08" w:rsidR="002005D1" w:rsidRDefault="002005D1" w:rsidP="00D125EC">
      <w:pPr>
        <w:ind w:left="1416"/>
      </w:pPr>
      <w:r>
        <w:t>Diese enthalten die aktuell wichtigen Plots und sind jeweils unterteilt in folgende Unterordner:</w:t>
      </w:r>
    </w:p>
    <w:p w14:paraId="755D77FD" w14:textId="4B8B8513" w:rsidR="002005D1" w:rsidRDefault="002005D1" w:rsidP="00D125EC">
      <w:pPr>
        <w:pStyle w:val="Listenabsatz"/>
        <w:numPr>
          <w:ilvl w:val="0"/>
          <w:numId w:val="4"/>
        </w:numPr>
        <w:ind w:left="2136"/>
      </w:pPr>
      <w:proofErr w:type="spellStart"/>
      <w:r>
        <w:t>old</w:t>
      </w:r>
      <w:proofErr w:type="spellEnd"/>
      <w:r>
        <w:t>:</w:t>
      </w:r>
      <w:r>
        <w:tab/>
      </w:r>
      <w:r>
        <w:tab/>
      </w:r>
      <w:r>
        <w:tab/>
        <w:t>alte Versionen der Plots (mit anderer Auswahl an Modellen)</w:t>
      </w:r>
    </w:p>
    <w:p w14:paraId="427CF6B4" w14:textId="493B5306" w:rsidR="002005D1" w:rsidRDefault="002005D1" w:rsidP="00D125EC">
      <w:pPr>
        <w:pStyle w:val="Listenabsatz"/>
        <w:numPr>
          <w:ilvl w:val="0"/>
          <w:numId w:val="4"/>
        </w:numPr>
        <w:ind w:left="2136"/>
      </w:pPr>
      <w:proofErr w:type="spellStart"/>
      <w:r>
        <w:t>sliced</w:t>
      </w:r>
      <w:proofErr w:type="spellEnd"/>
      <w:r>
        <w:t>-model:</w:t>
      </w:r>
      <w:r>
        <w:tab/>
      </w:r>
      <w:r>
        <w:tab/>
        <w:t xml:space="preserve">Plots für </w:t>
      </w:r>
      <w:proofErr w:type="spellStart"/>
      <w:r>
        <w:t>Sliced</w:t>
      </w:r>
      <w:proofErr w:type="spellEnd"/>
      <w:r>
        <w:t>-Modelle</w:t>
      </w:r>
    </w:p>
    <w:p w14:paraId="7102EB16" w14:textId="5F64C698" w:rsidR="002005D1" w:rsidRDefault="002005D1" w:rsidP="00D125EC">
      <w:pPr>
        <w:pStyle w:val="Listenabsatz"/>
        <w:numPr>
          <w:ilvl w:val="0"/>
          <w:numId w:val="4"/>
        </w:numPr>
        <w:ind w:left="2136"/>
      </w:pPr>
      <w:proofErr w:type="spellStart"/>
      <w:r>
        <w:t>reference</w:t>
      </w:r>
      <w:proofErr w:type="spellEnd"/>
      <w:r>
        <w:t>-model:</w:t>
      </w:r>
      <w:r>
        <w:tab/>
        <w:t>Plots für</w:t>
      </w:r>
      <w:r w:rsidR="00D125EC">
        <w:t xml:space="preserve"> (</w:t>
      </w:r>
      <w:proofErr w:type="spellStart"/>
      <w:r w:rsidR="00D125EC">
        <w:t>custom</w:t>
      </w:r>
      <w:proofErr w:type="spellEnd"/>
      <w:r w:rsidR="00D125EC">
        <w:t xml:space="preserve">) </w:t>
      </w:r>
      <w:r>
        <w:t>Referenz-LSTM Modell</w:t>
      </w:r>
      <w:r w:rsidR="00D125EC">
        <w:t>e</w:t>
      </w:r>
    </w:p>
    <w:p w14:paraId="38239401" w14:textId="2DAC6C47" w:rsidR="00D125EC" w:rsidRDefault="00D125EC" w:rsidP="00D125EC">
      <w:pPr>
        <w:pStyle w:val="Listenabsatz"/>
        <w:ind w:left="2136"/>
      </w:pPr>
    </w:p>
    <w:p w14:paraId="2344E546" w14:textId="51B4B35D" w:rsidR="00D125EC" w:rsidRDefault="00D125EC" w:rsidP="00D125EC">
      <w:pPr>
        <w:ind w:left="1416"/>
      </w:pPr>
      <w:r>
        <w:t>In den Verzeichnissen „/</w:t>
      </w:r>
      <w:proofErr w:type="spellStart"/>
      <w:r>
        <w:t>lr</w:t>
      </w:r>
      <w:proofErr w:type="spellEnd"/>
      <w:r>
        <w:t xml:space="preserve"> </w:t>
      </w:r>
      <w:proofErr w:type="spellStart"/>
      <w:r>
        <w:t>comparisons</w:t>
      </w:r>
      <w:proofErr w:type="spellEnd"/>
      <w:r>
        <w:t>“, bzw. „/</w:t>
      </w:r>
      <w:proofErr w:type="spellStart"/>
      <w:r>
        <w:t>run</w:t>
      </w:r>
      <w:proofErr w:type="spellEnd"/>
      <w:r>
        <w:t xml:space="preserve"> </w:t>
      </w:r>
      <w:proofErr w:type="spellStart"/>
      <w:r>
        <w:t>comparisons</w:t>
      </w:r>
      <w:proofErr w:type="spellEnd"/>
      <w:r>
        <w:t>“ hat jedes Modell einen eigenen Unterordner, da je nach verwendeter Aggregatfunktion (</w:t>
      </w:r>
      <w:proofErr w:type="spellStart"/>
      <w:r>
        <w:t>mean</w:t>
      </w:r>
      <w:proofErr w:type="spellEnd"/>
      <w:r>
        <w:t xml:space="preserve"> / </w:t>
      </w:r>
      <w:proofErr w:type="spellStart"/>
      <w:r>
        <w:t>nmedian</w:t>
      </w:r>
      <w:proofErr w:type="spellEnd"/>
      <w:r>
        <w:t xml:space="preserve"> / k-best („</w:t>
      </w:r>
      <w:proofErr w:type="spellStart"/>
      <w:r>
        <w:t>peak</w:t>
      </w:r>
      <w:proofErr w:type="spellEnd"/>
      <w:r>
        <w:t xml:space="preserve"> </w:t>
      </w:r>
      <w:proofErr w:type="spellStart"/>
      <w:r>
        <w:t>val</w:t>
      </w:r>
      <w:proofErr w:type="spellEnd"/>
      <w:r>
        <w:t>“ genannt)) verschiedene Plots entstehen.</w:t>
      </w:r>
    </w:p>
    <w:p w14:paraId="2BF69290" w14:textId="5FAC3455" w:rsidR="00D125EC" w:rsidRDefault="00D125EC" w:rsidP="00D125EC">
      <w:pPr>
        <w:rPr>
          <w:bCs/>
        </w:rPr>
      </w:pPr>
      <w:r>
        <w:t xml:space="preserve">Codedateien liegen aktuell einfach im Hauptverzeichnis des Projektes. Dies sollte in Zukunft in einen /Code Verzeichnis </w:t>
      </w:r>
      <w:proofErr w:type="spellStart"/>
      <w:r>
        <w:t>refactured</w:t>
      </w:r>
      <w:proofErr w:type="spellEnd"/>
      <w:r>
        <w:t xml:space="preserve"> werden. </w:t>
      </w:r>
      <w:r w:rsidRPr="00D125EC">
        <w:rPr>
          <w:b/>
          <w:color w:val="FF0000"/>
        </w:rPr>
        <w:t>Um die Codefunktionalität vor dem Vortrag nicht zu brechen, wird aktuell empfohlen jede Datei exakt an ihrem Platz zu lassen, da der Code eine Vielzahl har</w:t>
      </w:r>
      <w:r w:rsidR="007C0827">
        <w:rPr>
          <w:b/>
          <w:color w:val="FF0000"/>
        </w:rPr>
        <w:t>t</w:t>
      </w:r>
      <w:r w:rsidRPr="00D125EC">
        <w:rPr>
          <w:b/>
          <w:color w:val="FF0000"/>
        </w:rPr>
        <w:t>-codierter relativer Verzeichnisangaben enthält!</w:t>
      </w:r>
      <w:r>
        <w:rPr>
          <w:bCs/>
        </w:rPr>
        <w:t xml:space="preserve"> </w:t>
      </w:r>
    </w:p>
    <w:p w14:paraId="1ED4E305" w14:textId="4859A6A4" w:rsidR="00D125EC" w:rsidRDefault="007C0827" w:rsidP="00D125EC">
      <w:pPr>
        <w:rPr>
          <w:bCs/>
        </w:rPr>
      </w:pPr>
      <w:r>
        <w:rPr>
          <w:bCs/>
        </w:rPr>
        <w:t>Übersicht der</w:t>
      </w:r>
      <w:r w:rsidR="00D125EC">
        <w:rPr>
          <w:bCs/>
        </w:rPr>
        <w:t xml:space="preserve"> wichtigen Codedateien:</w:t>
      </w:r>
    </w:p>
    <w:p w14:paraId="72C414B2" w14:textId="487FFBBD" w:rsidR="00D125EC" w:rsidRDefault="00D125EC" w:rsidP="00D125EC">
      <w:pPr>
        <w:pStyle w:val="Listenabsatz"/>
        <w:numPr>
          <w:ilvl w:val="0"/>
          <w:numId w:val="6"/>
        </w:numPr>
        <w:rPr>
          <w:bCs/>
        </w:rPr>
      </w:pPr>
      <w:r>
        <w:rPr>
          <w:bCs/>
        </w:rPr>
        <w:t>plot.py:</w:t>
      </w:r>
      <w:r>
        <w:rPr>
          <w:bCs/>
        </w:rPr>
        <w:tab/>
      </w:r>
      <w:r>
        <w:rPr>
          <w:bCs/>
        </w:rPr>
        <w:tab/>
      </w:r>
      <w:r>
        <w:rPr>
          <w:bCs/>
        </w:rPr>
        <w:tab/>
      </w:r>
      <w:r>
        <w:rPr>
          <w:bCs/>
        </w:rPr>
        <w:tab/>
        <w:t>Skripte zur Erzeugung der Plots in /</w:t>
      </w:r>
      <w:proofErr w:type="spellStart"/>
      <w:r>
        <w:rPr>
          <w:bCs/>
        </w:rPr>
        <w:t>graphs</w:t>
      </w:r>
      <w:proofErr w:type="spellEnd"/>
    </w:p>
    <w:p w14:paraId="70E96A8F" w14:textId="225D2B7D" w:rsidR="00D125EC" w:rsidRDefault="00D125EC" w:rsidP="00D125EC">
      <w:pPr>
        <w:pStyle w:val="Listenabsatz"/>
        <w:numPr>
          <w:ilvl w:val="0"/>
          <w:numId w:val="6"/>
        </w:numPr>
        <w:rPr>
          <w:bCs/>
        </w:rPr>
      </w:pPr>
      <w:r>
        <w:rPr>
          <w:bCs/>
        </w:rPr>
        <w:t>torch_custom_lstm.py:</w:t>
      </w:r>
      <w:r>
        <w:rPr>
          <w:bCs/>
        </w:rPr>
        <w:tab/>
      </w:r>
      <w:r>
        <w:rPr>
          <w:bCs/>
        </w:rPr>
        <w:tab/>
      </w:r>
      <w:proofErr w:type="spellStart"/>
      <w:r>
        <w:rPr>
          <w:bCs/>
        </w:rPr>
        <w:t>Sliced</w:t>
      </w:r>
      <w:proofErr w:type="spellEnd"/>
      <w:r>
        <w:rPr>
          <w:bCs/>
        </w:rPr>
        <w:t xml:space="preserve">-LSTM Architektur als Klasse </w:t>
      </w:r>
      <w:proofErr w:type="spellStart"/>
      <w:r>
        <w:rPr>
          <w:bCs/>
        </w:rPr>
        <w:t>SlicedLSTM</w:t>
      </w:r>
      <w:proofErr w:type="spellEnd"/>
    </w:p>
    <w:p w14:paraId="02FC540D" w14:textId="0DCC6641" w:rsidR="00D125EC" w:rsidRDefault="007C0827" w:rsidP="00D125EC">
      <w:pPr>
        <w:pStyle w:val="Listenabsatz"/>
        <w:numPr>
          <w:ilvl w:val="0"/>
          <w:numId w:val="6"/>
        </w:numPr>
        <w:rPr>
          <w:bCs/>
        </w:rPr>
      </w:pPr>
      <w:r>
        <w:rPr>
          <w:bCs/>
        </w:rPr>
        <w:t>keras_proof_of_concept.py:</w:t>
      </w:r>
      <w:r>
        <w:rPr>
          <w:bCs/>
        </w:rPr>
        <w:tab/>
        <w:t>PoC Experiments mittels Keras</w:t>
      </w:r>
    </w:p>
    <w:p w14:paraId="65BF32ED" w14:textId="2989EE80" w:rsidR="007C0827" w:rsidRDefault="007C0827" w:rsidP="00D125EC">
      <w:pPr>
        <w:pStyle w:val="Listenabsatz"/>
        <w:numPr>
          <w:ilvl w:val="0"/>
          <w:numId w:val="6"/>
        </w:numPr>
        <w:rPr>
          <w:bCs/>
        </w:rPr>
      </w:pPr>
      <w:r>
        <w:rPr>
          <w:bCs/>
        </w:rPr>
        <w:t>custom_lstm_example.py:</w:t>
      </w:r>
      <w:r>
        <w:rPr>
          <w:bCs/>
        </w:rPr>
        <w:tab/>
        <w:t xml:space="preserve">Referenzarchitektur als Klasse </w:t>
      </w:r>
      <w:proofErr w:type="spellStart"/>
      <w:r>
        <w:rPr>
          <w:bCs/>
        </w:rPr>
        <w:t>CustomLSTM</w:t>
      </w:r>
      <w:proofErr w:type="spellEnd"/>
    </w:p>
    <w:p w14:paraId="2B8F72CD" w14:textId="3CE8A837" w:rsidR="007C0827" w:rsidRDefault="007C0827" w:rsidP="00D125EC">
      <w:pPr>
        <w:pStyle w:val="Listenabsatz"/>
        <w:numPr>
          <w:ilvl w:val="0"/>
          <w:numId w:val="6"/>
        </w:numPr>
        <w:rPr>
          <w:bCs/>
        </w:rPr>
      </w:pPr>
      <w:r>
        <w:rPr>
          <w:bCs/>
        </w:rPr>
        <w:t>torch_lstm_experiment.py:</w:t>
      </w:r>
      <w:r>
        <w:rPr>
          <w:bCs/>
        </w:rPr>
        <w:tab/>
        <w:t>Experiment inkl. Datenvorverarbeitungspipeline</w:t>
      </w:r>
    </w:p>
    <w:p w14:paraId="448A1721" w14:textId="549FEFAD" w:rsidR="007C0827" w:rsidRDefault="007C0827" w:rsidP="00D125EC">
      <w:pPr>
        <w:pStyle w:val="Listenabsatz"/>
        <w:numPr>
          <w:ilvl w:val="0"/>
          <w:numId w:val="6"/>
        </w:numPr>
        <w:rPr>
          <w:bCs/>
        </w:rPr>
      </w:pPr>
      <w:r>
        <w:rPr>
          <w:bCs/>
        </w:rPr>
        <w:t>torch_current_model.py:</w:t>
      </w:r>
      <w:r>
        <w:rPr>
          <w:bCs/>
        </w:rPr>
        <w:tab/>
        <w:t>Aktuelles (</w:t>
      </w:r>
      <w:proofErr w:type="spellStart"/>
      <w:r>
        <w:rPr>
          <w:bCs/>
        </w:rPr>
        <w:t>Sliced</w:t>
      </w:r>
      <w:proofErr w:type="spellEnd"/>
      <w:r>
        <w:rPr>
          <w:bCs/>
        </w:rPr>
        <w:t>-/Referenz-) Modell für das Experiment.</w:t>
      </w:r>
    </w:p>
    <w:p w14:paraId="16BAA6CD" w14:textId="2AD0CF5B" w:rsidR="007C0827" w:rsidRDefault="007C0827" w:rsidP="007C0827">
      <w:pPr>
        <w:rPr>
          <w:bCs/>
        </w:rPr>
      </w:pPr>
    </w:p>
    <w:p w14:paraId="27AF9E97" w14:textId="5F00A9E9" w:rsidR="007C0827" w:rsidRDefault="007C0827" w:rsidP="007C0827">
      <w:pPr>
        <w:pStyle w:val="berschrift1"/>
      </w:pPr>
      <w:r>
        <w:lastRenderedPageBreak/>
        <w:t>Starten eines eigenen Experiment</w:t>
      </w:r>
      <w:r w:rsidR="000B6791">
        <w:t>runs</w:t>
      </w:r>
    </w:p>
    <w:p w14:paraId="36A53569" w14:textId="4D121C3E" w:rsidR="000B6791" w:rsidRPr="000B6791" w:rsidRDefault="000B6791" w:rsidP="000B6791">
      <w:pPr>
        <w:pStyle w:val="berschrift2"/>
      </w:pPr>
      <w:r>
        <w:t>Übersicht</w:t>
      </w:r>
    </w:p>
    <w:p w14:paraId="3CE82E3C" w14:textId="11910DCF" w:rsidR="007C0827" w:rsidRDefault="00E73130" w:rsidP="007C0827">
      <w:r>
        <w:t>Für</w:t>
      </w:r>
      <w:r w:rsidR="007C0827">
        <w:t xml:space="preserve"> einen Run des Experiments müssen in angegebener Reihenfolge folgende Schritte ausgeführt werden:</w:t>
      </w:r>
    </w:p>
    <w:p w14:paraId="2727D7A7" w14:textId="6F070FF9" w:rsidR="00E73130" w:rsidRDefault="00E73130" w:rsidP="00E53624">
      <w:pPr>
        <w:pStyle w:val="Listenabsatz"/>
        <w:numPr>
          <w:ilvl w:val="0"/>
          <w:numId w:val="7"/>
        </w:numPr>
      </w:pPr>
      <w:r>
        <w:t>Definition des aktuellen Modells in torch_curent_model.</w:t>
      </w:r>
      <w:r w:rsidR="00E53624">
        <w:t>p</w:t>
      </w:r>
      <w:r>
        <w:t>y</w:t>
      </w:r>
    </w:p>
    <w:p w14:paraId="7CFCAE00" w14:textId="4114490D" w:rsidR="00E53624" w:rsidRDefault="00E53624" w:rsidP="00E53624">
      <w:pPr>
        <w:pStyle w:val="Listenabsatz"/>
        <w:numPr>
          <w:ilvl w:val="1"/>
          <w:numId w:val="7"/>
        </w:numPr>
      </w:pPr>
      <w:proofErr w:type="spellStart"/>
      <w:r>
        <w:t>Layerst</w:t>
      </w:r>
      <w:r w:rsidR="001E31B8">
        <w:t>ru</w:t>
      </w:r>
      <w:r>
        <w:t>ktur</w:t>
      </w:r>
      <w:proofErr w:type="spellEnd"/>
      <w:r>
        <w:t xml:space="preserve"> in der entsprechenden Klasse </w:t>
      </w:r>
      <w:proofErr w:type="gramStart"/>
      <w:r>
        <w:t>verändern</w:t>
      </w:r>
      <w:proofErr w:type="gramEnd"/>
      <w:r>
        <w:t xml:space="preserve"> um neue Modellstruktur zu erzeugen</w:t>
      </w:r>
    </w:p>
    <w:p w14:paraId="0CC90330" w14:textId="4DF23A42" w:rsidR="00E53624" w:rsidRDefault="001E31B8" w:rsidP="00E53624">
      <w:pPr>
        <w:pStyle w:val="Listenabsatz"/>
        <w:numPr>
          <w:ilvl w:val="1"/>
          <w:numId w:val="7"/>
        </w:numPr>
      </w:pPr>
      <w:r>
        <w:t xml:space="preserve">Forward-Methode an neue </w:t>
      </w:r>
      <w:proofErr w:type="spellStart"/>
      <w:r>
        <w:t>Layerstruktur</w:t>
      </w:r>
      <w:proofErr w:type="spellEnd"/>
      <w:r>
        <w:t xml:space="preserve"> anpassen</w:t>
      </w:r>
    </w:p>
    <w:p w14:paraId="59827799" w14:textId="0535A7C5" w:rsidR="00E53624" w:rsidRDefault="00E53624" w:rsidP="00E53624">
      <w:pPr>
        <w:pStyle w:val="Listenabsatz"/>
        <w:numPr>
          <w:ilvl w:val="0"/>
          <w:numId w:val="7"/>
        </w:numPr>
      </w:pPr>
      <w:r>
        <w:t>torch_lstm_experiment.py anpassen:</w:t>
      </w:r>
    </w:p>
    <w:p w14:paraId="0357572D" w14:textId="7AD3B079" w:rsidR="00E53624" w:rsidRDefault="001E31B8" w:rsidP="00E53624">
      <w:pPr>
        <w:pStyle w:val="Listenabsatz"/>
        <w:numPr>
          <w:ilvl w:val="1"/>
          <w:numId w:val="7"/>
        </w:numPr>
      </w:pPr>
      <w:r>
        <w:t xml:space="preserve">(Zeile 352) </w:t>
      </w:r>
      <w:proofErr w:type="spellStart"/>
      <w:r>
        <w:t>model_type</w:t>
      </w:r>
      <w:proofErr w:type="spellEnd"/>
      <w:r>
        <w:t xml:space="preserve"> einstellen:</w:t>
      </w:r>
      <w:r>
        <w:tab/>
        <w:t>„</w:t>
      </w:r>
      <w:proofErr w:type="spellStart"/>
      <w:r>
        <w:t>reference</w:t>
      </w:r>
      <w:proofErr w:type="spellEnd"/>
      <w:r>
        <w:t>-model“ oder „</w:t>
      </w:r>
      <w:proofErr w:type="spellStart"/>
      <w:r>
        <w:t>sliced</w:t>
      </w:r>
      <w:proofErr w:type="spellEnd"/>
      <w:r>
        <w:t>-model“</w:t>
      </w:r>
    </w:p>
    <w:p w14:paraId="319A755C" w14:textId="12988309" w:rsidR="001E31B8" w:rsidRDefault="001E31B8" w:rsidP="001E31B8">
      <w:pPr>
        <w:pStyle w:val="Listenabsatz"/>
        <w:numPr>
          <w:ilvl w:val="1"/>
          <w:numId w:val="7"/>
        </w:numPr>
      </w:pPr>
      <w:r>
        <w:t xml:space="preserve">(Zeile 353) </w:t>
      </w:r>
      <w:proofErr w:type="spellStart"/>
      <w:r>
        <w:t>Architecture_string</w:t>
      </w:r>
      <w:proofErr w:type="spellEnd"/>
      <w:r>
        <w:t xml:space="preserve"> einstellen: </w:t>
      </w:r>
      <w:r>
        <w:tab/>
        <w:t>sollte Modelllayout widerspiegeln</w:t>
      </w:r>
    </w:p>
    <w:p w14:paraId="691A2E50" w14:textId="073D2736" w:rsidR="001E31B8" w:rsidRDefault="001E31B8" w:rsidP="001E31B8">
      <w:pPr>
        <w:pStyle w:val="Listenabsatz"/>
        <w:numPr>
          <w:ilvl w:val="0"/>
          <w:numId w:val="7"/>
        </w:numPr>
      </w:pPr>
      <w:r>
        <w:t xml:space="preserve">Torch_lstm_experiment.py </w:t>
      </w:r>
      <w:proofErr w:type="spellStart"/>
      <w:r>
        <w:t>ausfüren</w:t>
      </w:r>
      <w:proofErr w:type="spellEnd"/>
      <w:r>
        <w:t>:</w:t>
      </w:r>
    </w:p>
    <w:p w14:paraId="50160753" w14:textId="55A02C13" w:rsidR="001E31B8" w:rsidRDefault="001E31B8" w:rsidP="001E31B8">
      <w:pPr>
        <w:pStyle w:val="Listenabsatz"/>
        <w:ind w:left="1440"/>
      </w:pPr>
      <w:r>
        <w:t xml:space="preserve">Variante 1: via </w:t>
      </w:r>
      <w:proofErr w:type="spellStart"/>
      <w:r>
        <w:t>Pytorch</w:t>
      </w:r>
      <w:proofErr w:type="spellEnd"/>
      <w:r>
        <w:t xml:space="preserve"> (Rechtsklick, ausführen oder Strg+Umschalt+F10)</w:t>
      </w:r>
    </w:p>
    <w:p w14:paraId="7713BA82" w14:textId="6E277971" w:rsidR="001E31B8" w:rsidRDefault="001E31B8" w:rsidP="001E31B8">
      <w:pPr>
        <w:pStyle w:val="Listenabsatz"/>
        <w:ind w:left="1440"/>
      </w:pPr>
      <w:r>
        <w:t xml:space="preserve">Variante 2: via </w:t>
      </w:r>
      <w:proofErr w:type="spellStart"/>
      <w:r>
        <w:t>cmd</w:t>
      </w:r>
      <w:proofErr w:type="spellEnd"/>
      <w:r>
        <w:t xml:space="preserve"> / </w:t>
      </w:r>
      <w:proofErr w:type="spellStart"/>
      <w:r>
        <w:t>powershell</w:t>
      </w:r>
      <w:proofErr w:type="spellEnd"/>
      <w:r>
        <w:t>:</w:t>
      </w:r>
    </w:p>
    <w:p w14:paraId="7B6AE48D" w14:textId="4DBC7D0D" w:rsidR="001E31B8" w:rsidRDefault="001E31B8" w:rsidP="001E31B8">
      <w:pPr>
        <w:pStyle w:val="Listenabsatz"/>
        <w:ind w:left="1440"/>
      </w:pPr>
      <w:r>
        <w:tab/>
        <w:t xml:space="preserve">Windows: </w:t>
      </w:r>
      <w:proofErr w:type="spellStart"/>
      <w:r>
        <w:t>python</w:t>
      </w:r>
      <w:proofErr w:type="spellEnd"/>
      <w:r>
        <w:t xml:space="preserve"> &lt;hier Dateipfad einfügen&gt;\torch_lstm_experiment.py</w:t>
      </w:r>
    </w:p>
    <w:p w14:paraId="593FF6F4" w14:textId="76A210FA" w:rsidR="001E31B8" w:rsidRDefault="001E31B8" w:rsidP="001E31B8">
      <w:r>
        <w:t>Im Folgenden werden die einzelnen Schritte genauer erklärt:</w:t>
      </w:r>
    </w:p>
    <w:p w14:paraId="6D471EF1" w14:textId="665A96EB" w:rsidR="001E31B8" w:rsidRDefault="000B6791" w:rsidP="001E31B8">
      <w:pPr>
        <w:pStyle w:val="berschrift2"/>
      </w:pPr>
      <w:r>
        <w:t xml:space="preserve">Definition des </w:t>
      </w:r>
      <w:r w:rsidR="00C577CB">
        <w:t>a</w:t>
      </w:r>
      <w:r>
        <w:t>ktuellen Modells</w:t>
      </w:r>
    </w:p>
    <w:p w14:paraId="35A9FD09" w14:textId="0E4292BD" w:rsidR="000B6791" w:rsidRDefault="000B6791" w:rsidP="000B6791">
      <w:r>
        <w:t xml:space="preserve">Das aktuelle Modell ist in der Datei torch_current_model.py definiert. Hier befindet sich je eine Klasse, um ein aktuelles </w:t>
      </w:r>
      <w:proofErr w:type="spellStart"/>
      <w:r>
        <w:t>Sliced</w:t>
      </w:r>
      <w:proofErr w:type="spellEnd"/>
      <w:r>
        <w:t>- bzw. Referenzmodell zu definieren. Ein Experimentrun arbeitet nur mit einem Modell, entsprechend muss nur eine Klasse angepasst werden.</w:t>
      </w:r>
    </w:p>
    <w:p w14:paraId="4883FE8B" w14:textId="05070137" w:rsidR="00C577CB" w:rsidRPr="00C577CB" w:rsidRDefault="00624A94" w:rsidP="00C577CB">
      <w:pPr>
        <w:pStyle w:val="berschrift3"/>
      </w:pPr>
      <w:r>
        <w:t xml:space="preserve">Veränderung des </w:t>
      </w:r>
      <w:proofErr w:type="spellStart"/>
      <w:r>
        <w:t>Sliced</w:t>
      </w:r>
      <w:proofErr w:type="spellEnd"/>
      <w:r>
        <w:t>-LSTM Modells</w:t>
      </w:r>
    </w:p>
    <w:p w14:paraId="6BB3E50D" w14:textId="77777777" w:rsidR="00C577CB" w:rsidRDefault="00624A94" w:rsidP="00624A94">
      <w:r>
        <w:t xml:space="preserve">Das </w:t>
      </w:r>
      <w:proofErr w:type="spellStart"/>
      <w:r>
        <w:t>SlicedLSTM</w:t>
      </w:r>
      <w:proofErr w:type="spellEnd"/>
      <w:r>
        <w:t xml:space="preserve"> ist in der Klasse </w:t>
      </w:r>
      <w:proofErr w:type="spellStart"/>
      <w:r>
        <w:t>SlicedModel</w:t>
      </w:r>
      <w:proofErr w:type="spellEnd"/>
      <w:r>
        <w:t xml:space="preserve"> definiert. Dieses besteht aus </w:t>
      </w:r>
      <w:proofErr w:type="spellStart"/>
      <w:r>
        <w:t>Sliced-Layern</w:t>
      </w:r>
      <w:proofErr w:type="spellEnd"/>
      <w:r>
        <w:t xml:space="preserve"> und Dropout-</w:t>
      </w:r>
      <w:proofErr w:type="spellStart"/>
      <w:r>
        <w:t>Layern</w:t>
      </w:r>
      <w:proofErr w:type="spellEnd"/>
      <w:r>
        <w:t>.</w:t>
      </w:r>
      <w:r w:rsidR="009516E2">
        <w:t xml:space="preserve"> </w:t>
      </w:r>
    </w:p>
    <w:p w14:paraId="616A1D65" w14:textId="0779B31E" w:rsidR="00C577CB" w:rsidRDefault="00C577CB" w:rsidP="00C577CB">
      <w:pPr>
        <w:pStyle w:val="berschrift3"/>
      </w:pPr>
      <w:proofErr w:type="spellStart"/>
      <w:r>
        <w:t>Sliced</w:t>
      </w:r>
      <w:proofErr w:type="spellEnd"/>
      <w:r>
        <w:t>-Layer bearbeiten</w:t>
      </w:r>
    </w:p>
    <w:p w14:paraId="0633C1F7" w14:textId="6F671A55" w:rsidR="00624A94" w:rsidRDefault="00624A94" w:rsidP="00624A94">
      <w:r>
        <w:t xml:space="preserve">Hier ein Beispiel zur Definition eines </w:t>
      </w:r>
      <w:proofErr w:type="spellStart"/>
      <w:r>
        <w:t>Sliced-Layers</w:t>
      </w:r>
      <w:proofErr w:type="spellEnd"/>
      <w:r>
        <w:t>:</w:t>
      </w:r>
    </w:p>
    <w:p w14:paraId="4E4ABB69" w14:textId="7C092B78" w:rsidR="00624A94" w:rsidRDefault="00624A94" w:rsidP="00624A94">
      <w:r>
        <w:t>Zunächst Liste mit Slice-Konfigurationen definieren:</w:t>
      </w:r>
      <w:r>
        <w:tab/>
      </w:r>
      <w:r w:rsidRPr="00624A94">
        <w:rPr>
          <w:rFonts w:ascii="Courier New" w:eastAsia="Times New Roman" w:hAnsi="Courier New" w:cs="Courier New"/>
          <w:color w:val="A9B7C6"/>
          <w:sz w:val="20"/>
          <w:szCs w:val="20"/>
          <w:lang w:eastAsia="de-DE"/>
        </w:rPr>
        <w:t>slices_1 = [(</w:t>
      </w:r>
      <w:r w:rsidRPr="00624A94">
        <w:rPr>
          <w:rFonts w:ascii="Courier New" w:eastAsia="Times New Roman" w:hAnsi="Courier New" w:cs="Courier New"/>
          <w:color w:val="6897BB"/>
          <w:sz w:val="20"/>
          <w:szCs w:val="20"/>
          <w:lang w:eastAsia="de-DE"/>
        </w:rPr>
        <w:t>12</w:t>
      </w:r>
      <w:r w:rsidRPr="00624A94">
        <w:rPr>
          <w:rFonts w:ascii="Courier New" w:eastAsia="Times New Roman" w:hAnsi="Courier New" w:cs="Courier New"/>
          <w:color w:val="CC7832"/>
          <w:sz w:val="20"/>
          <w:szCs w:val="20"/>
          <w:lang w:eastAsia="de-DE"/>
        </w:rPr>
        <w:t xml:space="preserve">, </w:t>
      </w:r>
      <w:r w:rsidRPr="00624A94">
        <w:rPr>
          <w:rFonts w:ascii="Courier New" w:eastAsia="Times New Roman" w:hAnsi="Courier New" w:cs="Courier New"/>
          <w:color w:val="6897BB"/>
          <w:sz w:val="20"/>
          <w:szCs w:val="20"/>
          <w:lang w:eastAsia="de-DE"/>
        </w:rPr>
        <w:t>4</w:t>
      </w:r>
      <w:r w:rsidRPr="00624A94">
        <w:rPr>
          <w:rFonts w:ascii="Courier New" w:eastAsia="Times New Roman" w:hAnsi="Courier New" w:cs="Courier New"/>
          <w:color w:val="A9B7C6"/>
          <w:sz w:val="20"/>
          <w:szCs w:val="20"/>
          <w:lang w:eastAsia="de-DE"/>
        </w:rPr>
        <w:t>)</w:t>
      </w:r>
      <w:r w:rsidRPr="00624A94">
        <w:rPr>
          <w:rFonts w:ascii="Courier New" w:eastAsia="Times New Roman" w:hAnsi="Courier New" w:cs="Courier New"/>
          <w:color w:val="CC7832"/>
          <w:sz w:val="20"/>
          <w:szCs w:val="20"/>
          <w:lang w:eastAsia="de-DE"/>
        </w:rPr>
        <w:t xml:space="preserve">, </w:t>
      </w:r>
      <w:r w:rsidRPr="00624A94">
        <w:rPr>
          <w:rFonts w:ascii="Courier New" w:eastAsia="Times New Roman" w:hAnsi="Courier New" w:cs="Courier New"/>
          <w:color w:val="A9B7C6"/>
          <w:sz w:val="20"/>
          <w:szCs w:val="20"/>
          <w:lang w:eastAsia="de-DE"/>
        </w:rPr>
        <w:t>(</w:t>
      </w:r>
      <w:r w:rsidRPr="00624A94">
        <w:rPr>
          <w:rFonts w:ascii="Courier New" w:eastAsia="Times New Roman" w:hAnsi="Courier New" w:cs="Courier New"/>
          <w:color w:val="6897BB"/>
          <w:sz w:val="20"/>
          <w:szCs w:val="20"/>
          <w:lang w:eastAsia="de-DE"/>
        </w:rPr>
        <w:t>13</w:t>
      </w:r>
      <w:r w:rsidRPr="00624A94">
        <w:rPr>
          <w:rFonts w:ascii="Courier New" w:eastAsia="Times New Roman" w:hAnsi="Courier New" w:cs="Courier New"/>
          <w:color w:val="CC7832"/>
          <w:sz w:val="20"/>
          <w:szCs w:val="20"/>
          <w:lang w:eastAsia="de-DE"/>
        </w:rPr>
        <w:t xml:space="preserve">, </w:t>
      </w:r>
      <w:r w:rsidRPr="00624A94">
        <w:rPr>
          <w:rFonts w:ascii="Courier New" w:eastAsia="Times New Roman" w:hAnsi="Courier New" w:cs="Courier New"/>
          <w:color w:val="6897BB"/>
          <w:sz w:val="20"/>
          <w:szCs w:val="20"/>
          <w:lang w:eastAsia="de-DE"/>
        </w:rPr>
        <w:t>4</w:t>
      </w:r>
      <w:r w:rsidRPr="00624A94">
        <w:rPr>
          <w:rFonts w:ascii="Courier New" w:eastAsia="Times New Roman" w:hAnsi="Courier New" w:cs="Courier New"/>
          <w:color w:val="A9B7C6"/>
          <w:sz w:val="20"/>
          <w:szCs w:val="20"/>
          <w:lang w:eastAsia="de-DE"/>
        </w:rPr>
        <w:t>)]</w:t>
      </w:r>
      <w:r w:rsidRPr="00624A94">
        <w:rPr>
          <w:rFonts w:ascii="Courier New" w:eastAsia="Times New Roman" w:hAnsi="Courier New" w:cs="Courier New"/>
          <w:color w:val="A9B7C6"/>
          <w:sz w:val="20"/>
          <w:szCs w:val="20"/>
          <w:lang w:eastAsia="de-DE"/>
        </w:rPr>
        <w:br/>
      </w:r>
      <w:r w:rsidR="009516E2">
        <w:t>N</w:t>
      </w:r>
      <w:r>
        <w:t>eues LSTM-Layer erstellen und als Klassenvariable speichern:</w:t>
      </w:r>
    </w:p>
    <w:p w14:paraId="03A9E45C" w14:textId="388C5643" w:rsidR="00624A94" w:rsidRDefault="00624A94" w:rsidP="00624A94">
      <w:pPr>
        <w:rPr>
          <w:color w:val="A9B7C6"/>
        </w:rPr>
      </w:pPr>
      <w:proofErr w:type="gramStart"/>
      <w:r>
        <w:rPr>
          <w:color w:val="94558D"/>
        </w:rPr>
        <w:t>self</w:t>
      </w:r>
      <w:r>
        <w:rPr>
          <w:color w:val="A9B7C6"/>
        </w:rPr>
        <w:t>.sliceLSTM</w:t>
      </w:r>
      <w:proofErr w:type="gramEnd"/>
      <w:r>
        <w:rPr>
          <w:color w:val="A9B7C6"/>
        </w:rPr>
        <w:t xml:space="preserve">1 = </w:t>
      </w:r>
      <w:proofErr w:type="spellStart"/>
      <w:r>
        <w:rPr>
          <w:color w:val="A9B7C6"/>
        </w:rPr>
        <w:t>custom.SlicedLSTM</w:t>
      </w:r>
      <w:proofErr w:type="spellEnd"/>
      <w:r>
        <w:rPr>
          <w:color w:val="A9B7C6"/>
        </w:rPr>
        <w:t>(slices_1)</w:t>
      </w:r>
    </w:p>
    <w:p w14:paraId="0C4D7029" w14:textId="07D8E373" w:rsidR="00C577CB" w:rsidRDefault="009516E2" w:rsidP="00624A94">
      <w:r>
        <w:t>Das „</w:t>
      </w:r>
      <w:proofErr w:type="spellStart"/>
      <w:r w:rsidR="00624A94">
        <w:t>self</w:t>
      </w:r>
      <w:proofErr w:type="spellEnd"/>
      <w:r>
        <w:t>“ Präfix bewirkt, dass</w:t>
      </w:r>
      <w:r w:rsidR="00624A94">
        <w:t xml:space="preserve"> die Variable als Objektvariable</w:t>
      </w:r>
      <w:r>
        <w:t xml:space="preserve"> gespeichert wird. Hier ist „sliceLSTM1“ der Name des aktuellen </w:t>
      </w:r>
      <w:proofErr w:type="spellStart"/>
      <w:r>
        <w:t>Layers</w:t>
      </w:r>
      <w:proofErr w:type="spellEnd"/>
      <w:r>
        <w:t>. Das Layer ist stets eine Instanz der „</w:t>
      </w:r>
      <w:proofErr w:type="spellStart"/>
      <w:r>
        <w:t>SlicedLSTM</w:t>
      </w:r>
      <w:proofErr w:type="spellEnd"/>
      <w:r>
        <w:t>“-Klasse, die mittels „</w:t>
      </w:r>
      <w:proofErr w:type="spellStart"/>
      <w:r>
        <w:t>custom</w:t>
      </w:r>
      <w:proofErr w:type="spellEnd"/>
      <w:r>
        <w:t>“-Namen in die Codedatei importiert ist.</w:t>
      </w:r>
      <w:r w:rsidR="00C577CB">
        <w:t xml:space="preserve"> Neu hinzugefügte Variablen sollten eindeutige neue Namen erhalten (</w:t>
      </w:r>
      <w:proofErr w:type="spellStart"/>
      <w:r w:rsidR="00C577CB">
        <w:t>z.b.</w:t>
      </w:r>
      <w:proofErr w:type="spellEnd"/>
      <w:r w:rsidR="00C577CB">
        <w:t xml:space="preserve"> slices_3, </w:t>
      </w:r>
      <w:proofErr w:type="gramStart"/>
      <w:r w:rsidR="00C577CB">
        <w:t>self.sliceLSTM</w:t>
      </w:r>
      <w:proofErr w:type="gramEnd"/>
      <w:r w:rsidR="00C577CB">
        <w:t>3, …).</w:t>
      </w:r>
    </w:p>
    <w:p w14:paraId="269A7A43" w14:textId="5E09A02C" w:rsidR="00714764" w:rsidRDefault="00714764" w:rsidP="00624A94">
      <w:r>
        <w:t>Die Codezeile:</w:t>
      </w:r>
    </w:p>
    <w:p w14:paraId="18A991CF" w14:textId="77777777" w:rsidR="00714764" w:rsidRDefault="00714764" w:rsidP="00714764">
      <w:pPr>
        <w:pStyle w:val="HTMLVorformatiert"/>
        <w:shd w:val="clear" w:color="auto" w:fill="2B2B2B"/>
        <w:rPr>
          <w:color w:val="A9B7C6"/>
        </w:rPr>
      </w:pPr>
      <w:proofErr w:type="spellStart"/>
      <w:r>
        <w:rPr>
          <w:color w:val="A9B7C6"/>
        </w:rPr>
        <w:t>last_hidden_units</w:t>
      </w:r>
      <w:proofErr w:type="spellEnd"/>
      <w:r>
        <w:rPr>
          <w:color w:val="A9B7C6"/>
        </w:rPr>
        <w:t xml:space="preserve"> = </w:t>
      </w:r>
      <w:proofErr w:type="spellStart"/>
      <w:r>
        <w:rPr>
          <w:color w:val="8888C6"/>
        </w:rPr>
        <w:t>sum</w:t>
      </w:r>
      <w:proofErr w:type="spellEnd"/>
      <w:r>
        <w:rPr>
          <w:color w:val="A9B7C6"/>
        </w:rPr>
        <w:t>(</w:t>
      </w:r>
      <w:proofErr w:type="gramStart"/>
      <w:r>
        <w:rPr>
          <w:color w:val="A9B7C6"/>
        </w:rPr>
        <w:t>item[</w:t>
      </w:r>
      <w:proofErr w:type="gramEnd"/>
      <w:r>
        <w:rPr>
          <w:color w:val="6897BB"/>
        </w:rPr>
        <w:t>1</w:t>
      </w:r>
      <w:r>
        <w:rPr>
          <w:color w:val="A9B7C6"/>
        </w:rPr>
        <w:t xml:space="preserve">] </w:t>
      </w:r>
      <w:proofErr w:type="spellStart"/>
      <w:r>
        <w:rPr>
          <w:color w:val="CC7832"/>
        </w:rPr>
        <w:t>for</w:t>
      </w:r>
      <w:proofErr w:type="spellEnd"/>
      <w:r>
        <w:rPr>
          <w:color w:val="CC7832"/>
        </w:rPr>
        <w:t xml:space="preserve"> </w:t>
      </w:r>
      <w:r>
        <w:rPr>
          <w:color w:val="A9B7C6"/>
        </w:rPr>
        <w:t xml:space="preserve">item </w:t>
      </w:r>
      <w:r>
        <w:rPr>
          <w:color w:val="CC7832"/>
        </w:rPr>
        <w:t xml:space="preserve">in </w:t>
      </w:r>
      <w:r>
        <w:rPr>
          <w:color w:val="A9B7C6"/>
        </w:rPr>
        <w:t>slices_1)</w:t>
      </w:r>
    </w:p>
    <w:p w14:paraId="5237DDE9" w14:textId="28726369" w:rsidR="00714764" w:rsidRDefault="00714764" w:rsidP="00624A94">
      <w:r>
        <w:t xml:space="preserve">sollte nach jeder Definition eines </w:t>
      </w:r>
      <w:proofErr w:type="spellStart"/>
      <w:r>
        <w:t>Sliced-</w:t>
      </w:r>
      <w:proofErr w:type="gramStart"/>
      <w:r>
        <w:t>Layers</w:t>
      </w:r>
      <w:proofErr w:type="spellEnd"/>
      <w:r>
        <w:t xml:space="preserve">  gestellt</w:t>
      </w:r>
      <w:proofErr w:type="gramEnd"/>
      <w:r>
        <w:t xml:space="preserve"> werden. </w:t>
      </w:r>
      <w:r>
        <w:rPr>
          <w:b/>
        </w:rPr>
        <w:t>Evtl. den Namen slices_1 an den tatsächlichen Namen des Slice-Liste anpassen.</w:t>
      </w:r>
      <w:r>
        <w:t xml:space="preserve"> Hier wird die Variable </w:t>
      </w:r>
      <w:proofErr w:type="spellStart"/>
      <w:r>
        <w:t>last_hidden_units</w:t>
      </w:r>
      <w:proofErr w:type="spellEnd"/>
      <w:r>
        <w:t xml:space="preserve"> aktualisiert. Diese bewirkt, dass am Output-Layer niemals Änderungen vorgenommen werden müssen. (Mehr dazu unter Output-Layer).</w:t>
      </w:r>
    </w:p>
    <w:p w14:paraId="357C43B8" w14:textId="475C6A71" w:rsidR="00714764" w:rsidRDefault="00714764" w:rsidP="00624A94"/>
    <w:p w14:paraId="3F6C4CD7" w14:textId="77777777" w:rsidR="00714764" w:rsidRDefault="00714764" w:rsidP="00624A94"/>
    <w:p w14:paraId="261D1B4A" w14:textId="5854F1AC" w:rsidR="00C577CB" w:rsidRDefault="00C577CB" w:rsidP="00624A94">
      <w:r>
        <w:lastRenderedPageBreak/>
        <w:t xml:space="preserve">Aktuell besteht das </w:t>
      </w:r>
      <w:proofErr w:type="spellStart"/>
      <w:r>
        <w:t>SlicedLSTM</w:t>
      </w:r>
      <w:proofErr w:type="spellEnd"/>
      <w:r>
        <w:t xml:space="preserve"> aus einem </w:t>
      </w:r>
      <w:proofErr w:type="spellStart"/>
      <w:r>
        <w:t>Sliced</w:t>
      </w:r>
      <w:proofErr w:type="spellEnd"/>
      <w:r>
        <w:t xml:space="preserve">-Layer und einem Dropout-Layer. Soll lediglich die Slice-Aufteilung geändert werden, so reicht es die Liste </w:t>
      </w:r>
      <w:r w:rsidRPr="00624A94">
        <w:rPr>
          <w:rFonts w:ascii="Courier New" w:eastAsia="Times New Roman" w:hAnsi="Courier New" w:cs="Courier New"/>
          <w:color w:val="A9B7C6"/>
          <w:sz w:val="20"/>
          <w:szCs w:val="20"/>
          <w:lang w:eastAsia="de-DE"/>
        </w:rPr>
        <w:t>slices_1</w:t>
      </w:r>
      <w:r>
        <w:t xml:space="preserve"> neu zu definieren.</w:t>
      </w:r>
    </w:p>
    <w:p w14:paraId="4DC83737" w14:textId="2DCA0C22" w:rsidR="00C577CB" w:rsidRDefault="00C577CB" w:rsidP="00624A94">
      <w:r>
        <w:t xml:space="preserve">Um ein zweites Slice-Layer hinzuzufügen ist bereits ein </w:t>
      </w:r>
      <w:proofErr w:type="spellStart"/>
      <w:r>
        <w:t>Codesegement</w:t>
      </w:r>
      <w:proofErr w:type="spellEnd"/>
      <w:r>
        <w:t xml:space="preserve"> auskommentiert, welches </w:t>
      </w:r>
      <w:proofErr w:type="spellStart"/>
      <w:r>
        <w:t>einkommentiert</w:t>
      </w:r>
      <w:proofErr w:type="spellEnd"/>
      <w:r>
        <w:t xml:space="preserve"> geschlossen werden kann.</w:t>
      </w:r>
    </w:p>
    <w:p w14:paraId="3B402D86" w14:textId="50260858" w:rsidR="00C75DD3" w:rsidRPr="0076026D" w:rsidRDefault="00C75DD3" w:rsidP="00624A94">
      <w:pPr>
        <w:rPr>
          <w:b/>
          <w:bCs/>
          <w:color w:val="FFC000"/>
        </w:rPr>
      </w:pPr>
      <w:r w:rsidRPr="0076026D">
        <w:rPr>
          <w:b/>
          <w:bCs/>
          <w:color w:val="FFC000"/>
        </w:rPr>
        <w:t xml:space="preserve">Folgt ein </w:t>
      </w:r>
      <w:proofErr w:type="spellStart"/>
      <w:r w:rsidRPr="0076026D">
        <w:rPr>
          <w:b/>
          <w:bCs/>
          <w:color w:val="FFC000"/>
        </w:rPr>
        <w:t>Sliced</w:t>
      </w:r>
      <w:proofErr w:type="spellEnd"/>
      <w:r w:rsidRPr="0076026D">
        <w:rPr>
          <w:b/>
          <w:bCs/>
          <w:color w:val="FFC000"/>
        </w:rPr>
        <w:t xml:space="preserve">-Layer (G) einem </w:t>
      </w:r>
      <w:proofErr w:type="spellStart"/>
      <w:r w:rsidRPr="0076026D">
        <w:rPr>
          <w:b/>
          <w:bCs/>
          <w:color w:val="FFC000"/>
        </w:rPr>
        <w:t>Sliced</w:t>
      </w:r>
      <w:proofErr w:type="spellEnd"/>
      <w:r w:rsidRPr="0076026D">
        <w:rPr>
          <w:b/>
          <w:bCs/>
          <w:color w:val="FFC000"/>
        </w:rPr>
        <w:t xml:space="preserve">-Layer (F) so muss stets sichergestellt werden, dass die </w:t>
      </w:r>
      <w:proofErr w:type="spellStart"/>
      <w:r w:rsidRPr="0076026D">
        <w:rPr>
          <w:b/>
          <w:bCs/>
          <w:color w:val="FFC000"/>
        </w:rPr>
        <w:t>total_input_size</w:t>
      </w:r>
      <w:proofErr w:type="spellEnd"/>
      <w:r w:rsidRPr="0076026D">
        <w:rPr>
          <w:b/>
          <w:bCs/>
          <w:color w:val="FFC000"/>
        </w:rPr>
        <w:t xml:space="preserve">, also die Summe aller </w:t>
      </w:r>
      <w:proofErr w:type="spellStart"/>
      <w:r w:rsidRPr="0076026D">
        <w:rPr>
          <w:b/>
          <w:bCs/>
          <w:color w:val="FFC000"/>
        </w:rPr>
        <w:t>Input_Sizes</w:t>
      </w:r>
      <w:proofErr w:type="spellEnd"/>
      <w:r w:rsidRPr="0076026D">
        <w:rPr>
          <w:b/>
          <w:bCs/>
          <w:color w:val="FFC000"/>
        </w:rPr>
        <w:t xml:space="preserve"> aller Slices in (G) gleich der </w:t>
      </w:r>
      <w:proofErr w:type="spellStart"/>
      <w:r w:rsidRPr="0076026D">
        <w:rPr>
          <w:b/>
          <w:bCs/>
          <w:color w:val="FFC000"/>
        </w:rPr>
        <w:t>total_hidden_size</w:t>
      </w:r>
      <w:proofErr w:type="spellEnd"/>
      <w:r w:rsidRPr="0076026D">
        <w:rPr>
          <w:b/>
          <w:bCs/>
          <w:color w:val="FFC000"/>
        </w:rPr>
        <w:t xml:space="preserve"> von (F) also der Summe aller </w:t>
      </w:r>
      <w:proofErr w:type="spellStart"/>
      <w:r w:rsidRPr="0076026D">
        <w:rPr>
          <w:b/>
          <w:bCs/>
          <w:color w:val="FFC000"/>
        </w:rPr>
        <w:t>Hidden_Sizes</w:t>
      </w:r>
      <w:proofErr w:type="spellEnd"/>
      <w:r w:rsidRPr="0076026D">
        <w:rPr>
          <w:b/>
          <w:bCs/>
          <w:color w:val="FFC000"/>
        </w:rPr>
        <w:t xml:space="preserve"> alles Slices von (F) ist.</w:t>
      </w:r>
    </w:p>
    <w:p w14:paraId="5E1B006B" w14:textId="3EBB7EC8" w:rsidR="0076026D" w:rsidRPr="0076026D" w:rsidRDefault="0076026D" w:rsidP="00624A94">
      <w:pPr>
        <w:rPr>
          <w:b/>
          <w:bCs/>
          <w:color w:val="FFC000"/>
        </w:rPr>
      </w:pPr>
      <w:r w:rsidRPr="0076026D">
        <w:rPr>
          <w:b/>
          <w:bCs/>
          <w:color w:val="FFC000"/>
        </w:rPr>
        <w:t xml:space="preserve">Die Summe aller </w:t>
      </w:r>
      <w:proofErr w:type="spellStart"/>
      <w:r w:rsidRPr="0076026D">
        <w:rPr>
          <w:b/>
          <w:bCs/>
          <w:color w:val="FFC000"/>
        </w:rPr>
        <w:t>Input_sizes</w:t>
      </w:r>
      <w:proofErr w:type="spellEnd"/>
      <w:r w:rsidRPr="0076026D">
        <w:rPr>
          <w:b/>
          <w:bCs/>
          <w:color w:val="FFC000"/>
        </w:rPr>
        <w:t xml:space="preserve"> </w:t>
      </w:r>
      <w:proofErr w:type="spellStart"/>
      <w:r w:rsidRPr="0076026D">
        <w:rPr>
          <w:b/>
          <w:bCs/>
          <w:color w:val="FFC000"/>
        </w:rPr>
        <w:t>dess</w:t>
      </w:r>
      <w:proofErr w:type="spellEnd"/>
      <w:r w:rsidRPr="0076026D">
        <w:rPr>
          <w:b/>
          <w:bCs/>
          <w:color w:val="FFC000"/>
        </w:rPr>
        <w:t xml:space="preserve"> ersten </w:t>
      </w:r>
      <w:proofErr w:type="spellStart"/>
      <w:r w:rsidRPr="0076026D">
        <w:rPr>
          <w:b/>
          <w:bCs/>
          <w:color w:val="FFC000"/>
        </w:rPr>
        <w:t>Sliced_Layers</w:t>
      </w:r>
      <w:proofErr w:type="spellEnd"/>
      <w:r w:rsidRPr="0076026D">
        <w:rPr>
          <w:b/>
          <w:bCs/>
          <w:color w:val="FFC000"/>
        </w:rPr>
        <w:t xml:space="preserve"> muss stets 25 sein </w:t>
      </w:r>
      <w:proofErr w:type="gramStart"/>
      <w:r w:rsidRPr="0076026D">
        <w:rPr>
          <w:b/>
          <w:bCs/>
          <w:color w:val="FFC000"/>
        </w:rPr>
        <w:t>( =</w:t>
      </w:r>
      <w:proofErr w:type="gramEnd"/>
      <w:r w:rsidRPr="0076026D">
        <w:rPr>
          <w:b/>
          <w:bCs/>
          <w:color w:val="FFC000"/>
        </w:rPr>
        <w:t xml:space="preserve"> </w:t>
      </w:r>
      <w:proofErr w:type="spellStart"/>
      <w:r w:rsidRPr="0076026D">
        <w:rPr>
          <w:b/>
          <w:bCs/>
          <w:color w:val="FFC000"/>
        </w:rPr>
        <w:t>Feature_size</w:t>
      </w:r>
      <w:proofErr w:type="spellEnd"/>
      <w:r w:rsidRPr="0076026D">
        <w:rPr>
          <w:b/>
          <w:bCs/>
          <w:color w:val="FFC000"/>
        </w:rPr>
        <w:t>)!</w:t>
      </w:r>
    </w:p>
    <w:p w14:paraId="30464FF5" w14:textId="36A0E270" w:rsidR="00C577CB" w:rsidRDefault="00C577CB" w:rsidP="00624A94">
      <w:pPr>
        <w:rPr>
          <w:b/>
          <w:bCs/>
          <w:color w:val="FF0000"/>
        </w:rPr>
      </w:pPr>
      <w:r>
        <w:rPr>
          <w:b/>
          <w:bCs/>
          <w:color w:val="FF0000"/>
        </w:rPr>
        <w:t xml:space="preserve">Änderungen der Modellstruktur, bei der neue Layer hinzugefügt oder Layer entfernt werden müssen ebenfalls in der </w:t>
      </w:r>
      <w:proofErr w:type="spellStart"/>
      <w:r>
        <w:rPr>
          <w:b/>
          <w:bCs/>
          <w:color w:val="FF0000"/>
        </w:rPr>
        <w:t>forward</w:t>
      </w:r>
      <w:proofErr w:type="spellEnd"/>
      <w:r>
        <w:rPr>
          <w:b/>
          <w:bCs/>
          <w:color w:val="FF0000"/>
        </w:rPr>
        <w:t>-Methode das Klasse abgebildet werden!</w:t>
      </w:r>
    </w:p>
    <w:p w14:paraId="551BAC6A" w14:textId="21B25486" w:rsidR="00C577CB" w:rsidRDefault="00C577CB" w:rsidP="00624A94">
      <w:pPr>
        <w:rPr>
          <w:b/>
          <w:bCs/>
          <w:color w:val="FF0000"/>
        </w:rPr>
      </w:pPr>
    </w:p>
    <w:p w14:paraId="1FF2C45F" w14:textId="5260EFB7" w:rsidR="009516E2" w:rsidRDefault="00C577CB" w:rsidP="00C577CB">
      <w:pPr>
        <w:pStyle w:val="berschrift3"/>
      </w:pPr>
      <w:r>
        <w:t>Dropout-Layer bearbeiten</w:t>
      </w:r>
    </w:p>
    <w:p w14:paraId="613D74FE" w14:textId="62D40985" w:rsidR="00C577CB" w:rsidRPr="00C577CB" w:rsidRDefault="00C577CB" w:rsidP="00C577CB">
      <w:r>
        <w:t xml:space="preserve">Das </w:t>
      </w:r>
      <w:proofErr w:type="spellStart"/>
      <w:r>
        <w:t>Dropoutlayer</w:t>
      </w:r>
      <w:proofErr w:type="spellEnd"/>
      <w:r>
        <w:t xml:space="preserve"> ist aktuell wie folgt definiert:</w:t>
      </w:r>
    </w:p>
    <w:p w14:paraId="34F3763F" w14:textId="77777777" w:rsidR="00C577CB" w:rsidRPr="00C577CB" w:rsidRDefault="00C577CB" w:rsidP="00C577CB">
      <w:pPr>
        <w:pStyle w:val="HTMLVorformatiert"/>
        <w:shd w:val="clear" w:color="auto" w:fill="2B2B2B"/>
        <w:rPr>
          <w:color w:val="A9B7C6"/>
        </w:rPr>
      </w:pPr>
      <w:proofErr w:type="gramStart"/>
      <w:r>
        <w:rPr>
          <w:color w:val="94558D"/>
        </w:rPr>
        <w:t>self</w:t>
      </w:r>
      <w:r>
        <w:rPr>
          <w:color w:val="A9B7C6"/>
        </w:rPr>
        <w:t>.DropOut</w:t>
      </w:r>
      <w:proofErr w:type="gramEnd"/>
      <w:r>
        <w:rPr>
          <w:color w:val="A9B7C6"/>
        </w:rPr>
        <w:t xml:space="preserve">1 = </w:t>
      </w:r>
      <w:proofErr w:type="spellStart"/>
      <w:r>
        <w:rPr>
          <w:color w:val="A9B7C6"/>
        </w:rPr>
        <w:t>nn.Dropout</w:t>
      </w:r>
      <w:proofErr w:type="spellEnd"/>
      <w:r>
        <w:rPr>
          <w:color w:val="A9B7C6"/>
        </w:rPr>
        <w:t>(</w:t>
      </w:r>
      <w:r>
        <w:rPr>
          <w:color w:val="AA4926"/>
        </w:rPr>
        <w:t>p</w:t>
      </w:r>
      <w:r>
        <w:rPr>
          <w:color w:val="A9B7C6"/>
        </w:rPr>
        <w:t>=</w:t>
      </w:r>
      <w:r>
        <w:rPr>
          <w:color w:val="6897BB"/>
        </w:rPr>
        <w:t>0.20</w:t>
      </w:r>
      <w:r>
        <w:rPr>
          <w:color w:val="A9B7C6"/>
        </w:rPr>
        <w:t>)</w:t>
      </w:r>
    </w:p>
    <w:p w14:paraId="0EB2D83A" w14:textId="0ECD0B7C" w:rsidR="00C577CB" w:rsidRDefault="00C577CB" w:rsidP="00C577CB">
      <w:r>
        <w:t xml:space="preserve">Wobei der Parameter p die </w:t>
      </w:r>
      <w:proofErr w:type="spellStart"/>
      <w:r>
        <w:t>Dropoutwahrscheinlichkeit</w:t>
      </w:r>
      <w:proofErr w:type="spellEnd"/>
      <w:r>
        <w:t xml:space="preserve"> bestimmt (p=0.20 entspricht 20%). Um die </w:t>
      </w:r>
      <w:proofErr w:type="spellStart"/>
      <w:r>
        <w:t>Dropoutwahrscheinlichkeit</w:t>
      </w:r>
      <w:proofErr w:type="spellEnd"/>
      <w:r>
        <w:t xml:space="preserve"> zu </w:t>
      </w:r>
      <w:proofErr w:type="gramStart"/>
      <w:r>
        <w:t>ändern</w:t>
      </w:r>
      <w:proofErr w:type="gramEnd"/>
      <w:r>
        <w:t xml:space="preserve"> reicht es aus, den Wert von p zu verändern.</w:t>
      </w:r>
    </w:p>
    <w:p w14:paraId="6B3E5F1F" w14:textId="60FABE37" w:rsidR="0019088E" w:rsidRDefault="0019088E" w:rsidP="00C577CB">
      <w:r>
        <w:t xml:space="preserve">Um das </w:t>
      </w:r>
      <w:proofErr w:type="spellStart"/>
      <w:r>
        <w:t>Dropoutlayer</w:t>
      </w:r>
      <w:proofErr w:type="spellEnd"/>
      <w:r>
        <w:t xml:space="preserve"> zu entfernen, die entsprechende Codezeile durch vorangestellte „#“ auskommentieren.</w:t>
      </w:r>
    </w:p>
    <w:p w14:paraId="0E602FCE" w14:textId="51014684" w:rsidR="0019088E" w:rsidRDefault="0019088E" w:rsidP="00C577CB">
      <w:pPr>
        <w:rPr>
          <w:b/>
          <w:bCs/>
          <w:color w:val="FF0000"/>
        </w:rPr>
      </w:pPr>
      <w:r>
        <w:rPr>
          <w:b/>
          <w:bCs/>
          <w:color w:val="FF0000"/>
        </w:rPr>
        <w:t xml:space="preserve">Änderungen der Modellstruktur, bei der neue Layer hinzugefügt oder Layer entfernt werden müssen ebenfalls in der </w:t>
      </w:r>
      <w:proofErr w:type="spellStart"/>
      <w:r>
        <w:rPr>
          <w:b/>
          <w:bCs/>
          <w:color w:val="FF0000"/>
        </w:rPr>
        <w:t>forward</w:t>
      </w:r>
      <w:proofErr w:type="spellEnd"/>
      <w:r>
        <w:rPr>
          <w:b/>
          <w:bCs/>
          <w:color w:val="FF0000"/>
        </w:rPr>
        <w:t>-Methode das Klasse abgebildet werden!</w:t>
      </w:r>
    </w:p>
    <w:p w14:paraId="38FB115E" w14:textId="45C87D7E" w:rsidR="0019088E" w:rsidRDefault="0019088E" w:rsidP="00C577CB">
      <w:r>
        <w:t xml:space="preserve">Ein neues </w:t>
      </w:r>
      <w:proofErr w:type="spellStart"/>
      <w:r>
        <w:t>Dropoutlayer</w:t>
      </w:r>
      <w:proofErr w:type="spellEnd"/>
      <w:r>
        <w:t xml:space="preserve"> kann </w:t>
      </w:r>
      <w:proofErr w:type="spellStart"/>
      <w:r>
        <w:t>z.b.</w:t>
      </w:r>
      <w:proofErr w:type="spellEnd"/>
      <w:r>
        <w:t xml:space="preserve"> durch folgende </w:t>
      </w:r>
      <w:proofErr w:type="spellStart"/>
      <w:r>
        <w:t>Codezreile</w:t>
      </w:r>
      <w:proofErr w:type="spellEnd"/>
      <w:r>
        <w:t xml:space="preserve"> hinzugefügt werden:</w:t>
      </w:r>
    </w:p>
    <w:p w14:paraId="56AF4650" w14:textId="45F14887" w:rsidR="00EF4F41" w:rsidRPr="00EF4F41" w:rsidRDefault="0019088E" w:rsidP="00EF4F41">
      <w:pPr>
        <w:pStyle w:val="HTMLVorformatiert"/>
        <w:shd w:val="clear" w:color="auto" w:fill="2B2B2B"/>
        <w:rPr>
          <w:color w:val="A9B7C6"/>
        </w:rPr>
      </w:pPr>
      <w:proofErr w:type="gramStart"/>
      <w:r>
        <w:rPr>
          <w:color w:val="94558D"/>
        </w:rPr>
        <w:t>self</w:t>
      </w:r>
      <w:r>
        <w:rPr>
          <w:color w:val="A9B7C6"/>
        </w:rPr>
        <w:t>.DropOut</w:t>
      </w:r>
      <w:proofErr w:type="gramEnd"/>
      <w:r>
        <w:rPr>
          <w:color w:val="A9B7C6"/>
        </w:rPr>
        <w:t xml:space="preserve">2 = </w:t>
      </w:r>
      <w:proofErr w:type="spellStart"/>
      <w:r>
        <w:rPr>
          <w:color w:val="A9B7C6"/>
        </w:rPr>
        <w:t>nn.Dropout</w:t>
      </w:r>
      <w:proofErr w:type="spellEnd"/>
      <w:r>
        <w:rPr>
          <w:color w:val="A9B7C6"/>
        </w:rPr>
        <w:t>(</w:t>
      </w:r>
      <w:r>
        <w:rPr>
          <w:color w:val="AA4926"/>
        </w:rPr>
        <w:t>p</w:t>
      </w:r>
      <w:r>
        <w:rPr>
          <w:color w:val="A9B7C6"/>
        </w:rPr>
        <w:t>=</w:t>
      </w:r>
      <w:r>
        <w:rPr>
          <w:color w:val="6897BB"/>
        </w:rPr>
        <w:t>0.10</w:t>
      </w:r>
      <w:r>
        <w:rPr>
          <w:color w:val="A9B7C6"/>
        </w:rPr>
        <w:t>)</w:t>
      </w:r>
    </w:p>
    <w:p w14:paraId="2C20C504" w14:textId="547849FE" w:rsidR="00EF4F41" w:rsidRPr="00EF4F41" w:rsidRDefault="00EF4F41" w:rsidP="00C577CB">
      <w:pPr>
        <w:rPr>
          <w:b/>
          <w:bCs/>
          <w:color w:val="FF0000"/>
        </w:rPr>
      </w:pPr>
      <w:r>
        <w:rPr>
          <w:b/>
          <w:bCs/>
          <w:color w:val="FF0000"/>
        </w:rPr>
        <w:t xml:space="preserve">Änderungen der Modellstruktur, bei der neue Layer hinzugefügt oder Layer entfernt werden müssen ebenfalls in der </w:t>
      </w:r>
      <w:proofErr w:type="spellStart"/>
      <w:r>
        <w:rPr>
          <w:b/>
          <w:bCs/>
          <w:color w:val="FF0000"/>
        </w:rPr>
        <w:t>forward</w:t>
      </w:r>
      <w:proofErr w:type="spellEnd"/>
      <w:r>
        <w:rPr>
          <w:b/>
          <w:bCs/>
          <w:color w:val="FF0000"/>
        </w:rPr>
        <w:t>-Methode das Klasse abgebildet werden!</w:t>
      </w:r>
    </w:p>
    <w:p w14:paraId="2AC293F2" w14:textId="3DBF2524" w:rsidR="00253D36" w:rsidRPr="00EF4F41" w:rsidRDefault="00253D36" w:rsidP="00C577CB">
      <w:pPr>
        <w:rPr>
          <w:highlight w:val="cyan"/>
        </w:rPr>
      </w:pPr>
      <w:r w:rsidRPr="00EF4F41">
        <w:rPr>
          <w:highlight w:val="cyan"/>
        </w:rPr>
        <w:t>Anmerkung:</w:t>
      </w:r>
    </w:p>
    <w:p w14:paraId="2FF0AD83" w14:textId="4884D3EA" w:rsidR="0019088E" w:rsidRPr="00EF4F41" w:rsidRDefault="0019088E" w:rsidP="00C577CB">
      <w:pPr>
        <w:rPr>
          <w:highlight w:val="cyan"/>
        </w:rPr>
      </w:pPr>
      <w:r w:rsidRPr="00EF4F41">
        <w:rPr>
          <w:highlight w:val="cyan"/>
        </w:rPr>
        <w:t xml:space="preserve">Ein </w:t>
      </w:r>
      <w:proofErr w:type="spellStart"/>
      <w:r w:rsidRPr="00EF4F41">
        <w:rPr>
          <w:highlight w:val="cyan"/>
        </w:rPr>
        <w:t>Dropoutlayer</w:t>
      </w:r>
      <w:proofErr w:type="spellEnd"/>
      <w:r w:rsidRPr="00EF4F41">
        <w:rPr>
          <w:highlight w:val="cyan"/>
        </w:rPr>
        <w:t xml:space="preserve"> sollte stets nach einem LSTM-Layer folgen. Zwei aufeinanderfolgende </w:t>
      </w:r>
      <w:proofErr w:type="spellStart"/>
      <w:r w:rsidRPr="00EF4F41">
        <w:rPr>
          <w:highlight w:val="cyan"/>
        </w:rPr>
        <w:t>Dropoutlayer</w:t>
      </w:r>
      <w:proofErr w:type="spellEnd"/>
      <w:r w:rsidRPr="00EF4F41">
        <w:rPr>
          <w:highlight w:val="cyan"/>
        </w:rPr>
        <w:t xml:space="preserve"> sind nicht sinnvoll, da sie </w:t>
      </w:r>
      <w:proofErr w:type="spellStart"/>
      <w:r w:rsidRPr="00EF4F41">
        <w:rPr>
          <w:highlight w:val="cyan"/>
        </w:rPr>
        <w:t>perfomanter</w:t>
      </w:r>
      <w:proofErr w:type="spellEnd"/>
      <w:r w:rsidRPr="00EF4F41">
        <w:rPr>
          <w:highlight w:val="cyan"/>
        </w:rPr>
        <w:t xml:space="preserve"> durch ein </w:t>
      </w:r>
      <w:proofErr w:type="spellStart"/>
      <w:r w:rsidRPr="00EF4F41">
        <w:rPr>
          <w:highlight w:val="cyan"/>
        </w:rPr>
        <w:t>Dropoutlayer</w:t>
      </w:r>
      <w:proofErr w:type="spellEnd"/>
      <w:r w:rsidRPr="00EF4F41">
        <w:rPr>
          <w:highlight w:val="cyan"/>
        </w:rPr>
        <w:t xml:space="preserve"> mit multiplizierter </w:t>
      </w:r>
      <w:proofErr w:type="spellStart"/>
      <w:r w:rsidRPr="00EF4F41">
        <w:rPr>
          <w:highlight w:val="cyan"/>
        </w:rPr>
        <w:t>Dropoutwahrscheinlichkeit</w:t>
      </w:r>
      <w:proofErr w:type="spellEnd"/>
      <w:r w:rsidRPr="00EF4F41">
        <w:rPr>
          <w:highlight w:val="cyan"/>
        </w:rPr>
        <w:t xml:space="preserve"> ausgedrückt werden können:</w:t>
      </w:r>
    </w:p>
    <w:p w14:paraId="2AED64D1" w14:textId="38B07F70" w:rsidR="0019088E" w:rsidRDefault="0019088E" w:rsidP="00C577CB">
      <w:proofErr w:type="spellStart"/>
      <w:r w:rsidRPr="00EF4F41">
        <w:rPr>
          <w:highlight w:val="cyan"/>
        </w:rPr>
        <w:t>Dropoutlayer</w:t>
      </w:r>
      <w:proofErr w:type="spellEnd"/>
      <w:r w:rsidRPr="00EF4F41">
        <w:rPr>
          <w:highlight w:val="cyan"/>
        </w:rPr>
        <w:t xml:space="preserve"> 1 p1 = 0.2 -&gt; </w:t>
      </w:r>
      <w:proofErr w:type="spellStart"/>
      <w:r w:rsidRPr="00EF4F41">
        <w:rPr>
          <w:highlight w:val="cyan"/>
        </w:rPr>
        <w:t>Dropoutlayer</w:t>
      </w:r>
      <w:proofErr w:type="spellEnd"/>
      <w:r w:rsidRPr="00EF4F41">
        <w:rPr>
          <w:highlight w:val="cyan"/>
        </w:rPr>
        <w:t xml:space="preserve"> 2 mit p2=0.25 können modelliert werden durch ein </w:t>
      </w:r>
      <w:proofErr w:type="spellStart"/>
      <w:r w:rsidRPr="00EF4F41">
        <w:rPr>
          <w:highlight w:val="cyan"/>
        </w:rPr>
        <w:t>Dropoutlayer</w:t>
      </w:r>
      <w:proofErr w:type="spellEnd"/>
      <w:r w:rsidRPr="00EF4F41">
        <w:rPr>
          <w:highlight w:val="cyan"/>
        </w:rPr>
        <w:t xml:space="preserve"> mit p = (1-p</w:t>
      </w:r>
      <w:proofErr w:type="gramStart"/>
      <w:r w:rsidRPr="00EF4F41">
        <w:rPr>
          <w:highlight w:val="cyan"/>
        </w:rPr>
        <w:t>1)*</w:t>
      </w:r>
      <w:proofErr w:type="gramEnd"/>
      <w:r w:rsidRPr="00EF4F41">
        <w:rPr>
          <w:highlight w:val="cyan"/>
        </w:rPr>
        <w:t>(1-p2) = (1-0.2)*(1-0.25) = 0.8*0.75 = 0.6</w:t>
      </w:r>
    </w:p>
    <w:p w14:paraId="7387CF7F" w14:textId="3C302AC8" w:rsidR="00EF4F41" w:rsidRDefault="00EF4F41" w:rsidP="00C577CB"/>
    <w:p w14:paraId="1EE60703" w14:textId="707F4096" w:rsidR="00EF4F41" w:rsidRDefault="00EF4F41" w:rsidP="00EF4F41">
      <w:pPr>
        <w:pStyle w:val="berschrift3"/>
      </w:pPr>
      <w:r>
        <w:t>Anpassung der Forward-Methode</w:t>
      </w:r>
    </w:p>
    <w:p w14:paraId="51E1F97A" w14:textId="38CC9B23" w:rsidR="00CD279B" w:rsidRDefault="00EF4F41" w:rsidP="00EF4F41">
      <w:r>
        <w:t>In der Forward-Methode der Modelklasse wird die genaue Bearbeitung der Inputdaten festgelegt. Änderungen der Forward-Methode sind immer dann notwendig, wenn die Modellstruktur so geändert wurde, dass Layer hinzugefügt oder entfernt wurden. Sonst werden Änderungen ggf. nicht berücksichtigt oder es führt zu einem Absturz des Programms.</w:t>
      </w:r>
    </w:p>
    <w:p w14:paraId="1C686F0D" w14:textId="6D78F753" w:rsidR="00714764" w:rsidRDefault="00714764" w:rsidP="00EF4F41"/>
    <w:p w14:paraId="54B50E6E" w14:textId="40F785BA" w:rsidR="00714764" w:rsidRDefault="00714764" w:rsidP="00EF4F41"/>
    <w:p w14:paraId="72D1FC65" w14:textId="7CCCA7FF" w:rsidR="00714764" w:rsidRDefault="00714764" w:rsidP="00EF4F41"/>
    <w:p w14:paraId="5255E4D6" w14:textId="4438C1AE" w:rsidR="00714764" w:rsidRDefault="00714764" w:rsidP="00EF4F41"/>
    <w:p w14:paraId="506B052E" w14:textId="34B28ECD" w:rsidR="00714764" w:rsidRDefault="00714764" w:rsidP="00EF4F41"/>
    <w:p w14:paraId="411D2730" w14:textId="77777777" w:rsidR="00714764" w:rsidRDefault="00714764" w:rsidP="00EF4F41"/>
    <w:p w14:paraId="5CDD9C6C" w14:textId="60CA7471" w:rsidR="00EF4F41" w:rsidRDefault="00CD279B" w:rsidP="00EF4F41">
      <w:r>
        <w:t xml:space="preserve">Beispielhafte </w:t>
      </w:r>
      <w:proofErr w:type="spellStart"/>
      <w:r>
        <w:t>Fotrward</w:t>
      </w:r>
      <w:proofErr w:type="spellEnd"/>
      <w:r>
        <w:t>-Methode:</w:t>
      </w:r>
    </w:p>
    <w:p w14:paraId="58CA48BE" w14:textId="77777777" w:rsidR="00CD279B" w:rsidRDefault="00CD279B" w:rsidP="00CD279B">
      <w:pPr>
        <w:pStyle w:val="HTMLVorformatiert"/>
        <w:shd w:val="clear" w:color="auto" w:fill="2B2B2B"/>
        <w:rPr>
          <w:color w:val="A9B7C6"/>
        </w:rPr>
      </w:pPr>
      <w:proofErr w:type="spellStart"/>
      <w:r>
        <w:rPr>
          <w:color w:val="CC7832"/>
        </w:rPr>
        <w:t>def</w:t>
      </w:r>
      <w:proofErr w:type="spellEnd"/>
      <w:r>
        <w:rPr>
          <w:color w:val="CC7832"/>
        </w:rPr>
        <w:t xml:space="preserve"> </w:t>
      </w:r>
      <w:proofErr w:type="spellStart"/>
      <w:proofErr w:type="gramStart"/>
      <w:r>
        <w:rPr>
          <w:color w:val="FFC66D"/>
        </w:rPr>
        <w:t>forward</w:t>
      </w:r>
      <w:proofErr w:type="spellEnd"/>
      <w:r>
        <w:rPr>
          <w:color w:val="A9B7C6"/>
        </w:rPr>
        <w:t>(</w:t>
      </w:r>
      <w:proofErr w:type="spellStart"/>
      <w:proofErr w:type="gramEnd"/>
      <w:r>
        <w:rPr>
          <w:color w:val="94558D"/>
        </w:rPr>
        <w:t>self</w:t>
      </w:r>
      <w:proofErr w:type="spellEnd"/>
      <w:r>
        <w:rPr>
          <w:color w:val="CC7832"/>
        </w:rPr>
        <w:t xml:space="preserve">, </w:t>
      </w:r>
      <w:r>
        <w:rPr>
          <w:color w:val="A9B7C6"/>
        </w:rPr>
        <w:t>x):</w:t>
      </w:r>
      <w:r>
        <w:rPr>
          <w:color w:val="A9B7C6"/>
        </w:rPr>
        <w:br/>
        <w:t xml:space="preserve">    x</w:t>
      </w:r>
      <w:r>
        <w:rPr>
          <w:color w:val="CC7832"/>
        </w:rPr>
        <w:t xml:space="preserve">, </w:t>
      </w:r>
      <w:r>
        <w:rPr>
          <w:color w:val="A9B7C6"/>
        </w:rPr>
        <w:t xml:space="preserve">_ = </w:t>
      </w:r>
      <w:r>
        <w:rPr>
          <w:color w:val="94558D"/>
        </w:rPr>
        <w:t>self</w:t>
      </w:r>
      <w:r>
        <w:rPr>
          <w:color w:val="A9B7C6"/>
        </w:rPr>
        <w:t>.sliceLSTM1(x)</w:t>
      </w:r>
      <w:r>
        <w:rPr>
          <w:color w:val="A9B7C6"/>
        </w:rPr>
        <w:br/>
        <w:t xml:space="preserve">    x = x[:</w:t>
      </w:r>
      <w:r>
        <w:rPr>
          <w:color w:val="CC7832"/>
        </w:rPr>
        <w:t xml:space="preserve">, </w:t>
      </w:r>
      <w:r>
        <w:rPr>
          <w:color w:val="A9B7C6"/>
        </w:rPr>
        <w:t>-</w:t>
      </w:r>
      <w:r>
        <w:rPr>
          <w:color w:val="6897BB"/>
        </w:rPr>
        <w:t>1</w:t>
      </w:r>
      <w:r>
        <w:rPr>
          <w:color w:val="CC7832"/>
        </w:rPr>
        <w:t xml:space="preserve">, </w:t>
      </w:r>
      <w:r>
        <w:rPr>
          <w:color w:val="A9B7C6"/>
        </w:rPr>
        <w:t xml:space="preserve">:]  </w:t>
      </w:r>
      <w:r>
        <w:rPr>
          <w:color w:val="808080"/>
        </w:rPr>
        <w:t xml:space="preserve">#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r>
        <w:rPr>
          <w:color w:val="808080"/>
        </w:rPr>
        <w:br/>
        <w:t xml:space="preserve">    </w:t>
      </w:r>
      <w:r>
        <w:rPr>
          <w:color w:val="A9B7C6"/>
        </w:rPr>
        <w:t xml:space="preserve">x = </w:t>
      </w:r>
      <w:r>
        <w:rPr>
          <w:color w:val="94558D"/>
        </w:rPr>
        <w:t>self</w:t>
      </w:r>
      <w:r>
        <w:rPr>
          <w:color w:val="A9B7C6"/>
        </w:rPr>
        <w:t>.DropOut1(x)</w:t>
      </w:r>
      <w:r>
        <w:rPr>
          <w:color w:val="A9B7C6"/>
        </w:rPr>
        <w:br/>
      </w:r>
      <w:r>
        <w:rPr>
          <w:color w:val="A9B7C6"/>
        </w:rPr>
        <w:br/>
        <w:t xml:space="preserve">    </w:t>
      </w:r>
      <w:r>
        <w:rPr>
          <w:color w:val="808080"/>
        </w:rPr>
        <w:t># x, _ = self.sliceLSTM2(x)</w:t>
      </w:r>
      <w:r>
        <w:rPr>
          <w:color w:val="808080"/>
        </w:rPr>
        <w:br/>
        <w:t xml:space="preserve">    # x = x[:, -1, :]  #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r>
        <w:rPr>
          <w:color w:val="808080"/>
        </w:rPr>
        <w:br/>
        <w:t xml:space="preserve">    # x = self.DropOut2(x)</w:t>
      </w:r>
      <w:r>
        <w:rPr>
          <w:color w:val="808080"/>
        </w:rPr>
        <w:br/>
      </w:r>
      <w:r>
        <w:rPr>
          <w:color w:val="808080"/>
        </w:rPr>
        <w:br/>
        <w:t xml:space="preserve">    </w:t>
      </w:r>
      <w:r>
        <w:rPr>
          <w:color w:val="A9B7C6"/>
        </w:rPr>
        <w:t xml:space="preserve">x = </w:t>
      </w:r>
      <w:proofErr w:type="spellStart"/>
      <w:r>
        <w:rPr>
          <w:color w:val="94558D"/>
        </w:rPr>
        <w:t>self</w:t>
      </w:r>
      <w:r>
        <w:rPr>
          <w:color w:val="A9B7C6"/>
        </w:rPr>
        <w:t>.out</w:t>
      </w:r>
      <w:proofErr w:type="spellEnd"/>
      <w:r>
        <w:rPr>
          <w:color w:val="A9B7C6"/>
        </w:rPr>
        <w:t>(x)</w:t>
      </w:r>
      <w:r>
        <w:rPr>
          <w:color w:val="A9B7C6"/>
        </w:rPr>
        <w:br/>
        <w:t xml:space="preserve">    x = </w:t>
      </w:r>
      <w:proofErr w:type="spellStart"/>
      <w:r>
        <w:rPr>
          <w:color w:val="94558D"/>
        </w:rPr>
        <w:t>self</w:t>
      </w:r>
      <w:r>
        <w:rPr>
          <w:color w:val="A9B7C6"/>
        </w:rPr>
        <w:t>.out_activation</w:t>
      </w:r>
      <w:proofErr w:type="spellEnd"/>
      <w:r>
        <w:rPr>
          <w:color w:val="A9B7C6"/>
        </w:rPr>
        <w:t>(x)</w:t>
      </w:r>
      <w:r>
        <w:rPr>
          <w:color w:val="A9B7C6"/>
        </w:rPr>
        <w:br/>
        <w:t xml:space="preserve">    </w:t>
      </w:r>
      <w:proofErr w:type="spellStart"/>
      <w:r>
        <w:rPr>
          <w:color w:val="CC7832"/>
        </w:rPr>
        <w:t>return</w:t>
      </w:r>
      <w:proofErr w:type="spellEnd"/>
      <w:r>
        <w:rPr>
          <w:color w:val="CC7832"/>
        </w:rPr>
        <w:t xml:space="preserve"> </w:t>
      </w:r>
      <w:r>
        <w:rPr>
          <w:color w:val="A9B7C6"/>
        </w:rPr>
        <w:t>x</w:t>
      </w:r>
    </w:p>
    <w:p w14:paraId="56144E21" w14:textId="7F8F9C5C" w:rsidR="00CD279B" w:rsidRDefault="00CD279B" w:rsidP="00EF4F41"/>
    <w:p w14:paraId="737B608C" w14:textId="77777777" w:rsidR="00CD279B" w:rsidRDefault="00CD279B" w:rsidP="00EF4F41">
      <w:r>
        <w:t>Der Parameter x bezeichnet die Inputdaten.</w:t>
      </w:r>
    </w:p>
    <w:p w14:paraId="436E8476" w14:textId="5F33E10E" w:rsidR="00CD279B" w:rsidRDefault="00CD279B" w:rsidP="00EF4F41">
      <w:r>
        <w:t xml:space="preserve">Die Inputdaten werden in der Dimension [Batchsize, </w:t>
      </w:r>
      <w:proofErr w:type="spellStart"/>
      <w:r>
        <w:t>Sequence_Length</w:t>
      </w:r>
      <w:proofErr w:type="spellEnd"/>
      <w:r>
        <w:t xml:space="preserve">, </w:t>
      </w:r>
      <w:proofErr w:type="spellStart"/>
      <w:r>
        <w:t>Feature_Length</w:t>
      </w:r>
      <w:proofErr w:type="spellEnd"/>
      <w:r>
        <w:t>] übergeben.</w:t>
      </w:r>
    </w:p>
    <w:p w14:paraId="644DBC36" w14:textId="51A9D703" w:rsidR="00CD279B" w:rsidRDefault="00CD279B" w:rsidP="00EF4F41">
      <w:r>
        <w:t xml:space="preserve">Damit ein Layer der Modellklasse tatsächlich verwendet wird, muss es in der Forward-Methode aufgerufen werden. Sonst wird es bei der tatsächlichen Daten-berechnung außen </w:t>
      </w:r>
      <w:proofErr w:type="gramStart"/>
      <w:r>
        <w:t>vor gelassen</w:t>
      </w:r>
      <w:proofErr w:type="gramEnd"/>
      <w:r>
        <w:t>.</w:t>
      </w:r>
    </w:p>
    <w:p w14:paraId="7BAA64C7" w14:textId="7860853C" w:rsidR="00CD279B" w:rsidRDefault="00CD279B" w:rsidP="00EF4F41">
      <w:r>
        <w:t>Im Beispiel bewirkt:</w:t>
      </w:r>
    </w:p>
    <w:p w14:paraId="29E44842" w14:textId="2414279E" w:rsidR="00CD279B" w:rsidRDefault="00CD279B" w:rsidP="00EF4F41">
      <w:r>
        <w:rPr>
          <w:color w:val="A9B7C6"/>
        </w:rPr>
        <w:t>x</w:t>
      </w:r>
      <w:r>
        <w:rPr>
          <w:color w:val="CC7832"/>
        </w:rPr>
        <w:t xml:space="preserve">, </w:t>
      </w:r>
      <w:r>
        <w:rPr>
          <w:color w:val="A9B7C6"/>
        </w:rPr>
        <w:t xml:space="preserve">_ = </w:t>
      </w:r>
      <w:proofErr w:type="gramStart"/>
      <w:r>
        <w:rPr>
          <w:color w:val="94558D"/>
        </w:rPr>
        <w:t>self</w:t>
      </w:r>
      <w:r>
        <w:rPr>
          <w:color w:val="A9B7C6"/>
        </w:rPr>
        <w:t>.sliceLSTM</w:t>
      </w:r>
      <w:proofErr w:type="gramEnd"/>
      <w:r>
        <w:rPr>
          <w:color w:val="A9B7C6"/>
        </w:rPr>
        <w:t>1(x)</w:t>
      </w:r>
    </w:p>
    <w:p w14:paraId="54A09481" w14:textId="578701C8" w:rsidR="00CD279B" w:rsidRDefault="00CD279B" w:rsidP="00EF4F41">
      <w:r>
        <w:t xml:space="preserve">dass die Daten das erste </w:t>
      </w:r>
      <w:proofErr w:type="spellStart"/>
      <w:r>
        <w:t>Sliced</w:t>
      </w:r>
      <w:proofErr w:type="spellEnd"/>
      <w:r>
        <w:t xml:space="preserve">-Layer durchlaufen. Ein </w:t>
      </w:r>
      <w:proofErr w:type="spellStart"/>
      <w:r>
        <w:t>Sliced</w:t>
      </w:r>
      <w:proofErr w:type="spellEnd"/>
      <w:r>
        <w:t xml:space="preserve">-Layer hat immer zwei Rückgabewerte, von denen nur der erste berücksichtigt werden muss, daher das Abspeichern via: </w:t>
      </w:r>
      <w:r>
        <w:tab/>
      </w:r>
      <w:r>
        <w:rPr>
          <w:color w:val="A9B7C6"/>
        </w:rPr>
        <w:t>x</w:t>
      </w:r>
      <w:r>
        <w:rPr>
          <w:color w:val="CC7832"/>
        </w:rPr>
        <w:t xml:space="preserve">, </w:t>
      </w:r>
      <w:r>
        <w:rPr>
          <w:color w:val="A9B7C6"/>
        </w:rPr>
        <w:t>_ =</w:t>
      </w:r>
    </w:p>
    <w:p w14:paraId="1BBC825F" w14:textId="00A38335" w:rsidR="00B64DA5" w:rsidRDefault="00B64DA5" w:rsidP="00EF4F41">
      <w:r>
        <w:t xml:space="preserve">Ein </w:t>
      </w:r>
      <w:proofErr w:type="spellStart"/>
      <w:r>
        <w:t>Sliced</w:t>
      </w:r>
      <w:proofErr w:type="spellEnd"/>
      <w:r>
        <w:t>-Layer erzeugt als Output eine Sequenz (von Hidden-</w:t>
      </w:r>
      <w:proofErr w:type="spellStart"/>
      <w:r>
        <w:t>states</w:t>
      </w:r>
      <w:proofErr w:type="spellEnd"/>
      <w:r>
        <w:t xml:space="preserve"> der Zelle). Dieser Output kann so ohne Weiteres </w:t>
      </w:r>
      <w:proofErr w:type="gramStart"/>
      <w:r>
        <w:t xml:space="preserve">an ein nachfolgendes </w:t>
      </w:r>
      <w:proofErr w:type="spellStart"/>
      <w:r>
        <w:t>Sliced</w:t>
      </w:r>
      <w:proofErr w:type="spellEnd"/>
      <w:r>
        <w:t>-Layer</w:t>
      </w:r>
      <w:proofErr w:type="gramEnd"/>
      <w:r>
        <w:t xml:space="preserve"> übergeben werden. Folgt jedoch in der nach einem </w:t>
      </w:r>
      <w:proofErr w:type="spellStart"/>
      <w:r>
        <w:t>Sliced</w:t>
      </w:r>
      <w:proofErr w:type="spellEnd"/>
      <w:r>
        <w:t xml:space="preserve">-Layer </w:t>
      </w:r>
      <w:proofErr w:type="gramStart"/>
      <w:r>
        <w:t xml:space="preserve">kein weiteres </w:t>
      </w:r>
      <w:proofErr w:type="spellStart"/>
      <w:r>
        <w:t>Sliced</w:t>
      </w:r>
      <w:proofErr w:type="spellEnd"/>
      <w:r>
        <w:t>-Layer</w:t>
      </w:r>
      <w:proofErr w:type="gramEnd"/>
      <w:r>
        <w:t xml:space="preserve"> in der Berechnung, so sollte </w:t>
      </w:r>
      <w:proofErr w:type="spellStart"/>
      <w:r>
        <w:t>diee</w:t>
      </w:r>
      <w:proofErr w:type="spellEnd"/>
      <w:r>
        <w:t xml:space="preserve"> Sequenz abgeschnitten werden, sodass nur der letzte Hidden-State als Output übergeben wird.</w:t>
      </w:r>
    </w:p>
    <w:p w14:paraId="5A81C7A1" w14:textId="10A96F80" w:rsidR="00B64DA5" w:rsidRDefault="00B64DA5" w:rsidP="00EF4F41">
      <w:r>
        <w:t>Das passiert mit der Zeile:</w:t>
      </w:r>
    </w:p>
    <w:p w14:paraId="51B80D3A" w14:textId="23578F62" w:rsidR="00B64DA5" w:rsidRDefault="00CD279B" w:rsidP="00EF4F41">
      <w:r>
        <w:t xml:space="preserve"> </w:t>
      </w:r>
      <w:r>
        <w:rPr>
          <w:color w:val="A9B7C6"/>
        </w:rPr>
        <w:t>x = x</w:t>
      </w:r>
      <w:proofErr w:type="gramStart"/>
      <w:r>
        <w:rPr>
          <w:color w:val="A9B7C6"/>
        </w:rPr>
        <w:t>[:</w:t>
      </w:r>
      <w:r>
        <w:rPr>
          <w:color w:val="CC7832"/>
        </w:rPr>
        <w:t>,</w:t>
      </w:r>
      <w:proofErr w:type="gramEnd"/>
      <w:r>
        <w:rPr>
          <w:color w:val="CC7832"/>
        </w:rPr>
        <w:t xml:space="preserve"> </w:t>
      </w:r>
      <w:r>
        <w:rPr>
          <w:color w:val="A9B7C6"/>
        </w:rPr>
        <w:t>-</w:t>
      </w:r>
      <w:r>
        <w:rPr>
          <w:color w:val="6897BB"/>
        </w:rPr>
        <w:t>1</w:t>
      </w:r>
      <w:r>
        <w:rPr>
          <w:color w:val="CC7832"/>
        </w:rPr>
        <w:t xml:space="preserve">, </w:t>
      </w:r>
      <w:r>
        <w:rPr>
          <w:color w:val="A9B7C6"/>
        </w:rPr>
        <w:t xml:space="preserve">:]  </w:t>
      </w:r>
      <w:r>
        <w:rPr>
          <w:color w:val="808080"/>
        </w:rPr>
        <w:t xml:space="preserve">#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p>
    <w:p w14:paraId="6BF29010" w14:textId="23953E01" w:rsidR="00B64DA5" w:rsidRDefault="00B64DA5" w:rsidP="00EF4F41">
      <w:r>
        <w:t xml:space="preserve">(Es ist egal ob </w:t>
      </w:r>
      <w:proofErr w:type="gramStart"/>
      <w:r>
        <w:t xml:space="preserve">ein nachfolgendes </w:t>
      </w:r>
      <w:proofErr w:type="spellStart"/>
      <w:r>
        <w:t>Sliced</w:t>
      </w:r>
      <w:proofErr w:type="spellEnd"/>
      <w:r>
        <w:t>-Layer</w:t>
      </w:r>
      <w:proofErr w:type="gramEnd"/>
      <w:r>
        <w:t xml:space="preserve"> unmittelbar nach dem ersten kommt oder erst ein Dropout-Layer dazwischen liegt. Folgt irgendwann ein </w:t>
      </w:r>
      <w:proofErr w:type="spellStart"/>
      <w:r>
        <w:t>Sliced</w:t>
      </w:r>
      <w:proofErr w:type="spellEnd"/>
      <w:r>
        <w:t xml:space="preserve">-Layer so sollte die Sequenz nicht abgeschnitten werden.) </w:t>
      </w:r>
    </w:p>
    <w:p w14:paraId="2F78671C" w14:textId="303D2A2B" w:rsidR="00B64DA5" w:rsidRDefault="00B64DA5" w:rsidP="00EF4F41">
      <w:r>
        <w:t xml:space="preserve">Diese Codezeile sollte also </w:t>
      </w:r>
      <w:r>
        <w:rPr>
          <w:b/>
        </w:rPr>
        <w:t xml:space="preserve">nach dem letzten </w:t>
      </w:r>
      <w:proofErr w:type="spellStart"/>
      <w:r>
        <w:rPr>
          <w:b/>
        </w:rPr>
        <w:t>Sliced</w:t>
      </w:r>
      <w:proofErr w:type="spellEnd"/>
      <w:r>
        <w:rPr>
          <w:b/>
        </w:rPr>
        <w:t>-Layer Aufruf</w:t>
      </w:r>
      <w:r>
        <w:t xml:space="preserve"> insgesamt genau einmal in der Forward-Methode sein.</w:t>
      </w:r>
    </w:p>
    <w:p w14:paraId="3587746F" w14:textId="34B76D84" w:rsidR="00B64DA5" w:rsidRDefault="00B64DA5" w:rsidP="00EF4F41">
      <w:r>
        <w:t xml:space="preserve">Diese auskommentierten Zeilen zeigen, wie die Forward-Methode angepasst werden müsste, falls </w:t>
      </w:r>
      <w:proofErr w:type="gramStart"/>
      <w:r>
        <w:t xml:space="preserve">ein zweites </w:t>
      </w:r>
      <w:proofErr w:type="spellStart"/>
      <w:r>
        <w:t>Sliced</w:t>
      </w:r>
      <w:proofErr w:type="spellEnd"/>
      <w:r>
        <w:t>-Layer</w:t>
      </w:r>
      <w:proofErr w:type="gramEnd"/>
      <w:r>
        <w:t xml:space="preserve"> hinzugefügt wird:</w:t>
      </w:r>
    </w:p>
    <w:p w14:paraId="77C8BD93" w14:textId="2C9DE05A" w:rsidR="00B64DA5" w:rsidRPr="00B64DA5" w:rsidRDefault="00B64DA5" w:rsidP="00B64DA5">
      <w:pPr>
        <w:pStyle w:val="HTMLVorformatiert"/>
        <w:shd w:val="clear" w:color="auto" w:fill="2B2B2B"/>
        <w:rPr>
          <w:color w:val="A9B7C6"/>
        </w:rPr>
      </w:pPr>
      <w:r>
        <w:rPr>
          <w:color w:val="808080"/>
        </w:rPr>
        <w:t xml:space="preserve"># x, _ = </w:t>
      </w:r>
      <w:proofErr w:type="gramStart"/>
      <w:r>
        <w:rPr>
          <w:color w:val="808080"/>
        </w:rPr>
        <w:t>self.sliceLSTM</w:t>
      </w:r>
      <w:proofErr w:type="gramEnd"/>
      <w:r>
        <w:rPr>
          <w:color w:val="808080"/>
        </w:rPr>
        <w:t>2(x)</w:t>
      </w:r>
      <w:r>
        <w:rPr>
          <w:color w:val="808080"/>
        </w:rPr>
        <w:br/>
        <w:t xml:space="preserve"># x = x[:, -1, :]  #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lastRenderedPageBreak/>
        <w:t>False</w:t>
      </w:r>
      <w:proofErr w:type="spellEnd"/>
      <w:r>
        <w:rPr>
          <w:color w:val="808080"/>
        </w:rPr>
        <w:t>")</w:t>
      </w:r>
      <w:r>
        <w:rPr>
          <w:color w:val="808080"/>
        </w:rPr>
        <w:br/>
        <w:t># x = self.DropOut2(x)</w:t>
      </w:r>
    </w:p>
    <w:p w14:paraId="2191B9D1" w14:textId="77777777" w:rsidR="00B64DA5" w:rsidRDefault="00B64DA5" w:rsidP="00B64DA5">
      <w:r>
        <w:t>In diesem Fall muss jedoch die Zeile:</w:t>
      </w:r>
    </w:p>
    <w:p w14:paraId="7D8CB60A" w14:textId="66A34B6E" w:rsidR="00B64DA5" w:rsidRDefault="00B64DA5" w:rsidP="00B64DA5">
      <w:r>
        <w:t xml:space="preserve"> </w:t>
      </w:r>
      <w:r>
        <w:rPr>
          <w:color w:val="A9B7C6"/>
        </w:rPr>
        <w:t>x = x</w:t>
      </w:r>
      <w:proofErr w:type="gramStart"/>
      <w:r>
        <w:rPr>
          <w:color w:val="A9B7C6"/>
        </w:rPr>
        <w:t>[:</w:t>
      </w:r>
      <w:r>
        <w:rPr>
          <w:color w:val="CC7832"/>
        </w:rPr>
        <w:t>,</w:t>
      </w:r>
      <w:proofErr w:type="gramEnd"/>
      <w:r>
        <w:rPr>
          <w:color w:val="CC7832"/>
        </w:rPr>
        <w:t xml:space="preserve"> </w:t>
      </w:r>
      <w:r>
        <w:rPr>
          <w:color w:val="A9B7C6"/>
        </w:rPr>
        <w:t>-</w:t>
      </w:r>
      <w:r>
        <w:rPr>
          <w:color w:val="6897BB"/>
        </w:rPr>
        <w:t>1</w:t>
      </w:r>
      <w:r>
        <w:rPr>
          <w:color w:val="CC7832"/>
        </w:rPr>
        <w:t xml:space="preserve">, </w:t>
      </w:r>
      <w:r>
        <w:rPr>
          <w:color w:val="A9B7C6"/>
        </w:rPr>
        <w:t xml:space="preserve">:]  </w:t>
      </w:r>
      <w:r>
        <w:rPr>
          <w:color w:val="808080"/>
        </w:rPr>
        <w:t xml:space="preserve">#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p>
    <w:p w14:paraId="63DEB969" w14:textId="0D49AFAC" w:rsidR="00B64DA5" w:rsidRDefault="00B64DA5" w:rsidP="00EF4F41">
      <w:r>
        <w:t xml:space="preserve">weiter oben im Code auskommentiert / entfernt werden, sodass sie insgesamt genau </w:t>
      </w:r>
      <w:proofErr w:type="gramStart"/>
      <w:r>
        <w:t>einmal</w:t>
      </w:r>
      <w:proofErr w:type="gramEnd"/>
      <w:r>
        <w:t xml:space="preserve"> und zwar hinter dem letzten </w:t>
      </w:r>
      <w:proofErr w:type="spellStart"/>
      <w:r>
        <w:t>Sliced</w:t>
      </w:r>
      <w:proofErr w:type="spellEnd"/>
      <w:r>
        <w:t>-Layer steht.</w:t>
      </w:r>
    </w:p>
    <w:p w14:paraId="30697514" w14:textId="6B997777" w:rsidR="00714764" w:rsidRDefault="00714764" w:rsidP="00714764">
      <w:pPr>
        <w:pStyle w:val="berschrift3"/>
      </w:pPr>
      <w:r>
        <w:t>Das Output-Layer</w:t>
      </w:r>
    </w:p>
    <w:p w14:paraId="723AEB95" w14:textId="77777777" w:rsidR="00712655" w:rsidRDefault="00714764" w:rsidP="00714764">
      <w:r>
        <w:t xml:space="preserve">Die Modellklasse beinhaltet auch ein Output-Layer, welches am Ende der Forward-Methode aufgerufen wird. </w:t>
      </w:r>
      <w:r>
        <w:rPr>
          <w:b/>
        </w:rPr>
        <w:t>Dieses Output-Layer sollte nicht verändert werden.</w:t>
      </w:r>
      <w:r>
        <w:t xml:space="preserve"> Für eine korrekte Berechnung des Modells ist es zwingend notwendig, dass das Output-Layer bei der Definition die Größe gesamte Hidden-Size des letzten vorangegangenen </w:t>
      </w:r>
      <w:proofErr w:type="spellStart"/>
      <w:r>
        <w:t>Sliced-Layers</w:t>
      </w:r>
      <w:proofErr w:type="spellEnd"/>
      <w:r>
        <w:t xml:space="preserve"> bei der Definition als Parameter übergeben bekommt.</w:t>
      </w:r>
    </w:p>
    <w:p w14:paraId="79890DE2" w14:textId="102839B7" w:rsidR="00714764" w:rsidRDefault="00714764" w:rsidP="00714764">
      <w:r>
        <w:t>Sofern die Codezeile:</w:t>
      </w:r>
    </w:p>
    <w:p w14:paraId="6A76C472" w14:textId="187DB3E0" w:rsidR="00714764" w:rsidRDefault="00714764" w:rsidP="00714764">
      <w:pPr>
        <w:pStyle w:val="HTMLVorformatiert"/>
        <w:shd w:val="clear" w:color="auto" w:fill="2B2B2B"/>
        <w:rPr>
          <w:color w:val="A9B7C6"/>
        </w:rPr>
      </w:pPr>
      <w:proofErr w:type="spellStart"/>
      <w:r>
        <w:rPr>
          <w:color w:val="A9B7C6"/>
        </w:rPr>
        <w:t>last_hidden_units</w:t>
      </w:r>
      <w:proofErr w:type="spellEnd"/>
      <w:r>
        <w:rPr>
          <w:color w:val="A9B7C6"/>
        </w:rPr>
        <w:t xml:space="preserve"> = </w:t>
      </w:r>
      <w:proofErr w:type="spellStart"/>
      <w:r>
        <w:rPr>
          <w:color w:val="8888C6"/>
        </w:rPr>
        <w:t>sum</w:t>
      </w:r>
      <w:proofErr w:type="spellEnd"/>
      <w:r>
        <w:rPr>
          <w:color w:val="A9B7C6"/>
        </w:rPr>
        <w:t>(</w:t>
      </w:r>
      <w:proofErr w:type="gramStart"/>
      <w:r>
        <w:rPr>
          <w:color w:val="A9B7C6"/>
        </w:rPr>
        <w:t>item[</w:t>
      </w:r>
      <w:proofErr w:type="gramEnd"/>
      <w:r>
        <w:rPr>
          <w:color w:val="6897BB"/>
        </w:rPr>
        <w:t>1</w:t>
      </w:r>
      <w:r>
        <w:rPr>
          <w:color w:val="A9B7C6"/>
        </w:rPr>
        <w:t xml:space="preserve">] </w:t>
      </w:r>
      <w:proofErr w:type="spellStart"/>
      <w:r>
        <w:rPr>
          <w:color w:val="CC7832"/>
        </w:rPr>
        <w:t>for</w:t>
      </w:r>
      <w:proofErr w:type="spellEnd"/>
      <w:r>
        <w:rPr>
          <w:color w:val="CC7832"/>
        </w:rPr>
        <w:t xml:space="preserve"> </w:t>
      </w:r>
      <w:r>
        <w:rPr>
          <w:color w:val="A9B7C6"/>
        </w:rPr>
        <w:t xml:space="preserve">item </w:t>
      </w:r>
      <w:r>
        <w:rPr>
          <w:color w:val="CC7832"/>
        </w:rPr>
        <w:t>in &lt;Hier-</w:t>
      </w:r>
      <w:r>
        <w:rPr>
          <w:color w:val="A9B7C6"/>
        </w:rPr>
        <w:t>Name-der-List-</w:t>
      </w:r>
      <w:proofErr w:type="spellStart"/>
      <w:r>
        <w:rPr>
          <w:color w:val="A9B7C6"/>
        </w:rPr>
        <w:t>of</w:t>
      </w:r>
      <w:proofErr w:type="spellEnd"/>
      <w:r>
        <w:rPr>
          <w:color w:val="A9B7C6"/>
        </w:rPr>
        <w:t>-Last-Slice-Layer-einfügen&gt;)</w:t>
      </w:r>
    </w:p>
    <w:p w14:paraId="4CE48059" w14:textId="596CA59E" w:rsidR="00714764" w:rsidRDefault="00714764" w:rsidP="00714764">
      <w:r>
        <w:t xml:space="preserve">nach jeder Definition eines </w:t>
      </w:r>
      <w:proofErr w:type="spellStart"/>
      <w:r>
        <w:t>Sliced-Layers</w:t>
      </w:r>
      <w:proofErr w:type="spellEnd"/>
      <w:r>
        <w:t xml:space="preserve"> gesetzt wurde muss hierzu nie eine Anpassung vorgenommen werden.</w:t>
      </w:r>
    </w:p>
    <w:p w14:paraId="381A8D38" w14:textId="4D72C344" w:rsidR="00712655" w:rsidRDefault="00712655" w:rsidP="00714764"/>
    <w:p w14:paraId="037DE4F3" w14:textId="0FC4E70B" w:rsidR="00767251" w:rsidRDefault="00767251" w:rsidP="00714764"/>
    <w:p w14:paraId="0FE03D48" w14:textId="77777777" w:rsidR="00767251" w:rsidRDefault="00767251" w:rsidP="00714764"/>
    <w:p w14:paraId="0D0A5623" w14:textId="3BD54FF3" w:rsidR="00685AE3" w:rsidRDefault="00685AE3" w:rsidP="00685AE3">
      <w:pPr>
        <w:pStyle w:val="berschrift2"/>
      </w:pPr>
      <w:r>
        <w:t>Änderung der Referenz-Klasse</w:t>
      </w:r>
    </w:p>
    <w:p w14:paraId="0168F327" w14:textId="7E3109D5" w:rsidR="00685AE3" w:rsidRPr="00685AE3" w:rsidRDefault="00685AE3" w:rsidP="00685AE3">
      <w:r>
        <w:t>Eine Dokumentation zu Änderungen der Referenz-Klasse wird bei Bedarf nachgereicht.</w:t>
      </w:r>
    </w:p>
    <w:sectPr w:rsidR="00685AE3" w:rsidRPr="00685A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CF8"/>
    <w:multiLevelType w:val="hybridMultilevel"/>
    <w:tmpl w:val="2E20F0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71353A"/>
    <w:multiLevelType w:val="hybridMultilevel"/>
    <w:tmpl w:val="802A491E"/>
    <w:lvl w:ilvl="0" w:tplc="0407000F">
      <w:start w:val="1"/>
      <w:numFmt w:val="decimal"/>
      <w:lvlText w:val="%1."/>
      <w:lvlJc w:val="left"/>
      <w:pPr>
        <w:ind w:left="2850" w:hanging="360"/>
      </w:pPr>
    </w:lvl>
    <w:lvl w:ilvl="1" w:tplc="04070019" w:tentative="1">
      <w:start w:val="1"/>
      <w:numFmt w:val="lowerLetter"/>
      <w:lvlText w:val="%2."/>
      <w:lvlJc w:val="left"/>
      <w:pPr>
        <w:ind w:left="3570" w:hanging="360"/>
      </w:pPr>
    </w:lvl>
    <w:lvl w:ilvl="2" w:tplc="0407001B" w:tentative="1">
      <w:start w:val="1"/>
      <w:numFmt w:val="lowerRoman"/>
      <w:lvlText w:val="%3."/>
      <w:lvlJc w:val="right"/>
      <w:pPr>
        <w:ind w:left="4290" w:hanging="180"/>
      </w:pPr>
    </w:lvl>
    <w:lvl w:ilvl="3" w:tplc="0407000F" w:tentative="1">
      <w:start w:val="1"/>
      <w:numFmt w:val="decimal"/>
      <w:lvlText w:val="%4."/>
      <w:lvlJc w:val="left"/>
      <w:pPr>
        <w:ind w:left="5010" w:hanging="360"/>
      </w:pPr>
    </w:lvl>
    <w:lvl w:ilvl="4" w:tplc="04070019" w:tentative="1">
      <w:start w:val="1"/>
      <w:numFmt w:val="lowerLetter"/>
      <w:lvlText w:val="%5."/>
      <w:lvlJc w:val="left"/>
      <w:pPr>
        <w:ind w:left="5730" w:hanging="360"/>
      </w:pPr>
    </w:lvl>
    <w:lvl w:ilvl="5" w:tplc="0407001B" w:tentative="1">
      <w:start w:val="1"/>
      <w:numFmt w:val="lowerRoman"/>
      <w:lvlText w:val="%6."/>
      <w:lvlJc w:val="right"/>
      <w:pPr>
        <w:ind w:left="6450" w:hanging="180"/>
      </w:pPr>
    </w:lvl>
    <w:lvl w:ilvl="6" w:tplc="0407000F" w:tentative="1">
      <w:start w:val="1"/>
      <w:numFmt w:val="decimal"/>
      <w:lvlText w:val="%7."/>
      <w:lvlJc w:val="left"/>
      <w:pPr>
        <w:ind w:left="7170" w:hanging="360"/>
      </w:pPr>
    </w:lvl>
    <w:lvl w:ilvl="7" w:tplc="04070019" w:tentative="1">
      <w:start w:val="1"/>
      <w:numFmt w:val="lowerLetter"/>
      <w:lvlText w:val="%8."/>
      <w:lvlJc w:val="left"/>
      <w:pPr>
        <w:ind w:left="7890" w:hanging="360"/>
      </w:pPr>
    </w:lvl>
    <w:lvl w:ilvl="8" w:tplc="0407001B" w:tentative="1">
      <w:start w:val="1"/>
      <w:numFmt w:val="lowerRoman"/>
      <w:lvlText w:val="%9."/>
      <w:lvlJc w:val="right"/>
      <w:pPr>
        <w:ind w:left="8610" w:hanging="180"/>
      </w:pPr>
    </w:lvl>
  </w:abstractNum>
  <w:abstractNum w:abstractNumId="2" w15:restartNumberingAfterBreak="0">
    <w:nsid w:val="27B50758"/>
    <w:multiLevelType w:val="hybridMultilevel"/>
    <w:tmpl w:val="E30CFE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FC3942"/>
    <w:multiLevelType w:val="hybridMultilevel"/>
    <w:tmpl w:val="AECA2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482616DF"/>
    <w:multiLevelType w:val="hybridMultilevel"/>
    <w:tmpl w:val="20026E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DC40F5"/>
    <w:multiLevelType w:val="hybridMultilevel"/>
    <w:tmpl w:val="66462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F54D68"/>
    <w:multiLevelType w:val="hybridMultilevel"/>
    <w:tmpl w:val="C0900606"/>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7C2439F4"/>
    <w:multiLevelType w:val="hybridMultilevel"/>
    <w:tmpl w:val="1F22DC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16cid:durableId="1711301953">
    <w:abstractNumId w:val="4"/>
  </w:num>
  <w:num w:numId="2" w16cid:durableId="1139691904">
    <w:abstractNumId w:val="5"/>
  </w:num>
  <w:num w:numId="3" w16cid:durableId="278613116">
    <w:abstractNumId w:val="7"/>
  </w:num>
  <w:num w:numId="4" w16cid:durableId="1904099236">
    <w:abstractNumId w:val="3"/>
  </w:num>
  <w:num w:numId="5" w16cid:durableId="646471021">
    <w:abstractNumId w:val="6"/>
  </w:num>
  <w:num w:numId="6" w16cid:durableId="1775050921">
    <w:abstractNumId w:val="2"/>
  </w:num>
  <w:num w:numId="7" w16cid:durableId="563179691">
    <w:abstractNumId w:val="0"/>
  </w:num>
  <w:num w:numId="8" w16cid:durableId="68008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EA"/>
    <w:rsid w:val="000B6791"/>
    <w:rsid w:val="0019088E"/>
    <w:rsid w:val="001E31B8"/>
    <w:rsid w:val="002005D1"/>
    <w:rsid w:val="00253D36"/>
    <w:rsid w:val="004124EA"/>
    <w:rsid w:val="005F36AC"/>
    <w:rsid w:val="00624A94"/>
    <w:rsid w:val="00685AE3"/>
    <w:rsid w:val="00712655"/>
    <w:rsid w:val="00714764"/>
    <w:rsid w:val="0076026D"/>
    <w:rsid w:val="00767251"/>
    <w:rsid w:val="007C0827"/>
    <w:rsid w:val="009516E2"/>
    <w:rsid w:val="00B64DA5"/>
    <w:rsid w:val="00C577CB"/>
    <w:rsid w:val="00C75DD3"/>
    <w:rsid w:val="00CD279B"/>
    <w:rsid w:val="00D125EC"/>
    <w:rsid w:val="00E53624"/>
    <w:rsid w:val="00E73130"/>
    <w:rsid w:val="00EF4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020D"/>
  <w15:chartTrackingRefBased/>
  <w15:docId w15:val="{8CAA01CA-5AE3-456C-93DB-5F62B377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3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24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12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24E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124E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124EA"/>
    <w:pPr>
      <w:ind w:left="720"/>
      <w:contextualSpacing/>
    </w:pPr>
  </w:style>
  <w:style w:type="character" w:customStyle="1" w:styleId="berschrift2Zchn">
    <w:name w:val="Überschrift 2 Zchn"/>
    <w:basedOn w:val="Absatz-Standardschriftart"/>
    <w:link w:val="berschrift2"/>
    <w:uiPriority w:val="9"/>
    <w:rsid w:val="001E31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24A94"/>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unhideWhenUsed/>
    <w:rsid w:val="0062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24A9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229">
      <w:bodyDiv w:val="1"/>
      <w:marLeft w:val="0"/>
      <w:marRight w:val="0"/>
      <w:marTop w:val="0"/>
      <w:marBottom w:val="0"/>
      <w:divBdr>
        <w:top w:val="none" w:sz="0" w:space="0" w:color="auto"/>
        <w:left w:val="none" w:sz="0" w:space="0" w:color="auto"/>
        <w:bottom w:val="none" w:sz="0" w:space="0" w:color="auto"/>
        <w:right w:val="none" w:sz="0" w:space="0" w:color="auto"/>
      </w:divBdr>
    </w:div>
    <w:div w:id="350882833">
      <w:bodyDiv w:val="1"/>
      <w:marLeft w:val="0"/>
      <w:marRight w:val="0"/>
      <w:marTop w:val="0"/>
      <w:marBottom w:val="0"/>
      <w:divBdr>
        <w:top w:val="none" w:sz="0" w:space="0" w:color="auto"/>
        <w:left w:val="none" w:sz="0" w:space="0" w:color="auto"/>
        <w:bottom w:val="none" w:sz="0" w:space="0" w:color="auto"/>
        <w:right w:val="none" w:sz="0" w:space="0" w:color="auto"/>
      </w:divBdr>
    </w:div>
    <w:div w:id="540170310">
      <w:bodyDiv w:val="1"/>
      <w:marLeft w:val="0"/>
      <w:marRight w:val="0"/>
      <w:marTop w:val="0"/>
      <w:marBottom w:val="0"/>
      <w:divBdr>
        <w:top w:val="none" w:sz="0" w:space="0" w:color="auto"/>
        <w:left w:val="none" w:sz="0" w:space="0" w:color="auto"/>
        <w:bottom w:val="none" w:sz="0" w:space="0" w:color="auto"/>
        <w:right w:val="none" w:sz="0" w:space="0" w:color="auto"/>
      </w:divBdr>
    </w:div>
    <w:div w:id="947657529">
      <w:bodyDiv w:val="1"/>
      <w:marLeft w:val="0"/>
      <w:marRight w:val="0"/>
      <w:marTop w:val="0"/>
      <w:marBottom w:val="0"/>
      <w:divBdr>
        <w:top w:val="none" w:sz="0" w:space="0" w:color="auto"/>
        <w:left w:val="none" w:sz="0" w:space="0" w:color="auto"/>
        <w:bottom w:val="none" w:sz="0" w:space="0" w:color="auto"/>
        <w:right w:val="none" w:sz="0" w:space="0" w:color="auto"/>
      </w:divBdr>
    </w:div>
    <w:div w:id="1033112066">
      <w:bodyDiv w:val="1"/>
      <w:marLeft w:val="0"/>
      <w:marRight w:val="0"/>
      <w:marTop w:val="0"/>
      <w:marBottom w:val="0"/>
      <w:divBdr>
        <w:top w:val="none" w:sz="0" w:space="0" w:color="auto"/>
        <w:left w:val="none" w:sz="0" w:space="0" w:color="auto"/>
        <w:bottom w:val="none" w:sz="0" w:space="0" w:color="auto"/>
        <w:right w:val="none" w:sz="0" w:space="0" w:color="auto"/>
      </w:divBdr>
    </w:div>
    <w:div w:id="1211915142">
      <w:bodyDiv w:val="1"/>
      <w:marLeft w:val="0"/>
      <w:marRight w:val="0"/>
      <w:marTop w:val="0"/>
      <w:marBottom w:val="0"/>
      <w:divBdr>
        <w:top w:val="none" w:sz="0" w:space="0" w:color="auto"/>
        <w:left w:val="none" w:sz="0" w:space="0" w:color="auto"/>
        <w:bottom w:val="none" w:sz="0" w:space="0" w:color="auto"/>
        <w:right w:val="none" w:sz="0" w:space="0" w:color="auto"/>
      </w:divBdr>
    </w:div>
    <w:div w:id="1528569011">
      <w:bodyDiv w:val="1"/>
      <w:marLeft w:val="0"/>
      <w:marRight w:val="0"/>
      <w:marTop w:val="0"/>
      <w:marBottom w:val="0"/>
      <w:divBdr>
        <w:top w:val="none" w:sz="0" w:space="0" w:color="auto"/>
        <w:left w:val="none" w:sz="0" w:space="0" w:color="auto"/>
        <w:bottom w:val="none" w:sz="0" w:space="0" w:color="auto"/>
        <w:right w:val="none" w:sz="0" w:space="0" w:color="auto"/>
      </w:divBdr>
    </w:div>
    <w:div w:id="1539972859">
      <w:bodyDiv w:val="1"/>
      <w:marLeft w:val="0"/>
      <w:marRight w:val="0"/>
      <w:marTop w:val="0"/>
      <w:marBottom w:val="0"/>
      <w:divBdr>
        <w:top w:val="none" w:sz="0" w:space="0" w:color="auto"/>
        <w:left w:val="none" w:sz="0" w:space="0" w:color="auto"/>
        <w:bottom w:val="none" w:sz="0" w:space="0" w:color="auto"/>
        <w:right w:val="none" w:sz="0" w:space="0" w:color="auto"/>
      </w:divBdr>
    </w:div>
    <w:div w:id="1575696314">
      <w:bodyDiv w:val="1"/>
      <w:marLeft w:val="0"/>
      <w:marRight w:val="0"/>
      <w:marTop w:val="0"/>
      <w:marBottom w:val="0"/>
      <w:divBdr>
        <w:top w:val="none" w:sz="0" w:space="0" w:color="auto"/>
        <w:left w:val="none" w:sz="0" w:space="0" w:color="auto"/>
        <w:bottom w:val="none" w:sz="0" w:space="0" w:color="auto"/>
        <w:right w:val="none" w:sz="0" w:space="0" w:color="auto"/>
      </w:divBdr>
    </w:div>
    <w:div w:id="1823934936">
      <w:bodyDiv w:val="1"/>
      <w:marLeft w:val="0"/>
      <w:marRight w:val="0"/>
      <w:marTop w:val="0"/>
      <w:marBottom w:val="0"/>
      <w:divBdr>
        <w:top w:val="none" w:sz="0" w:space="0" w:color="auto"/>
        <w:left w:val="none" w:sz="0" w:space="0" w:color="auto"/>
        <w:bottom w:val="none" w:sz="0" w:space="0" w:color="auto"/>
        <w:right w:val="none" w:sz="0" w:space="0" w:color="auto"/>
      </w:divBdr>
    </w:div>
    <w:div w:id="1924141694">
      <w:bodyDiv w:val="1"/>
      <w:marLeft w:val="0"/>
      <w:marRight w:val="0"/>
      <w:marTop w:val="0"/>
      <w:marBottom w:val="0"/>
      <w:divBdr>
        <w:top w:val="none" w:sz="0" w:space="0" w:color="auto"/>
        <w:left w:val="none" w:sz="0" w:space="0" w:color="auto"/>
        <w:bottom w:val="none" w:sz="0" w:space="0" w:color="auto"/>
        <w:right w:val="none" w:sz="0" w:space="0" w:color="auto"/>
      </w:divBdr>
    </w:div>
    <w:div w:id="2080513082">
      <w:bodyDiv w:val="1"/>
      <w:marLeft w:val="0"/>
      <w:marRight w:val="0"/>
      <w:marTop w:val="0"/>
      <w:marBottom w:val="0"/>
      <w:divBdr>
        <w:top w:val="none" w:sz="0" w:space="0" w:color="auto"/>
        <w:left w:val="none" w:sz="0" w:space="0" w:color="auto"/>
        <w:bottom w:val="none" w:sz="0" w:space="0" w:color="auto"/>
        <w:right w:val="none" w:sz="0" w:space="0" w:color="auto"/>
      </w:divBdr>
    </w:div>
    <w:div w:id="20820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1335</Words>
  <Characters>8412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Benjamin-Philipp Roth</dc:creator>
  <cp:keywords/>
  <dc:description/>
  <cp:lastModifiedBy>Benjamin-Philipp Roth</cp:lastModifiedBy>
  <cp:revision>4</cp:revision>
  <cp:lastPrinted>2022-10-10T12:21:00Z</cp:lastPrinted>
  <dcterms:created xsi:type="dcterms:W3CDTF">2022-10-10T08:27:00Z</dcterms:created>
  <dcterms:modified xsi:type="dcterms:W3CDTF">2022-10-10T12:22:00Z</dcterms:modified>
</cp:coreProperties>
</file>