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372C" w14:textId="53E3CAF9" w:rsidR="009313A2" w:rsidRDefault="009313A2" w:rsidP="00963300">
      <w:pPr>
        <w:jc w:val="center"/>
        <w:rPr>
          <w:b/>
          <w:sz w:val="32"/>
        </w:rPr>
      </w:pPr>
    </w:p>
    <w:p w14:paraId="64EEA180" w14:textId="4D9A2414" w:rsidR="00E21166" w:rsidRDefault="00E21166" w:rsidP="00963300">
      <w:pPr>
        <w:jc w:val="center"/>
        <w:rPr>
          <w:b/>
          <w:sz w:val="32"/>
        </w:rPr>
      </w:pPr>
    </w:p>
    <w:p w14:paraId="2D66F8DF" w14:textId="77777777" w:rsidR="00E21166" w:rsidRDefault="00E21166" w:rsidP="00963300">
      <w:pPr>
        <w:jc w:val="center"/>
        <w:rPr>
          <w:b/>
          <w:sz w:val="32"/>
        </w:rPr>
      </w:pPr>
    </w:p>
    <w:p w14:paraId="0B9E92F3" w14:textId="5CE96D19" w:rsidR="00E408B9" w:rsidRPr="00963300" w:rsidRDefault="00CB4236" w:rsidP="00963300">
      <w:pPr>
        <w:jc w:val="center"/>
        <w:rPr>
          <w:b/>
          <w:sz w:val="32"/>
        </w:rPr>
      </w:pPr>
      <w:r w:rsidRPr="00963300">
        <w:rPr>
          <w:b/>
          <w:sz w:val="32"/>
        </w:rPr>
        <w:t>Program studiów podyplomowych</w:t>
      </w:r>
    </w:p>
    <w:p w14:paraId="5D7819D1" w14:textId="6DEB3F10" w:rsidR="00CB4236" w:rsidRDefault="00CE79F4" w:rsidP="00DD3457">
      <w:pPr>
        <w:spacing w:line="360" w:lineRule="auto"/>
        <w:jc w:val="center"/>
        <w:rPr>
          <w:b/>
          <w:sz w:val="36"/>
        </w:rPr>
      </w:pPr>
      <w:r w:rsidRPr="00CE79F4">
        <w:rPr>
          <w:b/>
          <w:sz w:val="36"/>
        </w:rPr>
        <w:t xml:space="preserve">PSYCHOLOGIA </w:t>
      </w:r>
      <w:bookmarkStart w:id="0" w:name="_Hlk205238392"/>
      <w:r w:rsidR="000B03E5">
        <w:rPr>
          <w:b/>
          <w:sz w:val="36"/>
        </w:rPr>
        <w:t xml:space="preserve">KOMUNIKACJI MARKETINGOWEJ </w:t>
      </w:r>
      <w:r w:rsidR="00DD3457">
        <w:rPr>
          <w:b/>
          <w:sz w:val="36"/>
        </w:rPr>
        <w:br/>
      </w:r>
      <w:r w:rsidR="000B03E5">
        <w:rPr>
          <w:b/>
          <w:sz w:val="36"/>
        </w:rPr>
        <w:t>I ZACHOWAŃ KONSUMENCKICH</w:t>
      </w:r>
      <w:bookmarkEnd w:id="0"/>
    </w:p>
    <w:p w14:paraId="638340D6" w14:textId="6CA7EE1A" w:rsidR="00CB4236" w:rsidRDefault="00CB4236" w:rsidP="00963300">
      <w:pPr>
        <w:jc w:val="center"/>
        <w:rPr>
          <w:b/>
          <w:sz w:val="24"/>
        </w:rPr>
      </w:pPr>
      <w:r w:rsidRPr="00963300">
        <w:rPr>
          <w:b/>
          <w:sz w:val="24"/>
        </w:rPr>
        <w:t xml:space="preserve">organizowanych przez Wydział Zarządzania </w:t>
      </w:r>
      <w:r w:rsidR="00CE79F4">
        <w:rPr>
          <w:b/>
          <w:sz w:val="24"/>
        </w:rPr>
        <w:br/>
      </w:r>
      <w:r w:rsidRPr="00963300">
        <w:rPr>
          <w:b/>
          <w:sz w:val="24"/>
        </w:rPr>
        <w:t>Politechniki Wrocławskiej</w:t>
      </w:r>
    </w:p>
    <w:p w14:paraId="1107B0F5" w14:textId="77777777" w:rsidR="00CE79F4" w:rsidRDefault="00CE79F4" w:rsidP="00963300">
      <w:pPr>
        <w:jc w:val="center"/>
      </w:pPr>
    </w:p>
    <w:p w14:paraId="34376A19" w14:textId="77777777" w:rsidR="00CE79F4" w:rsidRDefault="00CB4236" w:rsidP="00963300">
      <w:pPr>
        <w:jc w:val="center"/>
      </w:pPr>
      <w:r>
        <w:t xml:space="preserve">opracowany zgodnie z Zarządzeniami Wewnętrznymi </w:t>
      </w:r>
      <w:proofErr w:type="spellStart"/>
      <w:r>
        <w:t>PWr</w:t>
      </w:r>
      <w:proofErr w:type="spellEnd"/>
      <w:r>
        <w:t xml:space="preserve"> </w:t>
      </w:r>
    </w:p>
    <w:p w14:paraId="672EEFA1" w14:textId="1090CC87" w:rsidR="00CB4236" w:rsidRDefault="00CB4236" w:rsidP="00963300">
      <w:pPr>
        <w:jc w:val="center"/>
      </w:pPr>
      <w:r>
        <w:t>111/2017, 112/2017, 88/2019</w:t>
      </w:r>
      <w:r w:rsidR="00963300">
        <w:t xml:space="preserve"> </w:t>
      </w:r>
      <w:r>
        <w:t>oraz Pismem Okólnym 18/2021</w:t>
      </w:r>
    </w:p>
    <w:p w14:paraId="1E032199" w14:textId="7669A5A4" w:rsidR="004A5836" w:rsidRDefault="004A5836" w:rsidP="00963300">
      <w:pPr>
        <w:jc w:val="center"/>
      </w:pPr>
    </w:p>
    <w:p w14:paraId="4E0482FB" w14:textId="2BDE7722" w:rsidR="004A5836" w:rsidRDefault="004A5836" w:rsidP="00963300">
      <w:pPr>
        <w:jc w:val="center"/>
      </w:pPr>
    </w:p>
    <w:p w14:paraId="108D0B7A" w14:textId="007FEF36" w:rsidR="004A5836" w:rsidRDefault="004A5836" w:rsidP="00963300">
      <w:pPr>
        <w:jc w:val="center"/>
      </w:pPr>
    </w:p>
    <w:p w14:paraId="47089866" w14:textId="0594E076" w:rsidR="004A5836" w:rsidRDefault="004A5836" w:rsidP="00963300">
      <w:pPr>
        <w:jc w:val="center"/>
      </w:pPr>
    </w:p>
    <w:p w14:paraId="7FE9D582" w14:textId="7752521A" w:rsidR="00E21166" w:rsidRDefault="00E21166" w:rsidP="00CB4236">
      <w:pPr>
        <w:rPr>
          <w:b/>
          <w:sz w:val="24"/>
        </w:rPr>
      </w:pPr>
    </w:p>
    <w:p w14:paraId="2C249739" w14:textId="77777777" w:rsidR="00E21166" w:rsidRDefault="00E21166" w:rsidP="00CB4236">
      <w:pPr>
        <w:rPr>
          <w:b/>
          <w:sz w:val="24"/>
        </w:rPr>
      </w:pPr>
    </w:p>
    <w:p w14:paraId="45DCA480" w14:textId="77777777" w:rsidR="00E21166" w:rsidRDefault="00E21166" w:rsidP="00CB4236">
      <w:pPr>
        <w:rPr>
          <w:b/>
          <w:sz w:val="24"/>
        </w:rPr>
      </w:pPr>
    </w:p>
    <w:p w14:paraId="5D407CB9" w14:textId="48B0E8B8" w:rsidR="009313A2" w:rsidRPr="00A35CAE" w:rsidRDefault="009313A2" w:rsidP="00CB4236">
      <w:pPr>
        <w:rPr>
          <w:b/>
          <w:sz w:val="24"/>
        </w:rPr>
      </w:pPr>
      <w:r w:rsidRPr="00A35CAE">
        <w:rPr>
          <w:b/>
          <w:sz w:val="24"/>
        </w:rPr>
        <w:t>Wykaz dokumentów:</w:t>
      </w:r>
    </w:p>
    <w:p w14:paraId="5CCBC559" w14:textId="77777777" w:rsidR="009313A2" w:rsidRPr="004A5836" w:rsidRDefault="009313A2" w:rsidP="009313A2">
      <w:pPr>
        <w:spacing w:after="120" w:line="240" w:lineRule="auto"/>
        <w:rPr>
          <w:sz w:val="24"/>
        </w:rPr>
      </w:pPr>
    </w:p>
    <w:p w14:paraId="190CF6B0" w14:textId="73F69EFD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1. Opis studiów podyplomowych</w:t>
      </w:r>
    </w:p>
    <w:p w14:paraId="21607CBB" w14:textId="144FE9C8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2. Efekty uczenia się dla całego programu</w:t>
      </w:r>
    </w:p>
    <w:p w14:paraId="0D9DCDA8" w14:textId="3EB71C77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3. Sposób weryfikowania i dokumentacji zakładanych efektów uczenia się</w:t>
      </w:r>
    </w:p>
    <w:p w14:paraId="79E75096" w14:textId="494C723C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4. Lista kursów z wymiarem godzinowym oraz liczbą punktów ECTS</w:t>
      </w:r>
    </w:p>
    <w:p w14:paraId="3A0B914A" w14:textId="6CB5135F" w:rsidR="00CB4236" w:rsidRPr="004A5836" w:rsidRDefault="009313A2" w:rsidP="009313A2">
      <w:pPr>
        <w:spacing w:after="120" w:line="240" w:lineRule="auto"/>
        <w:ind w:left="142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4a. Wykaz zajęć teoretycznych</w:t>
      </w:r>
    </w:p>
    <w:p w14:paraId="68D19507" w14:textId="59CF001E" w:rsidR="00CB4236" w:rsidRDefault="009313A2" w:rsidP="009313A2">
      <w:pPr>
        <w:spacing w:after="120" w:line="240" w:lineRule="auto"/>
        <w:ind w:left="142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4b. Wykaz zajęć kształtujących umiejętności praktyczne</w:t>
      </w:r>
    </w:p>
    <w:p w14:paraId="5F7CC962" w14:textId="7331D91A" w:rsidR="00A35CAE" w:rsidRDefault="00EE5B4D" w:rsidP="00A35CAE">
      <w:pPr>
        <w:spacing w:after="120" w:line="240" w:lineRule="auto"/>
        <w:ind w:left="142"/>
        <w:rPr>
          <w:sz w:val="24"/>
        </w:rPr>
      </w:pPr>
      <w:r>
        <w:rPr>
          <w:sz w:val="24"/>
        </w:rPr>
        <w:t>Załącznik</w:t>
      </w:r>
      <w:r w:rsidR="00A35CAE">
        <w:rPr>
          <w:sz w:val="24"/>
        </w:rPr>
        <w:t xml:space="preserve"> 4c. </w:t>
      </w:r>
      <w:r w:rsidR="00A35CAE" w:rsidRPr="00A35CAE">
        <w:rPr>
          <w:rFonts w:cstheme="minorHAnsi"/>
        </w:rPr>
        <w:t>Wykaz zajęć z wykorzystaniem metod i technik kształcenia na odległość</w:t>
      </w:r>
    </w:p>
    <w:p w14:paraId="35F9FCD0" w14:textId="097F6DCE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5. Wykaz egzaminów obowiązkowych</w:t>
      </w:r>
    </w:p>
    <w:p w14:paraId="526480B1" w14:textId="7F2041A3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6. Wymiar czasu przeznaczony na pracę końcową</w:t>
      </w:r>
    </w:p>
    <w:p w14:paraId="74A9EAED" w14:textId="61FC4631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7. Zakres egzaminu końcowego</w:t>
      </w:r>
    </w:p>
    <w:p w14:paraId="35A68421" w14:textId="128AB980" w:rsidR="00CB4236" w:rsidRPr="004A5836" w:rsidRDefault="009313A2" w:rsidP="009313A2">
      <w:pPr>
        <w:spacing w:after="120" w:line="240" w:lineRule="auto"/>
        <w:rPr>
          <w:sz w:val="24"/>
        </w:rPr>
      </w:pPr>
      <w:r w:rsidRPr="004A5836">
        <w:rPr>
          <w:sz w:val="24"/>
        </w:rPr>
        <w:t xml:space="preserve">Załącznik </w:t>
      </w:r>
      <w:r w:rsidR="00CB4236" w:rsidRPr="004A5836">
        <w:rPr>
          <w:sz w:val="24"/>
        </w:rPr>
        <w:t>8. Wymagania dotyczące terminu zaliczeń kursów</w:t>
      </w:r>
    </w:p>
    <w:p w14:paraId="529BA369" w14:textId="7E2E1E91" w:rsidR="00E21166" w:rsidRDefault="00E21166"/>
    <w:p w14:paraId="680D4168" w14:textId="68B63F88" w:rsidR="00E21166" w:rsidRDefault="00E21166"/>
    <w:p w14:paraId="5E1E253D" w14:textId="77777777" w:rsidR="00E21166" w:rsidRDefault="00E21166" w:rsidP="00E21166">
      <w:pPr>
        <w:jc w:val="center"/>
      </w:pPr>
    </w:p>
    <w:p w14:paraId="79B6EDC7" w14:textId="77777777" w:rsidR="00E21166" w:rsidRDefault="00E21166" w:rsidP="00E21166">
      <w:pPr>
        <w:jc w:val="center"/>
      </w:pPr>
    </w:p>
    <w:p w14:paraId="6D56D071" w14:textId="23C554B8" w:rsidR="00E21166" w:rsidRDefault="00E21166" w:rsidP="00E21166">
      <w:pPr>
        <w:jc w:val="center"/>
      </w:pPr>
      <w:r>
        <w:t>Wrocław 2025</w:t>
      </w:r>
    </w:p>
    <w:p w14:paraId="32B0218B" w14:textId="77777777" w:rsidR="00E21166" w:rsidRDefault="00E21166"/>
    <w:p w14:paraId="6AE228CA" w14:textId="77777777" w:rsidR="005813B9" w:rsidRDefault="005813B9" w:rsidP="00DF0CBB">
      <w:pPr>
        <w:jc w:val="right"/>
        <w:rPr>
          <w:sz w:val="18"/>
        </w:rPr>
      </w:pPr>
    </w:p>
    <w:p w14:paraId="201ED1A8" w14:textId="77777777" w:rsidR="005813B9" w:rsidRDefault="005813B9" w:rsidP="00DF0CBB">
      <w:pPr>
        <w:jc w:val="right"/>
        <w:rPr>
          <w:sz w:val="18"/>
        </w:rPr>
      </w:pPr>
    </w:p>
    <w:p w14:paraId="08EE4B43" w14:textId="0143C665" w:rsidR="00DF0CBB" w:rsidRPr="009313A2" w:rsidRDefault="00DF0CBB" w:rsidP="00DF0CBB">
      <w:pPr>
        <w:jc w:val="right"/>
        <w:rPr>
          <w:sz w:val="18"/>
        </w:rPr>
      </w:pPr>
      <w:r w:rsidRPr="009313A2">
        <w:rPr>
          <w:sz w:val="18"/>
        </w:rPr>
        <w:lastRenderedPageBreak/>
        <w:t>Załącznik nr 1</w:t>
      </w:r>
    </w:p>
    <w:p w14:paraId="1D39993F" w14:textId="7D217E11" w:rsidR="00CB4236" w:rsidRDefault="00CB4236" w:rsidP="001E12C7">
      <w:pPr>
        <w:pStyle w:val="Nagwek1"/>
        <w:numPr>
          <w:ilvl w:val="0"/>
          <w:numId w:val="11"/>
        </w:numPr>
      </w:pPr>
      <w:r>
        <w:t>Opis studiów podyplomowych</w:t>
      </w:r>
    </w:p>
    <w:p w14:paraId="2B0720B2" w14:textId="77777777" w:rsidR="00DD44C6" w:rsidRDefault="00DD44C6" w:rsidP="00CB4236">
      <w:pPr>
        <w:rPr>
          <w:i/>
        </w:rPr>
      </w:pPr>
    </w:p>
    <w:p w14:paraId="5BD12944" w14:textId="74DF3BAD" w:rsidR="00CB4236" w:rsidRPr="00DD44C6" w:rsidRDefault="00CB4236" w:rsidP="00F65D7A">
      <w:pPr>
        <w:pStyle w:val="Nagwek3"/>
        <w:rPr>
          <w:b/>
        </w:rPr>
      </w:pPr>
      <w:r w:rsidRPr="00CB4236">
        <w:t>Nazwa studiów podyplomowych:</w:t>
      </w:r>
      <w:r w:rsidR="00F65D7A">
        <w:t xml:space="preserve"> </w:t>
      </w:r>
      <w:bookmarkStart w:id="1" w:name="_Hlk206330852"/>
      <w:r w:rsidR="00EE5B4D" w:rsidRPr="00EE5B4D">
        <w:rPr>
          <w:b/>
          <w:bCs/>
          <w:i w:val="0"/>
          <w:iCs/>
        </w:rPr>
        <w:t>Psychologia</w:t>
      </w:r>
      <w:r w:rsidR="00EE5B4D">
        <w:t xml:space="preserve"> </w:t>
      </w:r>
      <w:r w:rsidR="00EE5B4D" w:rsidRPr="00EE5B4D">
        <w:rPr>
          <w:b/>
          <w:i w:val="0"/>
        </w:rPr>
        <w:t>komunikacj</w:t>
      </w:r>
      <w:r w:rsidR="00EE5B4D">
        <w:rPr>
          <w:b/>
          <w:i w:val="0"/>
        </w:rPr>
        <w:t>i</w:t>
      </w:r>
      <w:r w:rsidR="00EE5B4D" w:rsidRPr="00EE5B4D">
        <w:rPr>
          <w:b/>
          <w:i w:val="0"/>
        </w:rPr>
        <w:t xml:space="preserve"> marketingowej i zachowań konsumenckich</w:t>
      </w:r>
      <w:bookmarkEnd w:id="1"/>
      <w:r w:rsidR="00EE5B4D" w:rsidRPr="00EE5B4D">
        <w:rPr>
          <w:b/>
          <w:i w:val="0"/>
        </w:rPr>
        <w:t xml:space="preserve"> </w:t>
      </w:r>
      <w:r w:rsidR="00F67190">
        <w:rPr>
          <w:b/>
          <w:i w:val="0"/>
        </w:rPr>
        <w:t>(P</w:t>
      </w:r>
      <w:r w:rsidR="00D2213D">
        <w:rPr>
          <w:b/>
          <w:i w:val="0"/>
        </w:rPr>
        <w:t>K</w:t>
      </w:r>
      <w:r w:rsidR="00B414B2">
        <w:rPr>
          <w:b/>
          <w:i w:val="0"/>
        </w:rPr>
        <w:t>Z</w:t>
      </w:r>
      <w:r w:rsidR="00F67190">
        <w:rPr>
          <w:b/>
          <w:i w:val="0"/>
        </w:rPr>
        <w:t>)</w:t>
      </w:r>
    </w:p>
    <w:p w14:paraId="3CAFCD0D" w14:textId="77777777" w:rsidR="00DD44C6" w:rsidRDefault="00DD44C6" w:rsidP="00CB4236">
      <w:pPr>
        <w:rPr>
          <w:i/>
        </w:rPr>
      </w:pPr>
    </w:p>
    <w:p w14:paraId="77A87718" w14:textId="1F349C6D" w:rsidR="00CB4236" w:rsidRDefault="00CB4236" w:rsidP="009313A2">
      <w:pPr>
        <w:pStyle w:val="Nagwek3"/>
        <w:jc w:val="left"/>
        <w:rPr>
          <w:b/>
          <w:i w:val="0"/>
        </w:rPr>
      </w:pPr>
      <w:r w:rsidRPr="00CB4236">
        <w:t>Organizator studiów podyplomowych:</w:t>
      </w:r>
      <w:r w:rsidR="00F65D7A">
        <w:t xml:space="preserve"> </w:t>
      </w:r>
      <w:r w:rsidRPr="000678C3">
        <w:rPr>
          <w:b/>
          <w:i w:val="0"/>
        </w:rPr>
        <w:t>Wydział Zarządzania Politechniki Wrocławskiej</w:t>
      </w:r>
      <w:r w:rsidR="009313A2">
        <w:rPr>
          <w:b/>
          <w:i w:val="0"/>
        </w:rPr>
        <w:t xml:space="preserve">, </w:t>
      </w:r>
      <w:r w:rsidR="009313A2">
        <w:rPr>
          <w:b/>
          <w:i w:val="0"/>
        </w:rPr>
        <w:br/>
        <w:t xml:space="preserve">                                                                     ul. Łukasiewicza 5, 50-372 Wrocław</w:t>
      </w:r>
    </w:p>
    <w:p w14:paraId="49C873BC" w14:textId="77777777" w:rsidR="009313A2" w:rsidRDefault="009313A2" w:rsidP="00D2213D"/>
    <w:p w14:paraId="733512FB" w14:textId="1C943F60" w:rsidR="009313A2" w:rsidRPr="009313A2" w:rsidRDefault="009313A2" w:rsidP="009313A2">
      <w:pPr>
        <w:pStyle w:val="Nagwek3"/>
        <w:rPr>
          <w:i w:val="0"/>
        </w:rPr>
      </w:pPr>
      <w:r>
        <w:t xml:space="preserve">Kierownik studiów: </w:t>
      </w:r>
      <w:r w:rsidRPr="009313A2">
        <w:rPr>
          <w:b/>
          <w:i w:val="0"/>
        </w:rPr>
        <w:t xml:space="preserve">dr </w:t>
      </w:r>
      <w:r w:rsidR="00EE5B4D">
        <w:rPr>
          <w:b/>
          <w:i w:val="0"/>
        </w:rPr>
        <w:t>Mirosława Krzyścin</w:t>
      </w:r>
    </w:p>
    <w:p w14:paraId="43D90F3B" w14:textId="77777777" w:rsidR="00DD44C6" w:rsidRDefault="00DD44C6" w:rsidP="00CB4236">
      <w:pPr>
        <w:rPr>
          <w:i/>
        </w:rPr>
      </w:pPr>
    </w:p>
    <w:p w14:paraId="04749B91" w14:textId="5A5210D9" w:rsidR="00CB4236" w:rsidRPr="000678C3" w:rsidRDefault="00CB4236" w:rsidP="00F65D7A">
      <w:pPr>
        <w:pStyle w:val="Nagwek3"/>
        <w:rPr>
          <w:b/>
          <w:i w:val="0"/>
        </w:rPr>
      </w:pPr>
      <w:r w:rsidRPr="00CB4236">
        <w:t>Czas trwania studiów:</w:t>
      </w:r>
      <w:r w:rsidR="00F65D7A">
        <w:t xml:space="preserve"> </w:t>
      </w:r>
      <w:r w:rsidRPr="000678C3">
        <w:rPr>
          <w:b/>
          <w:i w:val="0"/>
        </w:rPr>
        <w:t xml:space="preserve">2 semestry </w:t>
      </w:r>
      <w:r w:rsidRPr="005C683B">
        <w:rPr>
          <w:b/>
          <w:i w:val="0"/>
        </w:rPr>
        <w:t>(</w:t>
      </w:r>
      <w:r w:rsidR="00112E10" w:rsidRPr="005C683B">
        <w:rPr>
          <w:b/>
          <w:i w:val="0"/>
        </w:rPr>
        <w:t>2</w:t>
      </w:r>
      <w:r w:rsidR="00E12645" w:rsidRPr="005C683B">
        <w:rPr>
          <w:b/>
          <w:i w:val="0"/>
        </w:rPr>
        <w:t>0</w:t>
      </w:r>
      <w:r w:rsidR="008739D5">
        <w:rPr>
          <w:b/>
          <w:i w:val="0"/>
        </w:rPr>
        <w:t>6</w:t>
      </w:r>
      <w:r w:rsidRPr="005C683B">
        <w:rPr>
          <w:b/>
          <w:i w:val="0"/>
        </w:rPr>
        <w:t xml:space="preserve"> godzin)</w:t>
      </w:r>
    </w:p>
    <w:p w14:paraId="65F60BE0" w14:textId="77777777" w:rsidR="00DD44C6" w:rsidRDefault="00DD44C6" w:rsidP="00CB4236">
      <w:pPr>
        <w:rPr>
          <w:i/>
        </w:rPr>
      </w:pPr>
    </w:p>
    <w:p w14:paraId="017A8D8B" w14:textId="28050073" w:rsidR="00CB4236" w:rsidRPr="00CB4236" w:rsidRDefault="00CB4236" w:rsidP="00F65D7A">
      <w:pPr>
        <w:pStyle w:val="Nagwek3"/>
      </w:pPr>
      <w:r w:rsidRPr="00CB4236">
        <w:t xml:space="preserve">Liczba punktów ECTS: </w:t>
      </w:r>
      <w:r w:rsidR="009A69A6">
        <w:rPr>
          <w:b/>
          <w:i w:val="0"/>
        </w:rPr>
        <w:t>7</w:t>
      </w:r>
      <w:r w:rsidR="008739D5">
        <w:rPr>
          <w:b/>
          <w:i w:val="0"/>
        </w:rPr>
        <w:t>6</w:t>
      </w:r>
    </w:p>
    <w:p w14:paraId="371964AC" w14:textId="77777777" w:rsidR="00963300" w:rsidRDefault="00963300" w:rsidP="00CB4236">
      <w:pPr>
        <w:rPr>
          <w:b/>
        </w:rPr>
      </w:pPr>
    </w:p>
    <w:p w14:paraId="5594CDDC" w14:textId="4CC24FF4" w:rsidR="00CB4236" w:rsidRPr="00DD44C6" w:rsidRDefault="00CB4236" w:rsidP="00F65D7A">
      <w:pPr>
        <w:pStyle w:val="Nagwek3"/>
      </w:pPr>
      <w:r w:rsidRPr="00963300">
        <w:t>Kwalifikacje cząstkowe PRK</w:t>
      </w:r>
      <w:r w:rsidRPr="00DD44C6">
        <w:t xml:space="preserve">: </w:t>
      </w:r>
      <w:r w:rsidRPr="000678C3">
        <w:rPr>
          <w:b/>
          <w:i w:val="0"/>
        </w:rPr>
        <w:t>na poziomie 7</w:t>
      </w:r>
    </w:p>
    <w:p w14:paraId="1926A0DA" w14:textId="77777777" w:rsidR="00DD44C6" w:rsidRDefault="00DD44C6" w:rsidP="00CB4236">
      <w:pPr>
        <w:rPr>
          <w:i/>
        </w:rPr>
      </w:pPr>
    </w:p>
    <w:p w14:paraId="283005B9" w14:textId="0F308B16" w:rsidR="00CB4236" w:rsidRPr="00CE79F4" w:rsidRDefault="00CB4236" w:rsidP="009A7CC1">
      <w:pPr>
        <w:pStyle w:val="Nagwek3"/>
        <w:jc w:val="left"/>
        <w:rPr>
          <w:b/>
          <w:i w:val="0"/>
        </w:rPr>
      </w:pPr>
      <w:r w:rsidRPr="00CB4236">
        <w:t>Zasady naboru:</w:t>
      </w:r>
      <w:r w:rsidR="00F65D7A">
        <w:t xml:space="preserve"> </w:t>
      </w:r>
      <w:r w:rsidR="009313A2">
        <w:rPr>
          <w:b/>
          <w:i w:val="0"/>
        </w:rPr>
        <w:t>n</w:t>
      </w:r>
      <w:r w:rsidR="00CE79F4" w:rsidRPr="00CE79F4">
        <w:rPr>
          <w:b/>
          <w:i w:val="0"/>
        </w:rPr>
        <w:t>a podstawie</w:t>
      </w:r>
      <w:r w:rsidR="009A7CC1" w:rsidRPr="00CE79F4">
        <w:rPr>
          <w:b/>
          <w:i w:val="0"/>
        </w:rPr>
        <w:t xml:space="preserve"> kolejności zgłoszeń.</w:t>
      </w:r>
      <w:r w:rsidR="009313A2">
        <w:rPr>
          <w:b/>
          <w:i w:val="0"/>
        </w:rPr>
        <w:t xml:space="preserve"> </w:t>
      </w:r>
      <w:r w:rsidR="00CE79F4" w:rsidRPr="00CE79F4">
        <w:rPr>
          <w:b/>
          <w:i w:val="0"/>
        </w:rPr>
        <w:t>N</w:t>
      </w:r>
      <w:r w:rsidR="009A7CC1" w:rsidRPr="00CE79F4">
        <w:rPr>
          <w:b/>
          <w:i w:val="0"/>
        </w:rPr>
        <w:t xml:space="preserve">a studia podyplomowe przyjmowane są osoby </w:t>
      </w:r>
      <w:r w:rsidR="009313A2">
        <w:rPr>
          <w:b/>
          <w:i w:val="0"/>
        </w:rPr>
        <w:br/>
        <w:t xml:space="preserve">                            </w:t>
      </w:r>
      <w:r w:rsidRPr="00CE79F4">
        <w:rPr>
          <w:b/>
          <w:i w:val="0"/>
        </w:rPr>
        <w:t>posiada</w:t>
      </w:r>
      <w:r w:rsidR="009A7CC1" w:rsidRPr="00CE79F4">
        <w:rPr>
          <w:b/>
          <w:i w:val="0"/>
        </w:rPr>
        <w:t>jące</w:t>
      </w:r>
      <w:r w:rsidRPr="00CE79F4">
        <w:rPr>
          <w:b/>
          <w:i w:val="0"/>
        </w:rPr>
        <w:t xml:space="preserve"> dyplom ukończenia studiów wyższych</w:t>
      </w:r>
      <w:r w:rsidR="009A7CC1" w:rsidRPr="00CE79F4">
        <w:rPr>
          <w:b/>
          <w:i w:val="0"/>
        </w:rPr>
        <w:t xml:space="preserve"> I stopnia lub II stopnia</w:t>
      </w:r>
    </w:p>
    <w:p w14:paraId="5079F346" w14:textId="77777777" w:rsidR="00963300" w:rsidRDefault="00963300" w:rsidP="00CB4236">
      <w:pPr>
        <w:rPr>
          <w:i/>
        </w:rPr>
      </w:pPr>
    </w:p>
    <w:p w14:paraId="1E3D2C0F" w14:textId="1B7416F6" w:rsidR="00DD44C6" w:rsidRDefault="00CB4236" w:rsidP="00CB4236">
      <w:pPr>
        <w:rPr>
          <w:i/>
        </w:rPr>
      </w:pPr>
      <w:r w:rsidRPr="77173F9D">
        <w:rPr>
          <w:i/>
          <w:iCs/>
        </w:rPr>
        <w:t xml:space="preserve">Limit przyjęć: </w:t>
      </w:r>
      <w:r w:rsidR="00DD44C6" w:rsidRPr="77173F9D">
        <w:rPr>
          <w:b/>
          <w:bCs/>
        </w:rPr>
        <w:t>30</w:t>
      </w:r>
      <w:r w:rsidR="000678C3" w:rsidRPr="77173F9D">
        <w:rPr>
          <w:b/>
          <w:bCs/>
        </w:rPr>
        <w:t xml:space="preserve"> osób</w:t>
      </w:r>
      <w:r w:rsidR="00304E88">
        <w:rPr>
          <w:b/>
          <w:bCs/>
        </w:rPr>
        <w:t xml:space="preserve"> </w:t>
      </w:r>
    </w:p>
    <w:p w14:paraId="57D7044A" w14:textId="1321D4C0" w:rsidR="00CB4236" w:rsidRPr="009A7CC1" w:rsidRDefault="00CB4236" w:rsidP="00F65D7A">
      <w:pPr>
        <w:pStyle w:val="Nagwek3"/>
        <w:rPr>
          <w:i w:val="0"/>
        </w:rPr>
      </w:pPr>
      <w:r w:rsidRPr="00CB4236">
        <w:t>Warunki ukończenia studiów</w:t>
      </w:r>
      <w:r w:rsidRPr="009A7CC1">
        <w:rPr>
          <w:i w:val="0"/>
        </w:rPr>
        <w:t>:</w:t>
      </w:r>
      <w:r w:rsidR="00F65D7A" w:rsidRPr="009A7CC1">
        <w:rPr>
          <w:i w:val="0"/>
        </w:rPr>
        <w:t xml:space="preserve"> </w:t>
      </w:r>
      <w:r w:rsidRPr="009A7CC1">
        <w:rPr>
          <w:b/>
          <w:i w:val="0"/>
        </w:rPr>
        <w:t>zaliczenie wszystkich kursów z program</w:t>
      </w:r>
      <w:r w:rsidR="00DD44C6" w:rsidRPr="009A7CC1">
        <w:rPr>
          <w:b/>
          <w:i w:val="0"/>
        </w:rPr>
        <w:t>u studiów</w:t>
      </w:r>
      <w:r w:rsidR="00BC40BE">
        <w:rPr>
          <w:b/>
          <w:i w:val="0"/>
        </w:rPr>
        <w:t>, zdanie egzaminu</w:t>
      </w:r>
      <w:r w:rsidR="00DD44C6" w:rsidRPr="009A7CC1">
        <w:rPr>
          <w:b/>
          <w:i w:val="0"/>
        </w:rPr>
        <w:t xml:space="preserve"> oraz </w:t>
      </w:r>
      <w:r w:rsidR="00BC40BE">
        <w:rPr>
          <w:b/>
          <w:i w:val="0"/>
        </w:rPr>
        <w:t>projekt</w:t>
      </w:r>
      <w:r w:rsidR="00BC40BE" w:rsidRPr="009A7CC1">
        <w:rPr>
          <w:b/>
          <w:i w:val="0"/>
        </w:rPr>
        <w:t xml:space="preserve"> </w:t>
      </w:r>
      <w:r w:rsidR="00F65D7A" w:rsidRPr="009A7CC1">
        <w:rPr>
          <w:b/>
          <w:i w:val="0"/>
        </w:rPr>
        <w:t>końc</w:t>
      </w:r>
      <w:r w:rsidRPr="009A7CC1">
        <w:rPr>
          <w:b/>
          <w:i w:val="0"/>
        </w:rPr>
        <w:t>owy</w:t>
      </w:r>
      <w:r w:rsidRPr="009A7CC1">
        <w:rPr>
          <w:i w:val="0"/>
        </w:rPr>
        <w:t>.</w:t>
      </w:r>
    </w:p>
    <w:p w14:paraId="62BA6F85" w14:textId="77777777" w:rsidR="00DD44C6" w:rsidRDefault="00DD44C6" w:rsidP="00CB4236">
      <w:pPr>
        <w:rPr>
          <w:i/>
        </w:rPr>
      </w:pPr>
    </w:p>
    <w:p w14:paraId="34D32144" w14:textId="7176A469" w:rsidR="00CB4236" w:rsidRPr="00CB4236" w:rsidRDefault="00CB4236" w:rsidP="00F65D7A">
      <w:pPr>
        <w:pStyle w:val="Nagwek3"/>
      </w:pPr>
      <w:r w:rsidRPr="00CB4236">
        <w:t>Krótka charakterystyka studiów podyplomowych:</w:t>
      </w:r>
    </w:p>
    <w:p w14:paraId="64E37F0D" w14:textId="12D39439" w:rsidR="00B414B2" w:rsidRDefault="00B414B2" w:rsidP="00566099">
      <w:pPr>
        <w:spacing w:line="276" w:lineRule="auto"/>
        <w:ind w:firstLine="708"/>
      </w:pPr>
      <w:r>
        <w:t>Studia</w:t>
      </w:r>
      <w:r w:rsidRPr="00B414B2">
        <w:t xml:space="preserve"> </w:t>
      </w:r>
      <w:r w:rsidRPr="00B414B2">
        <w:rPr>
          <w:i/>
          <w:iCs/>
        </w:rPr>
        <w:t>Psychologia komunikacji marketingowej i zachowań konsumenckich (PKZ)</w:t>
      </w:r>
      <w:r>
        <w:t xml:space="preserve"> mają charakter interdyscyplinarny i oferują zintegrowany program na styku marketingu, psychologii ekonomii oraz dziedziny zarządzania. Studia uzupełniają wiedzę i umiejętności biznesmenów i marketerów o </w:t>
      </w:r>
      <w:r w:rsidR="009A5150">
        <w:t xml:space="preserve">teoretyczne i </w:t>
      </w:r>
      <w:r>
        <w:t xml:space="preserve">praktyczne wiadomości, które mają na celu podnieść skuteczność działań szeroko pojętego marketingu zintegrowanego. </w:t>
      </w:r>
      <w:r w:rsidR="000010EF">
        <w:t xml:space="preserve">Celem studiów jest </w:t>
      </w:r>
      <w:r w:rsidR="009A5150">
        <w:t>podniesienie kwalifikacji</w:t>
      </w:r>
      <w:r w:rsidR="000010EF">
        <w:t xml:space="preserve"> </w:t>
      </w:r>
      <w:r w:rsidR="009A5150">
        <w:t>o zagadnienia z obszaru psychologii konsumenta, motywacji i zachowań nabywczych, projektowania</w:t>
      </w:r>
      <w:r w:rsidR="004F0857">
        <w:t xml:space="preserve"> </w:t>
      </w:r>
      <w:r w:rsidR="009A5150">
        <w:t>doświadczeń konsumentów, mechanizmów promocji,</w:t>
      </w:r>
      <w:r w:rsidR="004F0857">
        <w:t xml:space="preserve"> perswazyjności reklamy,</w:t>
      </w:r>
      <w:r w:rsidR="009A5150">
        <w:t xml:space="preserve"> storytellingu, corporate social respo</w:t>
      </w:r>
      <w:r w:rsidR="00F44B35">
        <w:t>n</w:t>
      </w:r>
      <w:r w:rsidR="009A5150">
        <w:t>sibility, zarządzania komunikacją</w:t>
      </w:r>
      <w:r w:rsidR="004F0857">
        <w:t xml:space="preserve">, brandingiem, nowymi </w:t>
      </w:r>
      <w:r w:rsidR="009A5150">
        <w:t>medi</w:t>
      </w:r>
      <w:r w:rsidR="004F0857">
        <w:t>ami oraz tworzenia wartościow</w:t>
      </w:r>
      <w:r w:rsidR="00705F6F">
        <w:t>ych</w:t>
      </w:r>
      <w:r w:rsidR="004F0857">
        <w:t xml:space="preserve"> </w:t>
      </w:r>
      <w:r w:rsidR="00705F6F">
        <w:t>treści</w:t>
      </w:r>
      <w:r w:rsidR="004F0857">
        <w:t>. Program jest tak skonstruowany, aby w oparciu o najnowsze trendy pogłębić wiedzę marketingową: kompleksowo zrozumieć konsumenta i precyzyjnie dotrzeć do niego z ofertą.</w:t>
      </w:r>
    </w:p>
    <w:p w14:paraId="44EE0FC7" w14:textId="3957AD40" w:rsidR="00566099" w:rsidRPr="00156ED1" w:rsidRDefault="00566099" w:rsidP="00566099">
      <w:pPr>
        <w:spacing w:line="276" w:lineRule="auto"/>
        <w:ind w:firstLine="360"/>
      </w:pPr>
      <w:r>
        <w:t>S</w:t>
      </w:r>
      <w:r w:rsidR="004F0857">
        <w:t xml:space="preserve">tudia </w:t>
      </w:r>
      <w:r w:rsidR="009A69A6">
        <w:t xml:space="preserve">adresowane są </w:t>
      </w:r>
      <w:r w:rsidR="004F0857">
        <w:t xml:space="preserve">do </w:t>
      </w:r>
      <w:r w:rsidRPr="00156ED1">
        <w:t>osób</w:t>
      </w:r>
      <w:r>
        <w:t xml:space="preserve"> pełniących funkcje marketingowe lub przygotowujących się do tej roli, </w:t>
      </w:r>
      <w:r w:rsidRPr="00156ED1">
        <w:t>pracowników działów marketingu</w:t>
      </w:r>
      <w:r w:rsidR="00F44B35">
        <w:t xml:space="preserve">, </w:t>
      </w:r>
      <w:r w:rsidRPr="00156ED1">
        <w:t>promocji</w:t>
      </w:r>
      <w:r w:rsidR="00F44B35">
        <w:t xml:space="preserve">, </w:t>
      </w:r>
      <w:r w:rsidRPr="00156ED1">
        <w:t>komunikacji</w:t>
      </w:r>
      <w:r>
        <w:t>,</w:t>
      </w:r>
      <w:r w:rsidRPr="00156ED1">
        <w:t xml:space="preserve"> rzeczników prasowych</w:t>
      </w:r>
      <w:r>
        <w:t xml:space="preserve">, </w:t>
      </w:r>
      <w:r w:rsidR="00EE1333">
        <w:t xml:space="preserve">brand managerów, </w:t>
      </w:r>
      <w:r w:rsidRPr="00156ED1">
        <w:t>kadry men</w:t>
      </w:r>
      <w:r>
        <w:t>e</w:t>
      </w:r>
      <w:r w:rsidRPr="00156ED1">
        <w:t>dżerskiej z obszaru marketingu/mediów</w:t>
      </w:r>
      <w:r w:rsidR="00EE1333">
        <w:t>, badaczy rynku, pracowników agencji reklamowych i kreatywnych, specjalistów obsługi klienta</w:t>
      </w:r>
      <w:r>
        <w:t xml:space="preserve"> oraz osób do z</w:t>
      </w:r>
      <w:r w:rsidRPr="00156ED1">
        <w:t>ainteresowanych psychologią reklamy i komunikacji</w:t>
      </w:r>
      <w:r w:rsidR="009A69A6">
        <w:t xml:space="preserve"> pragnących poszerzyć swoją wiedzę marketingową.</w:t>
      </w:r>
    </w:p>
    <w:p w14:paraId="55851B22" w14:textId="2AE7D8DF" w:rsidR="00BD26DA" w:rsidRPr="005A4E7F" w:rsidRDefault="009A69A6" w:rsidP="005A4E7F">
      <w:pPr>
        <w:ind w:firstLine="708"/>
        <w:rPr>
          <w:rStyle w:val="fontstyle01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>
        <w:t>Studia są prowadzone całkowicie w trybie online</w:t>
      </w:r>
      <w:r w:rsidR="00BC40BE">
        <w:t xml:space="preserve">, </w:t>
      </w:r>
      <w:r w:rsidR="00BC40BE">
        <w:rPr>
          <w:rFonts w:cstheme="minorHAnsi"/>
        </w:rPr>
        <w:t>natomiast końcowy egzamin odbywa się stacjonarnie na Uczelni</w:t>
      </w:r>
      <w:r>
        <w:t>. Program obejmuje 2</w:t>
      </w:r>
      <w:r w:rsidR="0015533C">
        <w:t>5</w:t>
      </w:r>
      <w:r>
        <w:t xml:space="preserve"> przedmiotów i został zaprojektowany tak, aby </w:t>
      </w:r>
      <w:r w:rsidR="000E78E4">
        <w:t xml:space="preserve">uczestnicy w przystępny i praktyczny sposób mogli nabyć niezbędnych umiejętności do </w:t>
      </w:r>
      <w:r w:rsidR="00D87E36">
        <w:t>opracowywania</w:t>
      </w:r>
      <w:r w:rsidR="000E78E4">
        <w:t xml:space="preserve"> oferty produktów i usług odpowiadającej na potrzeby konsumentów oraz wyróżniającej się na konkurencyjnym rynku. </w:t>
      </w:r>
      <w:r w:rsidR="000E78E4" w:rsidRPr="000E78E4">
        <w:rPr>
          <w:rStyle w:val="fontstyle01"/>
          <w:rFonts w:asciiTheme="minorHAnsi" w:hAnsiTheme="minorHAnsi" w:cstheme="minorHAnsi"/>
          <w:b w:val="0"/>
          <w:sz w:val="22"/>
        </w:rPr>
        <w:t>P</w:t>
      </w:r>
      <w:r w:rsidR="004C401D" w:rsidRPr="000E78E4">
        <w:rPr>
          <w:rStyle w:val="fontstyle01"/>
          <w:rFonts w:asciiTheme="minorHAnsi" w:hAnsiTheme="minorHAnsi" w:cstheme="minorHAnsi"/>
          <w:b w:val="0"/>
          <w:sz w:val="22"/>
        </w:rPr>
        <w:t xml:space="preserve">rogram studiów jest </w:t>
      </w:r>
      <w:r w:rsidR="000E78E4">
        <w:rPr>
          <w:rStyle w:val="fontstyle01"/>
          <w:rFonts w:asciiTheme="minorHAnsi" w:hAnsiTheme="minorHAnsi" w:cstheme="minorHAnsi"/>
          <w:b w:val="0"/>
          <w:sz w:val="22"/>
        </w:rPr>
        <w:t>skupiony na przekazywaniu najnowszych trendów, innowacyjnych inspiracji i praktyki biznesowej</w:t>
      </w:r>
      <w:r w:rsidR="004C401D" w:rsidRPr="000E78E4">
        <w:rPr>
          <w:rStyle w:val="fontstyle01"/>
          <w:rFonts w:asciiTheme="minorHAnsi" w:hAnsiTheme="minorHAnsi" w:cstheme="minorHAnsi"/>
          <w:b w:val="0"/>
          <w:sz w:val="22"/>
        </w:rPr>
        <w:t>. Zajęcia prowadzone</w:t>
      </w:r>
      <w:r w:rsidR="00430509" w:rsidRPr="000E78E4">
        <w:rPr>
          <w:rStyle w:val="fontstyle01"/>
          <w:rFonts w:asciiTheme="minorHAnsi" w:hAnsiTheme="minorHAnsi" w:cstheme="minorHAnsi"/>
          <w:b w:val="0"/>
          <w:sz w:val="22"/>
        </w:rPr>
        <w:t xml:space="preserve"> są</w:t>
      </w:r>
      <w:r w:rsidR="004C401D" w:rsidRPr="000E78E4">
        <w:rPr>
          <w:rStyle w:val="fontstyle01"/>
          <w:rFonts w:asciiTheme="minorHAnsi" w:hAnsiTheme="minorHAnsi" w:cstheme="minorHAnsi"/>
          <w:b w:val="0"/>
          <w:sz w:val="22"/>
        </w:rPr>
        <w:t xml:space="preserve"> w oparciu o</w:t>
      </w:r>
      <w:r w:rsidR="00430509" w:rsidRPr="000E78E4">
        <w:rPr>
          <w:rStyle w:val="fontstyle01"/>
          <w:rFonts w:asciiTheme="minorHAnsi" w:hAnsiTheme="minorHAnsi" w:cstheme="minorHAnsi"/>
          <w:b w:val="0"/>
          <w:sz w:val="22"/>
        </w:rPr>
        <w:t xml:space="preserve"> </w:t>
      </w:r>
      <w:r w:rsidR="005C6497" w:rsidRPr="000E78E4">
        <w:t>zróżnicowan</w:t>
      </w:r>
      <w:r w:rsidR="004C401D" w:rsidRPr="000E78E4">
        <w:t>e</w:t>
      </w:r>
      <w:r w:rsidR="005C6497" w:rsidRPr="000E78E4">
        <w:t xml:space="preserve"> form</w:t>
      </w:r>
      <w:r w:rsidR="004C401D" w:rsidRPr="000E78E4">
        <w:t>y</w:t>
      </w:r>
      <w:r w:rsidR="005C6497" w:rsidRPr="000E78E4">
        <w:t xml:space="preserve"> przekazywania wi</w:t>
      </w:r>
      <w:r w:rsidR="004C401D" w:rsidRPr="000E78E4">
        <w:t>edzy, jak wykład aktywizujący, s</w:t>
      </w:r>
      <w:r w:rsidR="005C6497" w:rsidRPr="000E78E4">
        <w:t>tudia przypadków, warsztaty i ćwiczenia praktyczne</w:t>
      </w:r>
      <w:r w:rsidR="004C401D" w:rsidRPr="000E78E4">
        <w:t xml:space="preserve"> indywidualne i zespołowe</w:t>
      </w:r>
      <w:r w:rsidR="000E78E4">
        <w:t xml:space="preserve"> przez najlepszych praktyków w swoich dziedzinach oraz nauczycieli akademickich</w:t>
      </w:r>
      <w:r w:rsidR="004C401D" w:rsidRPr="000E78E4">
        <w:t xml:space="preserve">. </w:t>
      </w:r>
    </w:p>
    <w:p w14:paraId="2AB16DDC" w14:textId="77777777" w:rsidR="005C6497" w:rsidRPr="00430509" w:rsidRDefault="005C6497" w:rsidP="00963300">
      <w:pPr>
        <w:rPr>
          <w:rFonts w:cstheme="minorHAnsi"/>
          <w:i/>
          <w:sz w:val="16"/>
        </w:rPr>
      </w:pPr>
    </w:p>
    <w:p w14:paraId="5F8AA498" w14:textId="77777777" w:rsidR="00F65D7A" w:rsidRPr="00F65D7A" w:rsidRDefault="00F65D7A" w:rsidP="001E12C7">
      <w:pPr>
        <w:pStyle w:val="Nagwek3"/>
        <w:rPr>
          <w:rFonts w:ascii="Times New Roman" w:eastAsia="Times New Roman" w:hAnsi="Times New Roman" w:cs="Times New Roman"/>
          <w:sz w:val="24"/>
          <w:lang w:eastAsia="pl-PL"/>
        </w:rPr>
      </w:pPr>
      <w:r w:rsidRPr="00F65D7A">
        <w:rPr>
          <w:rFonts w:eastAsia="Times New Roman"/>
          <w:lang w:eastAsia="pl-PL"/>
        </w:rPr>
        <w:t>Sylwetka absolwenta studiów podyplomowych:</w:t>
      </w:r>
    </w:p>
    <w:p w14:paraId="1B589C67" w14:textId="70132FDE" w:rsidR="000E78E4" w:rsidRPr="000E78E4" w:rsidRDefault="00EE1333" w:rsidP="00F65D7A">
      <w:pPr>
        <w:spacing w:line="240" w:lineRule="auto"/>
        <w:rPr>
          <w:rFonts w:ascii="Calibri" w:eastAsia="Times New Roman" w:hAnsi="Calibri" w:cs="Calibri"/>
          <w:color w:val="000000" w:themeColor="text1"/>
          <w:lang w:eastAsia="pl-PL"/>
        </w:rPr>
      </w:pPr>
      <w:r w:rsidRPr="00EE1333">
        <w:rPr>
          <w:rFonts w:ascii="Calibri" w:eastAsia="Times New Roman" w:hAnsi="Calibri" w:cs="Calibri"/>
          <w:color w:val="000000" w:themeColor="text1"/>
          <w:lang w:eastAsia="pl-PL"/>
        </w:rPr>
        <w:t>Absolwen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t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tego programu </w:t>
      </w:r>
      <w:r>
        <w:rPr>
          <w:rFonts w:ascii="Calibri" w:eastAsia="Times New Roman" w:hAnsi="Calibri" w:cs="Calibri"/>
          <w:color w:val="000000" w:themeColor="text1"/>
          <w:lang w:eastAsia="pl-PL"/>
        </w:rPr>
        <w:t>posiąd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zie</w:t>
      </w:r>
      <w:r>
        <w:rPr>
          <w:rFonts w:ascii="Calibri" w:eastAsia="Times New Roman" w:hAnsi="Calibri" w:cs="Calibri"/>
          <w:color w:val="000000" w:themeColor="text1"/>
          <w:lang w:eastAsia="pl-PL"/>
        </w:rPr>
        <w:t xml:space="preserve"> wszechstronną wiedzę analityczną, kreatywną i strategiczną. Zostan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ie</w:t>
      </w:r>
      <w:r>
        <w:rPr>
          <w:rFonts w:ascii="Calibri" w:eastAsia="Times New Roman" w:hAnsi="Calibri" w:cs="Calibri"/>
          <w:color w:val="000000" w:themeColor="text1"/>
          <w:lang w:eastAsia="pl-PL"/>
        </w:rPr>
        <w:t xml:space="preserve"> 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 xml:space="preserve">wyposażony w wiedzę, która pozwoli wykorzystywać szanse 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>do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 xml:space="preserve"> rozwoju i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podejmowa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ć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decyzj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e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marketingow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e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opart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e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na </w:t>
      </w:r>
      <w:r>
        <w:rPr>
          <w:rFonts w:ascii="Calibri" w:eastAsia="Times New Roman" w:hAnsi="Calibri" w:cs="Calibri"/>
          <w:color w:val="000000" w:themeColor="text1"/>
          <w:lang w:eastAsia="pl-PL"/>
        </w:rPr>
        <w:t>pogłębion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ej znajomości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zachowań konsumentów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. Zdobyta wiedza teoretyczna oraz umiejętności i kompetencje praktyczne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przyczyni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ą</w:t>
      </w:r>
      <w:r w:rsidRPr="00EE1333">
        <w:rPr>
          <w:rFonts w:ascii="Calibri" w:eastAsia="Times New Roman" w:hAnsi="Calibri" w:cs="Calibri"/>
          <w:color w:val="000000" w:themeColor="text1"/>
          <w:lang w:eastAsia="pl-PL"/>
        </w:rPr>
        <w:t xml:space="preserve"> się do osiągania sukcesów w dziedzinie marketingu i sprzedaży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 xml:space="preserve"> oraz obsługi klienta. Absolwent rozumie i potrafi wyjaśnić zjawiska panujące </w:t>
      </w:r>
      <w:r w:rsidR="0015533C">
        <w:rPr>
          <w:rFonts w:ascii="Calibri" w:eastAsia="Times New Roman" w:hAnsi="Calibri" w:cs="Calibri"/>
          <w:color w:val="000000" w:themeColor="text1"/>
          <w:lang w:eastAsia="pl-PL"/>
        </w:rPr>
        <w:t xml:space="preserve">w </w:t>
      </w:r>
      <w:r w:rsidR="00282D1F">
        <w:rPr>
          <w:rFonts w:ascii="Calibri" w:eastAsia="Times New Roman" w:hAnsi="Calibri" w:cs="Calibri"/>
          <w:color w:val="000000" w:themeColor="text1"/>
          <w:lang w:eastAsia="pl-PL"/>
        </w:rPr>
        <w:t>przestrzeni komercyjnej oraz zastosować narzędzia i metody do projektowania doświadczeń konsumentów i skutecznej komunikacji marketingowej, a co za tym idzie, wyprzedzenia konkurencji.</w:t>
      </w:r>
    </w:p>
    <w:p w14:paraId="5949A80F" w14:textId="77777777" w:rsidR="00F65D7A" w:rsidRPr="006B1FA3" w:rsidRDefault="00F65D7A" w:rsidP="00F65D7A">
      <w:pPr>
        <w:spacing w:line="240" w:lineRule="auto"/>
        <w:jc w:val="left"/>
        <w:rPr>
          <w:rFonts w:ascii="Times New Roman" w:eastAsia="Times New Roman" w:hAnsi="Times New Roman" w:cs="Times New Roman"/>
          <w:strike/>
          <w:sz w:val="24"/>
          <w:szCs w:val="24"/>
          <w:lang w:eastAsia="pl-PL"/>
        </w:rPr>
      </w:pPr>
    </w:p>
    <w:p w14:paraId="79C1257B" w14:textId="097DC4F4" w:rsidR="00F65D7A" w:rsidRPr="00DD3457" w:rsidRDefault="00F65D7A" w:rsidP="00F65D7A">
      <w:pPr>
        <w:spacing w:line="240" w:lineRule="auto"/>
        <w:rPr>
          <w:rFonts w:ascii="Calibri" w:eastAsia="Times New Roman" w:hAnsi="Calibri" w:cs="Calibri"/>
          <w:i/>
          <w:iCs/>
          <w:color w:val="000000"/>
          <w:lang w:eastAsia="pl-PL"/>
        </w:rPr>
      </w:pPr>
      <w:r w:rsidRPr="00DD3457">
        <w:rPr>
          <w:rFonts w:ascii="Calibri" w:eastAsia="Times New Roman" w:hAnsi="Calibri" w:cs="Calibri"/>
          <w:i/>
          <w:iCs/>
          <w:color w:val="000000"/>
          <w:lang w:eastAsia="pl-PL"/>
        </w:rPr>
        <w:t xml:space="preserve">Absolwent </w:t>
      </w:r>
      <w:r w:rsidR="00F84311" w:rsidRPr="00DD3457">
        <w:rPr>
          <w:rFonts w:ascii="Calibri" w:eastAsia="Times New Roman" w:hAnsi="Calibri" w:cs="Calibri"/>
          <w:i/>
          <w:iCs/>
          <w:color w:val="000000"/>
          <w:lang w:eastAsia="pl-PL"/>
        </w:rPr>
        <w:t>PKZ</w:t>
      </w:r>
      <w:r w:rsidRPr="00DD3457">
        <w:rPr>
          <w:rFonts w:ascii="Calibri" w:eastAsia="Times New Roman" w:hAnsi="Calibri" w:cs="Calibri"/>
          <w:i/>
          <w:iCs/>
          <w:color w:val="000000"/>
          <w:lang w:eastAsia="pl-PL"/>
        </w:rPr>
        <w:t xml:space="preserve"> posiada:</w:t>
      </w:r>
    </w:p>
    <w:p w14:paraId="12026184" w14:textId="3DF46B92" w:rsidR="0015533C" w:rsidRDefault="0015533C" w:rsidP="0015533C">
      <w:pPr>
        <w:pStyle w:val="Akapitzlist"/>
        <w:numPr>
          <w:ilvl w:val="0"/>
          <w:numId w:val="13"/>
        </w:numPr>
        <w:spacing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>w</w:t>
      </w:r>
      <w:r w:rsidRPr="0015533C">
        <w:rPr>
          <w:rFonts w:eastAsia="Times New Roman" w:cstheme="minorHAnsi"/>
          <w:lang w:eastAsia="pl-PL"/>
        </w:rPr>
        <w:t xml:space="preserve">iedzę z zakresu psychologii konsumenta, jego motywacji, </w:t>
      </w:r>
      <w:r w:rsidR="00FC077D">
        <w:rPr>
          <w:rFonts w:eastAsia="Times New Roman" w:cstheme="minorHAnsi"/>
          <w:lang w:eastAsia="pl-PL"/>
        </w:rPr>
        <w:t xml:space="preserve">percepcji, emocji, postaw, </w:t>
      </w:r>
      <w:r>
        <w:rPr>
          <w:rFonts w:eastAsia="Times New Roman" w:cstheme="minorHAnsi"/>
          <w:lang w:eastAsia="pl-PL"/>
        </w:rPr>
        <w:t xml:space="preserve">potrzeb i pragnień. Ponadto zna i rozumie prawidłowości rządzące </w:t>
      </w:r>
      <w:r w:rsidR="00FC077D">
        <w:rPr>
          <w:rFonts w:eastAsia="Times New Roman" w:cstheme="minorHAnsi"/>
          <w:lang w:eastAsia="pl-PL"/>
        </w:rPr>
        <w:t>kształtowani</w:t>
      </w:r>
      <w:r w:rsidR="003A18D8">
        <w:rPr>
          <w:rFonts w:eastAsia="Times New Roman" w:cstheme="minorHAnsi"/>
          <w:lang w:eastAsia="pl-PL"/>
        </w:rPr>
        <w:t>em</w:t>
      </w:r>
      <w:r w:rsidR="00FC077D">
        <w:rPr>
          <w:rFonts w:eastAsia="Times New Roman" w:cstheme="minorHAnsi"/>
          <w:lang w:eastAsia="pl-PL"/>
        </w:rPr>
        <w:t xml:space="preserve"> się preferencji konsumenckich i procesami decyzyjnymi;</w:t>
      </w:r>
    </w:p>
    <w:p w14:paraId="09740E3A" w14:textId="371455DE" w:rsidR="0015533C" w:rsidRDefault="0015533C" w:rsidP="0015533C">
      <w:pPr>
        <w:pStyle w:val="Akapitzlist"/>
        <w:numPr>
          <w:ilvl w:val="0"/>
          <w:numId w:val="13"/>
        </w:numPr>
        <w:spacing w:line="240" w:lineRule="auto"/>
        <w:rPr>
          <w:rFonts w:eastAsia="Times New Roman" w:cstheme="minorHAnsi"/>
          <w:lang w:eastAsia="pl-PL"/>
        </w:rPr>
      </w:pPr>
      <w:r>
        <w:rPr>
          <w:rFonts w:eastAsia="Times New Roman" w:cstheme="minorHAnsi"/>
          <w:lang w:eastAsia="pl-PL"/>
        </w:rPr>
        <w:t xml:space="preserve">umiejętności </w:t>
      </w:r>
      <w:r w:rsidR="003A18D8">
        <w:rPr>
          <w:rFonts w:eastAsia="Times New Roman" w:cstheme="minorHAnsi"/>
          <w:lang w:eastAsia="pl-PL"/>
        </w:rPr>
        <w:t xml:space="preserve">pozwalające zaprojektować badania konsumentów </w:t>
      </w:r>
      <w:r w:rsidR="007459CB">
        <w:rPr>
          <w:rFonts w:eastAsia="Times New Roman" w:cstheme="minorHAnsi"/>
          <w:lang w:eastAsia="pl-PL"/>
        </w:rPr>
        <w:t>za pomocą dostępnych narzędzi i metod oraz wykorzystać dane analityczne do stworzenia spersonalizowanej oferty, która będzie precyzyjną odpowiedzią na potrzeby konsumenta</w:t>
      </w:r>
      <w:r w:rsidR="006040D5">
        <w:rPr>
          <w:rFonts w:eastAsia="Times New Roman" w:cstheme="minorHAnsi"/>
          <w:lang w:eastAsia="pl-PL"/>
        </w:rPr>
        <w:t>;</w:t>
      </w:r>
    </w:p>
    <w:p w14:paraId="5E582998" w14:textId="259A9E92" w:rsidR="007459CB" w:rsidRPr="0015533C" w:rsidRDefault="007459CB" w:rsidP="0015533C">
      <w:pPr>
        <w:pStyle w:val="Akapitzlist"/>
        <w:numPr>
          <w:ilvl w:val="0"/>
          <w:numId w:val="13"/>
        </w:numPr>
        <w:spacing w:line="240" w:lineRule="auto"/>
        <w:rPr>
          <w:rFonts w:eastAsia="Times New Roman" w:cstheme="minorHAnsi"/>
          <w:lang w:eastAsia="pl-PL"/>
        </w:rPr>
      </w:pPr>
      <w:r w:rsidRPr="00622682">
        <w:rPr>
          <w:rFonts w:eastAsia="Times New Roman" w:cstheme="minorHAnsi"/>
          <w:color w:val="000000"/>
          <w:szCs w:val="20"/>
          <w:lang w:eastAsia="pl-PL"/>
        </w:rPr>
        <w:t>kompetencje w zakresie kreatywności, analizowania sytuacji, identyfikowania problemów i opracowywania strategii, które pomogą osiągnąć cele biznesowe</w:t>
      </w:r>
      <w:r w:rsidR="00D87E36">
        <w:rPr>
          <w:rFonts w:eastAsia="Times New Roman" w:cstheme="minorHAnsi"/>
          <w:color w:val="000000"/>
          <w:szCs w:val="20"/>
          <w:lang w:eastAsia="pl-PL"/>
        </w:rPr>
        <w:t>,</w:t>
      </w:r>
      <w:r w:rsidRPr="00622682">
        <w:rPr>
          <w:rFonts w:eastAsia="Times New Roman" w:cstheme="minorHAnsi"/>
          <w:color w:val="000000"/>
          <w:szCs w:val="20"/>
          <w:lang w:eastAsia="pl-PL"/>
        </w:rPr>
        <w:t xml:space="preserve"> a także gotowości do współpracy w zespole.</w:t>
      </w:r>
    </w:p>
    <w:p w14:paraId="496149A2" w14:textId="77777777" w:rsidR="00F65D7A" w:rsidRPr="00F65D7A" w:rsidRDefault="00F65D7A" w:rsidP="00F65D7A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452B9D9" w14:textId="77777777" w:rsidR="00F65D7A" w:rsidRPr="00DD3457" w:rsidRDefault="00F65D7A" w:rsidP="00F65D7A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  <w:r w:rsidRPr="00DD3457">
        <w:rPr>
          <w:rFonts w:ascii="Calibri" w:eastAsia="Times New Roman" w:hAnsi="Calibri" w:cs="Calibri"/>
          <w:i/>
          <w:iCs/>
          <w:color w:val="000000"/>
          <w:lang w:eastAsia="pl-PL"/>
        </w:rPr>
        <w:t>Dzięki zdobytej wiedzy i praktycznym umiejętnościom, absolwent:</w:t>
      </w:r>
    </w:p>
    <w:p w14:paraId="64B0862F" w14:textId="6D3048EB" w:rsidR="00F65D7A" w:rsidRPr="007459CB" w:rsidRDefault="007459CB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 w:rsidRPr="007459CB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rozumie wyzwania rosnącej konkurencji 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w swoim sektorze i potrafi kreatywnie odpowiadać na wyzwania</w:t>
      </w:r>
      <w:r w:rsidR="006040D5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rynkowe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6318966F" w14:textId="4ED08517" w:rsidR="00F65D7A" w:rsidRPr="007459CB" w:rsidRDefault="007459CB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potrafi </w:t>
      </w:r>
      <w:r w:rsidR="008A0FAD">
        <w:rPr>
          <w:rFonts w:ascii="Calibri" w:eastAsia="Times New Roman" w:hAnsi="Calibri" w:cs="Calibri"/>
          <w:color w:val="000000"/>
          <w:spacing w:val="-4"/>
          <w:lang w:eastAsia="pl-PL"/>
        </w:rPr>
        <w:t>za pomocą zdobytej wiedzy z pogranicza marketingu</w:t>
      </w:r>
      <w:r w:rsidR="00D87E36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  <w:r w:rsid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</w:t>
      </w:r>
      <w:r w:rsidR="00D87E36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psychologii </w:t>
      </w:r>
      <w:r w:rsidR="008A0FAD">
        <w:rPr>
          <w:rFonts w:ascii="Calibri" w:eastAsia="Times New Roman" w:hAnsi="Calibri" w:cs="Calibri"/>
          <w:color w:val="000000"/>
          <w:spacing w:val="-4"/>
          <w:lang w:eastAsia="pl-PL"/>
        </w:rPr>
        <w:t>i zarządzania zrozumieć złożone procesy decyzyjne, genezę postaw i motywacji konsumenckich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79D8C404" w14:textId="695A8021" w:rsidR="008A0FAD" w:rsidRDefault="008A0FAD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rozumie mechanizmy </w:t>
      </w:r>
      <w:r w:rsidR="00DD3457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wpływu 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rządzące mediami i reklamą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55BC5222" w14:textId="7796EF6E" w:rsidR="006040D5" w:rsidRDefault="006040D5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>
        <w:rPr>
          <w:rFonts w:ascii="Calibri" w:eastAsia="Times New Roman" w:hAnsi="Calibri" w:cs="Calibri"/>
          <w:color w:val="000000"/>
          <w:spacing w:val="-4"/>
          <w:lang w:eastAsia="pl-PL"/>
        </w:rPr>
        <w:t>potrafi zaprojektować skuteczne działania wspierające sprzedaż za pomocą narzędzi PR, CSR, UX, marketingowych,</w:t>
      </w:r>
    </w:p>
    <w:p w14:paraId="4150069A" w14:textId="00883527" w:rsidR="00F65D7A" w:rsidRPr="008A0FAD" w:rsidRDefault="008A0FAD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rozpoznaje przyczyny oraz przewiduje skutki zabieg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ów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reklamow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ych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m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a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jąc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ych na celu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wywrzeć wpływ na konsumentach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361A1976" w14:textId="3B09C5C6" w:rsidR="00F65D7A" w:rsidRPr="008A0FAD" w:rsidRDefault="008A0FAD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potrafi wykorzystać wiedz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ę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o doświadczeniach i satysfakcji konsumentów, aby zaprojektować mapy podróży klienta oraz dopasowane usługi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, a także kształtować ich lojalność</w:t>
      </w:r>
      <w:r w:rsidR="006040D5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25E1AAD6" w14:textId="2CECA15D" w:rsidR="008A0FAD" w:rsidRPr="008A0FAD" w:rsidRDefault="008A0FAD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wie</w:t>
      </w:r>
      <w:r w:rsidR="00DD3457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  <w:r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na czym polega emocjonalny branding i potrafi posługiwać się właściwymi narzędziami i kanałami, aby go samodzielnie kształtować</w:t>
      </w:r>
      <w:r w:rsidR="00253B3C">
        <w:rPr>
          <w:rFonts w:ascii="Calibri" w:eastAsia="Times New Roman" w:hAnsi="Calibri" w:cs="Calibri"/>
          <w:color w:val="000000"/>
          <w:spacing w:val="-4"/>
          <w:lang w:eastAsia="pl-PL"/>
        </w:rPr>
        <w:t>,</w:t>
      </w:r>
    </w:p>
    <w:p w14:paraId="224FA3B4" w14:textId="3303536F" w:rsidR="00F65D7A" w:rsidRDefault="00253B3C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używa prostego języka w komunikacji marki, </w:t>
      </w:r>
      <w:r w:rsidR="008A0FAD" w:rsidRPr="008A0FAD">
        <w:rPr>
          <w:rFonts w:ascii="Calibri" w:eastAsia="Times New Roman" w:hAnsi="Calibri" w:cs="Calibri"/>
          <w:color w:val="000000"/>
          <w:spacing w:val="-4"/>
          <w:lang w:eastAsia="pl-PL"/>
        </w:rPr>
        <w:t>umie stworzyć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poprawne i</w:t>
      </w:r>
      <w:r w:rsidR="008A0FAD" w:rsidRPr="008A0FAD">
        <w:rPr>
          <w:rFonts w:ascii="Calibri" w:eastAsia="Times New Roman" w:hAnsi="Calibri" w:cs="Calibri"/>
          <w:color w:val="000000"/>
          <w:spacing w:val="-4"/>
          <w:lang w:eastAsia="pl-PL"/>
        </w:rPr>
        <w:t xml:space="preserve"> angażujące treści</w:t>
      </w:r>
      <w:r>
        <w:rPr>
          <w:rFonts w:ascii="Calibri" w:eastAsia="Times New Roman" w:hAnsi="Calibri" w:cs="Calibri"/>
          <w:color w:val="000000"/>
          <w:spacing w:val="-4"/>
          <w:lang w:eastAsia="pl-PL"/>
        </w:rPr>
        <w:t>, potrafi mówić językiem korzyści oraz tworzyć wartości,</w:t>
      </w:r>
    </w:p>
    <w:p w14:paraId="4B8C5119" w14:textId="491AD391" w:rsidR="00253B3C" w:rsidRDefault="00253B3C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>
        <w:rPr>
          <w:rFonts w:ascii="Calibri" w:eastAsia="Times New Roman" w:hAnsi="Calibri" w:cs="Calibri"/>
          <w:color w:val="000000"/>
          <w:spacing w:val="-4"/>
          <w:lang w:eastAsia="pl-PL"/>
        </w:rPr>
        <w:t>posługuje się nowymi technologiami w pozyskiwaniu wiedzy o konsumentach,</w:t>
      </w:r>
    </w:p>
    <w:p w14:paraId="341DADD4" w14:textId="33014739" w:rsidR="00253B3C" w:rsidRPr="008A0FAD" w:rsidRDefault="00253B3C" w:rsidP="00430509">
      <w:pPr>
        <w:numPr>
          <w:ilvl w:val="0"/>
          <w:numId w:val="10"/>
        </w:numPr>
        <w:tabs>
          <w:tab w:val="clear" w:pos="720"/>
          <w:tab w:val="num" w:pos="1276"/>
        </w:tabs>
        <w:spacing w:line="240" w:lineRule="auto"/>
        <w:ind w:left="284" w:hanging="218"/>
        <w:jc w:val="left"/>
        <w:textAlignment w:val="baseline"/>
        <w:rPr>
          <w:rFonts w:ascii="Calibri" w:eastAsia="Times New Roman" w:hAnsi="Calibri" w:cs="Calibri"/>
          <w:color w:val="000000"/>
          <w:spacing w:val="-4"/>
          <w:lang w:eastAsia="pl-PL"/>
        </w:rPr>
      </w:pPr>
      <w:r>
        <w:rPr>
          <w:rFonts w:ascii="Calibri" w:eastAsia="Times New Roman" w:hAnsi="Calibri" w:cs="Calibri"/>
          <w:color w:val="000000"/>
          <w:spacing w:val="-4"/>
          <w:lang w:eastAsia="pl-PL"/>
        </w:rPr>
        <w:t>rozpoznaje trendy konsumenckie w poszukiwaniu wzrostu i potrafi kreatywnie projektować innowacyjne rozwiązania dla konsumentów.</w:t>
      </w:r>
    </w:p>
    <w:p w14:paraId="65601219" w14:textId="21A49501" w:rsidR="00CB4236" w:rsidRPr="00430509" w:rsidRDefault="00CB4236" w:rsidP="004A5836">
      <w:pPr>
        <w:numPr>
          <w:ilvl w:val="0"/>
          <w:numId w:val="10"/>
        </w:numPr>
        <w:tabs>
          <w:tab w:val="clear" w:pos="720"/>
          <w:tab w:val="num" w:pos="1276"/>
        </w:tabs>
        <w:spacing w:after="160" w:line="240" w:lineRule="auto"/>
        <w:ind w:left="284" w:hanging="218"/>
        <w:jc w:val="left"/>
        <w:textAlignment w:val="baseline"/>
        <w:rPr>
          <w:spacing w:val="-4"/>
        </w:rPr>
      </w:pPr>
      <w:r w:rsidRPr="00430509">
        <w:rPr>
          <w:spacing w:val="-4"/>
        </w:rPr>
        <w:br w:type="page"/>
      </w:r>
    </w:p>
    <w:p w14:paraId="238A3DA6" w14:textId="2C6431F1" w:rsidR="00F5245B" w:rsidRPr="009313A2" w:rsidRDefault="00F5245B" w:rsidP="00F5245B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313A2">
        <w:rPr>
          <w:rStyle w:val="fontstyle01"/>
          <w:rFonts w:asciiTheme="minorHAnsi" w:hAnsiTheme="minorHAnsi" w:cstheme="minorHAnsi"/>
          <w:b w:val="0"/>
          <w:sz w:val="18"/>
        </w:rPr>
        <w:t>Załącznik nr 2</w:t>
      </w:r>
    </w:p>
    <w:p w14:paraId="1ADCA8F8" w14:textId="77777777" w:rsidR="000F5A36" w:rsidRPr="00827354" w:rsidRDefault="000F5A36" w:rsidP="00F5245B">
      <w:pPr>
        <w:jc w:val="right"/>
        <w:rPr>
          <w:rStyle w:val="fontstyle01"/>
          <w:b w:val="0"/>
          <w:sz w:val="18"/>
        </w:rPr>
      </w:pPr>
    </w:p>
    <w:p w14:paraId="31A33AE6" w14:textId="090AA1A1" w:rsidR="00CB4236" w:rsidRDefault="00CB4236" w:rsidP="001E12C7">
      <w:pPr>
        <w:pStyle w:val="Nagwek1"/>
        <w:numPr>
          <w:ilvl w:val="0"/>
          <w:numId w:val="11"/>
        </w:numPr>
        <w:spacing w:line="360" w:lineRule="auto"/>
      </w:pPr>
      <w:r w:rsidRPr="00CB4236">
        <w:t>Efekty uczenia się dla całego programu</w:t>
      </w:r>
      <w:r w:rsidR="004C5EC3">
        <w:t xml:space="preserve"> studiów podyplomowych</w:t>
      </w:r>
    </w:p>
    <w:tbl>
      <w:tblPr>
        <w:tblW w:w="96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7512"/>
        <w:gridCol w:w="1155"/>
      </w:tblGrid>
      <w:tr w:rsidR="008865A7" w14:paraId="516BDFBB" w14:textId="77777777" w:rsidTr="1D5CEBCE">
        <w:trPr>
          <w:jc w:val="center"/>
        </w:trPr>
        <w:tc>
          <w:tcPr>
            <w:tcW w:w="993" w:type="dxa"/>
            <w:vAlign w:val="center"/>
          </w:tcPr>
          <w:p w14:paraId="1C3ED138" w14:textId="24FEC0BA" w:rsidR="008865A7" w:rsidRDefault="008865A7" w:rsidP="00430509">
            <w:pPr>
              <w:spacing w:line="240" w:lineRule="auto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Efekt uczenia się</w:t>
            </w:r>
          </w:p>
        </w:tc>
        <w:tc>
          <w:tcPr>
            <w:tcW w:w="7512" w:type="dxa"/>
            <w:vAlign w:val="center"/>
          </w:tcPr>
          <w:p w14:paraId="30ED0D10" w14:textId="77777777" w:rsidR="008865A7" w:rsidRDefault="008865A7" w:rsidP="008865A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Opis efektu</w:t>
            </w:r>
          </w:p>
        </w:tc>
        <w:tc>
          <w:tcPr>
            <w:tcW w:w="1155" w:type="dxa"/>
            <w:vAlign w:val="center"/>
          </w:tcPr>
          <w:p w14:paraId="111AEFBD" w14:textId="77777777" w:rsidR="008865A7" w:rsidRDefault="008865A7" w:rsidP="00430509">
            <w:pPr>
              <w:spacing w:line="240" w:lineRule="auto"/>
              <w:ind w:left="-57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Odniesienie </w:t>
            </w:r>
            <w:r>
              <w:rPr>
                <w:b/>
                <w:sz w:val="20"/>
                <w:szCs w:val="20"/>
              </w:rPr>
              <w:br/>
              <w:t>do PRK</w:t>
            </w:r>
          </w:p>
        </w:tc>
      </w:tr>
      <w:tr w:rsidR="008865A7" w14:paraId="7B2246BB" w14:textId="77777777" w:rsidTr="1D5CEBCE">
        <w:trPr>
          <w:jc w:val="center"/>
        </w:trPr>
        <w:tc>
          <w:tcPr>
            <w:tcW w:w="9660" w:type="dxa"/>
            <w:gridSpan w:val="3"/>
            <w:shd w:val="clear" w:color="auto" w:fill="D9D9D9" w:themeFill="background1" w:themeFillShade="D9"/>
            <w:vAlign w:val="center"/>
          </w:tcPr>
          <w:p w14:paraId="3272DA02" w14:textId="77777777" w:rsidR="008865A7" w:rsidRDefault="008865A7" w:rsidP="008865A7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Wiedza</w:t>
            </w:r>
          </w:p>
        </w:tc>
      </w:tr>
      <w:tr w:rsidR="008865A7" w14:paraId="421B9A20" w14:textId="77777777" w:rsidTr="1D5CEBCE">
        <w:trPr>
          <w:jc w:val="center"/>
        </w:trPr>
        <w:tc>
          <w:tcPr>
            <w:tcW w:w="993" w:type="dxa"/>
          </w:tcPr>
          <w:p w14:paraId="6D006320" w14:textId="7CFC4922" w:rsidR="008865A7" w:rsidRDefault="00F84311" w:rsidP="000F5A36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</w:t>
            </w:r>
            <w:r w:rsidR="008865A7">
              <w:rPr>
                <w:sz w:val="20"/>
                <w:szCs w:val="20"/>
              </w:rPr>
              <w:t>_W1</w:t>
            </w:r>
          </w:p>
        </w:tc>
        <w:tc>
          <w:tcPr>
            <w:tcW w:w="7512" w:type="dxa"/>
          </w:tcPr>
          <w:p w14:paraId="42E7B1BE" w14:textId="11E40BAF" w:rsidR="008865A7" w:rsidRDefault="008865A7" w:rsidP="001E12C7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 psychologiczne koncepcje i teorie mające zastosowanie w </w:t>
            </w:r>
            <w:r w:rsidR="00B77ADF">
              <w:rPr>
                <w:sz w:val="20"/>
                <w:szCs w:val="20"/>
              </w:rPr>
              <w:t xml:space="preserve">marketingu </w:t>
            </w:r>
            <w:r>
              <w:rPr>
                <w:sz w:val="20"/>
                <w:szCs w:val="20"/>
              </w:rPr>
              <w:t>w kontekście</w:t>
            </w:r>
            <w:r w:rsidR="0043050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wyzwań </w:t>
            </w:r>
            <w:r w:rsidR="00737D2E">
              <w:rPr>
                <w:sz w:val="20"/>
                <w:szCs w:val="20"/>
              </w:rPr>
              <w:t>konkurencyjnego</w:t>
            </w:r>
            <w:r>
              <w:rPr>
                <w:sz w:val="20"/>
                <w:szCs w:val="20"/>
              </w:rPr>
              <w:t xml:space="preserve"> otoczenia rynkowego</w:t>
            </w:r>
            <w:r w:rsidR="008D4CD8">
              <w:rPr>
                <w:sz w:val="20"/>
                <w:szCs w:val="20"/>
              </w:rPr>
              <w:t xml:space="preserve">. </w:t>
            </w:r>
            <w:r w:rsidR="008D4CD8" w:rsidRPr="00F84311">
              <w:rPr>
                <w:sz w:val="20"/>
                <w:szCs w:val="20"/>
              </w:rPr>
              <w:t>Ma wiedzę o praktycznych związkach psychologii ze współczesną</w:t>
            </w:r>
            <w:r w:rsidR="008D4CD8">
              <w:rPr>
                <w:sz w:val="20"/>
                <w:szCs w:val="20"/>
              </w:rPr>
              <w:t xml:space="preserve"> </w:t>
            </w:r>
            <w:r w:rsidR="008D4CD8" w:rsidRPr="00F84311">
              <w:rPr>
                <w:sz w:val="20"/>
                <w:szCs w:val="20"/>
              </w:rPr>
              <w:t>ekonomią, naukami o zarządzaniu i marketingu</w:t>
            </w:r>
            <w:r w:rsidR="00F26ED2">
              <w:rPr>
                <w:rFonts w:cstheme="minorHAnsi"/>
                <w:sz w:val="20"/>
                <w:szCs w:val="20"/>
              </w:rPr>
              <w:t xml:space="preserve">. </w:t>
            </w:r>
            <w:r w:rsidR="00F26ED2" w:rsidRPr="00622682">
              <w:rPr>
                <w:rFonts w:cstheme="minorHAnsi"/>
                <w:sz w:val="20"/>
                <w:szCs w:val="20"/>
              </w:rPr>
              <w:t xml:space="preserve">Definiuje i interpretuje </w:t>
            </w:r>
            <w:r w:rsidR="00F26ED2">
              <w:rPr>
                <w:rFonts w:cstheme="minorHAnsi"/>
                <w:sz w:val="20"/>
                <w:szCs w:val="20"/>
              </w:rPr>
              <w:t>mechanizmy wpływu stosowane w reklamie i szerzej: w mediach</w:t>
            </w:r>
          </w:p>
        </w:tc>
        <w:tc>
          <w:tcPr>
            <w:tcW w:w="1155" w:type="dxa"/>
          </w:tcPr>
          <w:p w14:paraId="4D9AAE40" w14:textId="77777777" w:rsidR="008865A7" w:rsidRDefault="008865A7" w:rsidP="008865A7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P7S_WG</w:t>
            </w:r>
          </w:p>
        </w:tc>
      </w:tr>
      <w:tr w:rsidR="008D4CD8" w14:paraId="02611F3E" w14:textId="77777777" w:rsidTr="1D5CEBCE">
        <w:trPr>
          <w:jc w:val="center"/>
        </w:trPr>
        <w:tc>
          <w:tcPr>
            <w:tcW w:w="993" w:type="dxa"/>
          </w:tcPr>
          <w:p w14:paraId="59EB85DF" w14:textId="40CB6CB1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PKZ_W2</w:t>
            </w:r>
          </w:p>
        </w:tc>
        <w:tc>
          <w:tcPr>
            <w:tcW w:w="7512" w:type="dxa"/>
          </w:tcPr>
          <w:p w14:paraId="3B7B9930" w14:textId="15F41C35" w:rsidR="008D4CD8" w:rsidRDefault="008D4CD8" w:rsidP="008D4CD8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B77ADF">
              <w:rPr>
                <w:sz w:val="20"/>
                <w:szCs w:val="20"/>
              </w:rPr>
              <w:t>Zna terminologię dotyczącą psychologii konsumenta</w:t>
            </w:r>
            <w:r>
              <w:rPr>
                <w:sz w:val="20"/>
                <w:szCs w:val="20"/>
              </w:rPr>
              <w:t xml:space="preserve"> i nowoczesnych technologii ułatwiających tworzenie oferty odpowiadającej na potrzeby konsumenta</w:t>
            </w:r>
            <w:r w:rsidR="00E02ED2">
              <w:rPr>
                <w:sz w:val="20"/>
                <w:szCs w:val="20"/>
              </w:rPr>
              <w:t xml:space="preserve">. </w:t>
            </w:r>
            <w:r w:rsidR="00E02ED2" w:rsidRPr="00F84311">
              <w:rPr>
                <w:sz w:val="20"/>
                <w:szCs w:val="20"/>
              </w:rPr>
              <w:t>Zna standardy obsługi klienta oraz terminologię dotyczącą psychologii</w:t>
            </w:r>
            <w:r w:rsidR="00E02ED2">
              <w:rPr>
                <w:sz w:val="20"/>
                <w:szCs w:val="20"/>
              </w:rPr>
              <w:t xml:space="preserve"> </w:t>
            </w:r>
            <w:r w:rsidR="00E02ED2" w:rsidRPr="00F84311">
              <w:rPr>
                <w:sz w:val="20"/>
                <w:szCs w:val="20"/>
              </w:rPr>
              <w:t>sprzedaży</w:t>
            </w:r>
          </w:p>
        </w:tc>
        <w:tc>
          <w:tcPr>
            <w:tcW w:w="1155" w:type="dxa"/>
          </w:tcPr>
          <w:p w14:paraId="0FB08814" w14:textId="518D668E" w:rsidR="008D4CD8" w:rsidRDefault="003059CE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P7S_WG</w:t>
            </w:r>
          </w:p>
        </w:tc>
      </w:tr>
      <w:tr w:rsidR="008D4CD8" w14:paraId="54D06EA3" w14:textId="77777777" w:rsidTr="1D5CEBCE">
        <w:trPr>
          <w:jc w:val="center"/>
        </w:trPr>
        <w:tc>
          <w:tcPr>
            <w:tcW w:w="993" w:type="dxa"/>
          </w:tcPr>
          <w:p w14:paraId="37F4A567" w14:textId="57158D01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PKZ_W3</w:t>
            </w:r>
          </w:p>
        </w:tc>
        <w:tc>
          <w:tcPr>
            <w:tcW w:w="7512" w:type="dxa"/>
          </w:tcPr>
          <w:p w14:paraId="3F7A29D9" w14:textId="1D854FC5" w:rsidR="008D4CD8" w:rsidRDefault="00E02ED2" w:rsidP="00F57565">
            <w:pPr>
              <w:spacing w:line="240" w:lineRule="auto"/>
              <w:jc w:val="left"/>
              <w:rPr>
                <w:strike/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8D4CD8">
              <w:rPr>
                <w:sz w:val="20"/>
                <w:szCs w:val="20"/>
              </w:rPr>
              <w:t>ozumie psychologiczne prawidłowości rządzące zachowani</w:t>
            </w:r>
            <w:r w:rsidR="00F26ED2">
              <w:rPr>
                <w:sz w:val="20"/>
                <w:szCs w:val="20"/>
              </w:rPr>
              <w:t>a</w:t>
            </w:r>
            <w:r w:rsidR="008D4CD8">
              <w:rPr>
                <w:sz w:val="20"/>
                <w:szCs w:val="20"/>
              </w:rPr>
              <w:t>m</w:t>
            </w:r>
            <w:r w:rsidR="00F26ED2">
              <w:rPr>
                <w:sz w:val="20"/>
                <w:szCs w:val="20"/>
              </w:rPr>
              <w:t>i</w:t>
            </w:r>
            <w:r w:rsidR="008D4CD8">
              <w:rPr>
                <w:sz w:val="20"/>
                <w:szCs w:val="20"/>
              </w:rPr>
              <w:t xml:space="preserve"> konsumenta i jego procesami decyzyjnymi. Posiada kluczową wiedzę na temat </w:t>
            </w:r>
            <w:r w:rsidR="00F57565">
              <w:rPr>
                <w:sz w:val="20"/>
                <w:szCs w:val="20"/>
              </w:rPr>
              <w:t xml:space="preserve">wywierania wpływu i </w:t>
            </w:r>
            <w:r w:rsidR="008D4CD8">
              <w:rPr>
                <w:sz w:val="20"/>
                <w:szCs w:val="20"/>
              </w:rPr>
              <w:t>podejmowania decyzji.</w:t>
            </w:r>
            <w:r w:rsidR="00F57565">
              <w:rPr>
                <w:sz w:val="20"/>
                <w:szCs w:val="20"/>
              </w:rPr>
              <w:t xml:space="preserve"> </w:t>
            </w:r>
            <w:r w:rsidR="008D4CD8" w:rsidRPr="00B77ADF">
              <w:rPr>
                <w:sz w:val="20"/>
                <w:szCs w:val="20"/>
              </w:rPr>
              <w:t>Rozumie związki psychologii procesów poznawczych, emocjonalnych i</w:t>
            </w:r>
            <w:r w:rsidR="00F57565">
              <w:rPr>
                <w:sz w:val="20"/>
                <w:szCs w:val="20"/>
              </w:rPr>
              <w:t xml:space="preserve"> </w:t>
            </w:r>
            <w:r w:rsidR="008D4CD8" w:rsidRPr="00B77ADF">
              <w:rPr>
                <w:sz w:val="20"/>
                <w:szCs w:val="20"/>
              </w:rPr>
              <w:t>motywacyjnych z zachowaniami konsumenckimi</w:t>
            </w:r>
          </w:p>
        </w:tc>
        <w:tc>
          <w:tcPr>
            <w:tcW w:w="1155" w:type="dxa"/>
          </w:tcPr>
          <w:p w14:paraId="4CA443F8" w14:textId="4F297451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77173F9D">
              <w:rPr>
                <w:sz w:val="20"/>
                <w:szCs w:val="20"/>
              </w:rPr>
              <w:t>P7</w:t>
            </w:r>
            <w:r>
              <w:rPr>
                <w:sz w:val="20"/>
                <w:szCs w:val="20"/>
              </w:rPr>
              <w:t>S</w:t>
            </w:r>
            <w:r w:rsidRPr="77173F9D">
              <w:rPr>
                <w:sz w:val="20"/>
                <w:szCs w:val="20"/>
              </w:rPr>
              <w:t>_WG</w:t>
            </w:r>
          </w:p>
        </w:tc>
      </w:tr>
      <w:tr w:rsidR="008D4CD8" w14:paraId="3FA1F6DD" w14:textId="77777777" w:rsidTr="008D4CD8">
        <w:trPr>
          <w:trHeight w:val="555"/>
          <w:jc w:val="center"/>
        </w:trPr>
        <w:tc>
          <w:tcPr>
            <w:tcW w:w="993" w:type="dxa"/>
          </w:tcPr>
          <w:p w14:paraId="5B31527B" w14:textId="70CF3CDF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PKZ_W4</w:t>
            </w:r>
          </w:p>
        </w:tc>
        <w:tc>
          <w:tcPr>
            <w:tcW w:w="7512" w:type="dxa"/>
          </w:tcPr>
          <w:p w14:paraId="0E362EC6" w14:textId="7CEC0B73" w:rsidR="008D4CD8" w:rsidRPr="008D4CD8" w:rsidRDefault="00E02ED2" w:rsidP="008D4CD8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Posiada wiedzę o</w:t>
            </w:r>
            <w:r w:rsidR="008D4CD8" w:rsidRPr="008D4CD8">
              <w:rPr>
                <w:sz w:val="20"/>
                <w:szCs w:val="20"/>
              </w:rPr>
              <w:t xml:space="preserve"> </w:t>
            </w:r>
            <w:r w:rsidR="00680129">
              <w:rPr>
                <w:sz w:val="20"/>
                <w:szCs w:val="20"/>
              </w:rPr>
              <w:t xml:space="preserve">innowacjach i </w:t>
            </w:r>
            <w:r w:rsidR="008D4CD8" w:rsidRPr="008D4CD8">
              <w:rPr>
                <w:sz w:val="20"/>
                <w:szCs w:val="20"/>
              </w:rPr>
              <w:t>najnowsz</w:t>
            </w:r>
            <w:r>
              <w:rPr>
                <w:sz w:val="20"/>
                <w:szCs w:val="20"/>
              </w:rPr>
              <w:t>ych</w:t>
            </w:r>
            <w:r w:rsidR="008D4CD8" w:rsidRPr="008D4CD8">
              <w:rPr>
                <w:sz w:val="20"/>
                <w:szCs w:val="20"/>
              </w:rPr>
              <w:t xml:space="preserve"> trend</w:t>
            </w:r>
            <w:r>
              <w:rPr>
                <w:sz w:val="20"/>
                <w:szCs w:val="20"/>
              </w:rPr>
              <w:t xml:space="preserve">ach marketingowych w tworzeniu promocji, wykorzystaniu sztucznej inteligencji, </w:t>
            </w:r>
            <w:r w:rsidR="00680129">
              <w:rPr>
                <w:sz w:val="20"/>
                <w:szCs w:val="20"/>
              </w:rPr>
              <w:t xml:space="preserve">PR, CSR, CX, </w:t>
            </w:r>
            <w:r w:rsidR="00673094">
              <w:rPr>
                <w:sz w:val="20"/>
                <w:szCs w:val="20"/>
              </w:rPr>
              <w:t xml:space="preserve">EX, </w:t>
            </w:r>
            <w:r>
              <w:rPr>
                <w:sz w:val="20"/>
                <w:szCs w:val="20"/>
              </w:rPr>
              <w:t xml:space="preserve">budowaniu </w:t>
            </w:r>
            <w:r w:rsidR="00680129">
              <w:rPr>
                <w:sz w:val="20"/>
                <w:szCs w:val="20"/>
              </w:rPr>
              <w:t xml:space="preserve">relacji i </w:t>
            </w:r>
            <w:r>
              <w:rPr>
                <w:sz w:val="20"/>
                <w:szCs w:val="20"/>
              </w:rPr>
              <w:t>zarządzaniu brandingiem</w:t>
            </w:r>
            <w:r w:rsidR="00680129">
              <w:rPr>
                <w:sz w:val="20"/>
                <w:szCs w:val="20"/>
              </w:rPr>
              <w:t xml:space="preserve"> w oparciu o wiedzę na temat zachowań, emocji, postaw i motywacji konsumenckich</w:t>
            </w:r>
          </w:p>
        </w:tc>
        <w:tc>
          <w:tcPr>
            <w:tcW w:w="1155" w:type="dxa"/>
          </w:tcPr>
          <w:p w14:paraId="4FAD1F98" w14:textId="41D63F13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77173F9D">
              <w:rPr>
                <w:sz w:val="20"/>
                <w:szCs w:val="20"/>
              </w:rPr>
              <w:t>P7</w:t>
            </w:r>
            <w:r>
              <w:rPr>
                <w:sz w:val="20"/>
                <w:szCs w:val="20"/>
              </w:rPr>
              <w:t>S</w:t>
            </w:r>
            <w:r w:rsidRPr="77173F9D">
              <w:rPr>
                <w:sz w:val="20"/>
                <w:szCs w:val="20"/>
              </w:rPr>
              <w:t>_W</w:t>
            </w:r>
            <w:r>
              <w:rPr>
                <w:sz w:val="20"/>
                <w:szCs w:val="20"/>
              </w:rPr>
              <w:t>G</w:t>
            </w:r>
          </w:p>
        </w:tc>
      </w:tr>
      <w:tr w:rsidR="008D4CD8" w14:paraId="2754B190" w14:textId="77777777" w:rsidTr="00B62C4A">
        <w:trPr>
          <w:trHeight w:val="551"/>
          <w:jc w:val="center"/>
        </w:trPr>
        <w:tc>
          <w:tcPr>
            <w:tcW w:w="993" w:type="dxa"/>
          </w:tcPr>
          <w:p w14:paraId="438864A9" w14:textId="595F2B39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PKZ_W5</w:t>
            </w:r>
          </w:p>
        </w:tc>
        <w:tc>
          <w:tcPr>
            <w:tcW w:w="7512" w:type="dxa"/>
          </w:tcPr>
          <w:p w14:paraId="628A8235" w14:textId="0F5467E9" w:rsidR="008D4CD8" w:rsidRDefault="008D4CD8" w:rsidP="008D4CD8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>Ma wiedzę o bada</w:t>
            </w:r>
            <w:r>
              <w:rPr>
                <w:sz w:val="20"/>
                <w:szCs w:val="20"/>
              </w:rPr>
              <w:t>niach</w:t>
            </w:r>
            <w:r w:rsidRPr="00F84311">
              <w:rPr>
                <w:sz w:val="20"/>
                <w:szCs w:val="20"/>
              </w:rPr>
              <w:t xml:space="preserve"> konsumenckich</w:t>
            </w:r>
            <w:r>
              <w:rPr>
                <w:sz w:val="20"/>
                <w:szCs w:val="20"/>
              </w:rPr>
              <w:t xml:space="preserve"> i ich praktycznym zastosowaniu w obszarze komercyjnym</w:t>
            </w:r>
          </w:p>
        </w:tc>
        <w:tc>
          <w:tcPr>
            <w:tcW w:w="1155" w:type="dxa"/>
          </w:tcPr>
          <w:p w14:paraId="76B20AC9" w14:textId="77777777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P7S_WG</w:t>
            </w:r>
          </w:p>
        </w:tc>
      </w:tr>
      <w:tr w:rsidR="008D4CD8" w14:paraId="0F328943" w14:textId="77777777" w:rsidTr="1D5CEBCE">
        <w:trPr>
          <w:jc w:val="center"/>
        </w:trPr>
        <w:tc>
          <w:tcPr>
            <w:tcW w:w="993" w:type="dxa"/>
          </w:tcPr>
          <w:p w14:paraId="772CB48E" w14:textId="1D231295" w:rsidR="008D4CD8" w:rsidRDefault="00F26ED2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PKZ_W6</w:t>
            </w:r>
          </w:p>
        </w:tc>
        <w:tc>
          <w:tcPr>
            <w:tcW w:w="7512" w:type="dxa"/>
          </w:tcPr>
          <w:p w14:paraId="0917A439" w14:textId="74A0E202" w:rsidR="007B4170" w:rsidRDefault="00680129" w:rsidP="00C172AC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 wiedzę o zasadach komunikacji</w:t>
            </w:r>
            <w:r w:rsidR="00F57565">
              <w:rPr>
                <w:sz w:val="20"/>
                <w:szCs w:val="20"/>
              </w:rPr>
              <w:t xml:space="preserve"> biznesowej i</w:t>
            </w:r>
            <w:r>
              <w:rPr>
                <w:sz w:val="20"/>
                <w:szCs w:val="20"/>
              </w:rPr>
              <w:t xml:space="preserve"> </w:t>
            </w:r>
            <w:r w:rsidR="00B62C4A">
              <w:rPr>
                <w:sz w:val="20"/>
                <w:szCs w:val="20"/>
              </w:rPr>
              <w:t>marketingowej</w:t>
            </w:r>
            <w:r>
              <w:rPr>
                <w:sz w:val="20"/>
                <w:szCs w:val="20"/>
              </w:rPr>
              <w:t>, tworzeniu wartościowych treści, używania</w:t>
            </w:r>
            <w:r w:rsidR="005A4C4F">
              <w:rPr>
                <w:sz w:val="20"/>
                <w:szCs w:val="20"/>
              </w:rPr>
              <w:t xml:space="preserve"> zasad prostego języka</w:t>
            </w:r>
          </w:p>
        </w:tc>
        <w:tc>
          <w:tcPr>
            <w:tcW w:w="1155" w:type="dxa"/>
          </w:tcPr>
          <w:p w14:paraId="6B03E344" w14:textId="7C5C2B24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77173F9D">
              <w:rPr>
                <w:sz w:val="20"/>
                <w:szCs w:val="20"/>
              </w:rPr>
              <w:t>P7S_W</w:t>
            </w:r>
            <w:r w:rsidR="003059CE">
              <w:rPr>
                <w:sz w:val="20"/>
                <w:szCs w:val="20"/>
              </w:rPr>
              <w:t>G</w:t>
            </w:r>
          </w:p>
        </w:tc>
      </w:tr>
      <w:tr w:rsidR="008D4CD8" w14:paraId="5984F7E2" w14:textId="77777777" w:rsidTr="1D5CEBCE">
        <w:trPr>
          <w:jc w:val="center"/>
        </w:trPr>
        <w:tc>
          <w:tcPr>
            <w:tcW w:w="993" w:type="dxa"/>
          </w:tcPr>
          <w:p w14:paraId="6B2A4357" w14:textId="4FD72AF7" w:rsidR="008D4CD8" w:rsidRDefault="003667CE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PKZ_W7</w:t>
            </w:r>
          </w:p>
        </w:tc>
        <w:tc>
          <w:tcPr>
            <w:tcW w:w="7512" w:type="dxa"/>
          </w:tcPr>
          <w:p w14:paraId="4F664708" w14:textId="0545AD17" w:rsidR="008D4CD8" w:rsidRDefault="00785F8F" w:rsidP="008D4CD8">
            <w:pPr>
              <w:spacing w:line="240" w:lineRule="auto"/>
              <w:jc w:val="left"/>
              <w:rPr>
                <w:sz w:val="20"/>
                <w:szCs w:val="20"/>
              </w:rPr>
            </w:pPr>
            <w:r w:rsidRPr="008865A7">
              <w:rPr>
                <w:sz w:val="20"/>
                <w:szCs w:val="20"/>
              </w:rPr>
              <w:t>Rozumie</w:t>
            </w:r>
            <w:r>
              <w:rPr>
                <w:sz w:val="20"/>
                <w:szCs w:val="20"/>
              </w:rPr>
              <w:t xml:space="preserve"> </w:t>
            </w:r>
            <w:r w:rsidRPr="008865A7">
              <w:rPr>
                <w:sz w:val="20"/>
                <w:szCs w:val="20"/>
              </w:rPr>
              <w:t>znaczenie i zna podstawowe mechanizmy budowania relacji i zaufania</w:t>
            </w:r>
            <w:r>
              <w:rPr>
                <w:sz w:val="20"/>
                <w:szCs w:val="20"/>
              </w:rPr>
              <w:t xml:space="preserve"> społecznego</w:t>
            </w:r>
            <w:r w:rsidRPr="008865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="003667CE">
              <w:rPr>
                <w:sz w:val="20"/>
                <w:szCs w:val="20"/>
              </w:rPr>
              <w:t>Zna zasady dotyczące projektowania doświadczeń konsumenta i pracownika, wie jak doświadczenia tych grup wpływają na budowanie wizerunku i reputacji marek</w:t>
            </w:r>
          </w:p>
        </w:tc>
        <w:tc>
          <w:tcPr>
            <w:tcW w:w="1155" w:type="dxa"/>
          </w:tcPr>
          <w:p w14:paraId="21BFE370" w14:textId="24931B3B" w:rsidR="008D4CD8" w:rsidRPr="77173F9D" w:rsidRDefault="003059CE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77173F9D">
              <w:rPr>
                <w:sz w:val="20"/>
                <w:szCs w:val="20"/>
              </w:rPr>
              <w:t>P7S_W</w:t>
            </w:r>
            <w:r>
              <w:rPr>
                <w:sz w:val="20"/>
                <w:szCs w:val="20"/>
              </w:rPr>
              <w:t>K</w:t>
            </w:r>
          </w:p>
        </w:tc>
      </w:tr>
      <w:tr w:rsidR="008D4CD8" w14:paraId="00BDA403" w14:textId="77777777" w:rsidTr="1D5CEBCE">
        <w:trPr>
          <w:jc w:val="center"/>
        </w:trPr>
        <w:tc>
          <w:tcPr>
            <w:tcW w:w="993" w:type="dxa"/>
          </w:tcPr>
          <w:p w14:paraId="3F89BA3C" w14:textId="42D1F7C8" w:rsidR="008D4CD8" w:rsidRDefault="003667CE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PKZ_W8</w:t>
            </w:r>
          </w:p>
        </w:tc>
        <w:tc>
          <w:tcPr>
            <w:tcW w:w="7512" w:type="dxa"/>
          </w:tcPr>
          <w:p w14:paraId="21BA61FF" w14:textId="46915389" w:rsidR="008D4CD8" w:rsidRDefault="008D4CD8" w:rsidP="008D4CD8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 wiedzę na temat procesu twórczego i zasad, które </w:t>
            </w:r>
            <w:r w:rsidR="00B62C4A">
              <w:rPr>
                <w:sz w:val="20"/>
                <w:szCs w:val="20"/>
              </w:rPr>
              <w:t>mu</w:t>
            </w:r>
            <w:r>
              <w:rPr>
                <w:sz w:val="20"/>
                <w:szCs w:val="20"/>
              </w:rPr>
              <w:t xml:space="preserve"> towarzyszą</w:t>
            </w:r>
            <w:r w:rsidR="003667CE">
              <w:rPr>
                <w:sz w:val="20"/>
                <w:szCs w:val="20"/>
              </w:rPr>
              <w:t>. Wie jak twórczo kształtować wizerunek</w:t>
            </w:r>
            <w:r w:rsidR="003059CE">
              <w:rPr>
                <w:sz w:val="20"/>
                <w:szCs w:val="20"/>
              </w:rPr>
              <w:t xml:space="preserve"> (w tym wizerunek własny przedsiębiorcy) i przedsiębiorczo wykorzystywać szanse rynkowe</w:t>
            </w:r>
          </w:p>
        </w:tc>
        <w:tc>
          <w:tcPr>
            <w:tcW w:w="1155" w:type="dxa"/>
          </w:tcPr>
          <w:p w14:paraId="064E3115" w14:textId="27588991" w:rsidR="008D4CD8" w:rsidRPr="77173F9D" w:rsidRDefault="003059CE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77173F9D">
              <w:rPr>
                <w:sz w:val="20"/>
                <w:szCs w:val="20"/>
              </w:rPr>
              <w:t>P7S_W</w:t>
            </w:r>
            <w:r>
              <w:rPr>
                <w:sz w:val="20"/>
                <w:szCs w:val="20"/>
              </w:rPr>
              <w:t>K</w:t>
            </w:r>
          </w:p>
        </w:tc>
      </w:tr>
      <w:tr w:rsidR="008D4CD8" w14:paraId="4A2F3C7D" w14:textId="77777777" w:rsidTr="1D5CEBCE">
        <w:trPr>
          <w:jc w:val="center"/>
        </w:trPr>
        <w:tc>
          <w:tcPr>
            <w:tcW w:w="9660" w:type="dxa"/>
            <w:gridSpan w:val="3"/>
            <w:shd w:val="clear" w:color="auto" w:fill="D9D9D9" w:themeFill="background1" w:themeFillShade="D9"/>
            <w:vAlign w:val="center"/>
          </w:tcPr>
          <w:p w14:paraId="20C89600" w14:textId="77777777" w:rsidR="008D4CD8" w:rsidRDefault="008D4CD8" w:rsidP="008D4CD8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Umiejętności</w:t>
            </w:r>
          </w:p>
        </w:tc>
      </w:tr>
      <w:tr w:rsidR="008D4CD8" w14:paraId="585F748A" w14:textId="77777777" w:rsidTr="1D5CEBCE">
        <w:trPr>
          <w:jc w:val="center"/>
        </w:trPr>
        <w:tc>
          <w:tcPr>
            <w:tcW w:w="993" w:type="dxa"/>
          </w:tcPr>
          <w:p w14:paraId="113073FC" w14:textId="455E2CC4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PKZ_U1</w:t>
            </w:r>
          </w:p>
        </w:tc>
        <w:tc>
          <w:tcPr>
            <w:tcW w:w="7512" w:type="dxa"/>
            <w:vAlign w:val="center"/>
          </w:tcPr>
          <w:p w14:paraId="0ADE4598" w14:textId="1DC57C1C" w:rsidR="008D4CD8" w:rsidRDefault="008D4CD8" w:rsidP="008D4CD8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>Potrafi wyjaśnić motywy wybranych zachowań konsumenckich</w:t>
            </w:r>
            <w:r>
              <w:rPr>
                <w:sz w:val="20"/>
                <w:szCs w:val="20"/>
              </w:rPr>
              <w:t xml:space="preserve">, </w:t>
            </w:r>
            <w:r w:rsidR="003059CE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otrafi formułować praktyczne wnioski wynikające z analizy otoczenia</w:t>
            </w:r>
          </w:p>
        </w:tc>
        <w:tc>
          <w:tcPr>
            <w:tcW w:w="1155" w:type="dxa"/>
          </w:tcPr>
          <w:p w14:paraId="0C2090CB" w14:textId="77777777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P7S_UW</w:t>
            </w:r>
          </w:p>
        </w:tc>
      </w:tr>
      <w:tr w:rsidR="008D4CD8" w14:paraId="5E39C66E" w14:textId="77777777" w:rsidTr="1D5CEBCE">
        <w:trPr>
          <w:jc w:val="center"/>
        </w:trPr>
        <w:tc>
          <w:tcPr>
            <w:tcW w:w="993" w:type="dxa"/>
          </w:tcPr>
          <w:p w14:paraId="6106C632" w14:textId="0D117226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PKZ_U2</w:t>
            </w:r>
          </w:p>
        </w:tc>
        <w:tc>
          <w:tcPr>
            <w:tcW w:w="7512" w:type="dxa"/>
            <w:vAlign w:val="center"/>
          </w:tcPr>
          <w:p w14:paraId="5BEE53DD" w14:textId="1A916CB3" w:rsidR="008D4CD8" w:rsidRDefault="008D4CD8" w:rsidP="008D4CD8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>Umie wskazać źródła jawnych i utajonych postaw konsumentów wobec</w:t>
            </w:r>
            <w:r>
              <w:rPr>
                <w:sz w:val="20"/>
                <w:szCs w:val="20"/>
              </w:rPr>
              <w:t xml:space="preserve"> </w:t>
            </w:r>
            <w:r w:rsidRPr="00F84311">
              <w:rPr>
                <w:sz w:val="20"/>
                <w:szCs w:val="20"/>
              </w:rPr>
              <w:t>produktów i usług</w:t>
            </w:r>
            <w:r w:rsidR="000977E8">
              <w:rPr>
                <w:sz w:val="20"/>
                <w:szCs w:val="20"/>
              </w:rPr>
              <w:t>. Sprawnie posługuje się wiedzą o technikach wpływu</w:t>
            </w:r>
          </w:p>
        </w:tc>
        <w:tc>
          <w:tcPr>
            <w:tcW w:w="1155" w:type="dxa"/>
          </w:tcPr>
          <w:p w14:paraId="61142E1C" w14:textId="429014FB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</w:t>
            </w:r>
            <w:r w:rsidR="000977E8">
              <w:rPr>
                <w:sz w:val="20"/>
                <w:szCs w:val="20"/>
              </w:rPr>
              <w:t>W</w:t>
            </w:r>
          </w:p>
        </w:tc>
      </w:tr>
      <w:tr w:rsidR="008D4CD8" w14:paraId="5B7C8AEB" w14:textId="77777777" w:rsidTr="1D5CEBCE">
        <w:trPr>
          <w:jc w:val="center"/>
        </w:trPr>
        <w:tc>
          <w:tcPr>
            <w:tcW w:w="993" w:type="dxa"/>
          </w:tcPr>
          <w:p w14:paraId="697E5721" w14:textId="5E7E24DE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PKZ_U3</w:t>
            </w:r>
          </w:p>
        </w:tc>
        <w:tc>
          <w:tcPr>
            <w:tcW w:w="7512" w:type="dxa"/>
            <w:vAlign w:val="center"/>
          </w:tcPr>
          <w:p w14:paraId="2EE17FC8" w14:textId="4AD10EF8" w:rsidR="008D4CD8" w:rsidRDefault="008D4CD8" w:rsidP="008D4CD8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>Umie wyodrębnić i scharakteryzować metody badań stosowanych w psychologii konsumenta</w:t>
            </w:r>
          </w:p>
        </w:tc>
        <w:tc>
          <w:tcPr>
            <w:tcW w:w="1155" w:type="dxa"/>
          </w:tcPr>
          <w:p w14:paraId="1BEFD9A0" w14:textId="2518F946" w:rsidR="008D4CD8" w:rsidRDefault="005C683B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P7S_UW</w:t>
            </w:r>
          </w:p>
        </w:tc>
      </w:tr>
      <w:tr w:rsidR="008D4CD8" w14:paraId="59844662" w14:textId="77777777" w:rsidTr="1D5CEBCE">
        <w:trPr>
          <w:jc w:val="center"/>
        </w:trPr>
        <w:tc>
          <w:tcPr>
            <w:tcW w:w="993" w:type="dxa"/>
          </w:tcPr>
          <w:p w14:paraId="53EA3143" w14:textId="0514877E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PKZ_U4</w:t>
            </w:r>
          </w:p>
        </w:tc>
        <w:tc>
          <w:tcPr>
            <w:tcW w:w="7512" w:type="dxa"/>
            <w:vAlign w:val="center"/>
          </w:tcPr>
          <w:p w14:paraId="5A70B3A6" w14:textId="60889977" w:rsidR="008D4CD8" w:rsidRDefault="008D4CD8" w:rsidP="008D4CD8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>Umie wskazać potencjalne aplikacje wiedzy z zakresu psychologii w</w:t>
            </w:r>
            <w:r>
              <w:rPr>
                <w:sz w:val="20"/>
                <w:szCs w:val="20"/>
              </w:rPr>
              <w:t xml:space="preserve"> obszarze komercyjnym</w:t>
            </w:r>
            <w:r w:rsidR="000977E8">
              <w:rPr>
                <w:sz w:val="20"/>
                <w:szCs w:val="20"/>
              </w:rPr>
              <w:t xml:space="preserve">. </w:t>
            </w:r>
            <w:r w:rsidR="00327EE9">
              <w:rPr>
                <w:sz w:val="20"/>
                <w:szCs w:val="20"/>
              </w:rPr>
              <w:t>Potrafi na podstawie wyników badań zaproj</w:t>
            </w:r>
            <w:r w:rsidR="00684B76">
              <w:rPr>
                <w:sz w:val="20"/>
                <w:szCs w:val="20"/>
              </w:rPr>
              <w:t xml:space="preserve">ektować </w:t>
            </w:r>
            <w:r w:rsidR="00684B76" w:rsidRPr="00684B76">
              <w:rPr>
                <w:sz w:val="20"/>
                <w:szCs w:val="20"/>
              </w:rPr>
              <w:t>mapy podróży klienta oraz dopasowane usługi, a także kształtować ich lojalność</w:t>
            </w:r>
          </w:p>
        </w:tc>
        <w:tc>
          <w:tcPr>
            <w:tcW w:w="1155" w:type="dxa"/>
          </w:tcPr>
          <w:p w14:paraId="30A8DF1E" w14:textId="25E90A2F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</w:t>
            </w:r>
            <w:r w:rsidR="00983BB0">
              <w:rPr>
                <w:sz w:val="20"/>
                <w:szCs w:val="20"/>
              </w:rPr>
              <w:t>W</w:t>
            </w:r>
          </w:p>
        </w:tc>
      </w:tr>
      <w:tr w:rsidR="008D4CD8" w14:paraId="235C7AD6" w14:textId="77777777" w:rsidTr="1D5CEBCE">
        <w:trPr>
          <w:jc w:val="center"/>
        </w:trPr>
        <w:tc>
          <w:tcPr>
            <w:tcW w:w="993" w:type="dxa"/>
          </w:tcPr>
          <w:p w14:paraId="428CF831" w14:textId="06172AAA" w:rsidR="008D4CD8" w:rsidRDefault="008D4CD8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PKZ_U5</w:t>
            </w:r>
          </w:p>
        </w:tc>
        <w:tc>
          <w:tcPr>
            <w:tcW w:w="7512" w:type="dxa"/>
            <w:vAlign w:val="center"/>
          </w:tcPr>
          <w:p w14:paraId="351A3A6E" w14:textId="43A54B90" w:rsidR="008D4CD8" w:rsidRDefault="008D4CD8" w:rsidP="0024662F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F84311">
              <w:rPr>
                <w:sz w:val="20"/>
                <w:szCs w:val="20"/>
              </w:rPr>
              <w:t xml:space="preserve">Potrafi wykorzystać wiedzę psychologiczną i </w:t>
            </w:r>
            <w:r w:rsidR="0024662F">
              <w:rPr>
                <w:sz w:val="20"/>
                <w:szCs w:val="20"/>
              </w:rPr>
              <w:t>marketingow</w:t>
            </w:r>
            <w:r w:rsidRPr="00F84311">
              <w:rPr>
                <w:sz w:val="20"/>
                <w:szCs w:val="20"/>
              </w:rPr>
              <w:t>ą do opisu i</w:t>
            </w:r>
            <w:r w:rsidR="0024662F">
              <w:rPr>
                <w:sz w:val="20"/>
                <w:szCs w:val="20"/>
              </w:rPr>
              <w:t xml:space="preserve"> </w:t>
            </w:r>
            <w:r w:rsidRPr="00F84311">
              <w:rPr>
                <w:sz w:val="20"/>
                <w:szCs w:val="20"/>
              </w:rPr>
              <w:t>interpretacji zjawisk oraz zachowań występujących podczas procesów</w:t>
            </w:r>
            <w:r w:rsidR="0024662F">
              <w:rPr>
                <w:sz w:val="20"/>
                <w:szCs w:val="20"/>
              </w:rPr>
              <w:t xml:space="preserve"> </w:t>
            </w:r>
            <w:r w:rsidRPr="00F84311">
              <w:rPr>
                <w:sz w:val="20"/>
                <w:szCs w:val="20"/>
              </w:rPr>
              <w:t>sprzedaży oraz obsługi klienta</w:t>
            </w:r>
          </w:p>
        </w:tc>
        <w:tc>
          <w:tcPr>
            <w:tcW w:w="1155" w:type="dxa"/>
          </w:tcPr>
          <w:p w14:paraId="4A406481" w14:textId="77777777" w:rsidR="008D4CD8" w:rsidRDefault="008D4CD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P7S_UW</w:t>
            </w:r>
          </w:p>
        </w:tc>
      </w:tr>
      <w:tr w:rsidR="000977E8" w14:paraId="72B0813E" w14:textId="77777777" w:rsidTr="1D5CEBCE">
        <w:trPr>
          <w:jc w:val="center"/>
        </w:trPr>
        <w:tc>
          <w:tcPr>
            <w:tcW w:w="993" w:type="dxa"/>
          </w:tcPr>
          <w:p w14:paraId="103A6666" w14:textId="4442AEE0" w:rsidR="000977E8" w:rsidRDefault="00673094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PKZ_U6</w:t>
            </w:r>
          </w:p>
          <w:p w14:paraId="75C06C7D" w14:textId="77777777" w:rsidR="00673094" w:rsidRPr="00673094" w:rsidRDefault="00673094" w:rsidP="00673094">
            <w:pPr>
              <w:rPr>
                <w:sz w:val="20"/>
                <w:szCs w:val="20"/>
              </w:rPr>
            </w:pPr>
          </w:p>
        </w:tc>
        <w:tc>
          <w:tcPr>
            <w:tcW w:w="7512" w:type="dxa"/>
            <w:vAlign w:val="center"/>
          </w:tcPr>
          <w:p w14:paraId="720EF98F" w14:textId="788C5211" w:rsidR="000977E8" w:rsidRPr="00F84311" w:rsidRDefault="00BC40BE" w:rsidP="00983BB0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Samodzielnie planuje</w:t>
            </w:r>
            <w:r w:rsidR="00983BB0">
              <w:rPr>
                <w:rFonts w:cstheme="minorHAnsi"/>
                <w:sz w:val="20"/>
                <w:szCs w:val="20"/>
              </w:rPr>
              <w:t xml:space="preserve"> rozwój własny, ze względu na dziedzinę zawodową często aktualizuje swoją wiedzę. </w:t>
            </w:r>
            <w:r w:rsidR="000977E8" w:rsidRPr="00622682">
              <w:rPr>
                <w:rFonts w:cstheme="minorHAnsi"/>
                <w:sz w:val="20"/>
                <w:szCs w:val="20"/>
              </w:rPr>
              <w:t>Potrafi samodzielnie zdobywać wiedzę i rozwijać swoje profesjonalne umiejętności związane z wybraną sferą działalności marketingowej korzystając z różnych źródeł i</w:t>
            </w:r>
            <w:r w:rsidR="00983BB0">
              <w:rPr>
                <w:rFonts w:cstheme="minorHAnsi"/>
                <w:sz w:val="20"/>
                <w:szCs w:val="20"/>
              </w:rPr>
              <w:t xml:space="preserve"> </w:t>
            </w:r>
            <w:r w:rsidR="000977E8" w:rsidRPr="00622682">
              <w:rPr>
                <w:rFonts w:cstheme="minorHAnsi"/>
                <w:sz w:val="20"/>
                <w:szCs w:val="20"/>
              </w:rPr>
              <w:t xml:space="preserve">nowoczesnych technologii (ICT) niezbędnych dla </w:t>
            </w:r>
            <w:r w:rsidR="000977E8">
              <w:rPr>
                <w:rFonts w:cstheme="minorHAnsi"/>
                <w:sz w:val="20"/>
                <w:szCs w:val="20"/>
              </w:rPr>
              <w:t>wyróżnienia się na rynku</w:t>
            </w:r>
          </w:p>
        </w:tc>
        <w:tc>
          <w:tcPr>
            <w:tcW w:w="1155" w:type="dxa"/>
          </w:tcPr>
          <w:p w14:paraId="4388D06B" w14:textId="451D53AD" w:rsidR="000977E8" w:rsidRDefault="000977E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P7S_UU</w:t>
            </w:r>
          </w:p>
        </w:tc>
      </w:tr>
      <w:tr w:rsidR="0024662F" w14:paraId="7CB3EE7D" w14:textId="77777777" w:rsidTr="1D5CEBCE">
        <w:trPr>
          <w:jc w:val="center"/>
        </w:trPr>
        <w:tc>
          <w:tcPr>
            <w:tcW w:w="993" w:type="dxa"/>
          </w:tcPr>
          <w:p w14:paraId="1C1B5701" w14:textId="75E2200F" w:rsidR="0024662F" w:rsidRDefault="00673094" w:rsidP="008D4CD8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PKZ_U7</w:t>
            </w:r>
          </w:p>
        </w:tc>
        <w:tc>
          <w:tcPr>
            <w:tcW w:w="7512" w:type="dxa"/>
            <w:vAlign w:val="center"/>
          </w:tcPr>
          <w:p w14:paraId="5FE58DA3" w14:textId="468104AF" w:rsidR="0024662F" w:rsidRPr="00F84311" w:rsidRDefault="0024662F" w:rsidP="0024662F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Potrafi w sposób klarowny, angażujący, atrakcyjny dla odbiorcy komercyjnego</w:t>
            </w:r>
            <w:r w:rsidR="00327EE9">
              <w:rPr>
                <w:sz w:val="20"/>
                <w:szCs w:val="20"/>
              </w:rPr>
              <w:t xml:space="preserve"> komunikować się na rynku</w:t>
            </w:r>
            <w:r w:rsidR="009E471F">
              <w:rPr>
                <w:sz w:val="20"/>
                <w:szCs w:val="20"/>
              </w:rPr>
              <w:t xml:space="preserve">. Potrafi działać na polu </w:t>
            </w:r>
            <w:r w:rsidR="00623F12">
              <w:rPr>
                <w:sz w:val="20"/>
                <w:szCs w:val="20"/>
              </w:rPr>
              <w:t>komunikacji</w:t>
            </w:r>
            <w:r w:rsidR="009E471F">
              <w:rPr>
                <w:sz w:val="20"/>
                <w:szCs w:val="20"/>
              </w:rPr>
              <w:t xml:space="preserve"> i </w:t>
            </w:r>
            <w:r w:rsidR="00623F12">
              <w:rPr>
                <w:sz w:val="20"/>
                <w:szCs w:val="20"/>
              </w:rPr>
              <w:t>zarządzania kryzysami w sposób pozwalający osiągnąć korzyści wszystkim stronom konfliktu</w:t>
            </w:r>
          </w:p>
        </w:tc>
        <w:tc>
          <w:tcPr>
            <w:tcW w:w="1155" w:type="dxa"/>
          </w:tcPr>
          <w:p w14:paraId="0477A2F9" w14:textId="09073F5B" w:rsidR="0024662F" w:rsidRDefault="000977E8" w:rsidP="008D4CD8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P7S_UK</w:t>
            </w:r>
          </w:p>
        </w:tc>
      </w:tr>
      <w:tr w:rsidR="00BC40BE" w14:paraId="2744445F" w14:textId="77777777" w:rsidTr="1D5CEBCE">
        <w:trPr>
          <w:jc w:val="center"/>
        </w:trPr>
        <w:tc>
          <w:tcPr>
            <w:tcW w:w="993" w:type="dxa"/>
          </w:tcPr>
          <w:p w14:paraId="6A55DAB1" w14:textId="28AFBD21" w:rsidR="00BC40BE" w:rsidRDefault="00BC40BE" w:rsidP="00BC40BE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  <w:tc>
          <w:tcPr>
            <w:tcW w:w="7512" w:type="dxa"/>
            <w:vAlign w:val="center"/>
          </w:tcPr>
          <w:p w14:paraId="7AB3AB63" w14:textId="2F5B62C9" w:rsidR="00BC40BE" w:rsidRDefault="00BC40BE" w:rsidP="00BC40BE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</w:t>
            </w:r>
            <w:r w:rsidRPr="00853BF9">
              <w:rPr>
                <w:sz w:val="20"/>
                <w:szCs w:val="20"/>
              </w:rPr>
              <w:t>współdziałać z innymi osobami w ramach prac zespołowych i podejmować wiodącą rolę w zespołach</w:t>
            </w:r>
          </w:p>
        </w:tc>
        <w:tc>
          <w:tcPr>
            <w:tcW w:w="1155" w:type="dxa"/>
          </w:tcPr>
          <w:p w14:paraId="59C2F52A" w14:textId="4EB37BFC" w:rsidR="00BC40BE" w:rsidRDefault="00BC40BE" w:rsidP="00BC40BE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P7S_UO</w:t>
            </w:r>
          </w:p>
        </w:tc>
      </w:tr>
      <w:tr w:rsidR="00BC40BE" w14:paraId="3360A1AF" w14:textId="77777777" w:rsidTr="1D5CEBCE">
        <w:trPr>
          <w:jc w:val="center"/>
        </w:trPr>
        <w:tc>
          <w:tcPr>
            <w:tcW w:w="9660" w:type="dxa"/>
            <w:gridSpan w:val="3"/>
            <w:shd w:val="clear" w:color="auto" w:fill="D9D9D9" w:themeFill="background1" w:themeFillShade="D9"/>
            <w:vAlign w:val="center"/>
          </w:tcPr>
          <w:p w14:paraId="2DE132A5" w14:textId="77777777" w:rsidR="00BC40BE" w:rsidRDefault="00BC40BE" w:rsidP="00BC40BE">
            <w:pPr>
              <w:spacing w:before="40" w:after="4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Kompetencje</w:t>
            </w:r>
          </w:p>
        </w:tc>
      </w:tr>
      <w:tr w:rsidR="00BC40BE" w14:paraId="260F3B9C" w14:textId="77777777" w:rsidTr="1D5CEBCE">
        <w:trPr>
          <w:jc w:val="center"/>
        </w:trPr>
        <w:tc>
          <w:tcPr>
            <w:tcW w:w="993" w:type="dxa"/>
          </w:tcPr>
          <w:p w14:paraId="1D2783D4" w14:textId="59F9AC4C" w:rsidR="00BC40BE" w:rsidRPr="005C683B" w:rsidRDefault="00BC40BE" w:rsidP="00BC40BE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</w:tc>
        <w:tc>
          <w:tcPr>
            <w:tcW w:w="7512" w:type="dxa"/>
          </w:tcPr>
          <w:p w14:paraId="0FF919E9" w14:textId="24FD7EC9" w:rsidR="00BC40BE" w:rsidRPr="005C683B" w:rsidRDefault="00BC40BE" w:rsidP="00BC40BE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Ma świadomość rozmaitych wpływów, jakie marketer może wywierać na otoczenie społeczne i rynkowe</w:t>
            </w:r>
          </w:p>
        </w:tc>
        <w:tc>
          <w:tcPr>
            <w:tcW w:w="1155" w:type="dxa"/>
          </w:tcPr>
          <w:p w14:paraId="6263B478" w14:textId="77777777" w:rsidR="00BC40BE" w:rsidRPr="005C683B" w:rsidRDefault="00BC40BE" w:rsidP="00BC40BE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P7S_KK</w:t>
            </w:r>
          </w:p>
        </w:tc>
      </w:tr>
      <w:tr w:rsidR="00BC40BE" w14:paraId="60764118" w14:textId="77777777" w:rsidTr="1D5CEBCE">
        <w:trPr>
          <w:jc w:val="center"/>
        </w:trPr>
        <w:tc>
          <w:tcPr>
            <w:tcW w:w="993" w:type="dxa"/>
          </w:tcPr>
          <w:p w14:paraId="316E853F" w14:textId="59DE785C" w:rsidR="00BC40BE" w:rsidRPr="005C683B" w:rsidRDefault="00BC40BE" w:rsidP="00BC40BE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  <w:tc>
          <w:tcPr>
            <w:tcW w:w="7512" w:type="dxa"/>
            <w:vAlign w:val="center"/>
          </w:tcPr>
          <w:p w14:paraId="77FA96DA" w14:textId="563F3519" w:rsidR="00BC40BE" w:rsidRPr="005C683B" w:rsidRDefault="00BC40BE" w:rsidP="00BC40BE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gotowy do działania mającego na celu efektywnie komunikowanie z konsumentem i otoczeniem oraz stosowanie technik nastawionych na perswazję i efektywną sprzedaż</w:t>
            </w:r>
          </w:p>
        </w:tc>
        <w:tc>
          <w:tcPr>
            <w:tcW w:w="1155" w:type="dxa"/>
          </w:tcPr>
          <w:p w14:paraId="637A28A6" w14:textId="0E57451A" w:rsidR="00BC40BE" w:rsidRPr="005C683B" w:rsidRDefault="00BC40BE" w:rsidP="00BC40BE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P7S_KK</w:t>
            </w:r>
          </w:p>
        </w:tc>
      </w:tr>
      <w:tr w:rsidR="00BC40BE" w14:paraId="67D16AE3" w14:textId="77777777" w:rsidTr="1D5CEBCE">
        <w:trPr>
          <w:jc w:val="center"/>
        </w:trPr>
        <w:tc>
          <w:tcPr>
            <w:tcW w:w="993" w:type="dxa"/>
          </w:tcPr>
          <w:p w14:paraId="33AC18ED" w14:textId="41BB22AA" w:rsidR="00BC40BE" w:rsidRPr="005C683B" w:rsidRDefault="00BC40BE" w:rsidP="00BC40BE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  <w:tc>
          <w:tcPr>
            <w:tcW w:w="7512" w:type="dxa"/>
            <w:vAlign w:val="center"/>
          </w:tcPr>
          <w:p w14:paraId="6C450274" w14:textId="5E3E5A0A" w:rsidR="00BC40BE" w:rsidRPr="005C683B" w:rsidRDefault="00BC40BE" w:rsidP="00BC40BE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otwarty na propozycje i informacje służące rozwiązywaniu problemów związanych z budowaniem relacji: organizacja – konsument</w:t>
            </w:r>
          </w:p>
        </w:tc>
        <w:tc>
          <w:tcPr>
            <w:tcW w:w="1155" w:type="dxa"/>
          </w:tcPr>
          <w:p w14:paraId="2E7C0B7C" w14:textId="79BD0873" w:rsidR="00BC40BE" w:rsidRPr="005C683B" w:rsidRDefault="00BC40BE" w:rsidP="00BC40BE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P7S_KO</w:t>
            </w:r>
          </w:p>
        </w:tc>
      </w:tr>
      <w:tr w:rsidR="00BC40BE" w14:paraId="779E0632" w14:textId="77777777" w:rsidTr="1D5CEBCE">
        <w:trPr>
          <w:jc w:val="center"/>
        </w:trPr>
        <w:tc>
          <w:tcPr>
            <w:tcW w:w="993" w:type="dxa"/>
          </w:tcPr>
          <w:p w14:paraId="086AB0D7" w14:textId="6B4BEC74" w:rsidR="00BC40BE" w:rsidRPr="005C683B" w:rsidRDefault="00BC40BE" w:rsidP="00BC40BE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  <w:tc>
          <w:tcPr>
            <w:tcW w:w="7512" w:type="dxa"/>
            <w:vAlign w:val="center"/>
          </w:tcPr>
          <w:p w14:paraId="000ECDA6" w14:textId="620B619F" w:rsidR="00BC40BE" w:rsidRPr="005C683B" w:rsidRDefault="00BC40BE" w:rsidP="00BC40BE">
            <w:pPr>
              <w:spacing w:before="40" w:after="40" w:line="240" w:lineRule="auto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zorientowany na rozwój własnych kompetencji badawczych i komunikacyjnych służących podwyższaniu osobistej skuteczności w relacjach z konsumentami i otoczeniem oraz budowaniu pozytywnej więzi między organizacją a konsumentami (interesariuszami)</w:t>
            </w:r>
          </w:p>
        </w:tc>
        <w:tc>
          <w:tcPr>
            <w:tcW w:w="1155" w:type="dxa"/>
          </w:tcPr>
          <w:p w14:paraId="52F40CDB" w14:textId="52D65DC6" w:rsidR="00BC40BE" w:rsidRPr="005C683B" w:rsidRDefault="00BC40BE" w:rsidP="00BC40BE">
            <w:pPr>
              <w:spacing w:before="40" w:after="4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P7S_KR</w:t>
            </w:r>
          </w:p>
        </w:tc>
      </w:tr>
    </w:tbl>
    <w:p w14:paraId="5A09C17C" w14:textId="0867A568" w:rsidR="00F5245B" w:rsidRPr="009D44F6" w:rsidRDefault="00F5245B" w:rsidP="00F5245B">
      <w:pPr>
        <w:spacing w:line="480" w:lineRule="auto"/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D44F6">
        <w:rPr>
          <w:rStyle w:val="fontstyle01"/>
          <w:rFonts w:asciiTheme="minorHAnsi" w:hAnsiTheme="minorHAnsi" w:cstheme="minorHAnsi"/>
          <w:b w:val="0"/>
          <w:sz w:val="18"/>
        </w:rPr>
        <w:t>Załącznik nr 3</w:t>
      </w:r>
    </w:p>
    <w:p w14:paraId="15C47C04" w14:textId="32199E0E" w:rsidR="001A2CBA" w:rsidRPr="002C41CC" w:rsidRDefault="001A2CBA" w:rsidP="002C41CC">
      <w:pPr>
        <w:pStyle w:val="Nagwek1"/>
        <w:numPr>
          <w:ilvl w:val="0"/>
          <w:numId w:val="11"/>
        </w:numPr>
        <w:tabs>
          <w:tab w:val="left" w:pos="426"/>
        </w:tabs>
        <w:rPr>
          <w:rStyle w:val="fontstyle01"/>
          <w:rFonts w:asciiTheme="minorHAnsi" w:hAnsiTheme="minorHAnsi"/>
          <w:b/>
          <w:bCs w:val="0"/>
          <w:color w:val="000000" w:themeColor="text1"/>
          <w:sz w:val="28"/>
          <w:szCs w:val="32"/>
        </w:rPr>
      </w:pPr>
      <w:r w:rsidRPr="002C41CC">
        <w:rPr>
          <w:rStyle w:val="fontstyle01"/>
          <w:rFonts w:asciiTheme="minorHAnsi" w:hAnsiTheme="minorHAnsi"/>
          <w:b/>
          <w:bCs w:val="0"/>
          <w:color w:val="000000" w:themeColor="text1"/>
          <w:sz w:val="28"/>
          <w:szCs w:val="32"/>
        </w:rPr>
        <w:t>Sposób weryfikowania i dokumentacji zakładanych efektów uczenia się</w:t>
      </w:r>
    </w:p>
    <w:p w14:paraId="3B09B126" w14:textId="77777777" w:rsidR="008865A7" w:rsidRDefault="008865A7" w:rsidP="008865A7">
      <w:pPr>
        <w:jc w:val="left"/>
        <w:rPr>
          <w:color w:val="9900CC"/>
          <w:sz w:val="24"/>
          <w:szCs w:val="24"/>
        </w:rPr>
      </w:pPr>
    </w:p>
    <w:tbl>
      <w:tblPr>
        <w:tblW w:w="9923" w:type="dxa"/>
        <w:tblInd w:w="-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3099"/>
        <w:gridCol w:w="3685"/>
        <w:gridCol w:w="1139"/>
      </w:tblGrid>
      <w:tr w:rsidR="008865A7" w:rsidRPr="001E12C7" w14:paraId="42BBC464" w14:textId="77777777" w:rsidTr="77173F9D">
        <w:tc>
          <w:tcPr>
            <w:tcW w:w="9923" w:type="dxa"/>
            <w:gridSpan w:val="4"/>
            <w:shd w:val="clear" w:color="auto" w:fill="D0CECE" w:themeFill="background2" w:themeFillShade="E6"/>
            <w:vAlign w:val="center"/>
          </w:tcPr>
          <w:p w14:paraId="7DDDD831" w14:textId="77777777" w:rsidR="008865A7" w:rsidRPr="001E12C7" w:rsidRDefault="008865A7" w:rsidP="008865A7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1E12C7">
              <w:rPr>
                <w:b/>
                <w:sz w:val="24"/>
                <w:szCs w:val="24"/>
              </w:rPr>
              <w:t>WIEDZA</w:t>
            </w:r>
          </w:p>
        </w:tc>
      </w:tr>
      <w:tr w:rsidR="008865A7" w:rsidRPr="008865A7" w14:paraId="5DBFBF6E" w14:textId="77777777" w:rsidTr="77173F9D">
        <w:tc>
          <w:tcPr>
            <w:tcW w:w="2000" w:type="dxa"/>
            <w:vAlign w:val="center"/>
          </w:tcPr>
          <w:p w14:paraId="3869FC15" w14:textId="04ABD762" w:rsidR="008865A7" w:rsidRPr="008865A7" w:rsidRDefault="008865A7" w:rsidP="0096139B">
            <w:pPr>
              <w:spacing w:line="220" w:lineRule="exact"/>
              <w:ind w:left="-57" w:right="-91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Nazwa </w:t>
            </w:r>
            <w:r w:rsidR="0096139B">
              <w:rPr>
                <w:b/>
                <w:sz w:val="20"/>
                <w:szCs w:val="20"/>
              </w:rPr>
              <w:t>przedmiotu</w:t>
            </w:r>
          </w:p>
        </w:tc>
        <w:tc>
          <w:tcPr>
            <w:tcW w:w="3099" w:type="dxa"/>
            <w:vAlign w:val="center"/>
          </w:tcPr>
          <w:p w14:paraId="54F87D9B" w14:textId="77777777" w:rsidR="008865A7" w:rsidRPr="008865A7" w:rsidRDefault="008865A7" w:rsidP="008865A7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>Efekt uczenia się – opis</w:t>
            </w:r>
          </w:p>
        </w:tc>
        <w:tc>
          <w:tcPr>
            <w:tcW w:w="3685" w:type="dxa"/>
          </w:tcPr>
          <w:p w14:paraId="5BF78431" w14:textId="77777777" w:rsidR="008865A7" w:rsidRPr="008865A7" w:rsidRDefault="008865A7" w:rsidP="008865A7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Sposób weryfikowania </w:t>
            </w:r>
            <w:r w:rsidRPr="008865A7">
              <w:rPr>
                <w:b/>
                <w:sz w:val="20"/>
                <w:szCs w:val="20"/>
              </w:rPr>
              <w:br/>
              <w:t>i dokumentacji</w:t>
            </w:r>
          </w:p>
        </w:tc>
        <w:tc>
          <w:tcPr>
            <w:tcW w:w="1139" w:type="dxa"/>
            <w:vAlign w:val="center"/>
          </w:tcPr>
          <w:p w14:paraId="41972052" w14:textId="77777777" w:rsidR="008865A7" w:rsidRPr="008865A7" w:rsidRDefault="00000000" w:rsidP="00382F20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sdt>
              <w:sdtPr>
                <w:tag w:val="goog_rdk_0"/>
                <w:id w:val="-408158709"/>
              </w:sdtPr>
              <w:sdtContent/>
            </w:sdt>
            <w:r w:rsidR="008865A7" w:rsidRPr="008865A7">
              <w:rPr>
                <w:b/>
                <w:sz w:val="20"/>
                <w:szCs w:val="20"/>
              </w:rPr>
              <w:t>Efekt uczenia się</w:t>
            </w:r>
          </w:p>
        </w:tc>
      </w:tr>
      <w:tr w:rsidR="00DB6A3A" w:rsidRPr="008865A7" w14:paraId="249AEA52" w14:textId="77777777" w:rsidTr="77173F9D">
        <w:tc>
          <w:tcPr>
            <w:tcW w:w="2000" w:type="dxa"/>
            <w:vAlign w:val="center"/>
          </w:tcPr>
          <w:p w14:paraId="201FD068" w14:textId="12F86065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3099" w:type="dxa"/>
          </w:tcPr>
          <w:p w14:paraId="7F8AD967" w14:textId="6062D309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Rozumie znaczenie relacji interpersonalnych dla współpracy i zna podstawowe mechanizmy budowania relacji i zaufania w grupie</w:t>
            </w:r>
          </w:p>
        </w:tc>
        <w:tc>
          <w:tcPr>
            <w:tcW w:w="3685" w:type="dxa"/>
          </w:tcPr>
          <w:p w14:paraId="0CC34A65" w14:textId="5E9D84DD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ocenę na podstawie obecności, aktywnego udziału w zajęciach.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3B09AF7A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</w:p>
          <w:p w14:paraId="7D9DAA4B" w14:textId="6C606CC1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785F8F" w:rsidRPr="005C683B">
              <w:rPr>
                <w:sz w:val="20"/>
                <w:szCs w:val="20"/>
              </w:rPr>
              <w:t>7</w:t>
            </w:r>
          </w:p>
        </w:tc>
      </w:tr>
      <w:tr w:rsidR="00DB6A3A" w:rsidRPr="008865A7" w14:paraId="1FCBE2AE" w14:textId="77777777" w:rsidTr="77173F9D">
        <w:tc>
          <w:tcPr>
            <w:tcW w:w="2000" w:type="dxa"/>
            <w:vAlign w:val="center"/>
          </w:tcPr>
          <w:p w14:paraId="661C14FE" w14:textId="79BAA295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3099" w:type="dxa"/>
          </w:tcPr>
          <w:p w14:paraId="5E5E3FDE" w14:textId="4A46D9BC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Posiada wiedzę na temat podstawowych teorii i paradygmatów współczesnej psychologii </w:t>
            </w:r>
            <w:r w:rsidR="00684B76" w:rsidRPr="005C683B">
              <w:rPr>
                <w:sz w:val="20"/>
                <w:szCs w:val="20"/>
              </w:rPr>
              <w:t>konsumenta</w:t>
            </w:r>
          </w:p>
        </w:tc>
        <w:tc>
          <w:tcPr>
            <w:tcW w:w="3685" w:type="dxa"/>
          </w:tcPr>
          <w:p w14:paraId="60C5218E" w14:textId="613910D1" w:rsidR="00DB6A3A" w:rsidRPr="005C683B" w:rsidRDefault="00665E9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i wykonania  zadania dla członków grupy.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2D980A39" w14:textId="15458DEB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3CCD01D3" w14:textId="4D8F0ADB" w:rsidR="00DB6A3A" w:rsidRPr="005C683B" w:rsidRDefault="00F57565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</w:tc>
      </w:tr>
      <w:tr w:rsidR="00DB6A3A" w:rsidRPr="008865A7" w14:paraId="6C7097FD" w14:textId="77777777" w:rsidTr="77173F9D">
        <w:tc>
          <w:tcPr>
            <w:tcW w:w="2000" w:type="dxa"/>
            <w:vAlign w:val="center"/>
          </w:tcPr>
          <w:p w14:paraId="6BC3FDAE" w14:textId="70E6407C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  <w:lang w:eastAsia="pl-PL"/>
              </w:rPr>
              <w:t>Techniki wpływu społecznego</w:t>
            </w:r>
          </w:p>
        </w:tc>
        <w:tc>
          <w:tcPr>
            <w:tcW w:w="3099" w:type="dxa"/>
          </w:tcPr>
          <w:p w14:paraId="58E7FF8F" w14:textId="288BCD23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Posiada wiedzę na temat psychologii </w:t>
            </w:r>
            <w:r w:rsidR="00F57565" w:rsidRPr="005C683B">
              <w:rPr>
                <w:sz w:val="20"/>
                <w:szCs w:val="20"/>
              </w:rPr>
              <w:t>procesów decyzyjnych i wywierania wpływu na konsumentów</w:t>
            </w:r>
          </w:p>
        </w:tc>
        <w:tc>
          <w:tcPr>
            <w:tcW w:w="3685" w:type="dxa"/>
          </w:tcPr>
          <w:p w14:paraId="5743FAD2" w14:textId="654709C6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oraz aktywności w trakcie zajęć oraz wykonania ćwiczeń</w:t>
            </w:r>
            <w:r w:rsidR="00F57565" w:rsidRPr="005C683B">
              <w:rPr>
                <w:sz w:val="20"/>
                <w:szCs w:val="20"/>
              </w:rPr>
              <w:t xml:space="preserve">. </w:t>
            </w:r>
            <w:r w:rsidRPr="005C683B">
              <w:rPr>
                <w:sz w:val="20"/>
                <w:szCs w:val="20"/>
              </w:rPr>
              <w:t>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6AF24C93" w14:textId="3CDCC7B3" w:rsidR="00DB6A3A" w:rsidRPr="005C683B" w:rsidRDefault="00DB6A3A" w:rsidP="00F57565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F57565" w:rsidRPr="005C683B">
              <w:rPr>
                <w:sz w:val="20"/>
                <w:szCs w:val="20"/>
              </w:rPr>
              <w:t>3</w:t>
            </w:r>
          </w:p>
        </w:tc>
      </w:tr>
      <w:tr w:rsidR="00DB6A3A" w:rsidRPr="008865A7" w14:paraId="7EAB9E59" w14:textId="77777777" w:rsidTr="77173F9D">
        <w:tc>
          <w:tcPr>
            <w:tcW w:w="2000" w:type="dxa"/>
            <w:vAlign w:val="center"/>
          </w:tcPr>
          <w:p w14:paraId="3683B707" w14:textId="062BFBCB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Trening umiejętności komunikacyjnych</w:t>
            </w:r>
          </w:p>
        </w:tc>
        <w:tc>
          <w:tcPr>
            <w:tcW w:w="3099" w:type="dxa"/>
          </w:tcPr>
          <w:p w14:paraId="76115398" w14:textId="16496EB7" w:rsidR="00DB6A3A" w:rsidRPr="005C683B" w:rsidRDefault="00F57565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>Ma wiedzę na temat zasad skutecznej komunikacji. Wie, jak poprawnie się komunikować w środowisku biznesowym</w:t>
            </w:r>
          </w:p>
        </w:tc>
        <w:tc>
          <w:tcPr>
            <w:tcW w:w="3685" w:type="dxa"/>
          </w:tcPr>
          <w:p w14:paraId="11C0D613" w14:textId="103CE399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w trakcie zajęć i </w:t>
            </w:r>
            <w:r w:rsidR="00F57565" w:rsidRPr="005C683B">
              <w:rPr>
                <w:sz w:val="20"/>
                <w:szCs w:val="20"/>
              </w:rPr>
              <w:t xml:space="preserve">wykonania </w:t>
            </w:r>
            <w:r w:rsidRPr="005C683B">
              <w:rPr>
                <w:sz w:val="20"/>
                <w:szCs w:val="20"/>
              </w:rPr>
              <w:t>zadania dla członków grupy.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28E54598" w14:textId="69FD9282" w:rsidR="00DB6A3A" w:rsidRPr="005C683B" w:rsidRDefault="00DB6A3A" w:rsidP="00F57565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F57565" w:rsidRPr="005C683B">
              <w:rPr>
                <w:sz w:val="20"/>
                <w:szCs w:val="20"/>
              </w:rPr>
              <w:t>6</w:t>
            </w:r>
          </w:p>
        </w:tc>
      </w:tr>
      <w:tr w:rsidR="00DB6A3A" w:rsidRPr="008865A7" w14:paraId="308264B4" w14:textId="77777777" w:rsidTr="77173F9D">
        <w:tc>
          <w:tcPr>
            <w:tcW w:w="2000" w:type="dxa"/>
            <w:vAlign w:val="center"/>
          </w:tcPr>
          <w:p w14:paraId="18E6BD23" w14:textId="76954DD9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3099" w:type="dxa"/>
          </w:tcPr>
          <w:p w14:paraId="66F2A47B" w14:textId="2A8D130C" w:rsidR="00DB6A3A" w:rsidRPr="005C683B" w:rsidRDefault="00675EF6" w:rsidP="006A1763">
            <w:pPr>
              <w:spacing w:before="40" w:after="20" w:line="220" w:lineRule="exact"/>
              <w:ind w:left="-57" w:right="-113"/>
              <w:jc w:val="left"/>
              <w:rPr>
                <w:spacing w:val="-4"/>
                <w:sz w:val="20"/>
                <w:szCs w:val="20"/>
              </w:rPr>
            </w:pPr>
            <w:r w:rsidRPr="005C683B">
              <w:rPr>
                <w:spacing w:val="-4"/>
                <w:sz w:val="20"/>
                <w:szCs w:val="20"/>
              </w:rPr>
              <w:t>Rozumie motywacje, potrzeby i emocje, techniki perswazji, zasady aktywnego słuchania, odczytywania sygnałów niewerbalnych, zarządzania emocjami oraz analizy psychologicznych mechanizmów leżących u podstaw decyzji zakupowych i sporów</w:t>
            </w:r>
            <w:r w:rsidR="006A1763">
              <w:rPr>
                <w:spacing w:val="-4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</w:tcPr>
          <w:p w14:paraId="059CE871" w14:textId="0AF40D46" w:rsidR="00DB6A3A" w:rsidRPr="005C683B" w:rsidRDefault="00665E9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wykonania ćwiczeń.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16F6B47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6F8DDDC9" w14:textId="2A7343E8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</w:tc>
      </w:tr>
      <w:tr w:rsidR="00DB6A3A" w:rsidRPr="008865A7" w14:paraId="086E7192" w14:textId="77777777" w:rsidTr="77173F9D">
        <w:tc>
          <w:tcPr>
            <w:tcW w:w="2000" w:type="dxa"/>
            <w:vAlign w:val="center"/>
          </w:tcPr>
          <w:p w14:paraId="155E0A76" w14:textId="08C18C27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3099" w:type="dxa"/>
          </w:tcPr>
          <w:p w14:paraId="53C405C4" w14:textId="241A7804" w:rsidR="00DB6A3A" w:rsidRPr="005C683B" w:rsidRDefault="00390102" w:rsidP="00390102">
            <w:pPr>
              <w:spacing w:before="40" w:after="20" w:line="220" w:lineRule="exact"/>
              <w:ind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 sposoby wpływu różnych form mediów – od tradycyjnych po nowe media na ludzkie myśli, emocje, przekonania, zachowania i relacje. Posiada wiedzę o procesach komunikacyjnych - ich roli, zastosowaniach, procesach i skutkach komunikacji zapośredniczonej przez media</w:t>
            </w:r>
          </w:p>
        </w:tc>
        <w:tc>
          <w:tcPr>
            <w:tcW w:w="3685" w:type="dxa"/>
          </w:tcPr>
          <w:p w14:paraId="221E1330" w14:textId="4FADDBBE" w:rsidR="00DB6A3A" w:rsidRPr="005C683B" w:rsidRDefault="00665E9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aktywności w trakcie zajęć, aktywnego udziału w zajęciach oraz analizy przypadku.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76D2C9E3" w14:textId="73D9D5ED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0F98052D" w14:textId="63968156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560B3EA0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DB6A3A" w:rsidRPr="008865A7" w14:paraId="2B8DFFBC" w14:textId="77777777" w:rsidTr="77173F9D">
        <w:tc>
          <w:tcPr>
            <w:tcW w:w="2000" w:type="dxa"/>
            <w:vAlign w:val="center"/>
          </w:tcPr>
          <w:p w14:paraId="1007A1AB" w14:textId="26877933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3099" w:type="dxa"/>
          </w:tcPr>
          <w:p w14:paraId="289A924C" w14:textId="4E8202F5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Zna podstawy </w:t>
            </w:r>
            <w:r w:rsidR="006B1B9A" w:rsidRPr="005C683B">
              <w:rPr>
                <w:sz w:val="20"/>
                <w:szCs w:val="20"/>
              </w:rPr>
              <w:t xml:space="preserve">psychologii ustalania cen i formułowania </w:t>
            </w:r>
            <w:r w:rsidR="00A93E6B" w:rsidRPr="005C683B">
              <w:rPr>
                <w:sz w:val="20"/>
                <w:szCs w:val="20"/>
              </w:rPr>
              <w:t xml:space="preserve">mechanizmów </w:t>
            </w:r>
            <w:r w:rsidR="006B1B9A" w:rsidRPr="005C683B">
              <w:rPr>
                <w:sz w:val="20"/>
                <w:szCs w:val="20"/>
              </w:rPr>
              <w:t>promocji</w:t>
            </w:r>
            <w:r w:rsidR="00390102" w:rsidRPr="005C683B">
              <w:rPr>
                <w:sz w:val="20"/>
                <w:szCs w:val="20"/>
              </w:rPr>
              <w:t>, ma wiedzę o konstruowaniu przekonujących mechanizmów promocyjnych</w:t>
            </w:r>
          </w:p>
          <w:p w14:paraId="0FD1D65F" w14:textId="73CA34DC" w:rsidR="003E5DA9" w:rsidRPr="005C683B" w:rsidRDefault="003E5DA9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0019A54D" w14:textId="5BD3F365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aktywności w trakcie zajęć, aktywnego udziału w zajęciach </w:t>
            </w:r>
            <w:r w:rsidR="00A93E6B" w:rsidRPr="005C683B">
              <w:rPr>
                <w:sz w:val="20"/>
                <w:szCs w:val="20"/>
              </w:rPr>
              <w:t xml:space="preserve">oraz </w:t>
            </w:r>
            <w:r w:rsidR="00ED3033" w:rsidRPr="005C683B">
              <w:rPr>
                <w:sz w:val="20"/>
                <w:szCs w:val="20"/>
              </w:rPr>
              <w:t>analizy przypadku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72E72395" w14:textId="56FED9D6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75E56DA6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  <w:p w14:paraId="284CF634" w14:textId="2E85C035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</w:tc>
      </w:tr>
      <w:tr w:rsidR="00DB6A3A" w:rsidRPr="008865A7" w14:paraId="6AE77F99" w14:textId="77777777" w:rsidTr="77173F9D">
        <w:tc>
          <w:tcPr>
            <w:tcW w:w="2000" w:type="dxa"/>
            <w:vAlign w:val="center"/>
          </w:tcPr>
          <w:p w14:paraId="019896C8" w14:textId="031FA66F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3099" w:type="dxa"/>
          </w:tcPr>
          <w:p w14:paraId="55DD3512" w14:textId="17F81CDA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Zna i rozumie </w:t>
            </w:r>
            <w:r w:rsidR="006B1B9A" w:rsidRPr="005C683B">
              <w:rPr>
                <w:sz w:val="20"/>
                <w:szCs w:val="20"/>
              </w:rPr>
              <w:t>perswazyjne funkcje reklamy</w:t>
            </w:r>
            <w:r w:rsidR="00390102" w:rsidRPr="005C683B">
              <w:rPr>
                <w:sz w:val="20"/>
                <w:szCs w:val="20"/>
              </w:rPr>
              <w:t>, jest świadomy metod wpływu i argumentów emocjonalnych i racjonalnych, których twórcy używają w reklamach</w:t>
            </w:r>
          </w:p>
        </w:tc>
        <w:tc>
          <w:tcPr>
            <w:tcW w:w="3685" w:type="dxa"/>
          </w:tcPr>
          <w:p w14:paraId="2249D925" w14:textId="6D2D4EB1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 oraz aktywności na zajęciach oraz </w:t>
            </w:r>
            <w:r w:rsidR="00390102" w:rsidRPr="005C683B">
              <w:rPr>
                <w:sz w:val="20"/>
                <w:szCs w:val="20"/>
              </w:rPr>
              <w:t>ćwiczeń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61C2B13" w14:textId="066DF11D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01AD2816" w14:textId="7EDE32E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</w:tc>
      </w:tr>
      <w:tr w:rsidR="00DB6A3A" w:rsidRPr="008865A7" w14:paraId="0137A6C1" w14:textId="77777777" w:rsidTr="77173F9D">
        <w:tc>
          <w:tcPr>
            <w:tcW w:w="2000" w:type="dxa"/>
            <w:vAlign w:val="center"/>
          </w:tcPr>
          <w:p w14:paraId="4E1705D9" w14:textId="7BE1353F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3099" w:type="dxa"/>
          </w:tcPr>
          <w:p w14:paraId="1D44B3BE" w14:textId="0F6AD6D1" w:rsidR="00EE3E13" w:rsidRPr="005C683B" w:rsidRDefault="00EE3E13" w:rsidP="00DB6A3A">
            <w:pPr>
              <w:spacing w:before="40" w:after="20" w:line="220" w:lineRule="exact"/>
              <w:ind w:left="-57" w:right="-57"/>
              <w:jc w:val="left"/>
              <w:rPr>
                <w:spacing w:val="-4"/>
                <w:sz w:val="20"/>
                <w:szCs w:val="20"/>
              </w:rPr>
            </w:pPr>
            <w:r w:rsidRPr="005C683B">
              <w:rPr>
                <w:spacing w:val="-4"/>
                <w:sz w:val="20"/>
                <w:szCs w:val="20"/>
              </w:rPr>
              <w:t xml:space="preserve">Zna koncepcje </w:t>
            </w:r>
            <w:r w:rsidR="002949ED">
              <w:rPr>
                <w:spacing w:val="-4"/>
                <w:sz w:val="20"/>
                <w:szCs w:val="20"/>
              </w:rPr>
              <w:t>„dwóch umysłów”</w:t>
            </w:r>
            <w:r w:rsidRPr="005C683B">
              <w:rPr>
                <w:spacing w:val="-4"/>
                <w:sz w:val="20"/>
                <w:szCs w:val="20"/>
              </w:rPr>
              <w:t>. Rozumie rolę heurystyk, nawyków i kontekstów oraz postrzeganego ryzyka w procesach decyzyjnych.</w:t>
            </w:r>
            <w:r w:rsidR="001E1E3F" w:rsidRPr="005C683B">
              <w:rPr>
                <w:spacing w:val="-4"/>
                <w:sz w:val="20"/>
                <w:szCs w:val="20"/>
              </w:rPr>
              <w:t xml:space="preserve"> Rozumie rolę potrzeb i pragnień w kształtowaniu się motywacji</w:t>
            </w:r>
          </w:p>
          <w:p w14:paraId="64482A93" w14:textId="053E2893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3F9633F3" w14:textId="7E30D6CE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w trakcie zajęć oraz </w:t>
            </w:r>
            <w:r w:rsidR="006B1B9A" w:rsidRPr="005C683B">
              <w:rPr>
                <w:sz w:val="20"/>
                <w:szCs w:val="20"/>
              </w:rPr>
              <w:t>ćwiczeń</w:t>
            </w:r>
            <w:r w:rsidRPr="005C683B">
              <w:rPr>
                <w:sz w:val="20"/>
                <w:szCs w:val="20"/>
              </w:rPr>
              <w:t>.</w:t>
            </w:r>
            <w:sdt>
              <w:sdtPr>
                <w:tag w:val="goog_rdk_11"/>
                <w:id w:val="-1001199225"/>
              </w:sdtPr>
              <w:sdtContent/>
            </w:sdt>
            <w:sdt>
              <w:sdtPr>
                <w:tag w:val="goog_rdk_12"/>
                <w:id w:val="1220394129"/>
              </w:sdtPr>
              <w:sdtContent/>
            </w:sdt>
            <w:r w:rsidRPr="005C683B">
              <w:rPr>
                <w:sz w:val="20"/>
                <w:szCs w:val="20"/>
              </w:rPr>
              <w:t xml:space="preserve">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053D65C" w14:textId="03E32B8F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2B533C2C" w14:textId="61457E9A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33383908" w14:textId="00882352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  <w:p w14:paraId="0EF0AFFE" w14:textId="2F79A8A6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  <w:p w14:paraId="429C4CB5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DB6A3A" w:rsidRPr="008865A7" w14:paraId="5DEFF67B" w14:textId="77777777" w:rsidTr="77173F9D">
        <w:tc>
          <w:tcPr>
            <w:tcW w:w="2000" w:type="dxa"/>
            <w:vAlign w:val="center"/>
          </w:tcPr>
          <w:p w14:paraId="4F04FC46" w14:textId="5841C180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Zachowania nabywcze</w:t>
            </w:r>
          </w:p>
        </w:tc>
        <w:tc>
          <w:tcPr>
            <w:tcW w:w="3099" w:type="dxa"/>
          </w:tcPr>
          <w:p w14:paraId="0D4EF22F" w14:textId="10BFC235" w:rsidR="00DB6A3A" w:rsidRPr="005C683B" w:rsidRDefault="00EE3E13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pacing w:val="-4"/>
                <w:sz w:val="20"/>
                <w:szCs w:val="20"/>
              </w:rPr>
              <w:t>Zna rolę emocji i podstawowe modele podejmowania decyzji oraz koncepcję ograniczonej racjonalnośc</w:t>
            </w:r>
            <w:r w:rsidR="006B1B9A" w:rsidRPr="005C683B">
              <w:rPr>
                <w:spacing w:val="-4"/>
                <w:sz w:val="20"/>
                <w:szCs w:val="20"/>
              </w:rPr>
              <w:t>i</w:t>
            </w:r>
            <w:r w:rsidRPr="005C683B">
              <w:rPr>
                <w:spacing w:val="-4"/>
                <w:sz w:val="20"/>
                <w:szCs w:val="20"/>
              </w:rPr>
              <w:t>. Zna model profilowania psych. i targetowania behawioralnego</w:t>
            </w:r>
            <w:r w:rsidR="006B1B9A" w:rsidRPr="005C683B">
              <w:rPr>
                <w:spacing w:val="-4"/>
                <w:sz w:val="20"/>
                <w:szCs w:val="20"/>
              </w:rPr>
              <w:t>, rozumie mechanizmy neuromarketingu oraz rolę grup odniesienia w podejmowaniu decyzji</w:t>
            </w:r>
            <w:r w:rsidR="00390102" w:rsidRPr="005C683B">
              <w:rPr>
                <w:spacing w:val="-4"/>
                <w:sz w:val="20"/>
                <w:szCs w:val="20"/>
              </w:rPr>
              <w:t xml:space="preserve"> i ich rolę w kształtowaniu zachowań konsumenckich</w:t>
            </w:r>
          </w:p>
        </w:tc>
        <w:tc>
          <w:tcPr>
            <w:tcW w:w="3685" w:type="dxa"/>
          </w:tcPr>
          <w:p w14:paraId="28ADB178" w14:textId="32AD9C71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w trakcie zajęć </w:t>
            </w:r>
            <w:r w:rsidR="006B1B9A" w:rsidRPr="005C683B">
              <w:rPr>
                <w:sz w:val="20"/>
                <w:szCs w:val="20"/>
              </w:rPr>
              <w:t>oraz</w:t>
            </w:r>
            <w:r w:rsidRPr="005C683B">
              <w:rPr>
                <w:sz w:val="20"/>
                <w:szCs w:val="20"/>
              </w:rPr>
              <w:t xml:space="preserve"> </w:t>
            </w:r>
            <w:r w:rsidR="006B1B9A" w:rsidRPr="005C683B">
              <w:rPr>
                <w:sz w:val="20"/>
                <w:szCs w:val="20"/>
              </w:rPr>
              <w:t>ćwiczeń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2A7E0B82" w14:textId="7F870056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408C3592" w14:textId="18643082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</w:tc>
      </w:tr>
      <w:tr w:rsidR="00DB6A3A" w:rsidRPr="008865A7" w14:paraId="5EF86619" w14:textId="77777777" w:rsidTr="77173F9D">
        <w:tc>
          <w:tcPr>
            <w:tcW w:w="2000" w:type="dxa"/>
            <w:vAlign w:val="center"/>
          </w:tcPr>
          <w:p w14:paraId="59CFC1B8" w14:textId="1D608500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 xml:space="preserve">CSR i </w:t>
            </w:r>
            <w:r w:rsidR="00C172AC">
              <w:rPr>
                <w:rFonts w:eastAsia="Calibri" w:cstheme="minorHAnsi"/>
                <w:sz w:val="20"/>
                <w:szCs w:val="20"/>
              </w:rPr>
              <w:t xml:space="preserve">jego </w:t>
            </w:r>
            <w:r w:rsidRPr="005C683B">
              <w:rPr>
                <w:rFonts w:eastAsia="Calibri" w:cstheme="minorHAnsi"/>
                <w:sz w:val="20"/>
                <w:szCs w:val="20"/>
              </w:rPr>
              <w:t>wpływ na decyzje konsumenckie</w:t>
            </w:r>
          </w:p>
        </w:tc>
        <w:tc>
          <w:tcPr>
            <w:tcW w:w="3099" w:type="dxa"/>
          </w:tcPr>
          <w:p w14:paraId="1247A569" w14:textId="76C66200" w:rsidR="00DB6A3A" w:rsidRPr="005C683B" w:rsidRDefault="002D179F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Rozumie koncepcję zrównoważonego rozwoju, tj. dążenia do równowagi między rozwojem ekonomicznym a troską o środowisko i potrzeby społeczne. Posiada wiedzę, jak spójne ze strategią wdrażanie idei CSR może przynieść korzyści firmie w postaci lepszego wizerunku, zwiększonego zaufania klientów i pracowników, a także wzrostu konkurencyjności</w:t>
            </w:r>
          </w:p>
        </w:tc>
        <w:tc>
          <w:tcPr>
            <w:tcW w:w="3685" w:type="dxa"/>
          </w:tcPr>
          <w:p w14:paraId="61A16065" w14:textId="09CA2091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w trakcie zajęć oraz </w:t>
            </w:r>
            <w:r w:rsidR="002D179F" w:rsidRPr="005C683B">
              <w:rPr>
                <w:sz w:val="20"/>
                <w:szCs w:val="20"/>
              </w:rPr>
              <w:t>analiza przypadków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8AC8F0C" w14:textId="4B60942A" w:rsidR="00DB6A3A" w:rsidRPr="008865A7" w:rsidRDefault="00DB6A3A" w:rsidP="00847221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</w:t>
            </w:r>
            <w:r w:rsidRPr="008865A7">
              <w:rPr>
                <w:sz w:val="20"/>
                <w:szCs w:val="20"/>
              </w:rPr>
              <w:t>_W</w:t>
            </w:r>
            <w:r w:rsidR="00847221">
              <w:rPr>
                <w:sz w:val="20"/>
                <w:szCs w:val="20"/>
              </w:rPr>
              <w:t>4</w:t>
            </w:r>
          </w:p>
        </w:tc>
      </w:tr>
      <w:tr w:rsidR="00DB6A3A" w:rsidRPr="008865A7" w14:paraId="3245F5AE" w14:textId="77777777" w:rsidTr="77173F9D">
        <w:tc>
          <w:tcPr>
            <w:tcW w:w="2000" w:type="dxa"/>
            <w:vAlign w:val="center"/>
          </w:tcPr>
          <w:p w14:paraId="7A71A365" w14:textId="58983B92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Storytelling</w:t>
            </w:r>
          </w:p>
        </w:tc>
        <w:tc>
          <w:tcPr>
            <w:tcW w:w="3099" w:type="dxa"/>
          </w:tcPr>
          <w:p w14:paraId="48736762" w14:textId="36574E28" w:rsidR="00DB6A3A" w:rsidRPr="005C683B" w:rsidRDefault="001770CF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 sposoby angażującego opowiadania historii służącego do budowania relacji i emocji, przykuwania uwagi oraz utrwalania informacji</w:t>
            </w:r>
          </w:p>
        </w:tc>
        <w:tc>
          <w:tcPr>
            <w:tcW w:w="3685" w:type="dxa"/>
          </w:tcPr>
          <w:p w14:paraId="0E5204A1" w14:textId="375ACC79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 </w:t>
            </w:r>
            <w:r w:rsidR="00280FEF" w:rsidRPr="005C683B">
              <w:rPr>
                <w:sz w:val="20"/>
                <w:szCs w:val="20"/>
              </w:rPr>
              <w:t>aktywności na zajęciach i wykonanych</w:t>
            </w:r>
            <w:r w:rsidRPr="005C683B">
              <w:rPr>
                <w:sz w:val="20"/>
                <w:szCs w:val="20"/>
              </w:rPr>
              <w:t xml:space="preserve"> </w:t>
            </w:r>
            <w:r w:rsidR="001770CF" w:rsidRPr="005C683B">
              <w:rPr>
                <w:sz w:val="20"/>
                <w:szCs w:val="20"/>
              </w:rPr>
              <w:t>ćwiczeń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3275806B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38747870" w14:textId="77777777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PKZ_W6</w:t>
            </w:r>
          </w:p>
          <w:p w14:paraId="365D3EFB" w14:textId="673D2326" w:rsidR="00673094" w:rsidRPr="005C683B" w:rsidRDefault="00673094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PKZ_W8</w:t>
            </w:r>
          </w:p>
        </w:tc>
      </w:tr>
      <w:tr w:rsidR="00DB6A3A" w:rsidRPr="008865A7" w14:paraId="16E5FEBB" w14:textId="77777777" w:rsidTr="77173F9D">
        <w:tc>
          <w:tcPr>
            <w:tcW w:w="2000" w:type="dxa"/>
            <w:vAlign w:val="center"/>
          </w:tcPr>
          <w:p w14:paraId="40EEED87" w14:textId="17B9A030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Content marketing</w:t>
            </w:r>
          </w:p>
        </w:tc>
        <w:tc>
          <w:tcPr>
            <w:tcW w:w="3099" w:type="dxa"/>
          </w:tcPr>
          <w:p w14:paraId="291B1B4D" w14:textId="2ABE581B" w:rsidR="00DB6A3A" w:rsidRPr="005C683B" w:rsidRDefault="001770CF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Posiada wiedzę o tworzeniu i dystrybuowaniu wartościowych, spójnych treści, aby przyciągnąć, zaangażować i zbudować lojalną grupę odbiorców, którzy dokonują określonych konwersji</w:t>
            </w:r>
          </w:p>
        </w:tc>
        <w:tc>
          <w:tcPr>
            <w:tcW w:w="3685" w:type="dxa"/>
          </w:tcPr>
          <w:p w14:paraId="0FF328D9" w14:textId="31630511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30A19C1C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  <w:p w14:paraId="1CC15FF0" w14:textId="77777777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PKZ_W6</w:t>
            </w:r>
          </w:p>
          <w:p w14:paraId="7E72D86E" w14:textId="418A3AA0" w:rsidR="00673094" w:rsidRPr="005C683B" w:rsidRDefault="00673094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PKZ_W8</w:t>
            </w:r>
          </w:p>
        </w:tc>
      </w:tr>
      <w:tr w:rsidR="00DB6A3A" w:rsidRPr="008865A7" w14:paraId="5AE9D620" w14:textId="77777777" w:rsidTr="77173F9D">
        <w:tc>
          <w:tcPr>
            <w:tcW w:w="2000" w:type="dxa"/>
            <w:vAlign w:val="center"/>
          </w:tcPr>
          <w:p w14:paraId="106A0EB3" w14:textId="721D4B4C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3099" w:type="dxa"/>
          </w:tcPr>
          <w:p w14:paraId="4FC2966F" w14:textId="00F87ECA" w:rsidR="00DB6A3A" w:rsidRPr="005C683B" w:rsidRDefault="003E5DA9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Ma wiedzę nt. tworzenia skutecznych kampanii, kształtowania wizerunku marki i budowania relacji z konsumentami</w:t>
            </w:r>
          </w:p>
        </w:tc>
        <w:tc>
          <w:tcPr>
            <w:tcW w:w="3685" w:type="dxa"/>
          </w:tcPr>
          <w:p w14:paraId="7711FD02" w14:textId="3EC61F1D" w:rsidR="00DB6A3A" w:rsidRPr="005C683B" w:rsidRDefault="003E5DA9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8242A05" w14:textId="43131019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537765C0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  <w:p w14:paraId="6E6CB1B1" w14:textId="0F94903B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PKZ_W6</w:t>
            </w:r>
          </w:p>
        </w:tc>
      </w:tr>
      <w:tr w:rsidR="00DB6A3A" w:rsidRPr="008865A7" w14:paraId="1B294B11" w14:textId="77777777" w:rsidTr="77173F9D">
        <w:tc>
          <w:tcPr>
            <w:tcW w:w="2000" w:type="dxa"/>
            <w:vAlign w:val="center"/>
          </w:tcPr>
          <w:p w14:paraId="57C86928" w14:textId="57AE4775" w:rsidR="00DB6A3A" w:rsidRPr="005C683B" w:rsidRDefault="00E740D9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  i zarzadzanie komunikacją w sytuacjach kryzysowych</w:t>
            </w:r>
          </w:p>
        </w:tc>
        <w:tc>
          <w:tcPr>
            <w:tcW w:w="3099" w:type="dxa"/>
          </w:tcPr>
          <w:p w14:paraId="7949EFFF" w14:textId="72026F39" w:rsidR="00DB6A3A" w:rsidRPr="005C683B" w:rsidRDefault="00E740D9" w:rsidP="009E471F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 zasady i narzędzia PR</w:t>
            </w:r>
            <w:r w:rsidR="009E471F" w:rsidRPr="005C683B">
              <w:rPr>
                <w:sz w:val="20"/>
                <w:szCs w:val="20"/>
              </w:rPr>
              <w:t xml:space="preserve">, rozumie jego miejsce w strategii marketingu zintegrowanego. </w:t>
            </w:r>
            <w:r w:rsidRPr="005C683B">
              <w:rPr>
                <w:sz w:val="20"/>
                <w:szCs w:val="20"/>
              </w:rPr>
              <w:t>Rozumie mechanizmy powstawania kryzysów</w:t>
            </w:r>
            <w:r w:rsidR="009E471F" w:rsidRPr="005C683B">
              <w:rPr>
                <w:sz w:val="20"/>
                <w:szCs w:val="20"/>
              </w:rPr>
              <w:t>.</w:t>
            </w:r>
            <w:r w:rsidRPr="005C683B">
              <w:rPr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</w:tcPr>
          <w:p w14:paraId="2488F456" w14:textId="51A46F61" w:rsidR="00DB6A3A" w:rsidRPr="005C683B" w:rsidRDefault="003E5DA9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474F7D40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847221" w:rsidRPr="005C683B">
              <w:rPr>
                <w:sz w:val="20"/>
                <w:szCs w:val="20"/>
              </w:rPr>
              <w:t>4</w:t>
            </w:r>
          </w:p>
          <w:p w14:paraId="351253E5" w14:textId="7AE6C384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PKZ_W6</w:t>
            </w:r>
          </w:p>
        </w:tc>
      </w:tr>
      <w:tr w:rsidR="00DB6A3A" w:rsidRPr="008865A7" w14:paraId="5727580E" w14:textId="77777777" w:rsidTr="77173F9D">
        <w:trPr>
          <w:trHeight w:val="1449"/>
        </w:trPr>
        <w:tc>
          <w:tcPr>
            <w:tcW w:w="2000" w:type="dxa"/>
            <w:vAlign w:val="center"/>
          </w:tcPr>
          <w:p w14:paraId="1A317A9C" w14:textId="207CC34C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3099" w:type="dxa"/>
          </w:tcPr>
          <w:p w14:paraId="77396552" w14:textId="70427164" w:rsidR="00DB6A3A" w:rsidRPr="005C683B" w:rsidRDefault="00450DA6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pacing w:val="-4"/>
                <w:sz w:val="20"/>
                <w:szCs w:val="20"/>
              </w:rPr>
              <w:t>Zna podstawowe wskaźniki satysfakcji klientów, modele podejmowania decyzji konsumenckich i lojalności, koncepcję ograniczonej racjonalności, rolę heurystyk CX</w:t>
            </w:r>
          </w:p>
        </w:tc>
        <w:tc>
          <w:tcPr>
            <w:tcW w:w="3685" w:type="dxa"/>
          </w:tcPr>
          <w:p w14:paraId="6FF0F2E6" w14:textId="573B7DFF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na zajęciach i </w:t>
            </w:r>
            <w:r w:rsidR="00450DA6" w:rsidRPr="005C683B">
              <w:rPr>
                <w:sz w:val="20"/>
                <w:szCs w:val="20"/>
              </w:rPr>
              <w:t>krótkiego testu wiedzy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2F5A895C" w14:textId="1F98F8E9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  <w:p w14:paraId="09A341FE" w14:textId="2C9D733C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PKZ_W5</w:t>
            </w:r>
          </w:p>
        </w:tc>
      </w:tr>
      <w:tr w:rsidR="00DB6A3A" w:rsidRPr="008865A7" w14:paraId="2BA06915" w14:textId="77777777" w:rsidTr="77173F9D">
        <w:tc>
          <w:tcPr>
            <w:tcW w:w="2000" w:type="dxa"/>
            <w:vAlign w:val="center"/>
          </w:tcPr>
          <w:p w14:paraId="1B6A066D" w14:textId="23F81335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Emocjonalny branding</w:t>
            </w:r>
          </w:p>
        </w:tc>
        <w:tc>
          <w:tcPr>
            <w:tcW w:w="3099" w:type="dxa"/>
          </w:tcPr>
          <w:p w14:paraId="4D85484E" w14:textId="1AB3A0A1" w:rsidR="00DB6A3A" w:rsidRPr="005C683B" w:rsidRDefault="00BC40BE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Z</w:t>
            </w:r>
            <w:r w:rsidR="00450DA6" w:rsidRPr="005C683B">
              <w:rPr>
                <w:rFonts w:cstheme="minorHAnsi"/>
                <w:sz w:val="20"/>
                <w:szCs w:val="20"/>
              </w:rPr>
              <w:t>na zasady tworzenia przewagi konkurencyjnej, budowania świadomości i reputacji firmy w oparciu o emocje</w:t>
            </w:r>
          </w:p>
        </w:tc>
        <w:tc>
          <w:tcPr>
            <w:tcW w:w="3685" w:type="dxa"/>
          </w:tcPr>
          <w:p w14:paraId="0D33C7D5" w14:textId="2C51BFE5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analizy przypadku.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1685F4A6" w14:textId="4C079366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2C07359C" w14:textId="1AC70704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</w:tc>
      </w:tr>
      <w:tr w:rsidR="00DB6A3A" w:rsidRPr="008865A7" w14:paraId="3F68364C" w14:textId="77777777" w:rsidTr="77173F9D">
        <w:tc>
          <w:tcPr>
            <w:tcW w:w="2000" w:type="dxa"/>
            <w:vAlign w:val="center"/>
          </w:tcPr>
          <w:p w14:paraId="43EC0213" w14:textId="12F694CC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3099" w:type="dxa"/>
          </w:tcPr>
          <w:p w14:paraId="50187CA0" w14:textId="2BB78B67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</w:t>
            </w:r>
            <w:r w:rsidR="00437D89" w:rsidRPr="005C683B">
              <w:rPr>
                <w:sz w:val="20"/>
                <w:szCs w:val="20"/>
              </w:rPr>
              <w:t xml:space="preserve"> zasady komunikacji i</w:t>
            </w:r>
            <w:r w:rsidRPr="005C683B">
              <w:rPr>
                <w:sz w:val="20"/>
                <w:szCs w:val="20"/>
              </w:rPr>
              <w:t xml:space="preserve"> </w:t>
            </w:r>
            <w:r w:rsidR="00437D89" w:rsidRPr="005C683B">
              <w:rPr>
                <w:sz w:val="20"/>
                <w:szCs w:val="20"/>
              </w:rPr>
              <w:t>mechanizmy budowania relacji w mediach społecznościowych</w:t>
            </w:r>
          </w:p>
        </w:tc>
        <w:tc>
          <w:tcPr>
            <w:tcW w:w="3685" w:type="dxa"/>
          </w:tcPr>
          <w:p w14:paraId="5671EB47" w14:textId="205D7642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obecności, aktywności na zajęciach i </w:t>
            </w:r>
            <w:r w:rsidR="00437D89" w:rsidRPr="005C683B">
              <w:rPr>
                <w:sz w:val="20"/>
                <w:szCs w:val="20"/>
              </w:rPr>
              <w:t>wykonania ćwiczeń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30420AE4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847221" w:rsidRPr="005C683B">
              <w:rPr>
                <w:sz w:val="20"/>
                <w:szCs w:val="20"/>
              </w:rPr>
              <w:t>4</w:t>
            </w:r>
          </w:p>
          <w:p w14:paraId="6B5BE4DF" w14:textId="70A89DF9" w:rsidR="00847221" w:rsidRPr="005C683B" w:rsidRDefault="00847221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PKZ_W8</w:t>
            </w:r>
          </w:p>
        </w:tc>
      </w:tr>
      <w:tr w:rsidR="00DB6A3A" w:rsidRPr="008865A7" w14:paraId="054B9251" w14:textId="77777777" w:rsidTr="77173F9D">
        <w:tc>
          <w:tcPr>
            <w:tcW w:w="2000" w:type="dxa"/>
            <w:vAlign w:val="center"/>
          </w:tcPr>
          <w:p w14:paraId="1BF7E20B" w14:textId="43C07117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3099" w:type="dxa"/>
          </w:tcPr>
          <w:p w14:paraId="0FA79112" w14:textId="048A61C4" w:rsidR="00DB6A3A" w:rsidRPr="005C683B" w:rsidRDefault="002A44DF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Rozumie procesy twórcze i wie, jak je zastosować w procesach </w:t>
            </w:r>
            <w:r w:rsidR="00B574B6">
              <w:rPr>
                <w:sz w:val="20"/>
                <w:szCs w:val="20"/>
              </w:rPr>
              <w:t>opracowywa</w:t>
            </w:r>
            <w:r w:rsidRPr="005C683B">
              <w:rPr>
                <w:sz w:val="20"/>
                <w:szCs w:val="20"/>
              </w:rPr>
              <w:t>nia oferty</w:t>
            </w:r>
          </w:p>
        </w:tc>
        <w:tc>
          <w:tcPr>
            <w:tcW w:w="3685" w:type="dxa"/>
          </w:tcPr>
          <w:p w14:paraId="2A75278C" w14:textId="3C8E748E" w:rsidR="00DB6A3A" w:rsidRPr="005C683B" w:rsidRDefault="002A44DF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oraz wykonanie zadania dla członków grupy.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6623C50E" w14:textId="078B521C" w:rsidR="00DB6A3A" w:rsidRPr="005C683B" w:rsidRDefault="00DB6A3A" w:rsidP="00847221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847221" w:rsidRPr="005C683B">
              <w:rPr>
                <w:sz w:val="20"/>
                <w:szCs w:val="20"/>
              </w:rPr>
              <w:t>8</w:t>
            </w:r>
          </w:p>
        </w:tc>
      </w:tr>
      <w:tr w:rsidR="00DB6A3A" w:rsidRPr="008865A7" w14:paraId="0C8DB064" w14:textId="77777777" w:rsidTr="77173F9D">
        <w:tc>
          <w:tcPr>
            <w:tcW w:w="2000" w:type="dxa"/>
            <w:vAlign w:val="center"/>
          </w:tcPr>
          <w:p w14:paraId="3F38D3F0" w14:textId="71CD4DD0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3099" w:type="dxa"/>
          </w:tcPr>
          <w:p w14:paraId="414B1E29" w14:textId="1E30CD7C" w:rsidR="00DB6A3A" w:rsidRPr="005C683B" w:rsidRDefault="00756B13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 psychologiczne mechanizmy autoprezentacji, strategie zarządzania wizerunkiem i zasady skutecznych wystąpień publicznych</w:t>
            </w:r>
          </w:p>
        </w:tc>
        <w:tc>
          <w:tcPr>
            <w:tcW w:w="3685" w:type="dxa"/>
          </w:tcPr>
          <w:p w14:paraId="79D0E508" w14:textId="73B89CAC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</w:t>
            </w:r>
            <w:r w:rsidR="004B5113" w:rsidRPr="005C683B">
              <w:rPr>
                <w:sz w:val="20"/>
                <w:szCs w:val="20"/>
              </w:rPr>
              <w:t xml:space="preserve"> zadania dot. przygotowania autoprezentacji/ wystąpienia publicznego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5DEF6874" w14:textId="01051DFD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673094" w:rsidRPr="005C683B">
              <w:rPr>
                <w:sz w:val="20"/>
                <w:szCs w:val="20"/>
              </w:rPr>
              <w:t>6</w:t>
            </w:r>
          </w:p>
          <w:p w14:paraId="4487106B" w14:textId="77777777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DB6A3A" w:rsidRPr="008865A7" w14:paraId="7FE8173A" w14:textId="77777777" w:rsidTr="77173F9D">
        <w:tc>
          <w:tcPr>
            <w:tcW w:w="2000" w:type="dxa"/>
            <w:vAlign w:val="center"/>
          </w:tcPr>
          <w:p w14:paraId="32B4A5CD" w14:textId="66DECDBE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  <w:lang w:val="en-GB"/>
              </w:rPr>
            </w:pPr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3099" w:type="dxa"/>
          </w:tcPr>
          <w:p w14:paraId="57496929" w14:textId="5147C5A5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Zna i rozumie proces</w:t>
            </w:r>
            <w:r w:rsidR="00450DA6" w:rsidRPr="005C683B">
              <w:rPr>
                <w:sz w:val="20"/>
                <w:szCs w:val="20"/>
              </w:rPr>
              <w:t>y tworzenia pozytywnych doświadczeń pracownika jako specyficznego konsumenta i potencjalnego ambasadora marki.</w:t>
            </w:r>
            <w:r w:rsidRPr="005C683B">
              <w:rPr>
                <w:sz w:val="20"/>
                <w:szCs w:val="20"/>
              </w:rPr>
              <w:t xml:space="preserve"> </w:t>
            </w:r>
            <w:r w:rsidR="00450DA6" w:rsidRPr="005C683B">
              <w:rPr>
                <w:sz w:val="20"/>
                <w:szCs w:val="20"/>
              </w:rPr>
              <w:t>Wie, jak tworzyć pozytywny wizerunek pracodawcy spójny z jego marką komercyjną</w:t>
            </w:r>
          </w:p>
        </w:tc>
        <w:tc>
          <w:tcPr>
            <w:tcW w:w="3685" w:type="dxa"/>
          </w:tcPr>
          <w:p w14:paraId="365432DF" w14:textId="0C5F6281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 i aktywności podczas zajęć oraz </w:t>
            </w:r>
            <w:r w:rsidR="00450DA6" w:rsidRPr="005C683B">
              <w:rPr>
                <w:sz w:val="20"/>
                <w:szCs w:val="20"/>
              </w:rPr>
              <w:t>zadania grupowego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57305AD8" w14:textId="4B00FF2E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  <w:p w14:paraId="7519F565" w14:textId="430B532F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</w:tc>
      </w:tr>
      <w:tr w:rsidR="00DB6A3A" w:rsidRPr="008865A7" w14:paraId="3F5C1CB0" w14:textId="77777777" w:rsidTr="77173F9D">
        <w:tc>
          <w:tcPr>
            <w:tcW w:w="2000" w:type="dxa"/>
            <w:vAlign w:val="center"/>
          </w:tcPr>
          <w:p w14:paraId="05D00FE0" w14:textId="53620F67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3099" w:type="dxa"/>
          </w:tcPr>
          <w:p w14:paraId="19FDA4F9" w14:textId="6F56E058" w:rsidR="00DB6A3A" w:rsidRPr="005C683B" w:rsidRDefault="00F57565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Wie, jak </w:t>
            </w:r>
            <w:r w:rsidRPr="005C683B">
              <w:rPr>
                <w:rFonts w:cstheme="minorHAnsi"/>
                <w:sz w:val="20"/>
                <w:szCs w:val="20"/>
              </w:rPr>
              <w:t>konstruować zrozumiałe, poprawne i atrakcyjne oferty</w:t>
            </w:r>
            <w:r w:rsidR="006348C9" w:rsidRPr="005C683B">
              <w:rPr>
                <w:rFonts w:cstheme="minorHAnsi"/>
                <w:sz w:val="20"/>
                <w:szCs w:val="20"/>
              </w:rPr>
              <w:t xml:space="preserve"> posługując się zasadami prostego języka</w:t>
            </w:r>
          </w:p>
        </w:tc>
        <w:tc>
          <w:tcPr>
            <w:tcW w:w="3685" w:type="dxa"/>
          </w:tcPr>
          <w:p w14:paraId="32AE9875" w14:textId="4252B79E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Zaliczenie na podstawie obecności i aktywności podczas zajęć oraz </w:t>
            </w:r>
            <w:r w:rsidR="00450DA6" w:rsidRPr="005C683B">
              <w:rPr>
                <w:sz w:val="20"/>
                <w:szCs w:val="20"/>
              </w:rPr>
              <w:t>ćwiczeń</w:t>
            </w:r>
            <w:r w:rsidRPr="005C683B">
              <w:rPr>
                <w:sz w:val="20"/>
                <w:szCs w:val="20"/>
              </w:rPr>
              <w:t>.</w:t>
            </w:r>
            <w:r w:rsidR="00F57565" w:rsidRPr="005C683B">
              <w:rPr>
                <w:sz w:val="20"/>
                <w:szCs w:val="20"/>
              </w:rPr>
              <w:t xml:space="preserve"> </w:t>
            </w:r>
            <w:r w:rsidRPr="005C683B">
              <w:rPr>
                <w:sz w:val="20"/>
                <w:szCs w:val="20"/>
              </w:rPr>
              <w:t>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11532FC4" w14:textId="02A78171" w:rsidR="00DB6A3A" w:rsidRPr="005C683B" w:rsidRDefault="00DB6A3A" w:rsidP="00450DA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</w:t>
            </w:r>
            <w:r w:rsidR="00450DA6" w:rsidRPr="005C683B">
              <w:rPr>
                <w:sz w:val="20"/>
                <w:szCs w:val="20"/>
              </w:rPr>
              <w:t>W6</w:t>
            </w:r>
          </w:p>
        </w:tc>
      </w:tr>
      <w:tr w:rsidR="00280FEF" w:rsidRPr="008865A7" w14:paraId="0BAB4252" w14:textId="77777777" w:rsidTr="77173F9D">
        <w:tc>
          <w:tcPr>
            <w:tcW w:w="2000" w:type="dxa"/>
            <w:vAlign w:val="center"/>
          </w:tcPr>
          <w:p w14:paraId="4BC56567" w14:textId="59A6C1CA" w:rsidR="00280FEF" w:rsidRPr="005C683B" w:rsidRDefault="00280FEF" w:rsidP="00280FEF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marketplace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>, analityka, VR</w:t>
            </w:r>
          </w:p>
        </w:tc>
        <w:tc>
          <w:tcPr>
            <w:tcW w:w="3099" w:type="dxa"/>
          </w:tcPr>
          <w:p w14:paraId="6ECFF59C" w14:textId="0A10C4CC" w:rsidR="00280FEF" w:rsidRPr="005C683B" w:rsidRDefault="00BC40BE" w:rsidP="00280FEF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Wie jak</w:t>
            </w:r>
            <w:r w:rsidR="00280FEF" w:rsidRPr="005C683B">
              <w:rPr>
                <w:sz w:val="20"/>
                <w:szCs w:val="20"/>
              </w:rPr>
              <w:t xml:space="preserve"> pozyskiwa</w:t>
            </w:r>
            <w:r>
              <w:rPr>
                <w:sz w:val="20"/>
                <w:szCs w:val="20"/>
              </w:rPr>
              <w:t>ć</w:t>
            </w:r>
            <w:r w:rsidR="00280FEF" w:rsidRPr="005C683B">
              <w:rPr>
                <w:sz w:val="20"/>
                <w:szCs w:val="20"/>
              </w:rPr>
              <w:t xml:space="preserve"> i wykorzyst</w:t>
            </w:r>
            <w:r>
              <w:rPr>
                <w:sz w:val="20"/>
                <w:szCs w:val="20"/>
              </w:rPr>
              <w:t>ywać</w:t>
            </w:r>
            <w:r w:rsidR="00280FEF" w:rsidRPr="005C683B">
              <w:rPr>
                <w:sz w:val="20"/>
                <w:szCs w:val="20"/>
              </w:rPr>
              <w:t xml:space="preserve"> innowacyjn</w:t>
            </w:r>
            <w:r>
              <w:rPr>
                <w:sz w:val="20"/>
                <w:szCs w:val="20"/>
              </w:rPr>
              <w:t>e</w:t>
            </w:r>
            <w:r w:rsidR="00280FEF" w:rsidRPr="005C683B">
              <w:rPr>
                <w:sz w:val="20"/>
                <w:szCs w:val="20"/>
              </w:rPr>
              <w:t xml:space="preserve"> metod</w:t>
            </w:r>
            <w:r>
              <w:rPr>
                <w:sz w:val="20"/>
                <w:szCs w:val="20"/>
              </w:rPr>
              <w:t>y</w:t>
            </w:r>
            <w:r w:rsidR="00280FEF" w:rsidRPr="005C683B">
              <w:rPr>
                <w:sz w:val="20"/>
                <w:szCs w:val="20"/>
              </w:rPr>
              <w:t xml:space="preserve"> ułatwiając</w:t>
            </w:r>
            <w:r>
              <w:rPr>
                <w:sz w:val="20"/>
                <w:szCs w:val="20"/>
              </w:rPr>
              <w:t>e</w:t>
            </w:r>
            <w:r w:rsidR="00280FEF" w:rsidRPr="005C683B">
              <w:rPr>
                <w:sz w:val="20"/>
                <w:szCs w:val="20"/>
              </w:rPr>
              <w:t xml:space="preserve"> rozpoznanie potrzeb i oczekiwań konsumentów</w:t>
            </w:r>
          </w:p>
        </w:tc>
        <w:tc>
          <w:tcPr>
            <w:tcW w:w="3685" w:type="dxa"/>
          </w:tcPr>
          <w:p w14:paraId="3B0E4FAB" w14:textId="7A5B108C" w:rsidR="00280FEF" w:rsidRPr="005C683B" w:rsidRDefault="00280FEF" w:rsidP="00280FEF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i wykonania ćwiczeń.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01465DDF" w14:textId="77777777" w:rsidR="00280FEF" w:rsidRPr="005C683B" w:rsidRDefault="00280FEF" w:rsidP="00280FEF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673094" w:rsidRPr="005C683B">
              <w:rPr>
                <w:sz w:val="20"/>
                <w:szCs w:val="20"/>
              </w:rPr>
              <w:t>4</w:t>
            </w:r>
          </w:p>
          <w:p w14:paraId="2F131F79" w14:textId="59F7BE3A" w:rsidR="00673094" w:rsidRPr="005C683B" w:rsidRDefault="00673094" w:rsidP="00280FEF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PKZ_W5</w:t>
            </w:r>
          </w:p>
        </w:tc>
      </w:tr>
      <w:tr w:rsidR="00280FEF" w:rsidRPr="008865A7" w14:paraId="32714779" w14:textId="77777777" w:rsidTr="77173F9D">
        <w:tc>
          <w:tcPr>
            <w:tcW w:w="2000" w:type="dxa"/>
            <w:vAlign w:val="center"/>
          </w:tcPr>
          <w:p w14:paraId="441C03B4" w14:textId="12B9C6B7" w:rsidR="00280FEF" w:rsidRPr="005C683B" w:rsidRDefault="00280FEF" w:rsidP="00280FEF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growth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3099" w:type="dxa"/>
          </w:tcPr>
          <w:p w14:paraId="01C6E7E9" w14:textId="62F8A4D4" w:rsidR="00280FEF" w:rsidRPr="005C683B" w:rsidRDefault="00BC40BE" w:rsidP="00280FEF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Rozumie</w:t>
            </w:r>
            <w:r w:rsidRPr="005C683B">
              <w:rPr>
                <w:rFonts w:cstheme="minorHAnsi"/>
                <w:sz w:val="20"/>
                <w:szCs w:val="20"/>
              </w:rPr>
              <w:t xml:space="preserve"> </w:t>
            </w:r>
            <w:r w:rsidR="00280FEF" w:rsidRPr="005C683B">
              <w:rPr>
                <w:rFonts w:cstheme="minorHAnsi"/>
                <w:sz w:val="20"/>
                <w:szCs w:val="20"/>
              </w:rPr>
              <w:t>trendy i szanse rynkowe. Potrafi rozpoznać nowe potrzeby i wykreować innowacyjne sposoby ich zaspokajania</w:t>
            </w:r>
          </w:p>
        </w:tc>
        <w:tc>
          <w:tcPr>
            <w:tcW w:w="3685" w:type="dxa"/>
          </w:tcPr>
          <w:p w14:paraId="46BB8F1D" w14:textId="1296B722" w:rsidR="00280FEF" w:rsidRPr="005C683B" w:rsidRDefault="00280FEF" w:rsidP="00280FEF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oraz analizy przypadku.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17E0D1AF" w14:textId="77777777" w:rsidR="00280FEF" w:rsidRPr="005C683B" w:rsidRDefault="00280FEF" w:rsidP="00280FEF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</w:t>
            </w:r>
            <w:r w:rsidR="00673094" w:rsidRPr="005C683B">
              <w:rPr>
                <w:sz w:val="20"/>
                <w:szCs w:val="20"/>
              </w:rPr>
              <w:t>4</w:t>
            </w:r>
          </w:p>
          <w:p w14:paraId="246E3198" w14:textId="2F31F8F1" w:rsidR="00673094" w:rsidRPr="005C683B" w:rsidRDefault="00673094" w:rsidP="00280FEF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PKZ_W8</w:t>
            </w:r>
          </w:p>
        </w:tc>
      </w:tr>
      <w:tr w:rsidR="00DB6A3A" w:rsidRPr="008865A7" w14:paraId="54AB4413" w14:textId="77777777" w:rsidTr="77173F9D">
        <w:tc>
          <w:tcPr>
            <w:tcW w:w="2000" w:type="dxa"/>
            <w:vAlign w:val="center"/>
          </w:tcPr>
          <w:p w14:paraId="3ECFA9B9" w14:textId="2773AA84" w:rsidR="00DB6A3A" w:rsidRPr="005C683B" w:rsidRDefault="00DB6A3A" w:rsidP="00DB6A3A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3099" w:type="dxa"/>
          </w:tcPr>
          <w:p w14:paraId="3FAF03F6" w14:textId="4627B383" w:rsidR="00DB6A3A" w:rsidRPr="005C683B" w:rsidRDefault="00756B13" w:rsidP="00756B13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Zna podstawy teoretyczne i zasady prowadzenia badań zachowań i opinii konsumenckich </w:t>
            </w:r>
          </w:p>
        </w:tc>
        <w:tc>
          <w:tcPr>
            <w:tcW w:w="3685" w:type="dxa"/>
          </w:tcPr>
          <w:p w14:paraId="3837C178" w14:textId="3AFC58F6" w:rsidR="00DB6A3A" w:rsidRPr="005C683B" w:rsidRDefault="00DB6A3A" w:rsidP="00DB6A3A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</w:t>
            </w:r>
            <w:r w:rsidR="004B5113" w:rsidRPr="005C683B">
              <w:rPr>
                <w:sz w:val="20"/>
                <w:szCs w:val="20"/>
              </w:rPr>
              <w:t xml:space="preserve"> i wykonanych ćwiczeń</w:t>
            </w:r>
            <w:r w:rsidRPr="005C683B">
              <w:rPr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4E05EEE9" w14:textId="3939F159" w:rsidR="00DB6A3A" w:rsidRPr="005C683B" w:rsidRDefault="00DB6A3A" w:rsidP="00DB6A3A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</w:tc>
      </w:tr>
      <w:tr w:rsidR="003D2796" w:rsidRPr="008865A7" w14:paraId="4CDF71FF" w14:textId="77777777" w:rsidTr="77173F9D">
        <w:tc>
          <w:tcPr>
            <w:tcW w:w="2000" w:type="dxa"/>
            <w:vAlign w:val="center"/>
          </w:tcPr>
          <w:p w14:paraId="495F682A" w14:textId="10DC6737" w:rsidR="003D2796" w:rsidRPr="005C683B" w:rsidRDefault="003D2796" w:rsidP="003D2796">
            <w:pPr>
              <w:spacing w:before="40" w:after="20" w:line="220" w:lineRule="exact"/>
              <w:ind w:left="-57" w:right="-91"/>
              <w:jc w:val="left"/>
              <w:rPr>
                <w:b/>
                <w:sz w:val="20"/>
                <w:szCs w:val="20"/>
              </w:rPr>
            </w:pPr>
            <w:r w:rsidRPr="00622682">
              <w:rPr>
                <w:rFonts w:cstheme="minorHAnsi"/>
                <w:bCs/>
                <w:color w:val="000000"/>
                <w:sz w:val="20"/>
                <w:szCs w:val="20"/>
              </w:rPr>
              <w:t xml:space="preserve">Praca </w:t>
            </w:r>
            <w:r>
              <w:rPr>
                <w:rFonts w:cstheme="minorHAnsi"/>
                <w:bCs/>
                <w:color w:val="000000"/>
                <w:sz w:val="20"/>
                <w:szCs w:val="20"/>
              </w:rPr>
              <w:t>końcowa</w:t>
            </w:r>
            <w:r w:rsidRPr="00622682">
              <w:rPr>
                <w:rFonts w:cstheme="minorHAnsi"/>
                <w:bCs/>
                <w:color w:val="000000"/>
                <w:sz w:val="20"/>
                <w:szCs w:val="20"/>
              </w:rPr>
              <w:t xml:space="preserve"> PROJEKT</w:t>
            </w:r>
          </w:p>
        </w:tc>
        <w:tc>
          <w:tcPr>
            <w:tcW w:w="3099" w:type="dxa"/>
          </w:tcPr>
          <w:p w14:paraId="6C2BF63C" w14:textId="5CDD1662" w:rsidR="003D2796" w:rsidRPr="005C683B" w:rsidRDefault="003D2796" w:rsidP="003D2796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>Zna teoretyczne podstawy psychologii komunikacji marketingowej i zachowań konsumenckich</w:t>
            </w:r>
          </w:p>
        </w:tc>
        <w:tc>
          <w:tcPr>
            <w:tcW w:w="3685" w:type="dxa"/>
          </w:tcPr>
          <w:p w14:paraId="6D9259F9" w14:textId="20BDEA20" w:rsidR="003D2796" w:rsidRPr="005C683B" w:rsidRDefault="003D2796" w:rsidP="003D2796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622682">
              <w:rPr>
                <w:rFonts w:cstheme="minorHAnsi"/>
                <w:sz w:val="20"/>
                <w:szCs w:val="20"/>
              </w:rPr>
              <w:t xml:space="preserve">Zaliczenie na podstawie </w:t>
            </w:r>
            <w:r>
              <w:rPr>
                <w:rFonts w:cstheme="minorHAnsi"/>
                <w:sz w:val="20"/>
                <w:szCs w:val="20"/>
              </w:rPr>
              <w:t>wykonanego projektu</w:t>
            </w:r>
            <w:r w:rsidRPr="00622682">
              <w:rPr>
                <w:rFonts w:cstheme="minorHAnsi"/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9" w:type="dxa"/>
            <w:vAlign w:val="center"/>
          </w:tcPr>
          <w:p w14:paraId="1530746E" w14:textId="77777777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PKZ_W1</w:t>
            </w:r>
          </w:p>
          <w:p w14:paraId="4168DE71" w14:textId="7772973C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PKZ_W2</w:t>
            </w:r>
          </w:p>
          <w:p w14:paraId="2292A12A" w14:textId="2F74215B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PKZ_W3</w:t>
            </w:r>
          </w:p>
          <w:p w14:paraId="3EF2C09D" w14:textId="77777777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PKZ_W4</w:t>
            </w:r>
          </w:p>
          <w:p w14:paraId="6D6A2617" w14:textId="77777777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PKZ_W5</w:t>
            </w:r>
          </w:p>
          <w:p w14:paraId="609A8689" w14:textId="77777777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PKZ_W6</w:t>
            </w:r>
          </w:p>
          <w:p w14:paraId="69BBD5B9" w14:textId="77777777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PKZ_W7</w:t>
            </w:r>
          </w:p>
          <w:p w14:paraId="6E3D9DE6" w14:textId="388F10A8" w:rsidR="003D2796" w:rsidRPr="005C683B" w:rsidRDefault="003D2796" w:rsidP="003D2796">
            <w:pPr>
              <w:spacing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PKZ_W8</w:t>
            </w:r>
          </w:p>
        </w:tc>
      </w:tr>
    </w:tbl>
    <w:p w14:paraId="4FC13325" w14:textId="77777777" w:rsidR="008865A7" w:rsidRPr="008865A7" w:rsidRDefault="008865A7" w:rsidP="008865A7">
      <w:pPr>
        <w:jc w:val="left"/>
        <w:rPr>
          <w:sz w:val="24"/>
          <w:szCs w:val="24"/>
        </w:rPr>
      </w:pPr>
    </w:p>
    <w:p w14:paraId="41D3DF78" w14:textId="77777777" w:rsidR="008865A7" w:rsidRPr="008865A7" w:rsidRDefault="008865A7" w:rsidP="008865A7">
      <w:pPr>
        <w:jc w:val="left"/>
        <w:rPr>
          <w:sz w:val="24"/>
          <w:szCs w:val="24"/>
        </w:rPr>
      </w:pPr>
    </w:p>
    <w:tbl>
      <w:tblPr>
        <w:tblW w:w="9918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3099"/>
        <w:gridCol w:w="3685"/>
        <w:gridCol w:w="1134"/>
      </w:tblGrid>
      <w:tr w:rsidR="00835698" w:rsidRPr="001E12C7" w14:paraId="7059797F" w14:textId="77777777" w:rsidTr="00835698">
        <w:tc>
          <w:tcPr>
            <w:tcW w:w="9918" w:type="dxa"/>
            <w:gridSpan w:val="4"/>
            <w:shd w:val="clear" w:color="auto" w:fill="E7E6E6" w:themeFill="background2"/>
            <w:vAlign w:val="center"/>
          </w:tcPr>
          <w:p w14:paraId="5A22490E" w14:textId="3255F247" w:rsidR="00835698" w:rsidRPr="001E12C7" w:rsidRDefault="00835698" w:rsidP="00835698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1E12C7">
              <w:rPr>
                <w:b/>
                <w:sz w:val="24"/>
                <w:szCs w:val="24"/>
              </w:rPr>
              <w:t>UMIEJĘTNOŚCI</w:t>
            </w:r>
          </w:p>
        </w:tc>
      </w:tr>
      <w:tr w:rsidR="00835698" w:rsidRPr="008865A7" w14:paraId="5017FB7A" w14:textId="77777777" w:rsidTr="00195BC9">
        <w:tc>
          <w:tcPr>
            <w:tcW w:w="2000" w:type="dxa"/>
            <w:vAlign w:val="center"/>
          </w:tcPr>
          <w:p w14:paraId="14211CB5" w14:textId="3228B631" w:rsidR="00835698" w:rsidRPr="008865A7" w:rsidRDefault="00835698" w:rsidP="004A5836">
            <w:pPr>
              <w:spacing w:line="220" w:lineRule="exact"/>
              <w:ind w:left="-57" w:right="-113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Nazwa </w:t>
            </w:r>
            <w:r w:rsidR="004A5836">
              <w:rPr>
                <w:b/>
                <w:sz w:val="20"/>
                <w:szCs w:val="20"/>
              </w:rPr>
              <w:t>przedmiotu</w:t>
            </w:r>
          </w:p>
        </w:tc>
        <w:tc>
          <w:tcPr>
            <w:tcW w:w="3099" w:type="dxa"/>
            <w:vAlign w:val="center"/>
          </w:tcPr>
          <w:p w14:paraId="5556F7BC" w14:textId="692F220A" w:rsidR="00835698" w:rsidRPr="008865A7" w:rsidRDefault="00835698" w:rsidP="005C47A0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>Efekt uczenia się – opis</w:t>
            </w:r>
          </w:p>
        </w:tc>
        <w:tc>
          <w:tcPr>
            <w:tcW w:w="3685" w:type="dxa"/>
            <w:vAlign w:val="center"/>
          </w:tcPr>
          <w:p w14:paraId="046AD90B" w14:textId="0EDC5C3D" w:rsidR="00835698" w:rsidRPr="008865A7" w:rsidRDefault="00835698" w:rsidP="005C47A0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Sposób weryfikowania </w:t>
            </w:r>
            <w:r w:rsidR="005C47A0">
              <w:rPr>
                <w:b/>
                <w:sz w:val="20"/>
                <w:szCs w:val="20"/>
              </w:rPr>
              <w:br/>
            </w:r>
            <w:r w:rsidRPr="008865A7">
              <w:rPr>
                <w:b/>
                <w:sz w:val="20"/>
                <w:szCs w:val="20"/>
              </w:rPr>
              <w:t>i dokumentacji</w:t>
            </w:r>
          </w:p>
        </w:tc>
        <w:tc>
          <w:tcPr>
            <w:tcW w:w="1134" w:type="dxa"/>
            <w:vAlign w:val="center"/>
          </w:tcPr>
          <w:p w14:paraId="12152423" w14:textId="00D64E7E" w:rsidR="00835698" w:rsidRPr="008865A7" w:rsidRDefault="00835698" w:rsidP="005C47A0">
            <w:pPr>
              <w:spacing w:line="220" w:lineRule="exact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Efekt uczenia się</w:t>
            </w:r>
          </w:p>
        </w:tc>
      </w:tr>
      <w:tr w:rsidR="00C172AC" w:rsidRPr="008865A7" w14:paraId="7AA48A58" w14:textId="77777777" w:rsidTr="008865A7">
        <w:tc>
          <w:tcPr>
            <w:tcW w:w="2000" w:type="dxa"/>
            <w:vAlign w:val="center"/>
          </w:tcPr>
          <w:p w14:paraId="2F6A722A" w14:textId="2C30DFA0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3099" w:type="dxa"/>
          </w:tcPr>
          <w:p w14:paraId="21AA8C1A" w14:textId="4BD5550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nawiązywać pozytywne relacje z członkami zespołu oraz aktywnie uczestniczyć w ćwiczeniach integracyjnych i zadaniach grupowych</w:t>
            </w:r>
          </w:p>
        </w:tc>
        <w:tc>
          <w:tcPr>
            <w:tcW w:w="3685" w:type="dxa"/>
          </w:tcPr>
          <w:p w14:paraId="26CD88EE" w14:textId="52EDA416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ocenę na podstawie obecności, aktywnego udziału w zajęciach.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612B6C1" w14:textId="77777777" w:rsidR="00C172AC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  <w:p w14:paraId="57FC06FA" w14:textId="2EE6D695" w:rsidR="00BB11CB" w:rsidRPr="005C683B" w:rsidRDefault="00BB11CB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</w:tr>
      <w:tr w:rsidR="00C172AC" w:rsidRPr="008865A7" w14:paraId="5970B945" w14:textId="77777777" w:rsidTr="008865A7">
        <w:tc>
          <w:tcPr>
            <w:tcW w:w="2000" w:type="dxa"/>
            <w:vAlign w:val="center"/>
          </w:tcPr>
          <w:p w14:paraId="155C56E5" w14:textId="13A2190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3099" w:type="dxa"/>
          </w:tcPr>
          <w:p w14:paraId="127E4BA9" w14:textId="61A5655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analizować zachowania konsumentów, rozumie ich potrzeby i motywacje, potrafi projektować skuteczną komunikację marketingową oraz budować trwałe relacje z klientami poprzez personalizację i wpływ na decyzje zakupowe</w:t>
            </w:r>
          </w:p>
        </w:tc>
        <w:tc>
          <w:tcPr>
            <w:tcW w:w="3685" w:type="dxa"/>
          </w:tcPr>
          <w:p w14:paraId="12295C47" w14:textId="3EC7C25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i wykonania 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57C5C704" w14:textId="688AE57C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 PKZ_U3</w:t>
            </w:r>
          </w:p>
        </w:tc>
      </w:tr>
      <w:tr w:rsidR="00C172AC" w:rsidRPr="008865A7" w14:paraId="65B1B1B4" w14:textId="77777777" w:rsidTr="008865A7">
        <w:tc>
          <w:tcPr>
            <w:tcW w:w="2000" w:type="dxa"/>
            <w:vAlign w:val="center"/>
          </w:tcPr>
          <w:p w14:paraId="54807D95" w14:textId="49F33B6B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  <w:lang w:eastAsia="pl-PL"/>
              </w:rPr>
              <w:t>Techniki wpływu społecznego</w:t>
            </w:r>
          </w:p>
        </w:tc>
        <w:tc>
          <w:tcPr>
            <w:tcW w:w="3099" w:type="dxa"/>
          </w:tcPr>
          <w:p w14:paraId="605E9E16" w14:textId="316A554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Umie ocenić użycie i stosować w praktyce techniki wpływu, kształtując w ten sposób postawy i zachowania konsumentów</w:t>
            </w:r>
          </w:p>
        </w:tc>
        <w:tc>
          <w:tcPr>
            <w:tcW w:w="3685" w:type="dxa"/>
          </w:tcPr>
          <w:p w14:paraId="28E38D7B" w14:textId="570AE237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oraz aktywności w trakcie zajęć oraz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655A751B" w14:textId="77777777" w:rsidR="00C172AC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PKZ_U2</w:t>
            </w:r>
          </w:p>
          <w:p w14:paraId="3CB77935" w14:textId="00138501" w:rsidR="00BB11CB" w:rsidRPr="005C683B" w:rsidRDefault="00BB11CB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</w:tr>
      <w:tr w:rsidR="00C172AC" w:rsidRPr="008865A7" w14:paraId="55E386F2" w14:textId="77777777" w:rsidTr="008865A7">
        <w:tc>
          <w:tcPr>
            <w:tcW w:w="2000" w:type="dxa"/>
            <w:vAlign w:val="center"/>
          </w:tcPr>
          <w:p w14:paraId="6CFB4338" w14:textId="67B74DE5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Trening umiejętności komunikacyjnych</w:t>
            </w:r>
          </w:p>
        </w:tc>
        <w:tc>
          <w:tcPr>
            <w:tcW w:w="3099" w:type="dxa"/>
          </w:tcPr>
          <w:p w14:paraId="7E4EACB5" w14:textId="6056C814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skutecznie porozumiewać się, aktywne słuchać, precyzyjnie formułować komunikaty, zarządzać emocjami oraz radzić sobie z trudnymi sytuacjami komunikacyjnymi</w:t>
            </w:r>
          </w:p>
        </w:tc>
        <w:tc>
          <w:tcPr>
            <w:tcW w:w="3685" w:type="dxa"/>
          </w:tcPr>
          <w:p w14:paraId="2B449537" w14:textId="116E796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i wykonania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0BC3227" w14:textId="7EDD031E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  <w:p w14:paraId="2C3CB8FC" w14:textId="77777777" w:rsidR="00C172AC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  <w:p w14:paraId="011D2365" w14:textId="23701E83" w:rsidR="00BB11CB" w:rsidRPr="005C683B" w:rsidRDefault="00BB11CB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</w:tr>
      <w:tr w:rsidR="00C172AC" w:rsidRPr="008865A7" w14:paraId="5A5F779A" w14:textId="77777777" w:rsidTr="008865A7">
        <w:tc>
          <w:tcPr>
            <w:tcW w:w="2000" w:type="dxa"/>
            <w:vAlign w:val="center"/>
          </w:tcPr>
          <w:p w14:paraId="14BCE708" w14:textId="36F1780C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3099" w:type="dxa"/>
          </w:tcPr>
          <w:p w14:paraId="2DF7D92D" w14:textId="3D09EB2E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rozpoznawać i interpretować mechanizmy decyzyjne, heurystyki i tendencyjność w podejmowaniu decyzji konsumenckich oraz potrafi wykorzystywać wiedzę do projektowania ofert sprzedażowych, negocjowania i rozwiazywania konfliktów w obszarze komercyjnym</w:t>
            </w:r>
          </w:p>
        </w:tc>
        <w:tc>
          <w:tcPr>
            <w:tcW w:w="3685" w:type="dxa"/>
          </w:tcPr>
          <w:p w14:paraId="185360D4" w14:textId="446F50D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59148CA" w14:textId="77777777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</w:t>
            </w:r>
          </w:p>
          <w:p w14:paraId="265872DE" w14:textId="77777777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PKZ_U2</w:t>
            </w:r>
          </w:p>
          <w:p w14:paraId="51B65173" w14:textId="40059D1C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7E5F7E07" w14:textId="77777777" w:rsidTr="008865A7">
        <w:tc>
          <w:tcPr>
            <w:tcW w:w="2000" w:type="dxa"/>
            <w:vAlign w:val="center"/>
          </w:tcPr>
          <w:p w14:paraId="1B7C2C15" w14:textId="422F2840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3099" w:type="dxa"/>
          </w:tcPr>
          <w:p w14:paraId="05B3F301" w14:textId="7A9BEE5E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Prawidłowo rozpoznaje, analizuje i interpretuje wpływ mediów na konsumentów</w:t>
            </w:r>
          </w:p>
        </w:tc>
        <w:tc>
          <w:tcPr>
            <w:tcW w:w="3685" w:type="dxa"/>
          </w:tcPr>
          <w:p w14:paraId="637E2AE1" w14:textId="52365532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aktywności w trakcie zajęć, aktywnego udziału w zajęciach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A3FD872" w14:textId="05381BAE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 PKZ_U2</w:t>
            </w:r>
          </w:p>
        </w:tc>
      </w:tr>
      <w:tr w:rsidR="00C172AC" w:rsidRPr="008865A7" w14:paraId="6F7936D2" w14:textId="77777777" w:rsidTr="008865A7">
        <w:tc>
          <w:tcPr>
            <w:tcW w:w="2000" w:type="dxa"/>
            <w:vAlign w:val="center"/>
          </w:tcPr>
          <w:p w14:paraId="3072D30C" w14:textId="422CDAB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3099" w:type="dxa"/>
          </w:tcPr>
          <w:p w14:paraId="40173A9E" w14:textId="3A59581D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Potrafi w oparciu o zdobytą wiedzę projektować skuteczne promocje, używa przekonującej argumentacji emocjonalnej i racjonalnej </w:t>
            </w:r>
          </w:p>
        </w:tc>
        <w:tc>
          <w:tcPr>
            <w:tcW w:w="3685" w:type="dxa"/>
          </w:tcPr>
          <w:p w14:paraId="56308F45" w14:textId="0C661BF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aktywności w trakcie zajęć, aktywnego udziału w zajęciach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FF53C09" w14:textId="245BA098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PKZ_U2</w:t>
            </w:r>
          </w:p>
          <w:p w14:paraId="4E44FF7C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1E0CE350" w14:textId="6CD06839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3659ECDE" w14:textId="77777777" w:rsidTr="008865A7">
        <w:tc>
          <w:tcPr>
            <w:tcW w:w="2000" w:type="dxa"/>
            <w:vAlign w:val="center"/>
          </w:tcPr>
          <w:p w14:paraId="43E0B587" w14:textId="3C6D0DFB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3099" w:type="dxa"/>
          </w:tcPr>
          <w:p w14:paraId="1EA0D74F" w14:textId="4B147C64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stosować etyczną perswazję, posługując się technikami psychologicznymi wpływającymi na odbiorcę, takie jak: emocjonalne oddziaływanie, budowanie wiarygodności poprzez fakty lub znane postacie oraz stosowanie języka korzyści i pozytywnych wzmocnień</w:t>
            </w:r>
          </w:p>
        </w:tc>
        <w:tc>
          <w:tcPr>
            <w:tcW w:w="3685" w:type="dxa"/>
          </w:tcPr>
          <w:p w14:paraId="1B70AE52" w14:textId="250E7B6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oraz aktywności na zajęciach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6DA7DFD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PKZ_U2</w:t>
            </w:r>
          </w:p>
          <w:p w14:paraId="4CDC313E" w14:textId="44AF449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2E707C74" w14:textId="77777777" w:rsidTr="00195BC9">
        <w:tc>
          <w:tcPr>
            <w:tcW w:w="2000" w:type="dxa"/>
            <w:vAlign w:val="center"/>
          </w:tcPr>
          <w:p w14:paraId="39DE6F23" w14:textId="21030AD4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3099" w:type="dxa"/>
          </w:tcPr>
          <w:p w14:paraId="255A6915" w14:textId="5B9E48B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Analizuje i stosuje w praktyce rozpoznawanie potrzeb, badanie preferencji, budowanie zaufania, perswazję oraz analizę danych rynkowych</w:t>
            </w:r>
          </w:p>
        </w:tc>
        <w:tc>
          <w:tcPr>
            <w:tcW w:w="3685" w:type="dxa"/>
          </w:tcPr>
          <w:p w14:paraId="187E1C87" w14:textId="1B98F69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ćwiczeń.</w:t>
            </w:r>
            <w:sdt>
              <w:sdtPr>
                <w:tag w:val="goog_rdk_11"/>
                <w:id w:val="-1241406006"/>
              </w:sdtPr>
              <w:sdtContent/>
            </w:sdt>
            <w:sdt>
              <w:sdtPr>
                <w:tag w:val="goog_rdk_12"/>
                <w:id w:val="-1526792798"/>
              </w:sdtPr>
              <w:sdtContent/>
            </w:sdt>
            <w:r w:rsidRPr="005C683B">
              <w:rPr>
                <w:sz w:val="20"/>
                <w:szCs w:val="20"/>
              </w:rPr>
              <w:t xml:space="preserve">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9192EFA" w14:textId="70B3D99E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 PKZ_U3</w:t>
            </w:r>
          </w:p>
          <w:p w14:paraId="162BEEAF" w14:textId="1452C27C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6368AD31" w14:textId="77777777" w:rsidTr="00195BC9">
        <w:tc>
          <w:tcPr>
            <w:tcW w:w="2000" w:type="dxa"/>
            <w:vAlign w:val="center"/>
          </w:tcPr>
          <w:p w14:paraId="2C632F8E" w14:textId="367FA70E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Zachowania nabywcze</w:t>
            </w:r>
          </w:p>
        </w:tc>
        <w:tc>
          <w:tcPr>
            <w:tcW w:w="3099" w:type="dxa"/>
          </w:tcPr>
          <w:p w14:paraId="74242403" w14:textId="62D4729F" w:rsidR="00C172AC" w:rsidRPr="005C683B" w:rsidRDefault="00C172AC" w:rsidP="00483C60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Posiada umiejętności efektywnego łączenia</w:t>
            </w:r>
            <w:r w:rsidR="00483C60">
              <w:rPr>
                <w:sz w:val="20"/>
                <w:szCs w:val="20"/>
              </w:rPr>
              <w:t xml:space="preserve"> </w:t>
            </w:r>
            <w:r w:rsidRPr="005C683B">
              <w:rPr>
                <w:sz w:val="20"/>
                <w:szCs w:val="20"/>
              </w:rPr>
              <w:t>teoretycznych założeń psychologicznych z praktycznymi kompetencjami z obszaru marketingu. Interpretuje dane, które pozwalają przewidzieć zachowania klientów i tworzyć skuteczne strategie marketingowe</w:t>
            </w:r>
          </w:p>
        </w:tc>
        <w:tc>
          <w:tcPr>
            <w:tcW w:w="3685" w:type="dxa"/>
          </w:tcPr>
          <w:p w14:paraId="29868798" w14:textId="503C5356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90C997A" w14:textId="69E05821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158CDF68" w14:textId="77777777" w:rsidTr="00195BC9">
        <w:tc>
          <w:tcPr>
            <w:tcW w:w="2000" w:type="dxa"/>
            <w:vAlign w:val="center"/>
          </w:tcPr>
          <w:p w14:paraId="41C922C4" w14:textId="3052E896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 xml:space="preserve">CSR i </w:t>
            </w:r>
            <w:r>
              <w:rPr>
                <w:rFonts w:eastAsia="Calibri" w:cstheme="minorHAnsi"/>
                <w:sz w:val="20"/>
                <w:szCs w:val="20"/>
              </w:rPr>
              <w:t xml:space="preserve">jego </w:t>
            </w:r>
            <w:r w:rsidRPr="005C683B">
              <w:rPr>
                <w:rFonts w:eastAsia="Calibri" w:cstheme="minorHAnsi"/>
                <w:sz w:val="20"/>
                <w:szCs w:val="20"/>
              </w:rPr>
              <w:t>wpływ na decyzje konsumenckie</w:t>
            </w:r>
          </w:p>
        </w:tc>
        <w:tc>
          <w:tcPr>
            <w:tcW w:w="3099" w:type="dxa"/>
          </w:tcPr>
          <w:p w14:paraId="5C479D9B" w14:textId="1983657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Samodzielnie uwzględnia i realizuje strategie zrównoważonego rozwoju w działaniach marketingowych na rzecz otoczenia społecznego i środowiska</w:t>
            </w:r>
          </w:p>
        </w:tc>
        <w:tc>
          <w:tcPr>
            <w:tcW w:w="3685" w:type="dxa"/>
          </w:tcPr>
          <w:p w14:paraId="42762C6F" w14:textId="3D6630EB" w:rsidR="00C172AC" w:rsidRPr="008865A7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analiza przypadków.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A937218" w14:textId="3B98BAF7" w:rsidR="00C172AC" w:rsidRPr="008865A7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 PKZ_U3</w:t>
            </w:r>
          </w:p>
        </w:tc>
      </w:tr>
      <w:tr w:rsidR="00C172AC" w:rsidRPr="008865A7" w14:paraId="65B51BDC" w14:textId="77777777" w:rsidTr="00195BC9">
        <w:tc>
          <w:tcPr>
            <w:tcW w:w="2000" w:type="dxa"/>
            <w:vAlign w:val="center"/>
          </w:tcPr>
          <w:p w14:paraId="586366B5" w14:textId="6AF36EA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Storytelling</w:t>
            </w:r>
          </w:p>
        </w:tc>
        <w:tc>
          <w:tcPr>
            <w:tcW w:w="3099" w:type="dxa"/>
          </w:tcPr>
          <w:p w14:paraId="786803FE" w14:textId="682F96A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tworzyć narracje, które angażują odbiorcę, co pozwala na skuteczne komunikowanie ofert, idei i wartości marki</w:t>
            </w:r>
          </w:p>
        </w:tc>
        <w:tc>
          <w:tcPr>
            <w:tcW w:w="3685" w:type="dxa"/>
          </w:tcPr>
          <w:p w14:paraId="496E2A19" w14:textId="152A0161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aktywności na zajęciach i wykonanych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251E09E" w14:textId="4BF3FD72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  <w:p w14:paraId="3A22D794" w14:textId="77777777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</w:p>
        </w:tc>
      </w:tr>
      <w:tr w:rsidR="00C172AC" w:rsidRPr="008865A7" w14:paraId="662696C1" w14:textId="77777777" w:rsidTr="00195BC9">
        <w:tc>
          <w:tcPr>
            <w:tcW w:w="2000" w:type="dxa"/>
            <w:vAlign w:val="center"/>
          </w:tcPr>
          <w:p w14:paraId="6FFAB19E" w14:textId="6F84D89D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Content marketing</w:t>
            </w:r>
          </w:p>
        </w:tc>
        <w:tc>
          <w:tcPr>
            <w:tcW w:w="3099" w:type="dxa"/>
          </w:tcPr>
          <w:p w14:paraId="7F7CED69" w14:textId="72420F34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Potrafi w sposób kreatywny tworzyć treści w różnorodnych formatach, posiada znajomość zasad SEO i analizy danych, posiada umiejętność obsługi systemów CMS, a także analityczne podejście do projektów </w:t>
            </w:r>
          </w:p>
        </w:tc>
        <w:tc>
          <w:tcPr>
            <w:tcW w:w="3685" w:type="dxa"/>
          </w:tcPr>
          <w:p w14:paraId="76ACCE73" w14:textId="5E22D95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966393E" w14:textId="77777777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5E7914FA" w14:textId="20F8F1F0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5FBF3147" w14:textId="77777777" w:rsidTr="00195BC9">
        <w:tc>
          <w:tcPr>
            <w:tcW w:w="2000" w:type="dxa"/>
            <w:vAlign w:val="center"/>
          </w:tcPr>
          <w:p w14:paraId="71726571" w14:textId="2D5E8204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3099" w:type="dxa"/>
          </w:tcPr>
          <w:p w14:paraId="4CAA9F81" w14:textId="0B85043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Umie strategiczne planować kampanie, rozumie grupy docelowe, tworzy kreatywne i perswazyjne przekazy, potrafi dobrać kanały (cyfrowe i tradycyjne) oraz posiada umiejętność analizy wyników działań</w:t>
            </w:r>
          </w:p>
        </w:tc>
        <w:tc>
          <w:tcPr>
            <w:tcW w:w="3685" w:type="dxa"/>
          </w:tcPr>
          <w:p w14:paraId="48B5F0A7" w14:textId="735C2A7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6DE19E0" w14:textId="5FB7E925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13CB730F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11936CBC" w14:textId="06041019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2AE71576" w14:textId="77777777" w:rsidTr="00195BC9">
        <w:tc>
          <w:tcPr>
            <w:tcW w:w="2000" w:type="dxa"/>
            <w:vAlign w:val="center"/>
          </w:tcPr>
          <w:p w14:paraId="44D2477C" w14:textId="1DA93672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  i zarzadzanie komunikacją w sytuacjach kryzysowych</w:t>
            </w:r>
          </w:p>
        </w:tc>
        <w:tc>
          <w:tcPr>
            <w:tcW w:w="3099" w:type="dxa"/>
          </w:tcPr>
          <w:p w14:paraId="432A7E89" w14:textId="6258D3C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zarządzać komunikacją kryzysową, aby rozwiązywać sytuacje problemowe w sposób pozwalający na osiągnięcie korzyści dla wszystkich uczestników procesu</w:t>
            </w:r>
          </w:p>
          <w:p w14:paraId="520D3FF4" w14:textId="5045252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15B60A9" w14:textId="55491BFD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9981840" w14:textId="088CCAB2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5511CD1E" w14:textId="77777777" w:rsidTr="00195BC9">
        <w:tc>
          <w:tcPr>
            <w:tcW w:w="2000" w:type="dxa"/>
            <w:vAlign w:val="center"/>
          </w:tcPr>
          <w:p w14:paraId="7E2F0AE8" w14:textId="31107E1F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3099" w:type="dxa"/>
          </w:tcPr>
          <w:p w14:paraId="6DC26B94" w14:textId="5875808F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>Potrafi tworzyć mapy podróży klienta, projektować komunikację i usługi zgodnie ze wskaźnikami doświadczeń klienta. Potrafi wykorzystać dostępne narzędzia do pomiaru satysfakcji klienta</w:t>
            </w:r>
          </w:p>
        </w:tc>
        <w:tc>
          <w:tcPr>
            <w:tcW w:w="3685" w:type="dxa"/>
          </w:tcPr>
          <w:p w14:paraId="56A5EC00" w14:textId="1A01400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krótkiego testu wiedzy.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65B90BF" w14:textId="386AC16A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</w:t>
            </w:r>
          </w:p>
          <w:p w14:paraId="2F43E5A1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PKZ_U3</w:t>
            </w:r>
          </w:p>
          <w:p w14:paraId="1447A146" w14:textId="77777777" w:rsidR="00C172AC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71CCB392" w14:textId="76BED2A5" w:rsidR="00BB11CB" w:rsidRPr="005C683B" w:rsidRDefault="00BB11CB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</w:tr>
      <w:tr w:rsidR="00C172AC" w:rsidRPr="008865A7" w14:paraId="03A7B9A5" w14:textId="77777777" w:rsidTr="00195BC9">
        <w:tc>
          <w:tcPr>
            <w:tcW w:w="2000" w:type="dxa"/>
            <w:vAlign w:val="center"/>
          </w:tcPr>
          <w:p w14:paraId="26F6D317" w14:textId="3CA0DABE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Emocjonalny branding</w:t>
            </w:r>
          </w:p>
        </w:tc>
        <w:tc>
          <w:tcPr>
            <w:tcW w:w="3099" w:type="dxa"/>
          </w:tcPr>
          <w:p w14:paraId="660CCF01" w14:textId="04C1225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pozycjonować markę, budować jej rozpoznawalność oraz lojalność konsumentów w oparciu o emocje</w:t>
            </w:r>
          </w:p>
        </w:tc>
        <w:tc>
          <w:tcPr>
            <w:tcW w:w="3685" w:type="dxa"/>
          </w:tcPr>
          <w:p w14:paraId="146E354E" w14:textId="6D2F6B7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B6E2AD7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5A5C0E93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62FF9FF1" w14:textId="27A2EE2C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</w:tc>
      </w:tr>
      <w:tr w:rsidR="00C172AC" w:rsidRPr="008865A7" w14:paraId="2C7E5685" w14:textId="77777777" w:rsidTr="00195BC9">
        <w:tc>
          <w:tcPr>
            <w:tcW w:w="2000" w:type="dxa"/>
            <w:vAlign w:val="center"/>
          </w:tcPr>
          <w:p w14:paraId="5489A14B" w14:textId="197AC7E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3099" w:type="dxa"/>
          </w:tcPr>
          <w:p w14:paraId="3EFD967C" w14:textId="1F3D510B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budować markę w oparciu o lojalność i wartościowe relacje z konsumentami</w:t>
            </w:r>
          </w:p>
        </w:tc>
        <w:tc>
          <w:tcPr>
            <w:tcW w:w="3685" w:type="dxa"/>
          </w:tcPr>
          <w:p w14:paraId="2182DD87" w14:textId="00610102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BC78402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6D7472C3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  <w:p w14:paraId="34794CA6" w14:textId="352597E5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31BA2FCB" w14:textId="77777777" w:rsidTr="00195BC9">
        <w:tc>
          <w:tcPr>
            <w:tcW w:w="2000" w:type="dxa"/>
            <w:vAlign w:val="center"/>
          </w:tcPr>
          <w:p w14:paraId="05C9FA78" w14:textId="31087A8D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3099" w:type="dxa"/>
          </w:tcPr>
          <w:p w14:paraId="309A9261" w14:textId="16E85C8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Stosuje techniki stymulowania myślenia twórczego, rozwija ciekawość poznawczą i potrafi w sposób nieszablonowy generować atrakcyjne oferty produktu lub usługi</w:t>
            </w:r>
          </w:p>
        </w:tc>
        <w:tc>
          <w:tcPr>
            <w:tcW w:w="3685" w:type="dxa"/>
          </w:tcPr>
          <w:p w14:paraId="34EE6356" w14:textId="049D921D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oraz wykonanie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363B188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  <w:p w14:paraId="3865BAC0" w14:textId="47F7B16A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5CCD8C49" w14:textId="77777777" w:rsidTr="00195BC9">
        <w:tc>
          <w:tcPr>
            <w:tcW w:w="2000" w:type="dxa"/>
            <w:vAlign w:val="center"/>
          </w:tcPr>
          <w:p w14:paraId="4EC842A1" w14:textId="5B29560F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3099" w:type="dxa"/>
          </w:tcPr>
          <w:p w14:paraId="73B10A0E" w14:textId="5DF511A5" w:rsidR="00C172AC" w:rsidRPr="005C683B" w:rsidRDefault="00BB11CB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Potrafi rozpoznawać</w:t>
            </w:r>
            <w:r w:rsidRPr="005C683B">
              <w:rPr>
                <w:sz w:val="20"/>
                <w:szCs w:val="20"/>
              </w:rPr>
              <w:t xml:space="preserve"> </w:t>
            </w:r>
            <w:r w:rsidR="00C172AC" w:rsidRPr="005C683B">
              <w:rPr>
                <w:sz w:val="20"/>
                <w:szCs w:val="20"/>
              </w:rPr>
              <w:t>psychologiczne mechanizmy autoprezentacji, strategie zarządzania wizerunkiem i zasady skutecznych wystąpień publicznych</w:t>
            </w:r>
          </w:p>
        </w:tc>
        <w:tc>
          <w:tcPr>
            <w:tcW w:w="3685" w:type="dxa"/>
          </w:tcPr>
          <w:p w14:paraId="69DBA6AE" w14:textId="5949311E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zadania dot. przygotowania autoprezentacji/ wystąpienia publicznego.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A965B1F" w14:textId="28375A62" w:rsidR="00C172AC" w:rsidRPr="005C683B" w:rsidRDefault="00C172AC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  <w:p w14:paraId="65327C0B" w14:textId="35F813E6" w:rsidR="00C172AC" w:rsidRPr="005C683B" w:rsidRDefault="00BB11CB" w:rsidP="00C172AC">
            <w:pPr>
              <w:spacing w:line="240" w:lineRule="auto"/>
              <w:ind w:right="3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PKZ_U8</w:t>
            </w:r>
          </w:p>
        </w:tc>
      </w:tr>
      <w:tr w:rsidR="00C172AC" w:rsidRPr="008865A7" w14:paraId="4E31238F" w14:textId="77777777" w:rsidTr="00195BC9">
        <w:tc>
          <w:tcPr>
            <w:tcW w:w="2000" w:type="dxa"/>
            <w:vAlign w:val="center"/>
          </w:tcPr>
          <w:p w14:paraId="548BA1A3" w14:textId="3B5BC432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  <w:lang w:val="en-GB"/>
              </w:rPr>
            </w:pPr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3099" w:type="dxa"/>
          </w:tcPr>
          <w:p w14:paraId="0BC4D13F" w14:textId="48B5766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Potrafi diagnozować oczekiwania pracowników i projektować ich pozytywne doświadczenia, mając na celu świadome i dobrowolne przyjęcie przez nich roli ambasadorów marki. Posiada wiedzę o tworzeniu pozytywnego wizerunku pracodawcy zintegrowanego z komercyjnym wizerunkiem marki </w:t>
            </w:r>
          </w:p>
        </w:tc>
        <w:tc>
          <w:tcPr>
            <w:tcW w:w="3685" w:type="dxa"/>
          </w:tcPr>
          <w:p w14:paraId="189C0800" w14:textId="35A93B27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zadania grupowego.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4EB9EA0" w14:textId="4E72BC00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</w:tc>
      </w:tr>
      <w:tr w:rsidR="00C172AC" w:rsidRPr="008865A7" w14:paraId="74F1DDA5" w14:textId="77777777" w:rsidTr="00195BC9">
        <w:tc>
          <w:tcPr>
            <w:tcW w:w="2000" w:type="dxa"/>
            <w:vAlign w:val="center"/>
          </w:tcPr>
          <w:p w14:paraId="4E2E1112" w14:textId="0ADAAFB7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3099" w:type="dxa"/>
          </w:tcPr>
          <w:p w14:paraId="5851BD7F" w14:textId="0F4DA5C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Krytycznie analizuje komunikaty marketingowe i potrafi je zoptymalizować, stosując zasady prostego języka. Tworzy klarowne i zrozumiałe komunikaty i oferty</w:t>
            </w:r>
          </w:p>
        </w:tc>
        <w:tc>
          <w:tcPr>
            <w:tcW w:w="3685" w:type="dxa"/>
          </w:tcPr>
          <w:p w14:paraId="52DFA8CC" w14:textId="4DAC872B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695B7705" w14:textId="67D87BCF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  <w:tr w:rsidR="00C172AC" w:rsidRPr="008865A7" w14:paraId="31C95E21" w14:textId="77777777" w:rsidTr="00195BC9">
        <w:tc>
          <w:tcPr>
            <w:tcW w:w="2000" w:type="dxa"/>
            <w:vAlign w:val="center"/>
          </w:tcPr>
          <w:p w14:paraId="7DD0F32E" w14:textId="7722B43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marketplace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>, analityka, VR</w:t>
            </w:r>
          </w:p>
        </w:tc>
        <w:tc>
          <w:tcPr>
            <w:tcW w:w="3099" w:type="dxa"/>
          </w:tcPr>
          <w:p w14:paraId="540E2FCF" w14:textId="3CD69B7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Umie wykorzystywać nowoczesne technologie i narzędzia do pogłębiania wiedzy o konsumentach</w:t>
            </w:r>
          </w:p>
        </w:tc>
        <w:tc>
          <w:tcPr>
            <w:tcW w:w="3685" w:type="dxa"/>
          </w:tcPr>
          <w:p w14:paraId="3F4CFB08" w14:textId="6207EE3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i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7472BCA" w14:textId="77D7BF39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50679B9B" w14:textId="02B959EB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</w:tc>
      </w:tr>
      <w:tr w:rsidR="00C172AC" w:rsidRPr="008865A7" w14:paraId="70B00452" w14:textId="77777777" w:rsidTr="00195BC9">
        <w:tc>
          <w:tcPr>
            <w:tcW w:w="2000" w:type="dxa"/>
            <w:vAlign w:val="center"/>
          </w:tcPr>
          <w:p w14:paraId="152CE325" w14:textId="1B3A76F5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growth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3099" w:type="dxa"/>
          </w:tcPr>
          <w:p w14:paraId="7612BD08" w14:textId="0FE8DBBA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Posiada i rozwija umiejętności kreatywnego generowania wzrostów</w:t>
            </w:r>
          </w:p>
        </w:tc>
        <w:tc>
          <w:tcPr>
            <w:tcW w:w="3685" w:type="dxa"/>
          </w:tcPr>
          <w:p w14:paraId="47EADDC2" w14:textId="4FE0133D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08D6902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184A2D14" w14:textId="410FEF9B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</w:tc>
      </w:tr>
      <w:tr w:rsidR="00C172AC" w:rsidRPr="008865A7" w14:paraId="35DACC5F" w14:textId="77777777" w:rsidTr="00195BC9">
        <w:tc>
          <w:tcPr>
            <w:tcW w:w="2000" w:type="dxa"/>
            <w:vAlign w:val="center"/>
          </w:tcPr>
          <w:p w14:paraId="2BA2B680" w14:textId="68B06760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3099" w:type="dxa"/>
          </w:tcPr>
          <w:p w14:paraId="1C4017F5" w14:textId="5B127B5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Potrafi samodzielnie opracować schemat badania zachowań konsumenckich i dobrać adekwatne narzędzia do weryfikacji postawionych problemów badawczych</w:t>
            </w:r>
          </w:p>
        </w:tc>
        <w:tc>
          <w:tcPr>
            <w:tcW w:w="3685" w:type="dxa"/>
          </w:tcPr>
          <w:p w14:paraId="61E3C21B" w14:textId="0B5758C6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i wykonanych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99A772C" w14:textId="79528E8C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PKZ_U3</w:t>
            </w:r>
          </w:p>
        </w:tc>
      </w:tr>
      <w:tr w:rsidR="00C172AC" w:rsidRPr="008865A7" w14:paraId="6A51CFE6" w14:textId="77777777" w:rsidTr="00195BC9">
        <w:tc>
          <w:tcPr>
            <w:tcW w:w="2000" w:type="dxa"/>
            <w:vAlign w:val="center"/>
          </w:tcPr>
          <w:p w14:paraId="25DF15E1" w14:textId="447E24E7" w:rsidR="00C172AC" w:rsidRPr="005C683B" w:rsidRDefault="003D2796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Projekt końcowy</w:t>
            </w:r>
          </w:p>
        </w:tc>
        <w:tc>
          <w:tcPr>
            <w:tcW w:w="3099" w:type="dxa"/>
          </w:tcPr>
          <w:p w14:paraId="59E02EF6" w14:textId="12614B50" w:rsidR="00C172AC" w:rsidRPr="005C683B" w:rsidRDefault="003D2796" w:rsidP="00C172AC">
            <w:pPr>
              <w:spacing w:before="40" w:after="40" w:line="240" w:lineRule="auto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Umie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zastosować w praktyce specjalistyczne słownictwo. Potrafi komunikować się z otoczeniem rynkowym za pomocą metod wpływu. Potrafi samodzielnie zdobywać wiedzę i rozwijać swoje profesjonalne umiejętności związane z wybraną sferą psychologii marketingu korzystając z różnych źródeł i</w:t>
            </w:r>
          </w:p>
          <w:p w14:paraId="7A572982" w14:textId="30DC7744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>nowoczesnych technologii</w:t>
            </w:r>
          </w:p>
        </w:tc>
        <w:tc>
          <w:tcPr>
            <w:tcW w:w="3685" w:type="dxa"/>
          </w:tcPr>
          <w:p w14:paraId="7CE05915" w14:textId="5C2204ED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 xml:space="preserve">Zaliczenie na podstawie </w:t>
            </w:r>
            <w:r w:rsidR="003D2796">
              <w:rPr>
                <w:rFonts w:cstheme="minorHAnsi"/>
                <w:sz w:val="20"/>
                <w:szCs w:val="20"/>
              </w:rPr>
              <w:t>wykonanego projektu</w:t>
            </w:r>
            <w:r w:rsidRPr="005C683B">
              <w:rPr>
                <w:rFonts w:cstheme="minorHAnsi"/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7595427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PKZ_U1</w:t>
            </w:r>
          </w:p>
          <w:p w14:paraId="67993417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PKZ_U2</w:t>
            </w:r>
          </w:p>
          <w:p w14:paraId="231141CE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PKZ_U3</w:t>
            </w:r>
          </w:p>
          <w:p w14:paraId="223337A2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PKZ_U4</w:t>
            </w:r>
          </w:p>
          <w:p w14:paraId="768E063B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PKZ_U5</w:t>
            </w:r>
          </w:p>
          <w:p w14:paraId="4D946707" w14:textId="77777777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PKZ_U6</w:t>
            </w:r>
          </w:p>
          <w:p w14:paraId="45C67A62" w14:textId="72DDF395" w:rsidR="00C172AC" w:rsidRPr="005C683B" w:rsidRDefault="00C172AC" w:rsidP="00C172AC">
            <w:pPr>
              <w:spacing w:before="40" w:after="40" w:line="240" w:lineRule="auto"/>
              <w:ind w:right="33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PKZ_U7</w:t>
            </w:r>
          </w:p>
        </w:tc>
      </w:tr>
    </w:tbl>
    <w:p w14:paraId="38134483" w14:textId="77777777" w:rsidR="008865A7" w:rsidRPr="008865A7" w:rsidRDefault="008865A7" w:rsidP="008865A7">
      <w:pPr>
        <w:jc w:val="center"/>
        <w:rPr>
          <w:b/>
          <w:sz w:val="24"/>
          <w:szCs w:val="24"/>
        </w:rPr>
      </w:pPr>
    </w:p>
    <w:p w14:paraId="56383413" w14:textId="77777777" w:rsidR="008865A7" w:rsidRPr="008865A7" w:rsidRDefault="008865A7" w:rsidP="008865A7">
      <w:pPr>
        <w:jc w:val="center"/>
        <w:rPr>
          <w:b/>
          <w:sz w:val="24"/>
          <w:szCs w:val="24"/>
        </w:rPr>
      </w:pPr>
    </w:p>
    <w:tbl>
      <w:tblPr>
        <w:tblW w:w="9918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3099"/>
        <w:gridCol w:w="3685"/>
        <w:gridCol w:w="1134"/>
      </w:tblGrid>
      <w:tr w:rsidR="005C47A0" w:rsidRPr="001E12C7" w14:paraId="773E5C7D" w14:textId="77777777" w:rsidTr="77173F9D">
        <w:tc>
          <w:tcPr>
            <w:tcW w:w="9918" w:type="dxa"/>
            <w:gridSpan w:val="4"/>
            <w:shd w:val="clear" w:color="auto" w:fill="E7E6E6" w:themeFill="background2"/>
            <w:vAlign w:val="center"/>
          </w:tcPr>
          <w:p w14:paraId="241FE91A" w14:textId="75FA7C36" w:rsidR="005C47A0" w:rsidRPr="001E12C7" w:rsidRDefault="005C47A0" w:rsidP="005C47A0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1E12C7">
              <w:rPr>
                <w:b/>
                <w:sz w:val="24"/>
                <w:szCs w:val="24"/>
              </w:rPr>
              <w:t>KOMPETENCJE</w:t>
            </w:r>
          </w:p>
        </w:tc>
      </w:tr>
      <w:tr w:rsidR="005C47A0" w:rsidRPr="008865A7" w14:paraId="3ECC645F" w14:textId="77777777" w:rsidTr="77173F9D">
        <w:tc>
          <w:tcPr>
            <w:tcW w:w="2000" w:type="dxa"/>
            <w:vAlign w:val="center"/>
          </w:tcPr>
          <w:p w14:paraId="55F8F21E" w14:textId="299BB59F" w:rsidR="005C47A0" w:rsidRPr="008865A7" w:rsidRDefault="005C47A0" w:rsidP="0096139B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Nazwa </w:t>
            </w:r>
            <w:r w:rsidR="0096139B">
              <w:rPr>
                <w:b/>
                <w:sz w:val="20"/>
                <w:szCs w:val="20"/>
              </w:rPr>
              <w:t>przedmiotu</w:t>
            </w:r>
          </w:p>
        </w:tc>
        <w:tc>
          <w:tcPr>
            <w:tcW w:w="3099" w:type="dxa"/>
            <w:vAlign w:val="center"/>
          </w:tcPr>
          <w:p w14:paraId="4A6D4FB3" w14:textId="26ABF2FE" w:rsidR="005C47A0" w:rsidRPr="008865A7" w:rsidRDefault="005C47A0" w:rsidP="005C47A0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>Efekt uczenia się – opis</w:t>
            </w:r>
          </w:p>
        </w:tc>
        <w:tc>
          <w:tcPr>
            <w:tcW w:w="3685" w:type="dxa"/>
            <w:vAlign w:val="center"/>
          </w:tcPr>
          <w:p w14:paraId="5E9767F5" w14:textId="3B1C6A8F" w:rsidR="005C47A0" w:rsidRPr="008865A7" w:rsidRDefault="005C47A0" w:rsidP="005C47A0">
            <w:pPr>
              <w:spacing w:line="220" w:lineRule="exact"/>
              <w:ind w:left="-57" w:right="-57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 xml:space="preserve">Sposób weryfikowania </w:t>
            </w:r>
            <w:r>
              <w:rPr>
                <w:b/>
                <w:sz w:val="20"/>
                <w:szCs w:val="20"/>
              </w:rPr>
              <w:br/>
            </w:r>
            <w:r w:rsidRPr="008865A7">
              <w:rPr>
                <w:b/>
                <w:sz w:val="20"/>
                <w:szCs w:val="20"/>
              </w:rPr>
              <w:t>i dokumentacji</w:t>
            </w:r>
          </w:p>
        </w:tc>
        <w:tc>
          <w:tcPr>
            <w:tcW w:w="1134" w:type="dxa"/>
            <w:vAlign w:val="center"/>
          </w:tcPr>
          <w:p w14:paraId="717C0B5A" w14:textId="2D95B877" w:rsidR="005C47A0" w:rsidRPr="008865A7" w:rsidRDefault="005C47A0" w:rsidP="005C47A0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8865A7">
              <w:rPr>
                <w:b/>
                <w:sz w:val="20"/>
                <w:szCs w:val="20"/>
              </w:rPr>
              <w:t>Efekt uczenia się</w:t>
            </w:r>
          </w:p>
        </w:tc>
      </w:tr>
      <w:tr w:rsidR="00C172AC" w:rsidRPr="008865A7" w14:paraId="4286C2FB" w14:textId="77777777" w:rsidTr="77173F9D">
        <w:tc>
          <w:tcPr>
            <w:tcW w:w="2000" w:type="dxa"/>
            <w:vAlign w:val="center"/>
          </w:tcPr>
          <w:p w14:paraId="6561EA12" w14:textId="78162BBC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3099" w:type="dxa"/>
          </w:tcPr>
          <w:p w14:paraId="785DB4AA" w14:textId="39D3ADA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współdziałania i budowania atmosfery sprzyjającej integracji w nowym środowisku edukacyjnym lub zawodowym</w:t>
            </w:r>
          </w:p>
        </w:tc>
        <w:tc>
          <w:tcPr>
            <w:tcW w:w="3685" w:type="dxa"/>
          </w:tcPr>
          <w:p w14:paraId="3DE8CED3" w14:textId="08260CB1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ocenę na podstawie obecności, aktywnego udziału w zajęciach.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753523D" w14:textId="1DA8C901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8865A7" w14:paraId="6C427A24" w14:textId="77777777" w:rsidTr="77173F9D">
        <w:tc>
          <w:tcPr>
            <w:tcW w:w="2000" w:type="dxa"/>
            <w:vAlign w:val="center"/>
          </w:tcPr>
          <w:p w14:paraId="46F2E256" w14:textId="4E628640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3099" w:type="dxa"/>
          </w:tcPr>
          <w:p w14:paraId="6EE1DE32" w14:textId="2D78CEDA" w:rsidR="00C172AC" w:rsidRPr="005C683B" w:rsidRDefault="00BB11CB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 świadomość </w:t>
            </w:r>
            <w:r w:rsidR="00C172AC" w:rsidRPr="005C683B">
              <w:rPr>
                <w:sz w:val="20"/>
                <w:szCs w:val="20"/>
              </w:rPr>
              <w:t>potrzeb</w:t>
            </w:r>
            <w:r>
              <w:rPr>
                <w:sz w:val="20"/>
                <w:szCs w:val="20"/>
              </w:rPr>
              <w:t>y</w:t>
            </w:r>
            <w:r w:rsidR="00C172AC" w:rsidRPr="005C683B">
              <w:rPr>
                <w:sz w:val="20"/>
                <w:szCs w:val="20"/>
              </w:rPr>
              <w:t xml:space="preserve"> rozwijania swojej wiedzy w obszarze psychologii konsumenta, w kontekście pracy zawodowej oraz prowadzenia biznesu</w:t>
            </w:r>
          </w:p>
        </w:tc>
        <w:tc>
          <w:tcPr>
            <w:tcW w:w="3685" w:type="dxa"/>
          </w:tcPr>
          <w:p w14:paraId="6A162603" w14:textId="3D5C30CA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i wykonania 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6EBD390C" w14:textId="2FE33A1A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 PKZ_K2</w:t>
            </w:r>
          </w:p>
        </w:tc>
      </w:tr>
      <w:tr w:rsidR="00C172AC" w:rsidRPr="008865A7" w14:paraId="11B417C9" w14:textId="77777777" w:rsidTr="00616DCE">
        <w:tc>
          <w:tcPr>
            <w:tcW w:w="2000" w:type="dxa"/>
            <w:vAlign w:val="center"/>
          </w:tcPr>
          <w:p w14:paraId="4D54AFCA" w14:textId="0777BBDA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  <w:lang w:eastAsia="pl-PL"/>
              </w:rPr>
              <w:t>Techniki wpływu społecznego</w:t>
            </w:r>
          </w:p>
        </w:tc>
        <w:tc>
          <w:tcPr>
            <w:tcW w:w="3099" w:type="dxa"/>
          </w:tcPr>
          <w:p w14:paraId="44E8A3D6" w14:textId="2AAA4AEA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krytycznej refleksji nad metodami wywierania wpływu na otoczenie rynkowe</w:t>
            </w:r>
          </w:p>
        </w:tc>
        <w:tc>
          <w:tcPr>
            <w:tcW w:w="3685" w:type="dxa"/>
          </w:tcPr>
          <w:p w14:paraId="2BE21F36" w14:textId="6E7E801E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oraz aktywności w trakcie zajęć oraz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CD4259F" w14:textId="4A81ED0F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 PKZ_K2</w:t>
            </w:r>
          </w:p>
        </w:tc>
      </w:tr>
      <w:tr w:rsidR="00C172AC" w:rsidRPr="008865A7" w14:paraId="31E79917" w14:textId="77777777" w:rsidTr="77173F9D">
        <w:tc>
          <w:tcPr>
            <w:tcW w:w="2000" w:type="dxa"/>
            <w:vAlign w:val="center"/>
          </w:tcPr>
          <w:p w14:paraId="45013763" w14:textId="7F475E67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Trening umiejętności komunikacyjnych</w:t>
            </w:r>
          </w:p>
        </w:tc>
        <w:tc>
          <w:tcPr>
            <w:tcW w:w="3099" w:type="dxa"/>
          </w:tcPr>
          <w:p w14:paraId="5AB6A1BC" w14:textId="14D83C9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Docenia potrzebę rozwijania swoich mocnych stron oraz budowania kapitału ludzkiego zespołów i organizacji. Jest nastawiona/y na rozwój swoich możliwości komunikacyjnych</w:t>
            </w:r>
          </w:p>
        </w:tc>
        <w:tc>
          <w:tcPr>
            <w:tcW w:w="3685" w:type="dxa"/>
          </w:tcPr>
          <w:p w14:paraId="2B67A228" w14:textId="2B2487B7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i wykonania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1C4B1D9" w14:textId="1472047D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5C683B" w14:paraId="6ABF6270" w14:textId="77777777" w:rsidTr="77173F9D">
        <w:tc>
          <w:tcPr>
            <w:tcW w:w="2000" w:type="dxa"/>
            <w:vAlign w:val="center"/>
          </w:tcPr>
          <w:p w14:paraId="1CE8D73B" w14:textId="6B008D82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3099" w:type="dxa"/>
          </w:tcPr>
          <w:p w14:paraId="2B95BE0A" w14:textId="4B57834F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Ma świadomość wagi zrozumienia klienta w procesach wywierania wpływu na klienta, budowania zaufania oraz finalizowania transakcji</w:t>
            </w:r>
          </w:p>
        </w:tc>
        <w:tc>
          <w:tcPr>
            <w:tcW w:w="3685" w:type="dxa"/>
          </w:tcPr>
          <w:p w14:paraId="2AA843AD" w14:textId="035DA9A1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439069D" w14:textId="449A2949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</w:tc>
      </w:tr>
      <w:tr w:rsidR="00C172AC" w:rsidRPr="005C683B" w14:paraId="24FEBEDD" w14:textId="77777777" w:rsidTr="77173F9D">
        <w:tc>
          <w:tcPr>
            <w:tcW w:w="2000" w:type="dxa"/>
            <w:vAlign w:val="center"/>
          </w:tcPr>
          <w:p w14:paraId="4B3065BD" w14:textId="2AB31E9B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3099" w:type="dxa"/>
          </w:tcPr>
          <w:p w14:paraId="1ABBD197" w14:textId="0F40C412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Rozwija swoje kompetencje w dziedzinie wpływu mediów i reklamy na konsumenta</w:t>
            </w:r>
          </w:p>
        </w:tc>
        <w:tc>
          <w:tcPr>
            <w:tcW w:w="3685" w:type="dxa"/>
          </w:tcPr>
          <w:p w14:paraId="32643DBC" w14:textId="4FF1106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aktywności w trakcie zajęć, aktywnego udziału w zajęciach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AA131C2" w14:textId="3CA78887" w:rsidR="00C172AC" w:rsidRPr="005C683B" w:rsidRDefault="00C172AC" w:rsidP="00C172AC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 PKZ_K4</w:t>
            </w:r>
          </w:p>
        </w:tc>
      </w:tr>
      <w:tr w:rsidR="00C172AC" w:rsidRPr="005C683B" w14:paraId="20E25812" w14:textId="77777777" w:rsidTr="77173F9D">
        <w:tc>
          <w:tcPr>
            <w:tcW w:w="2000" w:type="dxa"/>
            <w:vAlign w:val="center"/>
          </w:tcPr>
          <w:p w14:paraId="5BECE087" w14:textId="4C6B3141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3099" w:type="dxa"/>
          </w:tcPr>
          <w:p w14:paraId="296E7662" w14:textId="7755564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Ma świadomość psychologicznych aspektów potrzeb konsumenckich. Jest gotowy do wykorzystania pozyskanej wiedzy nt. tworzenia skutecznych promocji konsumenckich w odpowiedzi na potrzeby</w:t>
            </w:r>
          </w:p>
        </w:tc>
        <w:tc>
          <w:tcPr>
            <w:tcW w:w="3685" w:type="dxa"/>
          </w:tcPr>
          <w:p w14:paraId="0DC05131" w14:textId="2EAE1BC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aktywności w trakcie zajęć, aktywnego udziału w zajęciach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716D086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25F77222" w14:textId="63456BCE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</w:tr>
      <w:tr w:rsidR="00C172AC" w:rsidRPr="005C683B" w14:paraId="16F4EA84" w14:textId="77777777" w:rsidTr="77173F9D">
        <w:tc>
          <w:tcPr>
            <w:tcW w:w="2000" w:type="dxa"/>
            <w:vAlign w:val="center"/>
          </w:tcPr>
          <w:p w14:paraId="26597C96" w14:textId="021E84C5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3099" w:type="dxa"/>
          </w:tcPr>
          <w:p w14:paraId="520D5C5C" w14:textId="2F4B9F3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stosowania w praktyce wiedzy na temat mechanizmów wpływu i trafnie wykorzystywać ją do tworzenia reklam</w:t>
            </w:r>
          </w:p>
        </w:tc>
        <w:tc>
          <w:tcPr>
            <w:tcW w:w="3685" w:type="dxa"/>
          </w:tcPr>
          <w:p w14:paraId="659D1567" w14:textId="0C47F2B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oraz aktywności na zajęciach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564B0468" w14:textId="005C7C8E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</w:tr>
      <w:tr w:rsidR="00C172AC" w:rsidRPr="005C683B" w14:paraId="0F0D7E9A" w14:textId="77777777" w:rsidTr="77173F9D">
        <w:tc>
          <w:tcPr>
            <w:tcW w:w="2000" w:type="dxa"/>
            <w:vAlign w:val="center"/>
          </w:tcPr>
          <w:p w14:paraId="4CD59089" w14:textId="6A8FB8D1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3099" w:type="dxa"/>
          </w:tcPr>
          <w:p w14:paraId="3816B5A8" w14:textId="69D9890A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Ma świadomość metod badawczych pozwalających na pozyskanie wiedzy o motywacjach konsumenckich i na ich podstawie odpowiedzialnie projektuje procesy obsługi klienta, promocje i komunikację marketingową z uwzględnieniem zmieniających się potrzeb społecznych</w:t>
            </w:r>
          </w:p>
        </w:tc>
        <w:tc>
          <w:tcPr>
            <w:tcW w:w="3685" w:type="dxa"/>
          </w:tcPr>
          <w:p w14:paraId="5A43B85C" w14:textId="2641D9A4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ćwiczeń.</w:t>
            </w:r>
            <w:sdt>
              <w:sdtPr>
                <w:tag w:val="goog_rdk_11"/>
                <w:id w:val="-1776319175"/>
              </w:sdtPr>
              <w:sdtContent/>
            </w:sdt>
            <w:sdt>
              <w:sdtPr>
                <w:tag w:val="goog_rdk_12"/>
                <w:id w:val="1204667876"/>
              </w:sdtPr>
              <w:sdtContent/>
            </w:sdt>
            <w:r w:rsidRPr="005C683B">
              <w:rPr>
                <w:sz w:val="20"/>
                <w:szCs w:val="20"/>
              </w:rPr>
              <w:t xml:space="preserve">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3048274" w14:textId="33EBDF3A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 PKZ_K3</w:t>
            </w:r>
          </w:p>
        </w:tc>
      </w:tr>
      <w:tr w:rsidR="00C172AC" w:rsidRPr="005C683B" w14:paraId="2E423F5B" w14:textId="77777777" w:rsidTr="77173F9D">
        <w:tc>
          <w:tcPr>
            <w:tcW w:w="2000" w:type="dxa"/>
            <w:vAlign w:val="center"/>
          </w:tcPr>
          <w:p w14:paraId="13BE8123" w14:textId="18527057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Zachowania nabywcze</w:t>
            </w:r>
          </w:p>
        </w:tc>
        <w:tc>
          <w:tcPr>
            <w:tcW w:w="3099" w:type="dxa"/>
          </w:tcPr>
          <w:p w14:paraId="0E6CCF1E" w14:textId="156B472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stosowania w praktyce wiedzy na temat psychologicznych mechanizmów zachowań konsumenckich i trafnie interpretować zjawiska w obszarze reklamowym</w:t>
            </w:r>
          </w:p>
        </w:tc>
        <w:tc>
          <w:tcPr>
            <w:tcW w:w="3685" w:type="dxa"/>
          </w:tcPr>
          <w:p w14:paraId="7F527C99" w14:textId="114DB142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9B3FD1F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1A82FD75" w14:textId="3F70F485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5C683B" w14:paraId="2DF68472" w14:textId="77777777" w:rsidTr="77173F9D">
        <w:tc>
          <w:tcPr>
            <w:tcW w:w="2000" w:type="dxa"/>
            <w:vAlign w:val="center"/>
          </w:tcPr>
          <w:p w14:paraId="3E855555" w14:textId="212BF746" w:rsidR="00C172AC" w:rsidRPr="005C683B" w:rsidRDefault="00C172AC" w:rsidP="00BE78FE">
            <w:pPr>
              <w:pStyle w:val="Bezodstpw"/>
              <w:rPr>
                <w:b/>
              </w:rPr>
            </w:pPr>
            <w:r w:rsidRPr="005C683B">
              <w:t xml:space="preserve">CSR i </w:t>
            </w:r>
            <w:r>
              <w:t xml:space="preserve">jego </w:t>
            </w:r>
            <w:r w:rsidRPr="005C683B">
              <w:t>wpływ na decyzje konsumenckie</w:t>
            </w:r>
          </w:p>
        </w:tc>
        <w:tc>
          <w:tcPr>
            <w:tcW w:w="3099" w:type="dxa"/>
          </w:tcPr>
          <w:p w14:paraId="1C277E77" w14:textId="1A63AA8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gotowy do rozpoznania i rozwijania wartości istotnych dla otoczenia, włącza je do strategii marketingowej</w:t>
            </w:r>
          </w:p>
        </w:tc>
        <w:tc>
          <w:tcPr>
            <w:tcW w:w="3685" w:type="dxa"/>
          </w:tcPr>
          <w:p w14:paraId="322B53E1" w14:textId="4C7892AD" w:rsidR="00C172AC" w:rsidRPr="008865A7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w trakcie zajęć oraz analiza przypadków.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33D9E81" w14:textId="6BBA6CF5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 PKZ_K3</w:t>
            </w:r>
          </w:p>
        </w:tc>
      </w:tr>
      <w:tr w:rsidR="00C172AC" w:rsidRPr="008865A7" w14:paraId="6783F8D1" w14:textId="77777777" w:rsidTr="77173F9D">
        <w:tc>
          <w:tcPr>
            <w:tcW w:w="2000" w:type="dxa"/>
            <w:vAlign w:val="center"/>
          </w:tcPr>
          <w:p w14:paraId="6543CB20" w14:textId="36D8F26E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Storytelling</w:t>
            </w:r>
          </w:p>
        </w:tc>
        <w:tc>
          <w:tcPr>
            <w:tcW w:w="3099" w:type="dxa"/>
          </w:tcPr>
          <w:p w14:paraId="74D46FED" w14:textId="4AC18EB6" w:rsidR="00C172AC" w:rsidRPr="005C683B" w:rsidRDefault="00BB11CB" w:rsidP="00C172AC">
            <w:pPr>
              <w:spacing w:before="40" w:after="20" w:line="220" w:lineRule="exact"/>
              <w:ind w:left="-57" w:right="-11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Jest gotowy do p</w:t>
            </w:r>
            <w:r w:rsidR="00C172AC" w:rsidRPr="005C683B">
              <w:rPr>
                <w:sz w:val="20"/>
                <w:szCs w:val="20"/>
              </w:rPr>
              <w:t>rzedstawia</w:t>
            </w:r>
            <w:r>
              <w:rPr>
                <w:sz w:val="20"/>
                <w:szCs w:val="20"/>
              </w:rPr>
              <w:t>nia i</w:t>
            </w:r>
            <w:r w:rsidR="00C172AC" w:rsidRPr="005C683B">
              <w:rPr>
                <w:sz w:val="20"/>
                <w:szCs w:val="20"/>
              </w:rPr>
              <w:t xml:space="preserve"> dobiera</w:t>
            </w:r>
            <w:r>
              <w:rPr>
                <w:sz w:val="20"/>
                <w:szCs w:val="20"/>
              </w:rPr>
              <w:t>nia</w:t>
            </w:r>
            <w:r w:rsidR="00C172AC" w:rsidRPr="005C683B">
              <w:rPr>
                <w:sz w:val="20"/>
                <w:szCs w:val="20"/>
              </w:rPr>
              <w:t xml:space="preserve"> właściw</w:t>
            </w:r>
            <w:r>
              <w:rPr>
                <w:sz w:val="20"/>
                <w:szCs w:val="20"/>
              </w:rPr>
              <w:t>ych</w:t>
            </w:r>
            <w:r w:rsidR="00C172AC" w:rsidRPr="005C683B">
              <w:rPr>
                <w:sz w:val="20"/>
                <w:szCs w:val="20"/>
              </w:rPr>
              <w:t xml:space="preserve"> form prezentacji, metod i narzędzi komunikacji marketingowej w celu budowania lojalności wśród konsumentów</w:t>
            </w:r>
          </w:p>
        </w:tc>
        <w:tc>
          <w:tcPr>
            <w:tcW w:w="3685" w:type="dxa"/>
          </w:tcPr>
          <w:p w14:paraId="14D6C71E" w14:textId="362CC093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aktywności na zajęciach i wykonanych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EA192A8" w14:textId="09EBCD3D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</w:tr>
      <w:tr w:rsidR="00C172AC" w:rsidRPr="008865A7" w14:paraId="7D5B727C" w14:textId="77777777" w:rsidTr="77173F9D">
        <w:tc>
          <w:tcPr>
            <w:tcW w:w="2000" w:type="dxa"/>
            <w:vAlign w:val="center"/>
          </w:tcPr>
          <w:p w14:paraId="4CED5632" w14:textId="18D8E87E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Content marketing</w:t>
            </w:r>
          </w:p>
        </w:tc>
        <w:tc>
          <w:tcPr>
            <w:tcW w:w="3099" w:type="dxa"/>
          </w:tcPr>
          <w:p w14:paraId="4810A810" w14:textId="6045DFC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świadomy potrzeb odbiorców i potrafi dostarczać im wartościowej treści w różnych formatach</w:t>
            </w:r>
          </w:p>
        </w:tc>
        <w:tc>
          <w:tcPr>
            <w:tcW w:w="3685" w:type="dxa"/>
          </w:tcPr>
          <w:p w14:paraId="420C36DE" w14:textId="77C850A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69A1C04E" w14:textId="0469E428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</w:tr>
      <w:tr w:rsidR="00C172AC" w:rsidRPr="008865A7" w14:paraId="73D74854" w14:textId="77777777" w:rsidTr="77173F9D">
        <w:tc>
          <w:tcPr>
            <w:tcW w:w="2000" w:type="dxa"/>
            <w:vAlign w:val="center"/>
          </w:tcPr>
          <w:p w14:paraId="3843EC71" w14:textId="63F5E9E7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3099" w:type="dxa"/>
          </w:tcPr>
          <w:p w14:paraId="20D28C63" w14:textId="0197437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 xml:space="preserve">Jest gotów do tworzenia efektywnych kampanii reklamowych </w:t>
            </w:r>
          </w:p>
        </w:tc>
        <w:tc>
          <w:tcPr>
            <w:tcW w:w="3685" w:type="dxa"/>
          </w:tcPr>
          <w:p w14:paraId="48606391" w14:textId="41637F4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4D894F5" w14:textId="179981B2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</w:tc>
      </w:tr>
      <w:tr w:rsidR="00C172AC" w:rsidRPr="008865A7" w14:paraId="096ACBCE" w14:textId="77777777" w:rsidTr="77173F9D">
        <w:tc>
          <w:tcPr>
            <w:tcW w:w="2000" w:type="dxa"/>
            <w:vAlign w:val="center"/>
          </w:tcPr>
          <w:p w14:paraId="24FEA9BD" w14:textId="7B270272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 i zarz</w:t>
            </w:r>
            <w:r>
              <w:rPr>
                <w:rFonts w:eastAsia="Calibri" w:cstheme="minorHAnsi"/>
                <w:sz w:val="20"/>
                <w:szCs w:val="20"/>
              </w:rPr>
              <w:t>ą</w:t>
            </w:r>
            <w:r w:rsidRPr="005C683B">
              <w:rPr>
                <w:rFonts w:eastAsia="Calibri" w:cstheme="minorHAnsi"/>
                <w:sz w:val="20"/>
                <w:szCs w:val="20"/>
              </w:rPr>
              <w:t>dzanie komunikacją w sytuacjach kryzysowych</w:t>
            </w:r>
          </w:p>
        </w:tc>
        <w:tc>
          <w:tcPr>
            <w:tcW w:w="3099" w:type="dxa"/>
          </w:tcPr>
          <w:p w14:paraId="58C28ECD" w14:textId="5A1F4DB2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Wykazuje gotowość do identyfikowania i rozwiązywania sytuacji kryzysowych</w:t>
            </w:r>
          </w:p>
        </w:tc>
        <w:tc>
          <w:tcPr>
            <w:tcW w:w="3685" w:type="dxa"/>
          </w:tcPr>
          <w:p w14:paraId="3AED31D4" w14:textId="6F366D1E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miniprojektu.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89D6650" w14:textId="15B00CB5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3F62C674" w14:textId="77777777" w:rsidTr="77173F9D">
        <w:tc>
          <w:tcPr>
            <w:tcW w:w="2000" w:type="dxa"/>
            <w:vAlign w:val="center"/>
          </w:tcPr>
          <w:p w14:paraId="599119A3" w14:textId="172CBD33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3099" w:type="dxa"/>
          </w:tcPr>
          <w:p w14:paraId="2E915B88" w14:textId="740F577E" w:rsidR="00C172AC" w:rsidRPr="005C683B" w:rsidRDefault="00BB11CB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Jest gotowy do</w:t>
            </w:r>
            <w:r w:rsidR="00C172AC" w:rsidRPr="005C683B">
              <w:rPr>
                <w:sz w:val="20"/>
                <w:szCs w:val="20"/>
              </w:rPr>
              <w:t xml:space="preserve"> analizowania danych, mapowania ścieżek klienta, identyfikowania jego emocji i potrzeb, a także projektowania intuicyjnych i spójnych procesów oraz budowania pozytywnych relacji w organizacji zorientowanej na klienta</w:t>
            </w:r>
          </w:p>
        </w:tc>
        <w:tc>
          <w:tcPr>
            <w:tcW w:w="3685" w:type="dxa"/>
          </w:tcPr>
          <w:p w14:paraId="197137AA" w14:textId="591EF5C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krótkiego testu wiedzy.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777BE116" w14:textId="6B531201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6093F57D" w14:textId="6CDDDC60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277144A2" w14:textId="6676EED1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6EB8F986" w14:textId="77777777" w:rsidTr="77173F9D">
        <w:tc>
          <w:tcPr>
            <w:tcW w:w="2000" w:type="dxa"/>
            <w:vAlign w:val="center"/>
          </w:tcPr>
          <w:p w14:paraId="611A9F0F" w14:textId="3324954B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Emocjonalny branding</w:t>
            </w:r>
          </w:p>
        </w:tc>
        <w:tc>
          <w:tcPr>
            <w:tcW w:w="3099" w:type="dxa"/>
          </w:tcPr>
          <w:p w14:paraId="5554F41D" w14:textId="12BF04EF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Wykazuje gotowość zrozumienia potrzeb i emocji grupy docelowej, budowania autentycznej historii i wartości marki, tworzenia angażujących doświadczeń i rytuałów, wykorzystywania sztuki narracji i emocjonalnej tożsamości wizualnej (np. ikony, kolory), a także słuchania i reagowania na oczekiwania klientów, aby stworzyć głęboką, długotrwałą więź emocjonalną i lojalność</w:t>
            </w:r>
          </w:p>
        </w:tc>
        <w:tc>
          <w:tcPr>
            <w:tcW w:w="3685" w:type="dxa"/>
          </w:tcPr>
          <w:p w14:paraId="3725EB6E" w14:textId="7A67577A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2E586392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0FF09183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44C5AE35" w14:textId="1B0B0E48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04B382E1" w14:textId="77777777" w:rsidTr="77173F9D">
        <w:tc>
          <w:tcPr>
            <w:tcW w:w="2000" w:type="dxa"/>
            <w:vAlign w:val="center"/>
          </w:tcPr>
          <w:p w14:paraId="49497474" w14:textId="5C1F6836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3099" w:type="dxa"/>
          </w:tcPr>
          <w:p w14:paraId="220559D6" w14:textId="5AC8A12A" w:rsidR="00C172AC" w:rsidRPr="005C683B" w:rsidRDefault="00894303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Jest świadomy</w:t>
            </w:r>
            <w:r w:rsidR="00C172AC" w:rsidRPr="005C683B">
              <w:rPr>
                <w:sz w:val="20"/>
                <w:szCs w:val="20"/>
              </w:rPr>
              <w:t xml:space="preserve"> szans rynkow</w:t>
            </w:r>
            <w:r>
              <w:rPr>
                <w:sz w:val="20"/>
                <w:szCs w:val="20"/>
              </w:rPr>
              <w:t>ych</w:t>
            </w:r>
            <w:r w:rsidR="00C172AC" w:rsidRPr="005C683B">
              <w:rPr>
                <w:sz w:val="20"/>
                <w:szCs w:val="20"/>
              </w:rPr>
              <w:t>, spójnie włącza je do strategii. Dba o jakość relacji z konsumentem, buduje jego lojalność</w:t>
            </w:r>
          </w:p>
        </w:tc>
        <w:tc>
          <w:tcPr>
            <w:tcW w:w="3685" w:type="dxa"/>
          </w:tcPr>
          <w:p w14:paraId="42543C76" w14:textId="6A02380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i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4A04CEA" w14:textId="666F3842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51E94DDB" w14:textId="77777777" w:rsidTr="77173F9D">
        <w:tc>
          <w:tcPr>
            <w:tcW w:w="2000" w:type="dxa"/>
            <w:vAlign w:val="center"/>
          </w:tcPr>
          <w:p w14:paraId="75B0AB5B" w14:textId="2EA2191E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3099" w:type="dxa"/>
          </w:tcPr>
          <w:p w14:paraId="15AAB60D" w14:textId="37540A9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świadomego rozwijania kreatywnych idei na drodze do lepszego zaspokojenia potrzeb klienta i wyprzedzenia konkurencji</w:t>
            </w:r>
          </w:p>
        </w:tc>
        <w:tc>
          <w:tcPr>
            <w:tcW w:w="3685" w:type="dxa"/>
          </w:tcPr>
          <w:p w14:paraId="5116CB17" w14:textId="467C358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na zajęciach oraz wykonanie zadania dla członków grupy.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75E67D0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727A1E4C" w14:textId="502510A8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8865A7" w14:paraId="4C1CFEE2" w14:textId="77777777" w:rsidTr="77173F9D">
        <w:tc>
          <w:tcPr>
            <w:tcW w:w="2000" w:type="dxa"/>
            <w:vAlign w:val="center"/>
          </w:tcPr>
          <w:p w14:paraId="7E5CBB52" w14:textId="52BCE4E7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bCs/>
                <w:sz w:val="20"/>
                <w:szCs w:val="20"/>
              </w:rPr>
            </w:pPr>
            <w:r w:rsidRPr="005C683B">
              <w:rPr>
                <w:rFonts w:eastAsia="Times New Roman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3099" w:type="dxa"/>
          </w:tcPr>
          <w:p w14:paraId="468B4727" w14:textId="6EFD3ECC" w:rsidR="00C172AC" w:rsidRPr="005C683B" w:rsidRDefault="00894303" w:rsidP="00C172AC">
            <w:pPr>
              <w:spacing w:before="40" w:after="20" w:line="220" w:lineRule="exact"/>
              <w:ind w:left="-57" w:right="-57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Wykazuje gotowość do zastosowania </w:t>
            </w:r>
            <w:r w:rsidR="00C172AC" w:rsidRPr="005C683B">
              <w:rPr>
                <w:sz w:val="20"/>
                <w:szCs w:val="20"/>
              </w:rPr>
              <w:t>psychologiczn</w:t>
            </w:r>
            <w:r>
              <w:rPr>
                <w:sz w:val="20"/>
                <w:szCs w:val="20"/>
              </w:rPr>
              <w:t>ych</w:t>
            </w:r>
            <w:r w:rsidR="00C172AC" w:rsidRPr="005C683B">
              <w:rPr>
                <w:sz w:val="20"/>
                <w:szCs w:val="20"/>
              </w:rPr>
              <w:t xml:space="preserve"> mechanizm</w:t>
            </w:r>
            <w:r>
              <w:rPr>
                <w:sz w:val="20"/>
                <w:szCs w:val="20"/>
              </w:rPr>
              <w:t>ów</w:t>
            </w:r>
            <w:r w:rsidR="00C172AC" w:rsidRPr="005C683B">
              <w:rPr>
                <w:sz w:val="20"/>
                <w:szCs w:val="20"/>
              </w:rPr>
              <w:t xml:space="preserve"> autoprezentacji, </w:t>
            </w:r>
            <w:r>
              <w:rPr>
                <w:sz w:val="20"/>
                <w:szCs w:val="20"/>
              </w:rPr>
              <w:t xml:space="preserve">stosowania </w:t>
            </w:r>
            <w:r w:rsidR="00C172AC" w:rsidRPr="005C683B">
              <w:rPr>
                <w:sz w:val="20"/>
                <w:szCs w:val="20"/>
              </w:rPr>
              <w:t>strateg</w:t>
            </w:r>
            <w:r>
              <w:rPr>
                <w:sz w:val="20"/>
                <w:szCs w:val="20"/>
              </w:rPr>
              <w:t>i</w:t>
            </w:r>
            <w:r w:rsidR="00C172AC" w:rsidRPr="005C683B">
              <w:rPr>
                <w:sz w:val="20"/>
                <w:szCs w:val="20"/>
              </w:rPr>
              <w:t>i zarządzania wizerunkiem i zasad skutecznych wystąpień publicznych</w:t>
            </w:r>
          </w:p>
        </w:tc>
        <w:tc>
          <w:tcPr>
            <w:tcW w:w="3685" w:type="dxa"/>
          </w:tcPr>
          <w:p w14:paraId="68358180" w14:textId="79D39717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b/>
                <w:bCs/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zadania dot. przygotowania autoprezentacji/ wystąpienia publicznego.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48842566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67B5FFA3" w14:textId="03C4BA2A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8865A7" w14:paraId="529393F5" w14:textId="77777777" w:rsidTr="77173F9D">
        <w:tc>
          <w:tcPr>
            <w:tcW w:w="2000" w:type="dxa"/>
            <w:vAlign w:val="center"/>
          </w:tcPr>
          <w:p w14:paraId="0F6B08CF" w14:textId="6621D149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  <w:lang w:val="en-GB"/>
              </w:rPr>
            </w:pPr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5C683B">
              <w:rPr>
                <w:rFonts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3099" w:type="dxa"/>
          </w:tcPr>
          <w:p w14:paraId="183DA579" w14:textId="4336091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Wykazuje otwartość i zrozumienie kultury organizacji, analityczne myślenie do pomiaru efektywności oraz zdolności prowadzenia precyzyjnej komunikacji, budowania pozytywnych doświadczeń pracowniczych (EX) oraz planów rozwojowych dla kluczowych talentów</w:t>
            </w:r>
          </w:p>
        </w:tc>
        <w:tc>
          <w:tcPr>
            <w:tcW w:w="3685" w:type="dxa"/>
          </w:tcPr>
          <w:p w14:paraId="1001D63F" w14:textId="6817338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zadania grupowego.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3184E6B6" w14:textId="35445115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</w:tc>
      </w:tr>
      <w:tr w:rsidR="00C172AC" w:rsidRPr="008865A7" w14:paraId="162FB496" w14:textId="77777777" w:rsidTr="77173F9D">
        <w:tc>
          <w:tcPr>
            <w:tcW w:w="2000" w:type="dxa"/>
            <w:vAlign w:val="center"/>
          </w:tcPr>
          <w:p w14:paraId="029FEE8E" w14:textId="160A42C1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3099" w:type="dxa"/>
          </w:tcPr>
          <w:p w14:paraId="4C8F7B2D" w14:textId="0F6A2F51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Wykazuje gotowość do tworzenia komunikacji, która jest zrozumiała, klarowna i dopasowana do odbiorcy oraz budowanie pozytywnych relacji z konsumentami</w:t>
            </w:r>
          </w:p>
        </w:tc>
        <w:tc>
          <w:tcPr>
            <w:tcW w:w="3685" w:type="dxa"/>
          </w:tcPr>
          <w:p w14:paraId="37755307" w14:textId="408E696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 i aktywności podczas zajęć oraz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19FEAC2" w14:textId="3AF6CA70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2AFF10AE" w14:textId="62E18B0A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4D15FD9D" w14:textId="77777777" w:rsidTr="77173F9D">
        <w:tc>
          <w:tcPr>
            <w:tcW w:w="2000" w:type="dxa"/>
            <w:vAlign w:val="center"/>
          </w:tcPr>
          <w:p w14:paraId="3F2F9C02" w14:textId="479B10E5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marketplace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>, analityka, VR</w:t>
            </w:r>
          </w:p>
        </w:tc>
        <w:tc>
          <w:tcPr>
            <w:tcW w:w="3099" w:type="dxa"/>
          </w:tcPr>
          <w:p w14:paraId="2080D770" w14:textId="0B086219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Jest gotów do pozyskiwania i wykorzystania innowacyjnych metod ułatwiających rozpoznanie potrzeb i oczekiwań konsumentów</w:t>
            </w:r>
          </w:p>
        </w:tc>
        <w:tc>
          <w:tcPr>
            <w:tcW w:w="3685" w:type="dxa"/>
          </w:tcPr>
          <w:p w14:paraId="09D5ADF2" w14:textId="45DE1205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i wykonania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657ED09D" w14:textId="25D4F40B" w:rsidR="00C172AC" w:rsidRPr="005C683B" w:rsidRDefault="00C172AC" w:rsidP="00C172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03B8E27B" w14:textId="77777777" w:rsidTr="77173F9D">
        <w:tc>
          <w:tcPr>
            <w:tcW w:w="2000" w:type="dxa"/>
            <w:vAlign w:val="center"/>
          </w:tcPr>
          <w:p w14:paraId="5FAF3D0F" w14:textId="20390709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5C683B">
              <w:rPr>
                <w:rFonts w:eastAsia="Calibri" w:cstheme="minorHAnsi"/>
                <w:sz w:val="20"/>
                <w:szCs w:val="20"/>
              </w:rPr>
              <w:t>growth</w:t>
            </w:r>
            <w:proofErr w:type="spellEnd"/>
            <w:r w:rsidRPr="005C683B">
              <w:rPr>
                <w:rFonts w:eastAsia="Calibr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3099" w:type="dxa"/>
          </w:tcPr>
          <w:p w14:paraId="60C65E29" w14:textId="006B01EB" w:rsidR="00C172AC" w:rsidRPr="005C683B" w:rsidRDefault="00894303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Wykazuje gotowość do o</w:t>
            </w:r>
            <w:r w:rsidR="00C172AC" w:rsidRPr="005C683B">
              <w:rPr>
                <w:rFonts w:cstheme="minorHAnsi"/>
                <w:sz w:val="20"/>
                <w:szCs w:val="20"/>
              </w:rPr>
              <w:t>bserw</w:t>
            </w:r>
            <w:r>
              <w:rPr>
                <w:rFonts w:cstheme="minorHAnsi"/>
                <w:sz w:val="20"/>
                <w:szCs w:val="20"/>
              </w:rPr>
              <w:t>acji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trend</w:t>
            </w:r>
            <w:r>
              <w:rPr>
                <w:rFonts w:cstheme="minorHAnsi"/>
                <w:sz w:val="20"/>
                <w:szCs w:val="20"/>
              </w:rPr>
              <w:t>ów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i szans rynkow</w:t>
            </w:r>
            <w:r>
              <w:rPr>
                <w:rFonts w:cstheme="minorHAnsi"/>
                <w:sz w:val="20"/>
                <w:szCs w:val="20"/>
              </w:rPr>
              <w:t xml:space="preserve">ych oraz </w:t>
            </w:r>
            <w:r w:rsidR="00C172AC" w:rsidRPr="005C683B">
              <w:rPr>
                <w:rFonts w:cstheme="minorHAnsi"/>
                <w:sz w:val="20"/>
                <w:szCs w:val="20"/>
              </w:rPr>
              <w:t>i rozpozna</w:t>
            </w:r>
            <w:r>
              <w:rPr>
                <w:rFonts w:cstheme="minorHAnsi"/>
                <w:sz w:val="20"/>
                <w:szCs w:val="20"/>
              </w:rPr>
              <w:t>wania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now</w:t>
            </w:r>
            <w:r>
              <w:rPr>
                <w:rFonts w:cstheme="minorHAnsi"/>
                <w:sz w:val="20"/>
                <w:szCs w:val="20"/>
              </w:rPr>
              <w:t>ych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potrzeb i </w:t>
            </w:r>
            <w:r>
              <w:rPr>
                <w:rFonts w:cstheme="minorHAnsi"/>
                <w:sz w:val="20"/>
                <w:szCs w:val="20"/>
              </w:rPr>
              <w:t>tworzenia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innowacyjn</w:t>
            </w:r>
            <w:r>
              <w:rPr>
                <w:rFonts w:cstheme="minorHAnsi"/>
                <w:sz w:val="20"/>
                <w:szCs w:val="20"/>
              </w:rPr>
              <w:t>ych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sposob</w:t>
            </w:r>
            <w:r>
              <w:rPr>
                <w:rFonts w:cstheme="minorHAnsi"/>
                <w:sz w:val="20"/>
                <w:szCs w:val="20"/>
              </w:rPr>
              <w:t>ów</w:t>
            </w:r>
            <w:r w:rsidR="00C172AC" w:rsidRPr="005C683B">
              <w:rPr>
                <w:rFonts w:cstheme="minorHAnsi"/>
                <w:sz w:val="20"/>
                <w:szCs w:val="20"/>
              </w:rPr>
              <w:t xml:space="preserve"> ich zaspokajania</w:t>
            </w:r>
          </w:p>
        </w:tc>
        <w:tc>
          <w:tcPr>
            <w:tcW w:w="3685" w:type="dxa"/>
          </w:tcPr>
          <w:p w14:paraId="35173272" w14:textId="2E257037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oraz analizy przypadku.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D8EA6D5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34A2F88B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55F71A4D" w14:textId="6B25CB0E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</w:tc>
      </w:tr>
      <w:tr w:rsidR="00C172AC" w:rsidRPr="008865A7" w14:paraId="7B60D1C1" w14:textId="77777777" w:rsidTr="77173F9D">
        <w:tc>
          <w:tcPr>
            <w:tcW w:w="2000" w:type="dxa"/>
            <w:vAlign w:val="center"/>
          </w:tcPr>
          <w:p w14:paraId="66D52860" w14:textId="2841C66D" w:rsidR="00C172AC" w:rsidRPr="005C683B" w:rsidRDefault="00C172AC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 w:rsidRPr="005C683B">
              <w:rPr>
                <w:rFonts w:eastAsia="Calibr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3099" w:type="dxa"/>
          </w:tcPr>
          <w:p w14:paraId="1A7AE4B6" w14:textId="56BDF7D3" w:rsidR="00C172AC" w:rsidRPr="005C683B" w:rsidRDefault="00894303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 podstawie</w:t>
            </w:r>
            <w:r w:rsidR="00C172AC" w:rsidRPr="005C683B">
              <w:rPr>
                <w:sz w:val="20"/>
                <w:szCs w:val="20"/>
              </w:rPr>
              <w:t xml:space="preserve"> właściw</w:t>
            </w:r>
            <w:r>
              <w:rPr>
                <w:sz w:val="20"/>
                <w:szCs w:val="20"/>
              </w:rPr>
              <w:t>ych</w:t>
            </w:r>
            <w:r w:rsidR="00C172AC" w:rsidRPr="005C683B">
              <w:rPr>
                <w:sz w:val="20"/>
                <w:szCs w:val="20"/>
              </w:rPr>
              <w:t xml:space="preserve"> metod badawcz</w:t>
            </w:r>
            <w:r>
              <w:rPr>
                <w:sz w:val="20"/>
                <w:szCs w:val="20"/>
              </w:rPr>
              <w:t>ych</w:t>
            </w:r>
            <w:r w:rsidR="00C172AC" w:rsidRPr="005C683B">
              <w:rPr>
                <w:sz w:val="20"/>
                <w:szCs w:val="20"/>
              </w:rPr>
              <w:t xml:space="preserve"> jest gotowy wyciągać prawidłowe wnioski, dobiera właściwe metody i narzędzia rozwiązywania problemów pojawiających się w sferze tworzenia oferty i obsługi klienta</w:t>
            </w:r>
          </w:p>
        </w:tc>
        <w:tc>
          <w:tcPr>
            <w:tcW w:w="3685" w:type="dxa"/>
          </w:tcPr>
          <w:p w14:paraId="77A4DAED" w14:textId="0265D430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Zaliczenie na podstawie obecności, aktywności podczas zajęć i wykonanych ćwiczeń.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0A6FBAE0" w14:textId="2A57A01E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  <w:tr w:rsidR="00C172AC" w:rsidRPr="008865A7" w14:paraId="616B8F55" w14:textId="77777777" w:rsidTr="77173F9D">
        <w:tc>
          <w:tcPr>
            <w:tcW w:w="2000" w:type="dxa"/>
            <w:vAlign w:val="center"/>
          </w:tcPr>
          <w:p w14:paraId="4C5BC3A9" w14:textId="39100640" w:rsidR="00C172AC" w:rsidRPr="005C683B" w:rsidRDefault="003D2796" w:rsidP="00C172AC">
            <w:pPr>
              <w:spacing w:before="40" w:after="20" w:line="220" w:lineRule="exact"/>
              <w:ind w:left="-57" w:right="-113"/>
              <w:jc w:val="left"/>
              <w:rPr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Praca końcowa PROJEKT</w:t>
            </w:r>
          </w:p>
        </w:tc>
        <w:tc>
          <w:tcPr>
            <w:tcW w:w="3099" w:type="dxa"/>
          </w:tcPr>
          <w:p w14:paraId="776E0F9F" w14:textId="0A17E65C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>Jest gotowy do stosowania zdobytej wiedzy i umiejętności praktycznych w obszarze emocji, postaw, motywacji i zachowań konsumenckich oraz adekwatnej do nich komunikacji marketingowej</w:t>
            </w:r>
          </w:p>
        </w:tc>
        <w:tc>
          <w:tcPr>
            <w:tcW w:w="3685" w:type="dxa"/>
          </w:tcPr>
          <w:p w14:paraId="545A2FCF" w14:textId="0E5EFDE8" w:rsidR="00C172AC" w:rsidRPr="005C683B" w:rsidRDefault="00C172AC" w:rsidP="00C172AC">
            <w:pPr>
              <w:spacing w:before="40" w:after="20" w:line="220" w:lineRule="exact"/>
              <w:ind w:left="-57" w:right="-57"/>
              <w:jc w:val="left"/>
              <w:rPr>
                <w:sz w:val="20"/>
                <w:szCs w:val="20"/>
              </w:rPr>
            </w:pPr>
            <w:r w:rsidRPr="005C683B">
              <w:rPr>
                <w:rFonts w:cstheme="minorHAnsi"/>
                <w:sz w:val="20"/>
                <w:szCs w:val="20"/>
              </w:rPr>
              <w:t xml:space="preserve">Zaliczenie na podstawie </w:t>
            </w:r>
            <w:r w:rsidR="003D2796">
              <w:rPr>
                <w:rFonts w:cstheme="minorHAnsi"/>
                <w:sz w:val="20"/>
                <w:szCs w:val="20"/>
              </w:rPr>
              <w:t>wykonanego projektu</w:t>
            </w:r>
            <w:r w:rsidRPr="005C683B">
              <w:rPr>
                <w:rFonts w:cstheme="minorHAnsi"/>
                <w:sz w:val="20"/>
                <w:szCs w:val="20"/>
              </w:rPr>
              <w:t>. Udokumentowane wpisem do indeksu i do protokołu zaliczenia przedmiotu</w:t>
            </w:r>
          </w:p>
        </w:tc>
        <w:tc>
          <w:tcPr>
            <w:tcW w:w="1134" w:type="dxa"/>
            <w:vAlign w:val="center"/>
          </w:tcPr>
          <w:p w14:paraId="10E3DA07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PKZ_K1</w:t>
            </w:r>
          </w:p>
          <w:p w14:paraId="4765ACA6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PKZ_K2</w:t>
            </w:r>
          </w:p>
          <w:p w14:paraId="323BADD6" w14:textId="77777777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PKZ_K3</w:t>
            </w:r>
          </w:p>
          <w:p w14:paraId="22E90B84" w14:textId="6266F151" w:rsidR="00C172AC" w:rsidRPr="005C683B" w:rsidRDefault="00C172AC" w:rsidP="00C172AC">
            <w:pPr>
              <w:spacing w:before="40" w:after="40" w:line="240" w:lineRule="auto"/>
              <w:ind w:left="-57" w:right="-57"/>
              <w:jc w:val="center"/>
              <w:rPr>
                <w:sz w:val="20"/>
                <w:szCs w:val="20"/>
              </w:rPr>
            </w:pPr>
            <w:r w:rsidRPr="005C683B">
              <w:rPr>
                <w:sz w:val="20"/>
                <w:szCs w:val="20"/>
              </w:rPr>
              <w:t>PKZ_K4</w:t>
            </w:r>
          </w:p>
        </w:tc>
      </w:tr>
    </w:tbl>
    <w:p w14:paraId="48CE71AC" w14:textId="77777777" w:rsidR="008865A7" w:rsidRPr="008865A7" w:rsidRDefault="008865A7" w:rsidP="008865A7">
      <w:pPr>
        <w:jc w:val="center"/>
      </w:pPr>
    </w:p>
    <w:p w14:paraId="042A0382" w14:textId="77777777" w:rsidR="00593691" w:rsidRDefault="00593691" w:rsidP="008851A8">
      <w:pPr>
        <w:jc w:val="right"/>
        <w:rPr>
          <w:rStyle w:val="fontstyle01"/>
          <w:b w:val="0"/>
          <w:sz w:val="18"/>
        </w:rPr>
      </w:pPr>
    </w:p>
    <w:p w14:paraId="3F64D882" w14:textId="77777777" w:rsidR="008D61B0" w:rsidRDefault="008D61B0">
      <w:pPr>
        <w:spacing w:after="160"/>
        <w:jc w:val="left"/>
        <w:rPr>
          <w:rStyle w:val="fontstyle01"/>
          <w:b w:val="0"/>
          <w:sz w:val="18"/>
        </w:rPr>
      </w:pPr>
      <w:r>
        <w:rPr>
          <w:rStyle w:val="fontstyle01"/>
          <w:b w:val="0"/>
          <w:sz w:val="18"/>
        </w:rPr>
        <w:br w:type="page"/>
      </w:r>
    </w:p>
    <w:p w14:paraId="1AB83474" w14:textId="07400DFA" w:rsidR="008851A8" w:rsidRPr="009D44F6" w:rsidRDefault="008851A8" w:rsidP="008851A8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D44F6">
        <w:rPr>
          <w:rStyle w:val="fontstyle01"/>
          <w:rFonts w:asciiTheme="minorHAnsi" w:hAnsiTheme="minorHAnsi" w:cstheme="minorHAnsi"/>
          <w:b w:val="0"/>
          <w:sz w:val="18"/>
        </w:rPr>
        <w:t>Załącznik nr 4</w:t>
      </w:r>
    </w:p>
    <w:p w14:paraId="650515AE" w14:textId="78878866" w:rsidR="001157AD" w:rsidRDefault="001157AD" w:rsidP="00593691"/>
    <w:p w14:paraId="7EB30FFA" w14:textId="2EE0CDEF" w:rsidR="001A2CBA" w:rsidRDefault="00CC7474" w:rsidP="000678C3">
      <w:pPr>
        <w:pStyle w:val="Nagwek1"/>
        <w:numPr>
          <w:ilvl w:val="0"/>
          <w:numId w:val="11"/>
        </w:numPr>
      </w:pPr>
      <w:r>
        <w:t xml:space="preserve">Lista kursów z wymiarem godzinowym oraz liczbą punktów ECTS </w:t>
      </w:r>
    </w:p>
    <w:p w14:paraId="459640B4" w14:textId="77777777" w:rsidR="00593691" w:rsidRPr="00593691" w:rsidRDefault="00593691" w:rsidP="00593691"/>
    <w:tbl>
      <w:tblPr>
        <w:tblStyle w:val="Tabela-Siatka"/>
        <w:tblW w:w="8596" w:type="dxa"/>
        <w:jc w:val="center"/>
        <w:tblLook w:val="04A0" w:firstRow="1" w:lastRow="0" w:firstColumn="1" w:lastColumn="0" w:noHBand="0" w:noVBand="1"/>
      </w:tblPr>
      <w:tblGrid>
        <w:gridCol w:w="889"/>
        <w:gridCol w:w="3156"/>
        <w:gridCol w:w="1674"/>
        <w:gridCol w:w="1012"/>
        <w:gridCol w:w="905"/>
        <w:gridCol w:w="960"/>
      </w:tblGrid>
      <w:tr w:rsidR="005A4E7F" w:rsidRPr="008739D5" w14:paraId="498503E5" w14:textId="77777777" w:rsidTr="005A4E7F">
        <w:trPr>
          <w:trHeight w:val="397"/>
          <w:jc w:val="center"/>
        </w:trPr>
        <w:tc>
          <w:tcPr>
            <w:tcW w:w="946" w:type="dxa"/>
            <w:vAlign w:val="center"/>
          </w:tcPr>
          <w:p w14:paraId="054ECAD2" w14:textId="77777777" w:rsidR="005A4E7F" w:rsidRPr="008739D5" w:rsidRDefault="005A4E7F" w:rsidP="00045DD9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3360" w:type="dxa"/>
            <w:vAlign w:val="center"/>
          </w:tcPr>
          <w:p w14:paraId="12BC1F38" w14:textId="10762D45" w:rsidR="005A4E7F" w:rsidRPr="008739D5" w:rsidRDefault="005A4E7F" w:rsidP="00045DD9">
            <w:pPr>
              <w:widowControl w:val="0"/>
              <w:spacing w:line="200" w:lineRule="exact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PRZEDMIOT</w:t>
            </w:r>
          </w:p>
        </w:tc>
        <w:tc>
          <w:tcPr>
            <w:tcW w:w="1674" w:type="dxa"/>
          </w:tcPr>
          <w:p w14:paraId="2BCDDF45" w14:textId="006B2AEB" w:rsidR="005A4E7F" w:rsidRPr="008739D5" w:rsidRDefault="005A4E7F" w:rsidP="00045DD9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Forma zajęć</w:t>
            </w:r>
          </w:p>
        </w:tc>
        <w:tc>
          <w:tcPr>
            <w:tcW w:w="1012" w:type="dxa"/>
          </w:tcPr>
          <w:p w14:paraId="56064FCE" w14:textId="14AC29D7" w:rsidR="005A4E7F" w:rsidRPr="008739D5" w:rsidRDefault="005A4E7F" w:rsidP="00045DD9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Forma zaliczenia</w:t>
            </w:r>
          </w:p>
        </w:tc>
        <w:tc>
          <w:tcPr>
            <w:tcW w:w="924" w:type="dxa"/>
            <w:vAlign w:val="center"/>
          </w:tcPr>
          <w:p w14:paraId="4B306EF9" w14:textId="098BBC23" w:rsidR="005A4E7F" w:rsidRPr="008739D5" w:rsidRDefault="005A4E7F" w:rsidP="00045DD9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Liczba </w:t>
            </w: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br/>
              <w:t>godzin</w:t>
            </w:r>
          </w:p>
        </w:tc>
        <w:tc>
          <w:tcPr>
            <w:tcW w:w="680" w:type="dxa"/>
            <w:vAlign w:val="center"/>
          </w:tcPr>
          <w:p w14:paraId="1C1E17D5" w14:textId="01135180" w:rsidR="005A4E7F" w:rsidRPr="008739D5" w:rsidRDefault="008739D5" w:rsidP="00045DD9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Liczba punktów ECTS</w:t>
            </w:r>
          </w:p>
        </w:tc>
      </w:tr>
      <w:tr w:rsidR="005A4E7F" w:rsidRPr="008739D5" w14:paraId="35A7C511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EF346E7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166C300D" w14:textId="6329426B" w:rsidR="005A4E7F" w:rsidRPr="008739D5" w:rsidRDefault="005A4E7F" w:rsidP="00F44B35">
            <w:pPr>
              <w:widowControl w:val="0"/>
              <w:spacing w:line="180" w:lineRule="exact"/>
              <w:jc w:val="left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1674" w:type="dxa"/>
          </w:tcPr>
          <w:p w14:paraId="237F656F" w14:textId="0F335C9E" w:rsidR="005A4E7F" w:rsidRPr="008739D5" w:rsidRDefault="005A4E7F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warsztat</w:t>
            </w:r>
          </w:p>
        </w:tc>
        <w:tc>
          <w:tcPr>
            <w:tcW w:w="1012" w:type="dxa"/>
            <w:vAlign w:val="center"/>
          </w:tcPr>
          <w:p w14:paraId="4F7C22F0" w14:textId="13FB1C75" w:rsidR="005A4E7F" w:rsidRPr="008739D5" w:rsidRDefault="005A4E7F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68551E36" w14:textId="1F47D22A" w:rsidR="005A4E7F" w:rsidRPr="008739D5" w:rsidRDefault="005A4E7F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2474F355" w14:textId="77777777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A4E7F" w:rsidRPr="008739D5" w14:paraId="643810BA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03FF811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9413D7D" w14:textId="5EC17E11" w:rsidR="005A4E7F" w:rsidRPr="008739D5" w:rsidRDefault="005A4E7F" w:rsidP="77173F9D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1674" w:type="dxa"/>
          </w:tcPr>
          <w:p w14:paraId="1A8C6FAB" w14:textId="1FE82EF5" w:rsidR="005A4E7F" w:rsidRPr="008739D5" w:rsidRDefault="005A4E7F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</w:t>
            </w:r>
          </w:p>
        </w:tc>
        <w:tc>
          <w:tcPr>
            <w:tcW w:w="1012" w:type="dxa"/>
            <w:vAlign w:val="center"/>
          </w:tcPr>
          <w:p w14:paraId="46E09FE7" w14:textId="37532F45" w:rsidR="005A4E7F" w:rsidRPr="008739D5" w:rsidRDefault="00157941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2736DB" wp14:editId="240BE577">
                      <wp:simplePos x="0" y="0"/>
                      <wp:positionH relativeFrom="column">
                        <wp:posOffset>453976</wp:posOffset>
                      </wp:positionH>
                      <wp:positionV relativeFrom="paragraph">
                        <wp:posOffset>92710</wp:posOffset>
                      </wp:positionV>
                      <wp:extent cx="1453662" cy="463062"/>
                      <wp:effectExtent l="0" t="0" r="13335" b="13335"/>
                      <wp:wrapNone/>
                      <wp:docPr id="1023740953" name="Ow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3662" cy="46306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87FC67" id="Owal 1" o:spid="_x0000_s1026" style="position:absolute;margin-left:35.75pt;margin-top:7.3pt;width:114.45pt;height:3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" filled="f" strokecolor="#e00" strokeweight="1pt">
                      <v:stroke joinstyle="miter"/>
                    </v:oval>
                  </w:pict>
                </mc:Fallback>
              </mc:AlternateContent>
            </w:r>
            <w:r w:rsidR="005A4E7F"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3263434D" w14:textId="7309191B" w:rsidR="005A4E7F" w:rsidRPr="008739D5" w:rsidRDefault="005A4E7F" w:rsidP="77173F9D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2519A768" w14:textId="19F9F8C9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752C43AC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55E6A881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51C59DF1" w14:textId="2B1A0504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Techniki wpływu społecznego</w:t>
            </w:r>
          </w:p>
        </w:tc>
        <w:tc>
          <w:tcPr>
            <w:tcW w:w="1674" w:type="dxa"/>
          </w:tcPr>
          <w:p w14:paraId="01B19513" w14:textId="7DD0B521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2548F6CD" w14:textId="18A4B49C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7B30DE8D" w14:textId="46633E38" w:rsidR="005A4E7F" w:rsidRPr="00157941" w:rsidRDefault="006920CE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color w:val="EE0000"/>
                <w:sz w:val="20"/>
                <w:szCs w:val="20"/>
              </w:rPr>
            </w:pPr>
            <w:r w:rsidRPr="00157941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1CD6BD63" w14:textId="6480076F" w:rsidR="005A4E7F" w:rsidRPr="00157941" w:rsidRDefault="006920CE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57941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2</w:t>
            </w:r>
          </w:p>
        </w:tc>
      </w:tr>
      <w:tr w:rsidR="005A4E7F" w:rsidRPr="008739D5" w14:paraId="49FCF5E1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3E2D0CFA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7D258E71" w14:textId="3D2B4439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Trening umiejętności komunikacyjnych</w:t>
            </w:r>
          </w:p>
        </w:tc>
        <w:tc>
          <w:tcPr>
            <w:tcW w:w="1674" w:type="dxa"/>
          </w:tcPr>
          <w:p w14:paraId="58659A82" w14:textId="4F360B5F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warsztat</w:t>
            </w:r>
          </w:p>
        </w:tc>
        <w:tc>
          <w:tcPr>
            <w:tcW w:w="1012" w:type="dxa"/>
            <w:vAlign w:val="center"/>
          </w:tcPr>
          <w:p w14:paraId="24D672D3" w14:textId="14B0A98F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51FFC02C" w14:textId="25F140AC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B7C48AD" w14:textId="51D31515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5A4E7F" w:rsidRPr="008739D5" w14:paraId="273EAA34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8719B33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1A457881" w14:textId="641F9677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1674" w:type="dxa"/>
          </w:tcPr>
          <w:p w14:paraId="1345E474" w14:textId="7D780ED1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warsztat</w:t>
            </w:r>
          </w:p>
        </w:tc>
        <w:tc>
          <w:tcPr>
            <w:tcW w:w="1012" w:type="dxa"/>
            <w:vAlign w:val="center"/>
          </w:tcPr>
          <w:p w14:paraId="762CBFCE" w14:textId="4CE5499D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2DC744F6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50AD6669" w14:textId="125AD25E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1A0FC5E7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2A14617D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3360" w:type="dxa"/>
            <w:vAlign w:val="center"/>
          </w:tcPr>
          <w:p w14:paraId="14F5505B" w14:textId="34093A05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1674" w:type="dxa"/>
          </w:tcPr>
          <w:p w14:paraId="45528DD4" w14:textId="05EFBA83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22186723" w14:textId="7B59F680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1D396669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3E1A8291" w14:textId="307A2904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0BEC2C3B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6A27DE7F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3360" w:type="dxa"/>
            <w:vAlign w:val="center"/>
          </w:tcPr>
          <w:p w14:paraId="1D575CDD" w14:textId="24595EE3" w:rsidR="005A4E7F" w:rsidRPr="008739D5" w:rsidRDefault="005A4E7F" w:rsidP="001B5B4F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1674" w:type="dxa"/>
          </w:tcPr>
          <w:p w14:paraId="29F7DE4E" w14:textId="2DDD6A03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3B924508" w14:textId="0B17C54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756F06F7" w14:textId="71F14B8F" w:rsidR="005A4E7F" w:rsidRPr="00157941" w:rsidRDefault="00107187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color w:val="EE0000"/>
                <w:sz w:val="20"/>
                <w:szCs w:val="20"/>
              </w:rPr>
            </w:pPr>
            <w:r w:rsidRPr="00157941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3F6B2160" w14:textId="2AC3A293" w:rsidR="005A4E7F" w:rsidRPr="00157941" w:rsidRDefault="00107187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57941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2</w:t>
            </w:r>
          </w:p>
        </w:tc>
      </w:tr>
      <w:tr w:rsidR="005A4E7F" w:rsidRPr="008739D5" w14:paraId="243E8380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7E698A6D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3360" w:type="dxa"/>
            <w:vAlign w:val="center"/>
          </w:tcPr>
          <w:p w14:paraId="730DEFC0" w14:textId="645B31C9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1674" w:type="dxa"/>
          </w:tcPr>
          <w:p w14:paraId="29DAD898" w14:textId="7825351B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78B37F8C" w14:textId="251821F1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19312628" w14:textId="5A9365F5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680" w:type="dxa"/>
            <w:vAlign w:val="center"/>
          </w:tcPr>
          <w:p w14:paraId="0D918F98" w14:textId="0D494781" w:rsidR="005A4E7F" w:rsidRPr="008739D5" w:rsidRDefault="00157941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1E274B" wp14:editId="10539661">
                      <wp:simplePos x="0" y="0"/>
                      <wp:positionH relativeFrom="column">
                        <wp:posOffset>-762000</wp:posOffset>
                      </wp:positionH>
                      <wp:positionV relativeFrom="paragraph">
                        <wp:posOffset>-429260</wp:posOffset>
                      </wp:positionV>
                      <wp:extent cx="1453515" cy="462915"/>
                      <wp:effectExtent l="0" t="0" r="13335" b="13335"/>
                      <wp:wrapNone/>
                      <wp:docPr id="1389021280" name="Ow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3515" cy="4629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337CEF" id="Owal 1" o:spid="_x0000_s1026" style="position:absolute;margin-left:-60pt;margin-top:-33.8pt;width:114.45pt;height:3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" filled="f" strokecolor="#e00" strokeweight="1pt">
                      <v:stroke joinstyle="miter"/>
                    </v:oval>
                  </w:pict>
                </mc:Fallback>
              </mc:AlternateContent>
            </w:r>
            <w:r w:rsidR="005A4E7F"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5A4E7F" w:rsidRPr="008739D5" w14:paraId="44BAABA1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D4791B5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3360" w:type="dxa"/>
            <w:vAlign w:val="center"/>
          </w:tcPr>
          <w:p w14:paraId="528D9B15" w14:textId="3AB5FA0C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1674" w:type="dxa"/>
          </w:tcPr>
          <w:p w14:paraId="53BCCDF4" w14:textId="4D4201BC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1D834B66" w14:textId="4BB401FB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50F04891" w14:textId="067F85A2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2D1CCB94" w14:textId="030201A2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5A4E7F" w:rsidRPr="008739D5" w14:paraId="21478AB2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4857288A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3360" w:type="dxa"/>
            <w:vAlign w:val="center"/>
          </w:tcPr>
          <w:p w14:paraId="6B6C6BA1" w14:textId="27DEE3E3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Zachowania nabywcze</w:t>
            </w:r>
          </w:p>
        </w:tc>
        <w:tc>
          <w:tcPr>
            <w:tcW w:w="1674" w:type="dxa"/>
          </w:tcPr>
          <w:p w14:paraId="67D1F270" w14:textId="330B2046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3969F367" w14:textId="0D35E655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30AB9042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40CA05A6" w14:textId="7F0557B3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65E0F4FA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50A09CE3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3360" w:type="dxa"/>
            <w:vAlign w:val="center"/>
          </w:tcPr>
          <w:p w14:paraId="38FCFA1B" w14:textId="060B77BF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CSR i jego wpływ na decyzje konsumenckie</w:t>
            </w:r>
          </w:p>
        </w:tc>
        <w:tc>
          <w:tcPr>
            <w:tcW w:w="1674" w:type="dxa"/>
          </w:tcPr>
          <w:p w14:paraId="71A7ACB4" w14:textId="14509E4F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 warsztaty</w:t>
            </w:r>
          </w:p>
        </w:tc>
        <w:tc>
          <w:tcPr>
            <w:tcW w:w="1012" w:type="dxa"/>
            <w:vAlign w:val="center"/>
          </w:tcPr>
          <w:p w14:paraId="5C13BEB1" w14:textId="7C4EAF4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7C8760D1" w14:textId="707B9599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709A2DEE" w14:textId="758B4A48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2C253992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222FBDB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3360" w:type="dxa"/>
            <w:vAlign w:val="center"/>
          </w:tcPr>
          <w:p w14:paraId="03662013" w14:textId="2252408F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Storytelling</w:t>
            </w:r>
          </w:p>
        </w:tc>
        <w:tc>
          <w:tcPr>
            <w:tcW w:w="1674" w:type="dxa"/>
          </w:tcPr>
          <w:p w14:paraId="431B9023" w14:textId="74292076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 warsztaty</w:t>
            </w:r>
          </w:p>
        </w:tc>
        <w:tc>
          <w:tcPr>
            <w:tcW w:w="1012" w:type="dxa"/>
            <w:vAlign w:val="center"/>
          </w:tcPr>
          <w:p w14:paraId="7FE9355E" w14:textId="48997B4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30B14764" w14:textId="01DCEFE5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1C0CA511" w14:textId="4DE8978E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69CA15F4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2B1E58F4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3360" w:type="dxa"/>
            <w:vAlign w:val="center"/>
          </w:tcPr>
          <w:p w14:paraId="3707EEFE" w14:textId="457081DE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Content marketing</w:t>
            </w:r>
          </w:p>
        </w:tc>
        <w:tc>
          <w:tcPr>
            <w:tcW w:w="1674" w:type="dxa"/>
          </w:tcPr>
          <w:p w14:paraId="1A4180DF" w14:textId="72D745C4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466854F3" w14:textId="137568C8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2B8FBD7A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trike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4464CAEF" w14:textId="133DB660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4C036FD1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8B91766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14</w:t>
            </w:r>
          </w:p>
        </w:tc>
        <w:tc>
          <w:tcPr>
            <w:tcW w:w="3360" w:type="dxa"/>
            <w:vAlign w:val="center"/>
          </w:tcPr>
          <w:p w14:paraId="42192410" w14:textId="06F68ECB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1674" w:type="dxa"/>
          </w:tcPr>
          <w:p w14:paraId="501626FB" w14:textId="58B92A48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wykład/warsztat</w:t>
            </w:r>
          </w:p>
        </w:tc>
        <w:tc>
          <w:tcPr>
            <w:tcW w:w="1012" w:type="dxa"/>
            <w:vAlign w:val="center"/>
          </w:tcPr>
          <w:p w14:paraId="59895D3E" w14:textId="5DF9B809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05CAEECA" w14:textId="7CFFC10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680" w:type="dxa"/>
            <w:vAlign w:val="center"/>
          </w:tcPr>
          <w:p w14:paraId="55377800" w14:textId="0C34A874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5A4E7F" w:rsidRPr="008739D5" w14:paraId="1632A01F" w14:textId="77777777" w:rsidTr="005A4E7F">
        <w:trPr>
          <w:trHeight w:val="411"/>
          <w:jc w:val="center"/>
        </w:trPr>
        <w:tc>
          <w:tcPr>
            <w:tcW w:w="946" w:type="dxa"/>
            <w:vAlign w:val="center"/>
          </w:tcPr>
          <w:p w14:paraId="3AE57A45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3360" w:type="dxa"/>
            <w:vAlign w:val="center"/>
          </w:tcPr>
          <w:p w14:paraId="1256F754" w14:textId="14AF72F6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 i zarządzanie komunikacją w sytuacjach kryzysowych</w:t>
            </w:r>
          </w:p>
        </w:tc>
        <w:tc>
          <w:tcPr>
            <w:tcW w:w="1674" w:type="dxa"/>
          </w:tcPr>
          <w:p w14:paraId="118CD130" w14:textId="2A05C64D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2D5B0944" w14:textId="7CE252BB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187F2E94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2A9212" w14:textId="38000CA4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0E3AAC43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2F358819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3360" w:type="dxa"/>
            <w:vAlign w:val="center"/>
          </w:tcPr>
          <w:p w14:paraId="7559ADDA" w14:textId="22ECF47F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1674" w:type="dxa"/>
          </w:tcPr>
          <w:p w14:paraId="140779B2" w14:textId="08D2FF64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0C6F78DD" w14:textId="6241DEA6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2B7C62B8" w14:textId="651D36E8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680" w:type="dxa"/>
            <w:vAlign w:val="center"/>
          </w:tcPr>
          <w:p w14:paraId="5DE3FBAB" w14:textId="4F035BE0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5A4E7F" w:rsidRPr="008739D5" w14:paraId="6D368392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7BEF3158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17</w:t>
            </w:r>
          </w:p>
        </w:tc>
        <w:tc>
          <w:tcPr>
            <w:tcW w:w="3360" w:type="dxa"/>
            <w:vAlign w:val="center"/>
          </w:tcPr>
          <w:p w14:paraId="4D328167" w14:textId="4812F590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Emocjonalny branding</w:t>
            </w:r>
          </w:p>
        </w:tc>
        <w:tc>
          <w:tcPr>
            <w:tcW w:w="1674" w:type="dxa"/>
          </w:tcPr>
          <w:p w14:paraId="5A0067A4" w14:textId="70E00804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259B1DA4" w14:textId="7DD47102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4ACCF285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3380BF45" w14:textId="1F3CA3FC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57B5A633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5F625925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18</w:t>
            </w:r>
          </w:p>
        </w:tc>
        <w:tc>
          <w:tcPr>
            <w:tcW w:w="3360" w:type="dxa"/>
            <w:vAlign w:val="center"/>
          </w:tcPr>
          <w:p w14:paraId="150712EE" w14:textId="6C1827E6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1674" w:type="dxa"/>
          </w:tcPr>
          <w:p w14:paraId="556D5079" w14:textId="72447438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4B6E00AA" w14:textId="5C94D99D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561C492E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1630583C" w14:textId="6383FC64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6E90F84C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6EB5D967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3360" w:type="dxa"/>
            <w:vAlign w:val="center"/>
          </w:tcPr>
          <w:p w14:paraId="3E7161A8" w14:textId="7454EFF1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1674" w:type="dxa"/>
          </w:tcPr>
          <w:p w14:paraId="071F10F0" w14:textId="6C3653C6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warsztat</w:t>
            </w:r>
          </w:p>
        </w:tc>
        <w:tc>
          <w:tcPr>
            <w:tcW w:w="1012" w:type="dxa"/>
            <w:vAlign w:val="center"/>
          </w:tcPr>
          <w:p w14:paraId="1EBC2CB8" w14:textId="5DB51622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340C5BA5" w14:textId="21A5D6F8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5924A9BF" w14:textId="6ACD58D7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281A85A0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4A927BBD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3360" w:type="dxa"/>
            <w:vAlign w:val="center"/>
          </w:tcPr>
          <w:p w14:paraId="0A2FA90A" w14:textId="6DC59D88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1674" w:type="dxa"/>
          </w:tcPr>
          <w:p w14:paraId="2C351291" w14:textId="4BBB4BAF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warsztat</w:t>
            </w:r>
          </w:p>
        </w:tc>
        <w:tc>
          <w:tcPr>
            <w:tcW w:w="1012" w:type="dxa"/>
            <w:vAlign w:val="center"/>
          </w:tcPr>
          <w:p w14:paraId="6174AA64" w14:textId="4DD980F5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53B99C4A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12AD942F" w14:textId="7823C16C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A4E7F" w:rsidRPr="008739D5" w14:paraId="336917D2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1C850798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3360" w:type="dxa"/>
            <w:vAlign w:val="center"/>
          </w:tcPr>
          <w:p w14:paraId="121FC8AC" w14:textId="68C6E3A9" w:rsidR="005A4E7F" w:rsidRPr="008739D5" w:rsidRDefault="005A4E7F" w:rsidP="00045DD9">
            <w:pPr>
              <w:spacing w:line="180" w:lineRule="exact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1674" w:type="dxa"/>
          </w:tcPr>
          <w:p w14:paraId="6A69C1F3" w14:textId="78B56559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68621CF0" w14:textId="0B161D2B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16FD14B5" w14:textId="62FFF920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06101E5A" w14:textId="7EC05EC8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14BF6F54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61C3A4CF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22</w:t>
            </w:r>
          </w:p>
        </w:tc>
        <w:tc>
          <w:tcPr>
            <w:tcW w:w="3360" w:type="dxa"/>
            <w:vAlign w:val="center"/>
          </w:tcPr>
          <w:p w14:paraId="0F5FEEEC" w14:textId="59732A74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1674" w:type="dxa"/>
          </w:tcPr>
          <w:p w14:paraId="70E15087" w14:textId="65D08E6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6E5D9EBC" w14:textId="7642847B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189F8BAF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3BBE75F1" w14:textId="053AE492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5F632DE9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0F1E95A7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23</w:t>
            </w:r>
          </w:p>
        </w:tc>
        <w:tc>
          <w:tcPr>
            <w:tcW w:w="3360" w:type="dxa"/>
            <w:vAlign w:val="center"/>
          </w:tcPr>
          <w:p w14:paraId="2F52CD05" w14:textId="72D53DC4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marketplace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, analityka, VR</w:t>
            </w:r>
          </w:p>
        </w:tc>
        <w:tc>
          <w:tcPr>
            <w:tcW w:w="1674" w:type="dxa"/>
          </w:tcPr>
          <w:p w14:paraId="09CC30B6" w14:textId="78D80EC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169008B1" w14:textId="0EDB2FFA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2EAA39E8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537C3752" w14:textId="2E5C0D8A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3424034C" w14:textId="77777777" w:rsidTr="005A4E7F">
        <w:trPr>
          <w:trHeight w:val="407"/>
          <w:jc w:val="center"/>
        </w:trPr>
        <w:tc>
          <w:tcPr>
            <w:tcW w:w="946" w:type="dxa"/>
            <w:vAlign w:val="center"/>
          </w:tcPr>
          <w:p w14:paraId="7AE53DC6" w14:textId="77777777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24</w:t>
            </w:r>
          </w:p>
        </w:tc>
        <w:tc>
          <w:tcPr>
            <w:tcW w:w="3360" w:type="dxa"/>
            <w:vAlign w:val="center"/>
          </w:tcPr>
          <w:p w14:paraId="0E8D8630" w14:textId="60624B91" w:rsidR="005A4E7F" w:rsidRPr="008739D5" w:rsidRDefault="005A4E7F" w:rsidP="00045DD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growth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1674" w:type="dxa"/>
          </w:tcPr>
          <w:p w14:paraId="29F04BEA" w14:textId="3929DCA9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66619648" w14:textId="09CE75DC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48CF46DC" w14:textId="508C3863" w:rsidR="005A4E7F" w:rsidRPr="008739D5" w:rsidRDefault="005A4E7F" w:rsidP="00045DD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52DE45AE" w14:textId="1C802194" w:rsidR="005A4E7F" w:rsidRPr="008739D5" w:rsidRDefault="005A4E7F" w:rsidP="00045DD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5E135017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649F4157" w14:textId="77777777" w:rsidR="005A4E7F" w:rsidRPr="008739D5" w:rsidRDefault="005A4E7F" w:rsidP="002F06D7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60F0480C" w14:textId="1EACCEC6" w:rsidR="005A4E7F" w:rsidRPr="008739D5" w:rsidRDefault="005A4E7F" w:rsidP="002F06D7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1674" w:type="dxa"/>
          </w:tcPr>
          <w:p w14:paraId="62B1779F" w14:textId="0C7D361B" w:rsidR="005A4E7F" w:rsidRPr="008739D5" w:rsidRDefault="005A4E7F" w:rsidP="002F06D7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wykład/ćwiczenia</w:t>
            </w:r>
          </w:p>
        </w:tc>
        <w:tc>
          <w:tcPr>
            <w:tcW w:w="1012" w:type="dxa"/>
            <w:vAlign w:val="center"/>
          </w:tcPr>
          <w:p w14:paraId="7D08D623" w14:textId="7971B586" w:rsidR="005A4E7F" w:rsidRPr="008739D5" w:rsidRDefault="005A4E7F" w:rsidP="002F06D7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924" w:type="dxa"/>
            <w:vAlign w:val="center"/>
          </w:tcPr>
          <w:p w14:paraId="570BFE7D" w14:textId="35CB5F98" w:rsidR="005A4E7F" w:rsidRPr="008739D5" w:rsidRDefault="005A4E7F" w:rsidP="002F06D7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022EF255" w14:textId="7A94F850" w:rsidR="005A4E7F" w:rsidRPr="008739D5" w:rsidRDefault="005A4E7F" w:rsidP="002F06D7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5A4E7F" w:rsidRPr="008739D5" w14:paraId="72275DAE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25F45874" w14:textId="77777777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26</w:t>
            </w:r>
          </w:p>
        </w:tc>
        <w:tc>
          <w:tcPr>
            <w:tcW w:w="3360" w:type="dxa"/>
            <w:vAlign w:val="center"/>
          </w:tcPr>
          <w:p w14:paraId="47C1A3E5" w14:textId="007E7451" w:rsidR="005A4E7F" w:rsidRPr="008739D5" w:rsidRDefault="005A4E7F" w:rsidP="009353B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Praca końcowa PROJEKT</w:t>
            </w:r>
          </w:p>
        </w:tc>
        <w:tc>
          <w:tcPr>
            <w:tcW w:w="1674" w:type="dxa"/>
          </w:tcPr>
          <w:p w14:paraId="38BD11ED" w14:textId="2FC7BD50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projekt</w:t>
            </w:r>
          </w:p>
        </w:tc>
        <w:tc>
          <w:tcPr>
            <w:tcW w:w="1012" w:type="dxa"/>
            <w:vAlign w:val="center"/>
          </w:tcPr>
          <w:p w14:paraId="6AB96ADF" w14:textId="4CB3B640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E</w:t>
            </w:r>
          </w:p>
        </w:tc>
        <w:tc>
          <w:tcPr>
            <w:tcW w:w="924" w:type="dxa"/>
            <w:vAlign w:val="center"/>
          </w:tcPr>
          <w:p w14:paraId="6645CF51" w14:textId="754A6FFC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1F2F3C41" w14:textId="43B70C09" w:rsidR="005A4E7F" w:rsidRPr="008739D5" w:rsidRDefault="005A4E7F" w:rsidP="009353B9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5A4E7F" w:rsidRPr="008739D5" w14:paraId="731568BC" w14:textId="77777777" w:rsidTr="005A4E7F">
        <w:trPr>
          <w:trHeight w:val="340"/>
          <w:jc w:val="center"/>
        </w:trPr>
        <w:tc>
          <w:tcPr>
            <w:tcW w:w="946" w:type="dxa"/>
            <w:vAlign w:val="center"/>
          </w:tcPr>
          <w:p w14:paraId="77C7AABD" w14:textId="77777777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360" w:type="dxa"/>
            <w:vAlign w:val="center"/>
          </w:tcPr>
          <w:p w14:paraId="66A028A6" w14:textId="77777777" w:rsidR="005A4E7F" w:rsidRPr="008739D5" w:rsidRDefault="005A4E7F" w:rsidP="009353B9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74" w:type="dxa"/>
          </w:tcPr>
          <w:p w14:paraId="6FF8D53E" w14:textId="77777777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012" w:type="dxa"/>
            <w:vAlign w:val="center"/>
          </w:tcPr>
          <w:p w14:paraId="29445DA5" w14:textId="2F2D17DA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Razem</w:t>
            </w:r>
          </w:p>
        </w:tc>
        <w:tc>
          <w:tcPr>
            <w:tcW w:w="924" w:type="dxa"/>
            <w:vAlign w:val="center"/>
          </w:tcPr>
          <w:p w14:paraId="3EC947A7" w14:textId="1CD40456" w:rsidR="005A4E7F" w:rsidRPr="008739D5" w:rsidRDefault="005A4E7F" w:rsidP="009353B9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20</w:t>
            </w:r>
            <w:r w:rsidR="00107187"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4ACE9ACC" w14:textId="66005C8E" w:rsidR="005A4E7F" w:rsidRPr="008739D5" w:rsidRDefault="005A4E7F" w:rsidP="009353B9">
            <w:pPr>
              <w:spacing w:line="180" w:lineRule="exact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7</w:t>
            </w:r>
            <w:r w:rsidR="00107187" w:rsidRPr="008739D5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</w:tr>
    </w:tbl>
    <w:p w14:paraId="16169E47" w14:textId="77777777" w:rsidR="001A2CBA" w:rsidRDefault="001A2CBA">
      <w:pPr>
        <w:spacing w:after="160"/>
        <w:jc w:val="left"/>
      </w:pPr>
      <w:r>
        <w:br w:type="page"/>
      </w:r>
    </w:p>
    <w:p w14:paraId="069EEEC0" w14:textId="005E3B9B" w:rsidR="008851A8" w:rsidRPr="009D44F6" w:rsidRDefault="008851A8" w:rsidP="008851A8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D44F6">
        <w:rPr>
          <w:rStyle w:val="fontstyle01"/>
          <w:rFonts w:asciiTheme="minorHAnsi" w:hAnsiTheme="minorHAnsi" w:cstheme="minorHAnsi"/>
          <w:b w:val="0"/>
          <w:sz w:val="18"/>
        </w:rPr>
        <w:t>Załącznik nr 4a</w:t>
      </w:r>
    </w:p>
    <w:p w14:paraId="3A216AF2" w14:textId="77777777" w:rsidR="00593691" w:rsidRPr="009D44F6" w:rsidRDefault="00593691" w:rsidP="008851A8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7CC2C4E8" w14:textId="35392520" w:rsidR="001A2CBA" w:rsidRDefault="000678C3" w:rsidP="008851A8">
      <w:pPr>
        <w:pStyle w:val="Nagwek1"/>
      </w:pPr>
      <w:r>
        <w:t xml:space="preserve">4a. </w:t>
      </w:r>
      <w:r w:rsidR="001A2CBA" w:rsidRPr="001A2CBA">
        <w:t>Wykaz zajęć teoretycznych</w:t>
      </w:r>
    </w:p>
    <w:p w14:paraId="21DD2CB3" w14:textId="77777777" w:rsidR="008851A8" w:rsidRPr="008851A8" w:rsidRDefault="008851A8" w:rsidP="008851A8"/>
    <w:tbl>
      <w:tblPr>
        <w:tblStyle w:val="Tabela-Siatka"/>
        <w:tblpPr w:leftFromText="141" w:rightFromText="141" w:vertAnchor="text" w:tblpY="1"/>
        <w:tblOverlap w:val="never"/>
        <w:tblW w:w="8642" w:type="dxa"/>
        <w:tblLook w:val="04A0" w:firstRow="1" w:lastRow="0" w:firstColumn="1" w:lastColumn="0" w:noHBand="0" w:noVBand="1"/>
      </w:tblPr>
      <w:tblGrid>
        <w:gridCol w:w="589"/>
        <w:gridCol w:w="5360"/>
        <w:gridCol w:w="1417"/>
        <w:gridCol w:w="1276"/>
      </w:tblGrid>
      <w:tr w:rsidR="005A4E7F" w:rsidRPr="008739D5" w14:paraId="3CAD66AB" w14:textId="0EAE059F" w:rsidTr="00107187">
        <w:trPr>
          <w:trHeight w:val="397"/>
        </w:trPr>
        <w:tc>
          <w:tcPr>
            <w:tcW w:w="589" w:type="dxa"/>
            <w:vAlign w:val="center"/>
          </w:tcPr>
          <w:p w14:paraId="5709048C" w14:textId="77777777" w:rsidR="005A4E7F" w:rsidRPr="008739D5" w:rsidRDefault="005A4E7F" w:rsidP="00107187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5360" w:type="dxa"/>
            <w:vAlign w:val="center"/>
          </w:tcPr>
          <w:p w14:paraId="100049E7" w14:textId="458CFBA2" w:rsidR="005A4E7F" w:rsidRPr="008739D5" w:rsidRDefault="005A4E7F" w:rsidP="00107187">
            <w:pPr>
              <w:widowControl w:val="0"/>
              <w:spacing w:line="200" w:lineRule="exact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PRZEDMIOT</w:t>
            </w:r>
          </w:p>
        </w:tc>
        <w:tc>
          <w:tcPr>
            <w:tcW w:w="1417" w:type="dxa"/>
            <w:vAlign w:val="center"/>
          </w:tcPr>
          <w:p w14:paraId="761FCAA1" w14:textId="77777777" w:rsidR="005A4E7F" w:rsidRPr="008739D5" w:rsidRDefault="005A4E7F" w:rsidP="00107187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Teoretyczne (</w:t>
            </w:r>
            <w:proofErr w:type="spellStart"/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godz</w:t>
            </w:r>
            <w:proofErr w:type="spellEnd"/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451A6AF8" w14:textId="456481AE" w:rsidR="005A4E7F" w:rsidRPr="008739D5" w:rsidRDefault="008739D5" w:rsidP="00107187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Liczba punktów ECTS</w:t>
            </w:r>
          </w:p>
        </w:tc>
      </w:tr>
      <w:tr w:rsidR="008739D5" w:rsidRPr="008739D5" w14:paraId="1482E47A" w14:textId="21868D81" w:rsidTr="00107187">
        <w:trPr>
          <w:trHeight w:val="340"/>
        </w:trPr>
        <w:tc>
          <w:tcPr>
            <w:tcW w:w="589" w:type="dxa"/>
            <w:vAlign w:val="center"/>
          </w:tcPr>
          <w:p w14:paraId="6348826A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5360" w:type="dxa"/>
            <w:vAlign w:val="center"/>
          </w:tcPr>
          <w:p w14:paraId="6FC0039B" w14:textId="0B3E179B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1417" w:type="dxa"/>
            <w:vAlign w:val="center"/>
          </w:tcPr>
          <w:p w14:paraId="34574F1D" w14:textId="320C2F60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center"/>
          </w:tcPr>
          <w:p w14:paraId="41EF466F" w14:textId="5A2A91CC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8739D5" w:rsidRPr="008739D5" w14:paraId="15F3F998" w14:textId="136DEF7C" w:rsidTr="00107187">
        <w:trPr>
          <w:trHeight w:val="340"/>
        </w:trPr>
        <w:tc>
          <w:tcPr>
            <w:tcW w:w="589" w:type="dxa"/>
            <w:vAlign w:val="center"/>
          </w:tcPr>
          <w:p w14:paraId="7C83E718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5360" w:type="dxa"/>
            <w:vAlign w:val="center"/>
          </w:tcPr>
          <w:p w14:paraId="6B458E8F" w14:textId="1A1B1CEA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Techniki wpływu społecznego</w:t>
            </w:r>
          </w:p>
        </w:tc>
        <w:tc>
          <w:tcPr>
            <w:tcW w:w="1417" w:type="dxa"/>
            <w:vAlign w:val="center"/>
          </w:tcPr>
          <w:p w14:paraId="667AF41D" w14:textId="56573129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7B8935BF" w14:textId="7BECD6E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EF25A80" w14:textId="59DFC816" w:rsidTr="00107187">
        <w:trPr>
          <w:trHeight w:val="340"/>
        </w:trPr>
        <w:tc>
          <w:tcPr>
            <w:tcW w:w="589" w:type="dxa"/>
            <w:vAlign w:val="center"/>
          </w:tcPr>
          <w:p w14:paraId="4BBAF5C3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5360" w:type="dxa"/>
            <w:vAlign w:val="center"/>
          </w:tcPr>
          <w:p w14:paraId="5E7326DC" w14:textId="06B5786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1417" w:type="dxa"/>
            <w:vAlign w:val="center"/>
          </w:tcPr>
          <w:p w14:paraId="02A6AAC8" w14:textId="466BCFCD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90BDCD0" w14:textId="46E5EAA7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E8E383D" w14:textId="77777777" w:rsidTr="00107187">
        <w:trPr>
          <w:trHeight w:val="340"/>
        </w:trPr>
        <w:tc>
          <w:tcPr>
            <w:tcW w:w="589" w:type="dxa"/>
            <w:vAlign w:val="center"/>
          </w:tcPr>
          <w:p w14:paraId="0ABDFBC6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60" w:type="dxa"/>
            <w:vAlign w:val="center"/>
          </w:tcPr>
          <w:p w14:paraId="35707E5F" w14:textId="12378BF0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1417" w:type="dxa"/>
            <w:vAlign w:val="center"/>
          </w:tcPr>
          <w:p w14:paraId="37ACD921" w14:textId="1829A737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7D129FED" w14:textId="635BD9B0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19A47837" w14:textId="57231C2F" w:rsidTr="00107187">
        <w:trPr>
          <w:trHeight w:val="340"/>
        </w:trPr>
        <w:tc>
          <w:tcPr>
            <w:tcW w:w="589" w:type="dxa"/>
            <w:vAlign w:val="center"/>
          </w:tcPr>
          <w:p w14:paraId="4286C1E9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5360" w:type="dxa"/>
            <w:vAlign w:val="center"/>
          </w:tcPr>
          <w:p w14:paraId="46C9D738" w14:textId="7A0D0514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1417" w:type="dxa"/>
            <w:vAlign w:val="center"/>
          </w:tcPr>
          <w:p w14:paraId="48525570" w14:textId="046677A4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14:paraId="78FD2464" w14:textId="63C2A12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340FF832" w14:textId="226A110F" w:rsidTr="00107187">
        <w:trPr>
          <w:trHeight w:val="340"/>
        </w:trPr>
        <w:tc>
          <w:tcPr>
            <w:tcW w:w="589" w:type="dxa"/>
            <w:vAlign w:val="center"/>
          </w:tcPr>
          <w:p w14:paraId="55A4973E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5360" w:type="dxa"/>
            <w:vAlign w:val="center"/>
          </w:tcPr>
          <w:p w14:paraId="264B0762" w14:textId="5390131B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1417" w:type="dxa"/>
            <w:vAlign w:val="center"/>
          </w:tcPr>
          <w:p w14:paraId="2766F69F" w14:textId="43D57B8D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5A1D2252" w14:textId="2571F559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119ED8DC" w14:textId="2ABA94A2" w:rsidTr="00107187">
        <w:trPr>
          <w:trHeight w:val="340"/>
        </w:trPr>
        <w:tc>
          <w:tcPr>
            <w:tcW w:w="589" w:type="dxa"/>
            <w:vAlign w:val="center"/>
          </w:tcPr>
          <w:p w14:paraId="63B1661C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5360" w:type="dxa"/>
            <w:vAlign w:val="center"/>
          </w:tcPr>
          <w:p w14:paraId="27A7391C" w14:textId="2D41880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Zachowania nabywcze</w:t>
            </w:r>
          </w:p>
        </w:tc>
        <w:tc>
          <w:tcPr>
            <w:tcW w:w="1417" w:type="dxa"/>
            <w:vAlign w:val="center"/>
          </w:tcPr>
          <w:p w14:paraId="5546A117" w14:textId="2781D425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52E4D375" w14:textId="333B233B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3E7982A3" w14:textId="2F9109B8" w:rsidTr="00107187">
        <w:trPr>
          <w:trHeight w:val="340"/>
        </w:trPr>
        <w:tc>
          <w:tcPr>
            <w:tcW w:w="589" w:type="dxa"/>
            <w:vAlign w:val="center"/>
          </w:tcPr>
          <w:p w14:paraId="15F219CF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5360" w:type="dxa"/>
            <w:vAlign w:val="center"/>
          </w:tcPr>
          <w:p w14:paraId="03D4E249" w14:textId="6A8A46D3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CSR i jego wpływ na decyzje konsumenckie</w:t>
            </w:r>
          </w:p>
        </w:tc>
        <w:tc>
          <w:tcPr>
            <w:tcW w:w="1417" w:type="dxa"/>
            <w:vAlign w:val="center"/>
          </w:tcPr>
          <w:p w14:paraId="18F9B3F5" w14:textId="2700341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6A2EA5FE" w14:textId="5066874A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60E3189D" w14:textId="1AA2EC6C" w:rsidTr="00107187">
        <w:trPr>
          <w:trHeight w:val="340"/>
        </w:trPr>
        <w:tc>
          <w:tcPr>
            <w:tcW w:w="589" w:type="dxa"/>
            <w:vAlign w:val="center"/>
          </w:tcPr>
          <w:p w14:paraId="56958FBD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5360" w:type="dxa"/>
            <w:vAlign w:val="center"/>
          </w:tcPr>
          <w:p w14:paraId="42B82E69" w14:textId="0E41EFD8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Storytelling</w:t>
            </w:r>
          </w:p>
        </w:tc>
        <w:tc>
          <w:tcPr>
            <w:tcW w:w="1417" w:type="dxa"/>
            <w:vAlign w:val="center"/>
          </w:tcPr>
          <w:p w14:paraId="2ED94970" w14:textId="0B88FB2D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754BB54" w14:textId="493A8C2F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5407917A" w14:textId="08A38C64" w:rsidTr="00107187">
        <w:trPr>
          <w:trHeight w:val="340"/>
        </w:trPr>
        <w:tc>
          <w:tcPr>
            <w:tcW w:w="589" w:type="dxa"/>
            <w:vAlign w:val="center"/>
          </w:tcPr>
          <w:p w14:paraId="03343174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5360" w:type="dxa"/>
            <w:vAlign w:val="center"/>
          </w:tcPr>
          <w:p w14:paraId="0459F0A2" w14:textId="7A5B07F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Content marketing</w:t>
            </w:r>
          </w:p>
        </w:tc>
        <w:tc>
          <w:tcPr>
            <w:tcW w:w="1417" w:type="dxa"/>
            <w:vAlign w:val="center"/>
          </w:tcPr>
          <w:p w14:paraId="097120E4" w14:textId="14C03E36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054D8A02" w14:textId="0676295B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CCFDF28" w14:textId="0AB4329D" w:rsidTr="00107187">
        <w:trPr>
          <w:trHeight w:val="340"/>
        </w:trPr>
        <w:tc>
          <w:tcPr>
            <w:tcW w:w="589" w:type="dxa"/>
            <w:vAlign w:val="center"/>
          </w:tcPr>
          <w:p w14:paraId="4164CAEB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5360" w:type="dxa"/>
            <w:vAlign w:val="center"/>
          </w:tcPr>
          <w:p w14:paraId="52C964E6" w14:textId="368CF805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1417" w:type="dxa"/>
            <w:vAlign w:val="center"/>
          </w:tcPr>
          <w:p w14:paraId="1330A8FE" w14:textId="410C1941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14:paraId="3E067A3E" w14:textId="746CB2EA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7DADCB04" w14:textId="198C61C3" w:rsidTr="00107187">
        <w:trPr>
          <w:trHeight w:val="340"/>
        </w:trPr>
        <w:tc>
          <w:tcPr>
            <w:tcW w:w="589" w:type="dxa"/>
            <w:vAlign w:val="center"/>
          </w:tcPr>
          <w:p w14:paraId="5DB0D4ED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5360" w:type="dxa"/>
            <w:vAlign w:val="center"/>
          </w:tcPr>
          <w:p w14:paraId="63E5684E" w14:textId="3E405541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 i zarządzanie komunikacją w sytuacjach kryzysowych</w:t>
            </w:r>
          </w:p>
        </w:tc>
        <w:tc>
          <w:tcPr>
            <w:tcW w:w="1417" w:type="dxa"/>
            <w:vAlign w:val="center"/>
          </w:tcPr>
          <w:p w14:paraId="72DF5ADD" w14:textId="1254B514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398F2306" w14:textId="3D85F088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13F701C" w14:textId="433F64F6" w:rsidTr="00107187">
        <w:trPr>
          <w:trHeight w:val="340"/>
        </w:trPr>
        <w:tc>
          <w:tcPr>
            <w:tcW w:w="589" w:type="dxa"/>
            <w:vAlign w:val="center"/>
          </w:tcPr>
          <w:p w14:paraId="0F5246AD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5360" w:type="dxa"/>
            <w:vAlign w:val="center"/>
          </w:tcPr>
          <w:p w14:paraId="626E15D0" w14:textId="4267303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1417" w:type="dxa"/>
            <w:vAlign w:val="center"/>
          </w:tcPr>
          <w:p w14:paraId="3447CAE5" w14:textId="2563C02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14:paraId="72110BA7" w14:textId="5F39FE0F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5D6FEDCC" w14:textId="12F90127" w:rsidTr="00107187">
        <w:trPr>
          <w:trHeight w:val="340"/>
        </w:trPr>
        <w:tc>
          <w:tcPr>
            <w:tcW w:w="589" w:type="dxa"/>
            <w:vAlign w:val="center"/>
          </w:tcPr>
          <w:p w14:paraId="39BCAF80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5360" w:type="dxa"/>
            <w:vAlign w:val="center"/>
          </w:tcPr>
          <w:p w14:paraId="16A5865D" w14:textId="19094350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Emocjonalny branding</w:t>
            </w:r>
          </w:p>
        </w:tc>
        <w:tc>
          <w:tcPr>
            <w:tcW w:w="1417" w:type="dxa"/>
            <w:vAlign w:val="center"/>
          </w:tcPr>
          <w:p w14:paraId="67204E7D" w14:textId="47F0422C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5ADF5D4" w14:textId="6C2728EE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59B6B87E" w14:textId="2DBCBCDA" w:rsidTr="00107187">
        <w:trPr>
          <w:trHeight w:val="340"/>
        </w:trPr>
        <w:tc>
          <w:tcPr>
            <w:tcW w:w="589" w:type="dxa"/>
            <w:vAlign w:val="center"/>
          </w:tcPr>
          <w:p w14:paraId="2A028387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14</w:t>
            </w:r>
          </w:p>
        </w:tc>
        <w:tc>
          <w:tcPr>
            <w:tcW w:w="5360" w:type="dxa"/>
            <w:vAlign w:val="center"/>
          </w:tcPr>
          <w:p w14:paraId="3D7C9268" w14:textId="5CBABF61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1417" w:type="dxa"/>
            <w:vAlign w:val="center"/>
          </w:tcPr>
          <w:p w14:paraId="6F097ABE" w14:textId="5C1226A6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3CA5D455" w14:textId="1BA265C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68CE8D00" w14:textId="40CF9240" w:rsidTr="00107187">
        <w:trPr>
          <w:trHeight w:val="340"/>
        </w:trPr>
        <w:tc>
          <w:tcPr>
            <w:tcW w:w="589" w:type="dxa"/>
            <w:vAlign w:val="center"/>
          </w:tcPr>
          <w:p w14:paraId="51D0A226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5360" w:type="dxa"/>
            <w:vAlign w:val="center"/>
          </w:tcPr>
          <w:p w14:paraId="4BE9669E" w14:textId="329E5B3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1417" w:type="dxa"/>
            <w:vAlign w:val="center"/>
          </w:tcPr>
          <w:p w14:paraId="54129AEE" w14:textId="27733B50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62A8520" w14:textId="2EC8DCBA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2FAC75E" w14:textId="584221B2" w:rsidTr="00107187">
        <w:trPr>
          <w:trHeight w:val="340"/>
        </w:trPr>
        <w:tc>
          <w:tcPr>
            <w:tcW w:w="589" w:type="dxa"/>
            <w:vAlign w:val="center"/>
          </w:tcPr>
          <w:p w14:paraId="5704327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5360" w:type="dxa"/>
            <w:vAlign w:val="center"/>
          </w:tcPr>
          <w:p w14:paraId="57109D33" w14:textId="0E897085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1417" w:type="dxa"/>
            <w:vAlign w:val="center"/>
          </w:tcPr>
          <w:p w14:paraId="336BA08B" w14:textId="2E2562D4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C139A47" w14:textId="08A2A83D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556D1F97" w14:textId="17129639" w:rsidTr="00107187">
        <w:trPr>
          <w:trHeight w:val="340"/>
        </w:trPr>
        <w:tc>
          <w:tcPr>
            <w:tcW w:w="589" w:type="dxa"/>
            <w:vAlign w:val="center"/>
          </w:tcPr>
          <w:p w14:paraId="29BF36F1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17</w:t>
            </w:r>
          </w:p>
        </w:tc>
        <w:tc>
          <w:tcPr>
            <w:tcW w:w="5360" w:type="dxa"/>
            <w:vAlign w:val="center"/>
          </w:tcPr>
          <w:p w14:paraId="27AB9491" w14:textId="06AC7B81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marketplace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, analityka, VR</w:t>
            </w:r>
          </w:p>
        </w:tc>
        <w:tc>
          <w:tcPr>
            <w:tcW w:w="1417" w:type="dxa"/>
            <w:vAlign w:val="center"/>
          </w:tcPr>
          <w:p w14:paraId="7C6F506B" w14:textId="67E4290E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3F19C912" w14:textId="450A18B7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7E9E3DB7" w14:textId="5B439280" w:rsidTr="00107187">
        <w:trPr>
          <w:trHeight w:val="340"/>
        </w:trPr>
        <w:tc>
          <w:tcPr>
            <w:tcW w:w="589" w:type="dxa"/>
            <w:vAlign w:val="center"/>
          </w:tcPr>
          <w:p w14:paraId="5661D479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18</w:t>
            </w:r>
          </w:p>
        </w:tc>
        <w:tc>
          <w:tcPr>
            <w:tcW w:w="5360" w:type="dxa"/>
            <w:vAlign w:val="center"/>
          </w:tcPr>
          <w:p w14:paraId="02210006" w14:textId="68B60A4E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growth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1417" w:type="dxa"/>
            <w:vAlign w:val="center"/>
          </w:tcPr>
          <w:p w14:paraId="470AA665" w14:textId="03CEE0F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4A5825F8" w14:textId="1C938404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682D05A9" w14:textId="32B58365" w:rsidTr="00107187">
        <w:trPr>
          <w:trHeight w:val="340"/>
        </w:trPr>
        <w:tc>
          <w:tcPr>
            <w:tcW w:w="589" w:type="dxa"/>
            <w:vAlign w:val="center"/>
          </w:tcPr>
          <w:p w14:paraId="17B2A233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5360" w:type="dxa"/>
            <w:vAlign w:val="center"/>
          </w:tcPr>
          <w:p w14:paraId="3B0536CD" w14:textId="373FABC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1417" w:type="dxa"/>
            <w:vAlign w:val="center"/>
          </w:tcPr>
          <w:p w14:paraId="521419C2" w14:textId="3E1AAA8B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87E8D88" w14:textId="40C90BD3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253C81" w:rsidRPr="008739D5" w14:paraId="33AAC43B" w14:textId="2A08A46D" w:rsidTr="00107187">
        <w:trPr>
          <w:trHeight w:val="340"/>
        </w:trPr>
        <w:tc>
          <w:tcPr>
            <w:tcW w:w="589" w:type="dxa"/>
            <w:vAlign w:val="center"/>
          </w:tcPr>
          <w:p w14:paraId="223F0A99" w14:textId="1697E277" w:rsidR="00253C81" w:rsidRPr="008739D5" w:rsidRDefault="00253C81" w:rsidP="00107187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60" w:type="dxa"/>
            <w:vAlign w:val="center"/>
          </w:tcPr>
          <w:p w14:paraId="67866021" w14:textId="6A9FA885" w:rsidR="00253C81" w:rsidRPr="008739D5" w:rsidRDefault="00253C81" w:rsidP="00107187">
            <w:pPr>
              <w:widowControl w:val="0"/>
              <w:spacing w:line="180" w:lineRule="exact"/>
              <w:jc w:val="righ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Razem</w:t>
            </w:r>
          </w:p>
        </w:tc>
        <w:tc>
          <w:tcPr>
            <w:tcW w:w="1417" w:type="dxa"/>
            <w:vAlign w:val="center"/>
          </w:tcPr>
          <w:p w14:paraId="2922B5F2" w14:textId="14EA649F" w:rsidR="00253C81" w:rsidRPr="008739D5" w:rsidRDefault="00253C81" w:rsidP="00107187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8</w:t>
            </w:r>
            <w:r w:rsidR="008739D5" w:rsidRPr="008739D5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898B38E" w14:textId="76449036" w:rsidR="00253C81" w:rsidRPr="008739D5" w:rsidRDefault="00253C81" w:rsidP="0010718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2</w:t>
            </w:r>
            <w:r w:rsidR="008739D5" w:rsidRPr="008739D5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35084C3B" w14:textId="4A392866" w:rsidR="00CC7474" w:rsidRDefault="00107187">
      <w:pPr>
        <w:spacing w:after="160"/>
        <w:jc w:val="left"/>
      </w:pPr>
      <w:r>
        <w:br w:type="textWrapping" w:clear="all"/>
      </w:r>
    </w:p>
    <w:p w14:paraId="1A615225" w14:textId="77777777" w:rsidR="001A2CBA" w:rsidRDefault="001A2CBA">
      <w:pPr>
        <w:spacing w:after="160"/>
        <w:jc w:val="left"/>
      </w:pPr>
      <w:r>
        <w:br w:type="page"/>
      </w:r>
    </w:p>
    <w:p w14:paraId="3D08917D" w14:textId="46F2D60B" w:rsidR="008851A8" w:rsidRPr="009D44F6" w:rsidRDefault="008851A8" w:rsidP="002C41CC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D44F6">
        <w:rPr>
          <w:rStyle w:val="fontstyle01"/>
          <w:rFonts w:asciiTheme="minorHAnsi" w:hAnsiTheme="minorHAnsi" w:cstheme="minorHAnsi"/>
          <w:b w:val="0"/>
          <w:sz w:val="18"/>
        </w:rPr>
        <w:t>Załącznik nr 4b</w:t>
      </w:r>
    </w:p>
    <w:p w14:paraId="6D0A3524" w14:textId="77777777" w:rsidR="00593691" w:rsidRPr="00827354" w:rsidRDefault="00593691" w:rsidP="008851A8">
      <w:pPr>
        <w:jc w:val="right"/>
        <w:rPr>
          <w:rStyle w:val="fontstyle01"/>
          <w:b w:val="0"/>
          <w:sz w:val="18"/>
        </w:rPr>
      </w:pPr>
    </w:p>
    <w:p w14:paraId="22991FB3" w14:textId="0CEFC5DB" w:rsidR="001A2CBA" w:rsidRDefault="000678C3" w:rsidP="008851A8">
      <w:pPr>
        <w:pStyle w:val="Nagwek1"/>
      </w:pPr>
      <w:r>
        <w:t xml:space="preserve">4b. </w:t>
      </w:r>
      <w:r w:rsidR="001A2CBA" w:rsidRPr="001A2CBA">
        <w:t>Wykaz zajęć kształtujących umiejętności praktyczne</w:t>
      </w:r>
    </w:p>
    <w:p w14:paraId="6761C9BA" w14:textId="77777777" w:rsidR="00CC7474" w:rsidRPr="002C41CC" w:rsidRDefault="00CC7474" w:rsidP="00593691">
      <w:pPr>
        <w:rPr>
          <w:sz w:val="12"/>
        </w:rPr>
      </w:pPr>
    </w:p>
    <w:tbl>
      <w:tblPr>
        <w:tblStyle w:val="Tabela-Siatka"/>
        <w:tblW w:w="8500" w:type="dxa"/>
        <w:jc w:val="center"/>
        <w:tblLook w:val="04A0" w:firstRow="1" w:lastRow="0" w:firstColumn="1" w:lastColumn="0" w:noHBand="0" w:noVBand="1"/>
      </w:tblPr>
      <w:tblGrid>
        <w:gridCol w:w="589"/>
        <w:gridCol w:w="5643"/>
        <w:gridCol w:w="1134"/>
        <w:gridCol w:w="1134"/>
      </w:tblGrid>
      <w:tr w:rsidR="00253C81" w:rsidRPr="008739D5" w14:paraId="7BBF3E1E" w14:textId="28F11453" w:rsidTr="00253C81">
        <w:trPr>
          <w:trHeight w:val="397"/>
          <w:jc w:val="center"/>
        </w:trPr>
        <w:tc>
          <w:tcPr>
            <w:tcW w:w="589" w:type="dxa"/>
            <w:vAlign w:val="center"/>
          </w:tcPr>
          <w:p w14:paraId="2D84CB26" w14:textId="77777777" w:rsidR="00253C81" w:rsidRPr="008739D5" w:rsidRDefault="00253C81" w:rsidP="00CC7474">
            <w:pPr>
              <w:widowControl w:val="0"/>
              <w:spacing w:line="200" w:lineRule="exact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Lp.</w:t>
            </w:r>
          </w:p>
        </w:tc>
        <w:tc>
          <w:tcPr>
            <w:tcW w:w="5643" w:type="dxa"/>
            <w:vAlign w:val="center"/>
          </w:tcPr>
          <w:p w14:paraId="5A723DD4" w14:textId="2F511BE0" w:rsidR="00253C81" w:rsidRPr="008739D5" w:rsidRDefault="00253C81" w:rsidP="00CC7474">
            <w:pPr>
              <w:widowControl w:val="0"/>
              <w:spacing w:line="200" w:lineRule="exact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PRZEDMIOT</w:t>
            </w:r>
          </w:p>
        </w:tc>
        <w:tc>
          <w:tcPr>
            <w:tcW w:w="1134" w:type="dxa"/>
            <w:vAlign w:val="center"/>
          </w:tcPr>
          <w:p w14:paraId="6BBAE3BA" w14:textId="77777777" w:rsidR="00253C81" w:rsidRPr="008739D5" w:rsidRDefault="00253C81" w:rsidP="00CC7474">
            <w:pPr>
              <w:widowControl w:val="0"/>
              <w:spacing w:line="200" w:lineRule="exact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Praktyczne (</w:t>
            </w:r>
            <w:proofErr w:type="spellStart"/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godz</w:t>
            </w:r>
            <w:proofErr w:type="spellEnd"/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14:paraId="43A56B7D" w14:textId="60136FB7" w:rsidR="00253C81" w:rsidRPr="008739D5" w:rsidRDefault="0059288F" w:rsidP="00CC7474">
            <w:pPr>
              <w:widowControl w:val="0"/>
              <w:spacing w:line="200" w:lineRule="exact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Liczba punktów ECTS</w:t>
            </w:r>
          </w:p>
        </w:tc>
      </w:tr>
      <w:tr w:rsidR="008739D5" w:rsidRPr="008739D5" w14:paraId="64A811F9" w14:textId="3C196680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680FEFC8" w14:textId="75F24603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5643" w:type="dxa"/>
            <w:vAlign w:val="center"/>
          </w:tcPr>
          <w:p w14:paraId="466EBA7A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1134" w:type="dxa"/>
            <w:vAlign w:val="center"/>
          </w:tcPr>
          <w:p w14:paraId="20F4A699" w14:textId="2413F8EE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57E149E" w14:textId="452AD4C7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6831AA76" w14:textId="77777777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59F64BD3" w14:textId="54655A24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5643" w:type="dxa"/>
            <w:vAlign w:val="center"/>
          </w:tcPr>
          <w:p w14:paraId="58C7D29D" w14:textId="4D84EDF5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Techniki wpływu społecznego</w:t>
            </w:r>
          </w:p>
        </w:tc>
        <w:tc>
          <w:tcPr>
            <w:tcW w:w="1134" w:type="dxa"/>
            <w:vAlign w:val="center"/>
          </w:tcPr>
          <w:p w14:paraId="04E7BFA2" w14:textId="6AFF1A56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49AF6139" w14:textId="07CEFE18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4AF2971E" w14:textId="14F16EA4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7C77CAB1" w14:textId="64380B76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5643" w:type="dxa"/>
            <w:vAlign w:val="center"/>
          </w:tcPr>
          <w:p w14:paraId="1AA7F4DE" w14:textId="29160D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Trening umiejętności komunikacyjnych</w:t>
            </w:r>
          </w:p>
        </w:tc>
        <w:tc>
          <w:tcPr>
            <w:tcW w:w="1134" w:type="dxa"/>
            <w:vAlign w:val="center"/>
          </w:tcPr>
          <w:p w14:paraId="3869B932" w14:textId="533BD857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0D2E333E" w14:textId="7CA04B17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1E866655" w14:textId="407084B3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579C3F93" w14:textId="46A26D7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5643" w:type="dxa"/>
            <w:vAlign w:val="center"/>
          </w:tcPr>
          <w:p w14:paraId="203FD6E7" w14:textId="4E0F6406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1134" w:type="dxa"/>
            <w:vAlign w:val="center"/>
          </w:tcPr>
          <w:p w14:paraId="4C240FFE" w14:textId="066FB637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379FA331" w14:textId="5FB0605F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</w:tr>
      <w:tr w:rsidR="008739D5" w:rsidRPr="008739D5" w14:paraId="34E478C3" w14:textId="02445251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2510834D" w14:textId="4D2603BD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5643" w:type="dxa"/>
            <w:vAlign w:val="center"/>
          </w:tcPr>
          <w:p w14:paraId="0589F233" w14:textId="3C5636E9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1134" w:type="dxa"/>
            <w:vAlign w:val="center"/>
          </w:tcPr>
          <w:p w14:paraId="181D3E1C" w14:textId="7398F4F5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21693CB" w14:textId="15EC1036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15D334E0" w14:textId="0730863A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BF99A58" w14:textId="7775629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5643" w:type="dxa"/>
            <w:vAlign w:val="center"/>
          </w:tcPr>
          <w:p w14:paraId="71A30313" w14:textId="7AB668B8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1134" w:type="dxa"/>
            <w:vAlign w:val="center"/>
          </w:tcPr>
          <w:p w14:paraId="15B9D954" w14:textId="7819402B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6B9A2161" w14:textId="04521A9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215E75D0" w14:textId="12FF7CEE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62A0222E" w14:textId="69E25D56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7</w:t>
            </w:r>
          </w:p>
        </w:tc>
        <w:tc>
          <w:tcPr>
            <w:tcW w:w="5643" w:type="dxa"/>
            <w:vAlign w:val="center"/>
          </w:tcPr>
          <w:p w14:paraId="344C3061" w14:textId="42DC49AA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1134" w:type="dxa"/>
            <w:vAlign w:val="center"/>
          </w:tcPr>
          <w:p w14:paraId="69E8C1C4" w14:textId="3E0700DA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6E685F25" w14:textId="18845696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1C3BAF23" w14:textId="3517007C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FDA7ED6" w14:textId="6FD4E07F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5643" w:type="dxa"/>
            <w:vAlign w:val="center"/>
          </w:tcPr>
          <w:p w14:paraId="3C409C27" w14:textId="1802CB1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1134" w:type="dxa"/>
            <w:vAlign w:val="center"/>
          </w:tcPr>
          <w:p w14:paraId="15B357CA" w14:textId="4DB9530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4E7A5A35" w14:textId="25B5E39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1BA7C3A0" w14:textId="46E36FD5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8BA8185" w14:textId="11584966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5643" w:type="dxa"/>
            <w:vAlign w:val="center"/>
          </w:tcPr>
          <w:p w14:paraId="6607A0CF" w14:textId="3E36CE88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Zachowania nabywcze</w:t>
            </w:r>
          </w:p>
        </w:tc>
        <w:tc>
          <w:tcPr>
            <w:tcW w:w="1134" w:type="dxa"/>
            <w:vAlign w:val="center"/>
          </w:tcPr>
          <w:p w14:paraId="4DB108B4" w14:textId="1A03B7F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E460A49" w14:textId="34791823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23D72032" w14:textId="00054613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0E0889A0" w14:textId="73DED288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5643" w:type="dxa"/>
            <w:vAlign w:val="center"/>
          </w:tcPr>
          <w:p w14:paraId="789470F3" w14:textId="3D3D9285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CSR i jego wpływ na decyzje konsumenckie</w:t>
            </w:r>
          </w:p>
        </w:tc>
        <w:tc>
          <w:tcPr>
            <w:tcW w:w="1134" w:type="dxa"/>
            <w:vAlign w:val="center"/>
          </w:tcPr>
          <w:p w14:paraId="71BE1276" w14:textId="20AC394C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655DF92D" w14:textId="5C4E653B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40F52617" w14:textId="612D2EFB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0EFAE43A" w14:textId="12C15BC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5643" w:type="dxa"/>
            <w:vAlign w:val="center"/>
          </w:tcPr>
          <w:p w14:paraId="4A12322D" w14:textId="67E59A1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Storytelling</w:t>
            </w:r>
          </w:p>
        </w:tc>
        <w:tc>
          <w:tcPr>
            <w:tcW w:w="1134" w:type="dxa"/>
            <w:vAlign w:val="center"/>
          </w:tcPr>
          <w:p w14:paraId="371BCF86" w14:textId="5F73E81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D702FA6" w14:textId="55D05897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486480CA" w14:textId="73E0AC53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17C3151A" w14:textId="1B7ECF52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5643" w:type="dxa"/>
            <w:vAlign w:val="center"/>
          </w:tcPr>
          <w:p w14:paraId="320D4AA2" w14:textId="6E554430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Content marketing</w:t>
            </w:r>
          </w:p>
        </w:tc>
        <w:tc>
          <w:tcPr>
            <w:tcW w:w="1134" w:type="dxa"/>
            <w:vAlign w:val="center"/>
          </w:tcPr>
          <w:p w14:paraId="42F4E791" w14:textId="141E6F10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0D3FCEC3" w14:textId="456F3E88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2CDCD2BD" w14:textId="63EBC3D0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52AD9A6D" w14:textId="4F085348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5643" w:type="dxa"/>
            <w:vAlign w:val="center"/>
          </w:tcPr>
          <w:p w14:paraId="690A27A7" w14:textId="5825CB7D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1134" w:type="dxa"/>
            <w:vAlign w:val="center"/>
          </w:tcPr>
          <w:p w14:paraId="45A02CA0" w14:textId="4E5E44A9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66C3EC82" w14:textId="7CCE640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2FE59901" w14:textId="0555314A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2E8D639E" w14:textId="134FFB62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13</w:t>
            </w:r>
          </w:p>
        </w:tc>
        <w:tc>
          <w:tcPr>
            <w:tcW w:w="5643" w:type="dxa"/>
            <w:vAlign w:val="center"/>
          </w:tcPr>
          <w:p w14:paraId="01337EC4" w14:textId="4B79CB9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 i zarządzanie komunikacją w sytuacjach kryzysowych</w:t>
            </w:r>
          </w:p>
        </w:tc>
        <w:tc>
          <w:tcPr>
            <w:tcW w:w="1134" w:type="dxa"/>
            <w:vAlign w:val="center"/>
          </w:tcPr>
          <w:p w14:paraId="2F92DAEE" w14:textId="59C77CF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050933D" w14:textId="0BBB6279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69F04468" w14:textId="1E2D5D36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162B97B7" w14:textId="00C70FD2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5643" w:type="dxa"/>
            <w:vAlign w:val="center"/>
          </w:tcPr>
          <w:p w14:paraId="2168093B" w14:textId="3983528A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1134" w:type="dxa"/>
            <w:vAlign w:val="center"/>
          </w:tcPr>
          <w:p w14:paraId="2F36F20A" w14:textId="362C12B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4D5D901F" w14:textId="5139509A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563ECC9D" w14:textId="196ED53F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417D3903" w14:textId="4A85A76E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15</w:t>
            </w:r>
          </w:p>
        </w:tc>
        <w:tc>
          <w:tcPr>
            <w:tcW w:w="5643" w:type="dxa"/>
            <w:vAlign w:val="center"/>
          </w:tcPr>
          <w:p w14:paraId="7C01078C" w14:textId="7E0254D1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Emocjonalny branding</w:t>
            </w:r>
          </w:p>
        </w:tc>
        <w:tc>
          <w:tcPr>
            <w:tcW w:w="1134" w:type="dxa"/>
            <w:vAlign w:val="center"/>
          </w:tcPr>
          <w:p w14:paraId="4E8B6F6F" w14:textId="13BAAB15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4BF79F83" w14:textId="2BFA9F71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57D8BB71" w14:textId="75AF4552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423C9454" w14:textId="5C03ABA8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16</w:t>
            </w:r>
          </w:p>
        </w:tc>
        <w:tc>
          <w:tcPr>
            <w:tcW w:w="5643" w:type="dxa"/>
            <w:vAlign w:val="center"/>
          </w:tcPr>
          <w:p w14:paraId="29132692" w14:textId="3A7CCA3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1134" w:type="dxa"/>
            <w:vAlign w:val="center"/>
          </w:tcPr>
          <w:p w14:paraId="5EBB7086" w14:textId="0C9BEC63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600347BC" w14:textId="2586AA69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0999F8B7" w14:textId="78E3D554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09BB412" w14:textId="2A9778EC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5643" w:type="dxa"/>
            <w:vAlign w:val="center"/>
          </w:tcPr>
          <w:p w14:paraId="6057DE18" w14:textId="60667639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1134" w:type="dxa"/>
            <w:vAlign w:val="center"/>
          </w:tcPr>
          <w:p w14:paraId="25F02A78" w14:textId="67191C72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34" w:type="dxa"/>
            <w:vAlign w:val="center"/>
          </w:tcPr>
          <w:p w14:paraId="577BF625" w14:textId="4B00AE2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</w:tr>
      <w:tr w:rsidR="008739D5" w:rsidRPr="008739D5" w14:paraId="66590BE6" w14:textId="499EC262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72E74404" w14:textId="6B8203AF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  <w:tc>
          <w:tcPr>
            <w:tcW w:w="5643" w:type="dxa"/>
            <w:vAlign w:val="center"/>
          </w:tcPr>
          <w:p w14:paraId="2D294EDB" w14:textId="55D2452B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1134" w:type="dxa"/>
            <w:vAlign w:val="center"/>
          </w:tcPr>
          <w:p w14:paraId="24C2F5B6" w14:textId="0FE9174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6A93F461" w14:textId="4BC12560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8739D5" w:rsidRPr="008739D5" w14:paraId="55EE6E7E" w14:textId="491311B8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012A6D05" w14:textId="6F88FC1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19</w:t>
            </w:r>
          </w:p>
        </w:tc>
        <w:tc>
          <w:tcPr>
            <w:tcW w:w="5643" w:type="dxa"/>
            <w:vAlign w:val="center"/>
          </w:tcPr>
          <w:p w14:paraId="53A512F6" w14:textId="7EB46200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1134" w:type="dxa"/>
            <w:vAlign w:val="center"/>
          </w:tcPr>
          <w:p w14:paraId="7ED53F68" w14:textId="2EF17FE0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7B9B8992" w14:textId="4433FCAC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5B8900F9" w14:textId="18F99C0E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711BF66" w14:textId="0EA6442E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20</w:t>
            </w:r>
          </w:p>
        </w:tc>
        <w:tc>
          <w:tcPr>
            <w:tcW w:w="5643" w:type="dxa"/>
            <w:vAlign w:val="center"/>
          </w:tcPr>
          <w:p w14:paraId="3EE88DE9" w14:textId="6920A2F7" w:rsidR="008739D5" w:rsidRPr="008739D5" w:rsidRDefault="008739D5" w:rsidP="008739D5">
            <w:pPr>
              <w:spacing w:line="180" w:lineRule="exact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1134" w:type="dxa"/>
            <w:vAlign w:val="center"/>
          </w:tcPr>
          <w:p w14:paraId="7A990606" w14:textId="265F4D96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AE47BDC" w14:textId="238F7903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3AF77C36" w14:textId="6A70784B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31F746C5" w14:textId="57D4CFD9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21</w:t>
            </w:r>
          </w:p>
        </w:tc>
        <w:tc>
          <w:tcPr>
            <w:tcW w:w="5643" w:type="dxa"/>
            <w:vAlign w:val="center"/>
          </w:tcPr>
          <w:p w14:paraId="7662C622" w14:textId="2418DF6F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marketplace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, analityka, VR</w:t>
            </w:r>
          </w:p>
        </w:tc>
        <w:tc>
          <w:tcPr>
            <w:tcW w:w="1134" w:type="dxa"/>
            <w:vAlign w:val="center"/>
          </w:tcPr>
          <w:p w14:paraId="46580CFF" w14:textId="0459DAE4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77C3B91F" w14:textId="56B6B053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7D299FC9" w14:textId="2AA1DF56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4364FAD5" w14:textId="3C4B30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22</w:t>
            </w:r>
          </w:p>
        </w:tc>
        <w:tc>
          <w:tcPr>
            <w:tcW w:w="5643" w:type="dxa"/>
            <w:vAlign w:val="center"/>
          </w:tcPr>
          <w:p w14:paraId="13F7A7B5" w14:textId="694068E8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growth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1134" w:type="dxa"/>
            <w:vAlign w:val="center"/>
          </w:tcPr>
          <w:p w14:paraId="1EE97491" w14:textId="7CFF8FC2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F01B080" w14:textId="371CBB00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3FCB6EB2" w14:textId="1EDCD234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40E3DC4E" w14:textId="2B82946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5643" w:type="dxa"/>
            <w:vAlign w:val="center"/>
          </w:tcPr>
          <w:p w14:paraId="0087609A" w14:textId="67058656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1134" w:type="dxa"/>
            <w:vAlign w:val="center"/>
          </w:tcPr>
          <w:p w14:paraId="64919343" w14:textId="56A33DAD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1878D51B" w14:textId="46174D25" w:rsidR="008739D5" w:rsidRPr="008739D5" w:rsidRDefault="008739D5" w:rsidP="008739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8739D5" w:rsidRPr="008739D5" w14:paraId="7239FDE8" w14:textId="6E9439D5" w:rsidTr="00C626B1">
        <w:trPr>
          <w:trHeight w:val="340"/>
          <w:jc w:val="center"/>
        </w:trPr>
        <w:tc>
          <w:tcPr>
            <w:tcW w:w="589" w:type="dxa"/>
            <w:vAlign w:val="center"/>
          </w:tcPr>
          <w:p w14:paraId="254E3342" w14:textId="23ACF246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24</w:t>
            </w:r>
          </w:p>
        </w:tc>
        <w:tc>
          <w:tcPr>
            <w:tcW w:w="5643" w:type="dxa"/>
            <w:vAlign w:val="center"/>
          </w:tcPr>
          <w:p w14:paraId="4411421E" w14:textId="2B566860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Praca końcowa PROJEKT</w:t>
            </w:r>
          </w:p>
        </w:tc>
        <w:tc>
          <w:tcPr>
            <w:tcW w:w="1134" w:type="dxa"/>
            <w:vAlign w:val="center"/>
          </w:tcPr>
          <w:p w14:paraId="65225C40" w14:textId="5B5BBCA7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4" w:type="dxa"/>
            <w:vAlign w:val="center"/>
          </w:tcPr>
          <w:p w14:paraId="477B9617" w14:textId="53EEDB1E" w:rsidR="008739D5" w:rsidRPr="008739D5" w:rsidRDefault="008739D5" w:rsidP="008739D5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</w:tr>
      <w:tr w:rsidR="00253C81" w:rsidRPr="008739D5" w14:paraId="3B791DF1" w14:textId="6B39D7FB" w:rsidTr="00253C81">
        <w:trPr>
          <w:trHeight w:val="340"/>
          <w:jc w:val="center"/>
        </w:trPr>
        <w:tc>
          <w:tcPr>
            <w:tcW w:w="589" w:type="dxa"/>
            <w:vAlign w:val="center"/>
          </w:tcPr>
          <w:p w14:paraId="5CB54E90" w14:textId="77777777" w:rsidR="00253C81" w:rsidRPr="008739D5" w:rsidRDefault="00253C81" w:rsidP="00001E58">
            <w:pPr>
              <w:widowControl w:val="0"/>
              <w:spacing w:line="18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643" w:type="dxa"/>
            <w:vAlign w:val="center"/>
          </w:tcPr>
          <w:p w14:paraId="3293D23D" w14:textId="77777777" w:rsidR="00253C81" w:rsidRPr="008739D5" w:rsidRDefault="00253C81" w:rsidP="00001E58">
            <w:pPr>
              <w:widowControl w:val="0"/>
              <w:spacing w:line="180" w:lineRule="exact"/>
              <w:jc w:val="right"/>
              <w:rPr>
                <w:rFonts w:ascii="Calibri" w:eastAsia="Calibri" w:hAnsi="Calibri" w:cs="Calibri"/>
                <w:sz w:val="20"/>
                <w:szCs w:val="20"/>
              </w:rPr>
            </w:pPr>
            <w:r w:rsidRPr="008739D5">
              <w:rPr>
                <w:rFonts w:ascii="Calibri" w:eastAsia="Calibri" w:hAnsi="Calibri" w:cs="Calibri"/>
                <w:b/>
                <w:sz w:val="20"/>
                <w:szCs w:val="20"/>
              </w:rPr>
              <w:t>Razem</w:t>
            </w:r>
          </w:p>
        </w:tc>
        <w:tc>
          <w:tcPr>
            <w:tcW w:w="1134" w:type="dxa"/>
            <w:vAlign w:val="center"/>
          </w:tcPr>
          <w:p w14:paraId="6BF54586" w14:textId="268591EC" w:rsidR="00253C81" w:rsidRPr="008739D5" w:rsidRDefault="00253C81" w:rsidP="00001E58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12</w:t>
            </w:r>
            <w:r w:rsidR="008739D5" w:rsidRPr="008739D5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251F9A0B" w14:textId="28C6263D" w:rsidR="00253C81" w:rsidRPr="008739D5" w:rsidRDefault="008739D5" w:rsidP="00001E58">
            <w:pPr>
              <w:jc w:val="center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8739D5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51</w:t>
            </w:r>
          </w:p>
        </w:tc>
      </w:tr>
    </w:tbl>
    <w:p w14:paraId="29D7C76D" w14:textId="77777777" w:rsidR="002C41CC" w:rsidRDefault="002C41CC" w:rsidP="002C41CC">
      <w:pPr>
        <w:rPr>
          <w:lang w:eastAsia="pl-PL"/>
        </w:rPr>
      </w:pPr>
    </w:p>
    <w:p w14:paraId="62A922C8" w14:textId="2CDCB350" w:rsidR="002C41CC" w:rsidRPr="002C41CC" w:rsidRDefault="002C41CC" w:rsidP="002C41CC">
      <w:pPr>
        <w:rPr>
          <w:lang w:eastAsia="pl-PL"/>
        </w:rPr>
      </w:pPr>
      <w:r w:rsidRPr="002C41CC">
        <w:rPr>
          <w:lang w:eastAsia="pl-PL"/>
        </w:rPr>
        <w:t>Liczba godzin praktyk zawodowych: 0</w:t>
      </w:r>
    </w:p>
    <w:p w14:paraId="37144279" w14:textId="76767067" w:rsidR="002C41CC" w:rsidRDefault="002C41CC" w:rsidP="002C41CC">
      <w:pPr>
        <w:rPr>
          <w:rFonts w:ascii="Times New Roman" w:hAnsi="Times New Roman"/>
          <w:lang w:eastAsia="pl-PL"/>
        </w:rPr>
      </w:pPr>
      <w:r w:rsidRPr="002C41CC">
        <w:rPr>
          <w:lang w:eastAsia="pl-PL"/>
        </w:rPr>
        <w:t xml:space="preserve">Program studiów </w:t>
      </w:r>
      <w:r w:rsidRPr="002C41CC">
        <w:rPr>
          <w:i/>
          <w:lang w:eastAsia="pl-PL"/>
        </w:rPr>
        <w:t xml:space="preserve">Psychologia </w:t>
      </w:r>
      <w:r w:rsidR="00D7395A">
        <w:rPr>
          <w:i/>
          <w:lang w:eastAsia="pl-PL"/>
        </w:rPr>
        <w:t>komunikacji marketingowej i zachowań konsumenckich</w:t>
      </w:r>
      <w:r w:rsidRPr="002C41CC">
        <w:rPr>
          <w:lang w:eastAsia="pl-PL"/>
        </w:rPr>
        <w:t xml:space="preserve"> nie przewiduje przeprowadzania praktyk zawodowych.</w:t>
      </w:r>
      <w:r w:rsidRPr="002C41CC">
        <w:rPr>
          <w:rFonts w:ascii="Times New Roman" w:hAnsi="Times New Roman"/>
          <w:lang w:eastAsia="pl-PL"/>
        </w:rPr>
        <w:t xml:space="preserve"> </w:t>
      </w:r>
    </w:p>
    <w:p w14:paraId="2B6AFE30" w14:textId="77777777" w:rsidR="002C41CC" w:rsidRDefault="002C41CC" w:rsidP="002C41CC">
      <w:pPr>
        <w:jc w:val="right"/>
        <w:rPr>
          <w:rStyle w:val="fontstyle01"/>
          <w:b w:val="0"/>
          <w:sz w:val="18"/>
        </w:rPr>
      </w:pPr>
    </w:p>
    <w:p w14:paraId="7842E8CF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4B066B56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5B20E6AE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5EE331C9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41937243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1A7B0D98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2E084A39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59B7EE6C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6978A371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2825789B" w14:textId="77777777" w:rsidR="00E115BF" w:rsidRDefault="00E115BF" w:rsidP="002C41CC">
      <w:pPr>
        <w:jc w:val="right"/>
        <w:rPr>
          <w:rStyle w:val="fontstyle01"/>
          <w:b w:val="0"/>
          <w:sz w:val="18"/>
        </w:rPr>
      </w:pPr>
    </w:p>
    <w:p w14:paraId="38D9A77E" w14:textId="5EF066C8" w:rsidR="009D44F6" w:rsidRPr="009D44F6" w:rsidRDefault="009D44F6" w:rsidP="009D44F6">
      <w:pPr>
        <w:spacing w:before="120" w:line="240" w:lineRule="auto"/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9D44F6">
        <w:rPr>
          <w:rStyle w:val="fontstyle01"/>
          <w:rFonts w:asciiTheme="minorHAnsi" w:hAnsiTheme="minorHAnsi" w:cstheme="minorHAnsi"/>
          <w:b w:val="0"/>
          <w:sz w:val="18"/>
        </w:rPr>
        <w:t>Załącznik nr 4c</w:t>
      </w:r>
    </w:p>
    <w:p w14:paraId="10FB5EAC" w14:textId="77777777" w:rsidR="009D44F6" w:rsidRDefault="009D44F6" w:rsidP="009D44F6">
      <w:pPr>
        <w:pStyle w:val="Nagwek1"/>
        <w:spacing w:before="120" w:after="120"/>
        <w:ind w:left="-170" w:right="-170"/>
        <w:rPr>
          <w:spacing w:val="-4"/>
        </w:rPr>
      </w:pPr>
      <w:r>
        <w:rPr>
          <w:spacing w:val="-4"/>
        </w:rPr>
        <w:t>4c. Wykaz</w:t>
      </w:r>
      <w:r w:rsidRPr="002C41CC">
        <w:rPr>
          <w:spacing w:val="-4"/>
        </w:rPr>
        <w:t xml:space="preserve"> zajęć z wykorzystaniem metod i technik kształcenia na odległość </w:t>
      </w:r>
    </w:p>
    <w:p w14:paraId="2A45FF1A" w14:textId="77777777" w:rsidR="00D7395A" w:rsidRDefault="009D44F6" w:rsidP="00D7395A">
      <w:pPr>
        <w:rPr>
          <w:rStyle w:val="fontstyle01"/>
          <w:rFonts w:asciiTheme="minorHAnsi" w:hAnsiTheme="minorHAnsi" w:cstheme="minorHAnsi"/>
          <w:b w:val="0"/>
          <w:sz w:val="22"/>
        </w:rPr>
      </w:pPr>
      <w:r w:rsidRPr="002C41CC">
        <w:rPr>
          <w:rStyle w:val="fontstyle01"/>
          <w:rFonts w:asciiTheme="minorHAnsi" w:hAnsiTheme="minorHAnsi" w:cstheme="minorHAnsi"/>
          <w:b w:val="0"/>
          <w:sz w:val="22"/>
        </w:rPr>
        <w:t xml:space="preserve">Zajęcia na studiach </w:t>
      </w:r>
      <w:r w:rsidR="00F84311">
        <w:rPr>
          <w:rStyle w:val="fontstyle01"/>
          <w:rFonts w:asciiTheme="minorHAnsi" w:hAnsiTheme="minorHAnsi" w:cstheme="minorHAnsi"/>
          <w:b w:val="0"/>
          <w:sz w:val="22"/>
        </w:rPr>
        <w:t>PKZ</w:t>
      </w:r>
      <w:r w:rsidRPr="002C41CC">
        <w:rPr>
          <w:rStyle w:val="fontstyle01"/>
          <w:rFonts w:asciiTheme="minorHAnsi" w:hAnsiTheme="minorHAnsi" w:cstheme="minorHAnsi"/>
          <w:b w:val="0"/>
          <w:sz w:val="22"/>
        </w:rPr>
        <w:t xml:space="preserve"> </w:t>
      </w:r>
      <w:r w:rsidR="00D7395A" w:rsidRPr="00622682">
        <w:rPr>
          <w:rStyle w:val="fontstyle01"/>
          <w:rFonts w:asciiTheme="minorHAnsi" w:hAnsiTheme="minorHAnsi" w:cstheme="minorHAnsi"/>
          <w:b w:val="0"/>
          <w:sz w:val="22"/>
        </w:rPr>
        <w:t>w 100% realizowane są w trybie kształcenia na odległość.</w:t>
      </w:r>
    </w:p>
    <w:p w14:paraId="166BB46B" w14:textId="019621F9" w:rsidR="009D44F6" w:rsidRDefault="009D44F6" w:rsidP="009D44F6">
      <w:pPr>
        <w:rPr>
          <w:rStyle w:val="fontstyle01"/>
          <w:rFonts w:asciiTheme="minorHAnsi" w:hAnsiTheme="minorHAnsi" w:cstheme="minorHAnsi"/>
          <w:b w:val="0"/>
          <w:sz w:val="22"/>
        </w:rPr>
      </w:pPr>
    </w:p>
    <w:tbl>
      <w:tblPr>
        <w:tblStyle w:val="Tabela-Siatka"/>
        <w:tblW w:w="8931" w:type="dxa"/>
        <w:jc w:val="center"/>
        <w:tblLook w:val="04A0" w:firstRow="1" w:lastRow="0" w:firstColumn="1" w:lastColumn="0" w:noHBand="0" w:noVBand="1"/>
      </w:tblPr>
      <w:tblGrid>
        <w:gridCol w:w="562"/>
        <w:gridCol w:w="4111"/>
        <w:gridCol w:w="3298"/>
        <w:gridCol w:w="960"/>
      </w:tblGrid>
      <w:tr w:rsidR="00E115BF" w:rsidRPr="008739D5" w14:paraId="26BDAE5F" w14:textId="77777777" w:rsidTr="005A4E7F">
        <w:trPr>
          <w:trHeight w:val="397"/>
          <w:jc w:val="center"/>
        </w:trPr>
        <w:tc>
          <w:tcPr>
            <w:tcW w:w="562" w:type="dxa"/>
            <w:vAlign w:val="center"/>
          </w:tcPr>
          <w:p w14:paraId="6A3F04ED" w14:textId="3B82791C" w:rsidR="00E115BF" w:rsidRPr="008739D5" w:rsidRDefault="00E115BF" w:rsidP="00E115BF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4111" w:type="dxa"/>
            <w:vAlign w:val="center"/>
          </w:tcPr>
          <w:p w14:paraId="0EACE439" w14:textId="4CA15831" w:rsidR="00E115BF" w:rsidRPr="008739D5" w:rsidRDefault="00E115BF" w:rsidP="00E115BF">
            <w:pPr>
              <w:widowControl w:val="0"/>
              <w:spacing w:line="200" w:lineRule="exact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NAZWA PRZEDMIOTU</w:t>
            </w:r>
          </w:p>
        </w:tc>
        <w:tc>
          <w:tcPr>
            <w:tcW w:w="3298" w:type="dxa"/>
            <w:vAlign w:val="center"/>
          </w:tcPr>
          <w:p w14:paraId="2B3089AC" w14:textId="70189873" w:rsidR="00E115BF" w:rsidRPr="008739D5" w:rsidRDefault="00E115BF" w:rsidP="00E115BF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Liczba godzin zajęć prowadzonych z wykorzystaniem metod i technik kształcenia na odległość</w:t>
            </w:r>
          </w:p>
        </w:tc>
        <w:tc>
          <w:tcPr>
            <w:tcW w:w="960" w:type="dxa"/>
            <w:vAlign w:val="center"/>
          </w:tcPr>
          <w:p w14:paraId="001E555E" w14:textId="04D91CF9" w:rsidR="00E115BF" w:rsidRPr="008739D5" w:rsidRDefault="00E115BF" w:rsidP="00E115BF">
            <w:pPr>
              <w:widowControl w:val="0"/>
              <w:spacing w:line="20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Liczba punktów ECTS</w:t>
            </w:r>
          </w:p>
        </w:tc>
      </w:tr>
      <w:tr w:rsidR="008739D5" w:rsidRPr="008739D5" w14:paraId="169F1299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55D7475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111" w:type="dxa"/>
            <w:vAlign w:val="center"/>
          </w:tcPr>
          <w:p w14:paraId="3ED8616B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Warsztaty integracyjne </w:t>
            </w:r>
          </w:p>
        </w:tc>
        <w:tc>
          <w:tcPr>
            <w:tcW w:w="3298" w:type="dxa"/>
            <w:vAlign w:val="center"/>
          </w:tcPr>
          <w:p w14:paraId="36C9C071" w14:textId="06E81A79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960" w:type="dxa"/>
            <w:vAlign w:val="center"/>
          </w:tcPr>
          <w:p w14:paraId="74E880B8" w14:textId="114C5838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8739D5" w:rsidRPr="008739D5" w14:paraId="1A7F72F2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6F9945E1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111" w:type="dxa"/>
            <w:vAlign w:val="center"/>
          </w:tcPr>
          <w:p w14:paraId="661AC1D2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Wprowadzenie do psychologii konsumenta</w:t>
            </w:r>
          </w:p>
        </w:tc>
        <w:tc>
          <w:tcPr>
            <w:tcW w:w="3298" w:type="dxa"/>
            <w:vAlign w:val="center"/>
          </w:tcPr>
          <w:p w14:paraId="7BFB6678" w14:textId="38E1220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69703F3" w14:textId="2FE33D89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6E5CDB17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2669768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111" w:type="dxa"/>
            <w:vAlign w:val="center"/>
          </w:tcPr>
          <w:p w14:paraId="36F4A688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Techniki wpływu społecznego</w:t>
            </w:r>
          </w:p>
        </w:tc>
        <w:tc>
          <w:tcPr>
            <w:tcW w:w="3298" w:type="dxa"/>
            <w:vAlign w:val="center"/>
          </w:tcPr>
          <w:p w14:paraId="270E4234" w14:textId="3BBC8630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960" w:type="dxa"/>
            <w:vAlign w:val="center"/>
          </w:tcPr>
          <w:p w14:paraId="690E8DA5" w14:textId="4A74BBF9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8739D5" w:rsidRPr="008739D5" w14:paraId="04239C06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7B4DEDA0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111" w:type="dxa"/>
            <w:vAlign w:val="center"/>
          </w:tcPr>
          <w:p w14:paraId="77A1FF18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  <w:lang w:val="pl-PL"/>
              </w:rPr>
              <w:t>Trening umiejętności komunikacyjnych</w:t>
            </w:r>
          </w:p>
        </w:tc>
        <w:tc>
          <w:tcPr>
            <w:tcW w:w="3298" w:type="dxa"/>
            <w:vAlign w:val="center"/>
          </w:tcPr>
          <w:p w14:paraId="69DC76BD" w14:textId="7B5C25CE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960" w:type="dxa"/>
            <w:vAlign w:val="center"/>
          </w:tcPr>
          <w:p w14:paraId="49C4209A" w14:textId="192354B0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8739D5" w:rsidRPr="008739D5" w14:paraId="422865A0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6525511E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4111" w:type="dxa"/>
            <w:vAlign w:val="center"/>
          </w:tcPr>
          <w:p w14:paraId="63A5DBEA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Psychologia sprzedaży, negocjacji i mediacji z klientem</w:t>
            </w:r>
          </w:p>
        </w:tc>
        <w:tc>
          <w:tcPr>
            <w:tcW w:w="3298" w:type="dxa"/>
            <w:vAlign w:val="center"/>
          </w:tcPr>
          <w:p w14:paraId="2555AE18" w14:textId="7B74995C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6304972C" w14:textId="432C4BD1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4CAD3C34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22CF818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4111" w:type="dxa"/>
            <w:vAlign w:val="center"/>
          </w:tcPr>
          <w:p w14:paraId="0DA88F5B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Psychologia reklamy i mediów</w:t>
            </w:r>
          </w:p>
        </w:tc>
        <w:tc>
          <w:tcPr>
            <w:tcW w:w="3298" w:type="dxa"/>
            <w:vAlign w:val="center"/>
          </w:tcPr>
          <w:p w14:paraId="11A16BFB" w14:textId="15657243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8B82D42" w14:textId="6FDD25F1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0302BCD5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2CEB8137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4111" w:type="dxa"/>
            <w:vAlign w:val="center"/>
          </w:tcPr>
          <w:p w14:paraId="61C8EB27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Promocje konsumenckie</w:t>
            </w:r>
          </w:p>
        </w:tc>
        <w:tc>
          <w:tcPr>
            <w:tcW w:w="3298" w:type="dxa"/>
            <w:vAlign w:val="center"/>
          </w:tcPr>
          <w:p w14:paraId="2C18258B" w14:textId="120571D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960" w:type="dxa"/>
            <w:vAlign w:val="center"/>
          </w:tcPr>
          <w:p w14:paraId="35651C7D" w14:textId="75ECC5C7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8739D5" w:rsidRPr="008739D5" w14:paraId="26DA67AA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1B12ED8E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4111" w:type="dxa"/>
            <w:vAlign w:val="center"/>
          </w:tcPr>
          <w:p w14:paraId="40302094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Perswazyjność reklamy</w:t>
            </w:r>
          </w:p>
        </w:tc>
        <w:tc>
          <w:tcPr>
            <w:tcW w:w="3298" w:type="dxa"/>
            <w:vAlign w:val="center"/>
          </w:tcPr>
          <w:p w14:paraId="3117CCC8" w14:textId="176C557D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960" w:type="dxa"/>
            <w:vAlign w:val="center"/>
          </w:tcPr>
          <w:p w14:paraId="7917F336" w14:textId="321848FE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8739D5" w:rsidRPr="008739D5" w14:paraId="08452F91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23C7A0C7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4111" w:type="dxa"/>
            <w:vAlign w:val="center"/>
          </w:tcPr>
          <w:p w14:paraId="3C6FB8BA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Motywacje konsumenckie</w:t>
            </w:r>
          </w:p>
        </w:tc>
        <w:tc>
          <w:tcPr>
            <w:tcW w:w="3298" w:type="dxa"/>
            <w:vAlign w:val="center"/>
          </w:tcPr>
          <w:p w14:paraId="0341BFE4" w14:textId="68B51508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960" w:type="dxa"/>
            <w:vAlign w:val="center"/>
          </w:tcPr>
          <w:p w14:paraId="0C6B37B7" w14:textId="05F4CF2B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8739D5" w:rsidRPr="008739D5" w14:paraId="59AE7D0C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613E8E1A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4111" w:type="dxa"/>
            <w:vAlign w:val="center"/>
          </w:tcPr>
          <w:p w14:paraId="37DE747C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Zachowania nabywcze</w:t>
            </w:r>
          </w:p>
        </w:tc>
        <w:tc>
          <w:tcPr>
            <w:tcW w:w="3298" w:type="dxa"/>
            <w:vAlign w:val="center"/>
          </w:tcPr>
          <w:p w14:paraId="0F0C2297" w14:textId="1BBC5062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5F97B2AD" w14:textId="22647614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34E9FF7F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16002C46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4111" w:type="dxa"/>
            <w:vAlign w:val="center"/>
          </w:tcPr>
          <w:p w14:paraId="1FAF3706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CSR i jego wpływ na decyzje konsumenckie</w:t>
            </w:r>
          </w:p>
        </w:tc>
        <w:tc>
          <w:tcPr>
            <w:tcW w:w="3298" w:type="dxa"/>
            <w:vAlign w:val="center"/>
          </w:tcPr>
          <w:p w14:paraId="493AE2EB" w14:textId="031292C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320304D" w14:textId="7A953733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64CF284A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0FFB78FE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4111" w:type="dxa"/>
            <w:vAlign w:val="center"/>
          </w:tcPr>
          <w:p w14:paraId="3D5D512F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Storytelling</w:t>
            </w:r>
          </w:p>
        </w:tc>
        <w:tc>
          <w:tcPr>
            <w:tcW w:w="3298" w:type="dxa"/>
            <w:vAlign w:val="center"/>
          </w:tcPr>
          <w:p w14:paraId="7ADFD76B" w14:textId="4973A31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8580BF2" w14:textId="74450BDC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6C3A72F5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7A4995F1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4111" w:type="dxa"/>
            <w:vAlign w:val="center"/>
          </w:tcPr>
          <w:p w14:paraId="740A3070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Content marketing</w:t>
            </w:r>
          </w:p>
        </w:tc>
        <w:tc>
          <w:tcPr>
            <w:tcW w:w="3298" w:type="dxa"/>
            <w:vAlign w:val="center"/>
          </w:tcPr>
          <w:p w14:paraId="48D6EBAD" w14:textId="17E4FAF3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trike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81C2EC0" w14:textId="467BF1DA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55D54E37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195920E9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14</w:t>
            </w:r>
          </w:p>
        </w:tc>
        <w:tc>
          <w:tcPr>
            <w:tcW w:w="4111" w:type="dxa"/>
            <w:vAlign w:val="center"/>
          </w:tcPr>
          <w:p w14:paraId="0B504086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Komunikacja marketingowa</w:t>
            </w:r>
          </w:p>
        </w:tc>
        <w:tc>
          <w:tcPr>
            <w:tcW w:w="3298" w:type="dxa"/>
            <w:vAlign w:val="center"/>
          </w:tcPr>
          <w:p w14:paraId="35506AD1" w14:textId="1BFA0D2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960" w:type="dxa"/>
            <w:vAlign w:val="center"/>
          </w:tcPr>
          <w:p w14:paraId="691E98B5" w14:textId="62D7DD59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8739D5" w:rsidRPr="008739D5" w14:paraId="1A6CFF1A" w14:textId="77777777" w:rsidTr="005A4E7F">
        <w:trPr>
          <w:trHeight w:val="411"/>
          <w:jc w:val="center"/>
        </w:trPr>
        <w:tc>
          <w:tcPr>
            <w:tcW w:w="562" w:type="dxa"/>
            <w:vAlign w:val="center"/>
          </w:tcPr>
          <w:p w14:paraId="7326747C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4111" w:type="dxa"/>
            <w:vAlign w:val="center"/>
          </w:tcPr>
          <w:p w14:paraId="254FB774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 i zarządzanie komunikacją w sytuacjach kryzysowych</w:t>
            </w:r>
          </w:p>
        </w:tc>
        <w:tc>
          <w:tcPr>
            <w:tcW w:w="3298" w:type="dxa"/>
            <w:vAlign w:val="center"/>
          </w:tcPr>
          <w:p w14:paraId="56312B09" w14:textId="0E53780D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374CDAA7" w14:textId="33314099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1B769A8C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62835864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4111" w:type="dxa"/>
            <w:vAlign w:val="center"/>
          </w:tcPr>
          <w:p w14:paraId="63E2ED43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Projektowanie doświadczeń konsumentów</w:t>
            </w:r>
          </w:p>
        </w:tc>
        <w:tc>
          <w:tcPr>
            <w:tcW w:w="3298" w:type="dxa"/>
            <w:vAlign w:val="center"/>
          </w:tcPr>
          <w:p w14:paraId="0F0F0EF1" w14:textId="0387F811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960" w:type="dxa"/>
            <w:vAlign w:val="center"/>
          </w:tcPr>
          <w:p w14:paraId="4FBCDCFC" w14:textId="1244466C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8739D5" w:rsidRPr="008739D5" w14:paraId="49A81AE8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3013AF06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17</w:t>
            </w:r>
          </w:p>
        </w:tc>
        <w:tc>
          <w:tcPr>
            <w:tcW w:w="4111" w:type="dxa"/>
            <w:vAlign w:val="center"/>
          </w:tcPr>
          <w:p w14:paraId="7E2E3B90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Emocjonalny branding</w:t>
            </w:r>
          </w:p>
        </w:tc>
        <w:tc>
          <w:tcPr>
            <w:tcW w:w="3298" w:type="dxa"/>
            <w:vAlign w:val="center"/>
          </w:tcPr>
          <w:p w14:paraId="764C302C" w14:textId="604E511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63E0FF1E" w14:textId="37898725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7BC1FA2E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511D1D88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18</w:t>
            </w:r>
          </w:p>
        </w:tc>
        <w:tc>
          <w:tcPr>
            <w:tcW w:w="4111" w:type="dxa"/>
            <w:vAlign w:val="center"/>
          </w:tcPr>
          <w:p w14:paraId="6502CFC8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Nowe media i kształtowanie relacji z konsumentem</w:t>
            </w:r>
          </w:p>
        </w:tc>
        <w:tc>
          <w:tcPr>
            <w:tcW w:w="3298" w:type="dxa"/>
            <w:vAlign w:val="center"/>
          </w:tcPr>
          <w:p w14:paraId="40AD6DF5" w14:textId="32125B3A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586026EB" w14:textId="0542902C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33E05CEA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5BA7BDBB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4111" w:type="dxa"/>
            <w:vAlign w:val="center"/>
          </w:tcPr>
          <w:p w14:paraId="4D26950F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Trening kreatywnego myślenia i projektowanie innowacji dla konsumentów</w:t>
            </w:r>
          </w:p>
        </w:tc>
        <w:tc>
          <w:tcPr>
            <w:tcW w:w="3298" w:type="dxa"/>
            <w:vAlign w:val="center"/>
          </w:tcPr>
          <w:p w14:paraId="689B9ADC" w14:textId="65A1A220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3490D8F7" w14:textId="04D5A408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17A5BD96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4159470A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4111" w:type="dxa"/>
            <w:vAlign w:val="center"/>
          </w:tcPr>
          <w:p w14:paraId="19070FCB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Autoprezentacja i wystąpienia publiczne</w:t>
            </w:r>
          </w:p>
        </w:tc>
        <w:tc>
          <w:tcPr>
            <w:tcW w:w="3298" w:type="dxa"/>
            <w:vAlign w:val="center"/>
          </w:tcPr>
          <w:p w14:paraId="6D0D92A3" w14:textId="13028AC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960" w:type="dxa"/>
            <w:vAlign w:val="center"/>
          </w:tcPr>
          <w:p w14:paraId="3CBF72D9" w14:textId="639356F3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8739D5" w:rsidRPr="008739D5" w14:paraId="30B63E85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4C66D34C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4111" w:type="dxa"/>
            <w:vAlign w:val="center"/>
          </w:tcPr>
          <w:p w14:paraId="1FC4E01B" w14:textId="77777777" w:rsidR="008739D5" w:rsidRPr="008739D5" w:rsidRDefault="008739D5" w:rsidP="008739D5">
            <w:pPr>
              <w:spacing w:line="180" w:lineRule="exact"/>
              <w:jc w:val="left"/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</w:pPr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Employee experience </w:t>
            </w:r>
            <w:proofErr w:type="spellStart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>i</w:t>
            </w:r>
            <w:proofErr w:type="spellEnd"/>
            <w:r w:rsidRPr="008739D5">
              <w:rPr>
                <w:rFonts w:asciiTheme="minorHAnsi" w:hAnsiTheme="minorHAnsi" w:cstheme="minorHAnsi"/>
                <w:color w:val="000000"/>
                <w:sz w:val="20"/>
                <w:szCs w:val="20"/>
                <w:lang w:val="en-GB"/>
              </w:rPr>
              <w:t xml:space="preserve"> employer branding</w:t>
            </w:r>
          </w:p>
        </w:tc>
        <w:tc>
          <w:tcPr>
            <w:tcW w:w="3298" w:type="dxa"/>
            <w:vAlign w:val="center"/>
          </w:tcPr>
          <w:p w14:paraId="576C4A2F" w14:textId="267B93E0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066BEE5" w14:textId="6DE4CBEB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3A279AFD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5A893A60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22</w:t>
            </w:r>
          </w:p>
        </w:tc>
        <w:tc>
          <w:tcPr>
            <w:tcW w:w="4111" w:type="dxa"/>
            <w:vAlign w:val="center"/>
          </w:tcPr>
          <w:p w14:paraId="5D914858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Prosty język w komunikacji marki</w:t>
            </w:r>
          </w:p>
        </w:tc>
        <w:tc>
          <w:tcPr>
            <w:tcW w:w="3298" w:type="dxa"/>
            <w:vAlign w:val="center"/>
          </w:tcPr>
          <w:p w14:paraId="2199B0BD" w14:textId="7D6FE483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201E0161" w14:textId="489E7664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226F1B14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1C71B0F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23</w:t>
            </w:r>
          </w:p>
        </w:tc>
        <w:tc>
          <w:tcPr>
            <w:tcW w:w="4111" w:type="dxa"/>
            <w:vAlign w:val="center"/>
          </w:tcPr>
          <w:p w14:paraId="509E60B3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Nowoczesne trendy w pozyskiwaniu wiedzy o konsumentach: AI, 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marketplace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, analityka, VR</w:t>
            </w:r>
          </w:p>
        </w:tc>
        <w:tc>
          <w:tcPr>
            <w:tcW w:w="3298" w:type="dxa"/>
            <w:vAlign w:val="center"/>
          </w:tcPr>
          <w:p w14:paraId="63097DBE" w14:textId="0230BD76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7E29BE1B" w14:textId="22E11742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77AC1537" w14:textId="77777777" w:rsidTr="005A4E7F">
        <w:trPr>
          <w:trHeight w:val="407"/>
          <w:jc w:val="center"/>
        </w:trPr>
        <w:tc>
          <w:tcPr>
            <w:tcW w:w="562" w:type="dxa"/>
            <w:vAlign w:val="center"/>
          </w:tcPr>
          <w:p w14:paraId="1B6E9F1E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24</w:t>
            </w:r>
          </w:p>
        </w:tc>
        <w:tc>
          <w:tcPr>
            <w:tcW w:w="4111" w:type="dxa"/>
            <w:vAlign w:val="center"/>
          </w:tcPr>
          <w:p w14:paraId="7DDAF4FF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Trendy konsumenckie w poszukiwaniu wzrostu (</w:t>
            </w:r>
            <w:proofErr w:type="spellStart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growth</w:t>
            </w:r>
            <w:proofErr w:type="spellEnd"/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marketing)</w:t>
            </w:r>
          </w:p>
        </w:tc>
        <w:tc>
          <w:tcPr>
            <w:tcW w:w="3298" w:type="dxa"/>
            <w:vAlign w:val="center"/>
          </w:tcPr>
          <w:p w14:paraId="21F2771F" w14:textId="30460C15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6DD0A08C" w14:textId="0A4A4897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1A869235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1FB6D0A6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4111" w:type="dxa"/>
            <w:vAlign w:val="center"/>
          </w:tcPr>
          <w:p w14:paraId="436F38E9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Badania zachowań konsumenckich</w:t>
            </w:r>
          </w:p>
        </w:tc>
        <w:tc>
          <w:tcPr>
            <w:tcW w:w="3298" w:type="dxa"/>
            <w:vAlign w:val="center"/>
          </w:tcPr>
          <w:p w14:paraId="4FA33B09" w14:textId="5ECF7CDB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0" w:type="dxa"/>
            <w:vAlign w:val="center"/>
          </w:tcPr>
          <w:p w14:paraId="441CA8DA" w14:textId="58F5B9A5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8739D5" w:rsidRPr="008739D5" w14:paraId="53D3FF22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37A3BB05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sz w:val="20"/>
                <w:szCs w:val="20"/>
              </w:rPr>
              <w:t>26</w:t>
            </w:r>
          </w:p>
        </w:tc>
        <w:tc>
          <w:tcPr>
            <w:tcW w:w="4111" w:type="dxa"/>
            <w:vAlign w:val="center"/>
          </w:tcPr>
          <w:p w14:paraId="1F4A7866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Praca końcowa PROJEKT</w:t>
            </w:r>
          </w:p>
        </w:tc>
        <w:tc>
          <w:tcPr>
            <w:tcW w:w="3298" w:type="dxa"/>
            <w:vAlign w:val="center"/>
          </w:tcPr>
          <w:p w14:paraId="33D2E8C8" w14:textId="65DFD1D8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960" w:type="dxa"/>
            <w:vAlign w:val="center"/>
          </w:tcPr>
          <w:p w14:paraId="3D3921D7" w14:textId="568242AE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8739D5" w:rsidRPr="008739D5" w14:paraId="6CDB5D2A" w14:textId="77777777" w:rsidTr="005A4E7F">
        <w:trPr>
          <w:trHeight w:val="340"/>
          <w:jc w:val="center"/>
        </w:trPr>
        <w:tc>
          <w:tcPr>
            <w:tcW w:w="562" w:type="dxa"/>
            <w:vAlign w:val="center"/>
          </w:tcPr>
          <w:p w14:paraId="06EFA6E1" w14:textId="77777777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2E1ABF4" w14:textId="77777777" w:rsidR="008739D5" w:rsidRPr="008739D5" w:rsidRDefault="008739D5" w:rsidP="008739D5">
            <w:pPr>
              <w:widowControl w:val="0"/>
              <w:spacing w:line="180" w:lineRule="exact"/>
              <w:jc w:val="left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298" w:type="dxa"/>
            <w:vAlign w:val="center"/>
          </w:tcPr>
          <w:p w14:paraId="514CBD5D" w14:textId="4E4641CA" w:rsidR="008739D5" w:rsidRPr="008739D5" w:rsidRDefault="008739D5" w:rsidP="008739D5">
            <w:pPr>
              <w:widowControl w:val="0"/>
              <w:spacing w:line="180" w:lineRule="exact"/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8739D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206</w:t>
            </w:r>
          </w:p>
        </w:tc>
        <w:tc>
          <w:tcPr>
            <w:tcW w:w="960" w:type="dxa"/>
            <w:vAlign w:val="center"/>
          </w:tcPr>
          <w:p w14:paraId="08096E5B" w14:textId="31D33024" w:rsidR="008739D5" w:rsidRPr="008739D5" w:rsidRDefault="008739D5" w:rsidP="008739D5">
            <w:pPr>
              <w:spacing w:line="180" w:lineRule="exact"/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8739D5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76</w:t>
            </w:r>
          </w:p>
        </w:tc>
      </w:tr>
    </w:tbl>
    <w:p w14:paraId="5ACCC3D0" w14:textId="77777777" w:rsidR="00E115BF" w:rsidRPr="00622682" w:rsidRDefault="00E115BF" w:rsidP="00E115BF">
      <w:pPr>
        <w:rPr>
          <w:rStyle w:val="fontstyle01"/>
          <w:rFonts w:asciiTheme="minorHAnsi" w:hAnsiTheme="minorHAnsi" w:cstheme="minorHAnsi"/>
          <w:b w:val="0"/>
          <w:sz w:val="22"/>
        </w:rPr>
      </w:pPr>
      <w:r>
        <w:rPr>
          <w:rStyle w:val="fontstyle01"/>
          <w:rFonts w:asciiTheme="minorHAnsi" w:hAnsiTheme="minorHAnsi" w:cstheme="minorHAnsi"/>
          <w:b w:val="0"/>
          <w:sz w:val="22"/>
        </w:rPr>
        <w:t>Na zakończenie studiów praca końcowa – egzamin stacjonarny</w:t>
      </w:r>
    </w:p>
    <w:p w14:paraId="2CCF810A" w14:textId="77777777" w:rsidR="00E115BF" w:rsidRDefault="00E115BF" w:rsidP="009D44F6">
      <w:pPr>
        <w:rPr>
          <w:rStyle w:val="fontstyle01"/>
          <w:rFonts w:asciiTheme="minorHAnsi" w:hAnsiTheme="minorHAnsi" w:cstheme="minorHAnsi"/>
          <w:b w:val="0"/>
          <w:sz w:val="22"/>
        </w:rPr>
      </w:pPr>
    </w:p>
    <w:p w14:paraId="18DEC189" w14:textId="77777777" w:rsidR="005C683B" w:rsidRDefault="005C683B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5F8C77B6" w14:textId="77777777" w:rsidR="005C683B" w:rsidRDefault="005C683B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731B114A" w14:textId="77777777" w:rsidR="005C683B" w:rsidRDefault="005C683B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0ECEAB59" w14:textId="77777777" w:rsidR="005C683B" w:rsidRDefault="005C683B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1D0401A5" w14:textId="77777777" w:rsidR="005C683B" w:rsidRDefault="005C683B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</w:p>
    <w:p w14:paraId="2D65C494" w14:textId="299039BE" w:rsidR="00827354" w:rsidRPr="007D395B" w:rsidRDefault="00827354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7D395B">
        <w:rPr>
          <w:rStyle w:val="fontstyle01"/>
          <w:rFonts w:asciiTheme="minorHAnsi" w:hAnsiTheme="minorHAnsi" w:cstheme="minorHAnsi"/>
          <w:b w:val="0"/>
          <w:sz w:val="18"/>
        </w:rPr>
        <w:t>Załącznik nr 5</w:t>
      </w:r>
    </w:p>
    <w:p w14:paraId="12738441" w14:textId="77777777" w:rsidR="00593691" w:rsidRPr="00827354" w:rsidRDefault="00593691" w:rsidP="00827354">
      <w:pPr>
        <w:jc w:val="right"/>
        <w:rPr>
          <w:rStyle w:val="fontstyle01"/>
          <w:b w:val="0"/>
          <w:sz w:val="18"/>
        </w:rPr>
      </w:pPr>
    </w:p>
    <w:p w14:paraId="34333B75" w14:textId="5396CB4E" w:rsidR="00827354" w:rsidRPr="00827354" w:rsidRDefault="00C01845" w:rsidP="77173F9D">
      <w:pPr>
        <w:pStyle w:val="Nagwek1"/>
        <w:numPr>
          <w:ilvl w:val="0"/>
          <w:numId w:val="11"/>
        </w:numPr>
        <w:rPr>
          <w:rStyle w:val="fontstyle21"/>
          <w:rFonts w:asciiTheme="minorHAnsi" w:hAnsiTheme="minorHAnsi"/>
          <w:color w:val="000000" w:themeColor="text1"/>
          <w:sz w:val="28"/>
          <w:szCs w:val="28"/>
        </w:rPr>
      </w:pPr>
      <w:r>
        <w:rPr>
          <w:rStyle w:val="fontstyle21"/>
          <w:rFonts w:asciiTheme="minorHAnsi" w:hAnsiTheme="minorHAnsi"/>
          <w:color w:val="000000" w:themeColor="text1"/>
          <w:sz w:val="28"/>
          <w:szCs w:val="28"/>
        </w:rPr>
        <w:t>Wykaz</w:t>
      </w:r>
      <w:r w:rsidR="00827354" w:rsidRPr="77173F9D">
        <w:rPr>
          <w:rStyle w:val="fontstyle21"/>
          <w:rFonts w:asciiTheme="minorHAnsi" w:hAnsiTheme="minorHAnsi"/>
          <w:color w:val="000000" w:themeColor="text1"/>
          <w:sz w:val="28"/>
          <w:szCs w:val="28"/>
        </w:rPr>
        <w:t xml:space="preserve"> egzaminów </w:t>
      </w:r>
      <w:r>
        <w:rPr>
          <w:rStyle w:val="fontstyle21"/>
          <w:rFonts w:asciiTheme="minorHAnsi" w:hAnsiTheme="minorHAnsi"/>
          <w:color w:val="000000" w:themeColor="text1"/>
          <w:sz w:val="28"/>
          <w:szCs w:val="28"/>
        </w:rPr>
        <w:t>obowiązkowych</w:t>
      </w:r>
    </w:p>
    <w:p w14:paraId="44EBD30E" w14:textId="77777777" w:rsidR="00593691" w:rsidRDefault="00593691" w:rsidP="00827354">
      <w:pPr>
        <w:rPr>
          <w:rStyle w:val="fontstyle01"/>
          <w:b w:val="0"/>
          <w:sz w:val="24"/>
          <w:szCs w:val="24"/>
        </w:rPr>
      </w:pPr>
    </w:p>
    <w:p w14:paraId="2C7CBB3E" w14:textId="17D0EB9E" w:rsidR="00827354" w:rsidRPr="00593691" w:rsidRDefault="00827354" w:rsidP="00593691">
      <w:pPr>
        <w:rPr>
          <w:rStyle w:val="fontstyle01"/>
          <w:rFonts w:asciiTheme="minorHAnsi" w:hAnsiTheme="minorHAnsi" w:cstheme="minorHAnsi"/>
          <w:b w:val="0"/>
          <w:bCs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Na podstawie egzaminów zostaną zaliczone następujące kursy:</w:t>
      </w:r>
    </w:p>
    <w:p w14:paraId="4827F4CB" w14:textId="444F8F73" w:rsidR="00827354" w:rsidRPr="00593691" w:rsidRDefault="00827354" w:rsidP="00593691">
      <w:pPr>
        <w:rPr>
          <w:rStyle w:val="fontstyle01"/>
          <w:rFonts w:asciiTheme="minorHAnsi" w:hAnsiTheme="minorHAnsi" w:cstheme="minorHAnsi"/>
          <w:b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SEMESTR 2:</w:t>
      </w:r>
    </w:p>
    <w:p w14:paraId="3FE6DD39" w14:textId="280C1AED" w:rsidR="00827354" w:rsidRPr="00D7395A" w:rsidRDefault="00827354" w:rsidP="00593691">
      <w:pPr>
        <w:rPr>
          <w:rStyle w:val="fontstyle01"/>
          <w:rFonts w:asciiTheme="minorHAnsi" w:hAnsiTheme="minorHAnsi" w:cstheme="minorHAnsi"/>
          <w:b w:val="0"/>
          <w:bCs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1. </w:t>
      </w:r>
      <w:r w:rsidR="00E115BF">
        <w:rPr>
          <w:rStyle w:val="fontstyle01"/>
          <w:rFonts w:asciiTheme="minorHAnsi" w:hAnsiTheme="minorHAnsi" w:cstheme="minorHAnsi"/>
          <w:b w:val="0"/>
          <w:sz w:val="22"/>
          <w:szCs w:val="24"/>
        </w:rPr>
        <w:t>Praca końcowa – prezentacja projektu i egzamin ustny przeprowadzony stacjonarnie</w:t>
      </w:r>
      <w:r w:rsidR="00D7395A" w:rsidRPr="00D7395A">
        <w:rPr>
          <w:rStyle w:val="fontstyle01"/>
          <w:rFonts w:asciiTheme="minorHAnsi" w:hAnsiTheme="minorHAnsi" w:cstheme="minorHAnsi"/>
          <w:b w:val="0"/>
          <w:bCs w:val="0"/>
          <w:sz w:val="22"/>
          <w:szCs w:val="24"/>
        </w:rPr>
        <w:t>.</w:t>
      </w:r>
    </w:p>
    <w:p w14:paraId="0927ED6A" w14:textId="7FF477DD" w:rsidR="008851A8" w:rsidRDefault="008851A8" w:rsidP="00827354">
      <w:pPr>
        <w:jc w:val="right"/>
        <w:rPr>
          <w:rStyle w:val="fontstyle01"/>
          <w:b w:val="0"/>
          <w:sz w:val="18"/>
        </w:rPr>
      </w:pPr>
    </w:p>
    <w:p w14:paraId="60A76600" w14:textId="77777777" w:rsidR="00593691" w:rsidRDefault="00593691" w:rsidP="00827354">
      <w:pPr>
        <w:jc w:val="right"/>
        <w:rPr>
          <w:rStyle w:val="fontstyle01"/>
          <w:b w:val="0"/>
          <w:sz w:val="18"/>
        </w:rPr>
      </w:pPr>
    </w:p>
    <w:p w14:paraId="75387E85" w14:textId="77777777" w:rsidR="00593691" w:rsidRDefault="00593691" w:rsidP="00827354">
      <w:pPr>
        <w:jc w:val="right"/>
        <w:rPr>
          <w:rStyle w:val="fontstyle01"/>
          <w:b w:val="0"/>
          <w:sz w:val="18"/>
        </w:rPr>
      </w:pPr>
    </w:p>
    <w:p w14:paraId="16C1A681" w14:textId="70C29E1C" w:rsidR="00827354" w:rsidRPr="007D395B" w:rsidRDefault="00827354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7D395B">
        <w:rPr>
          <w:rStyle w:val="fontstyle01"/>
          <w:rFonts w:asciiTheme="minorHAnsi" w:hAnsiTheme="minorHAnsi" w:cstheme="minorHAnsi"/>
          <w:b w:val="0"/>
          <w:sz w:val="18"/>
        </w:rPr>
        <w:t>Załącznik nr 6</w:t>
      </w:r>
    </w:p>
    <w:p w14:paraId="32E1CA3E" w14:textId="6A482662" w:rsidR="008851A8" w:rsidRDefault="008851A8" w:rsidP="00827354">
      <w:pPr>
        <w:jc w:val="right"/>
        <w:rPr>
          <w:rStyle w:val="fontstyle01"/>
          <w:b w:val="0"/>
          <w:sz w:val="18"/>
        </w:rPr>
      </w:pPr>
    </w:p>
    <w:p w14:paraId="6CF57C61" w14:textId="77777777" w:rsidR="00593691" w:rsidRPr="00827354" w:rsidRDefault="00593691" w:rsidP="00827354">
      <w:pPr>
        <w:jc w:val="right"/>
        <w:rPr>
          <w:rStyle w:val="fontstyle01"/>
          <w:b w:val="0"/>
          <w:sz w:val="18"/>
        </w:rPr>
      </w:pPr>
    </w:p>
    <w:p w14:paraId="1E1D71B1" w14:textId="7D00FB14" w:rsidR="00827354" w:rsidRDefault="00827354" w:rsidP="000678C3">
      <w:pPr>
        <w:pStyle w:val="Nagwek1"/>
        <w:numPr>
          <w:ilvl w:val="0"/>
          <w:numId w:val="11"/>
        </w:numPr>
        <w:rPr>
          <w:rStyle w:val="fontstyle21"/>
          <w:rFonts w:asciiTheme="minorHAnsi" w:hAnsiTheme="minorHAnsi"/>
          <w:color w:val="000000" w:themeColor="text1"/>
          <w:sz w:val="28"/>
          <w:szCs w:val="32"/>
        </w:rPr>
      </w:pPr>
      <w:r w:rsidRPr="008851A8">
        <w:rPr>
          <w:rStyle w:val="fontstyle21"/>
          <w:rFonts w:asciiTheme="minorHAnsi" w:hAnsiTheme="minorHAnsi"/>
          <w:color w:val="000000" w:themeColor="text1"/>
          <w:sz w:val="28"/>
          <w:szCs w:val="32"/>
        </w:rPr>
        <w:t>Wymiar czasu przeznaczony na pracę końcową</w:t>
      </w:r>
    </w:p>
    <w:p w14:paraId="724E5879" w14:textId="77777777" w:rsidR="00593691" w:rsidRPr="00593691" w:rsidRDefault="00593691" w:rsidP="00593691"/>
    <w:p w14:paraId="48B72783" w14:textId="5A3C03F0" w:rsidR="00593691" w:rsidRDefault="00827354" w:rsidP="005A4E7F">
      <w:pPr>
        <w:jc w:val="left"/>
        <w:rPr>
          <w:rStyle w:val="fontstyle01"/>
          <w:b w:val="0"/>
          <w:sz w:val="18"/>
          <w:szCs w:val="18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Każdy uczestnik studiów podyplomowych poświęca na </w:t>
      </w:r>
      <w:r w:rsidR="00D7395A">
        <w:rPr>
          <w:rStyle w:val="fontstyle01"/>
          <w:rFonts w:asciiTheme="minorHAnsi" w:hAnsiTheme="minorHAnsi" w:cstheme="minorHAnsi"/>
          <w:b w:val="0"/>
          <w:sz w:val="22"/>
          <w:szCs w:val="24"/>
        </w:rPr>
        <w:t>przygotowanie się do egzamin</w:t>
      </w:r>
      <w:r w:rsidR="00C659B7">
        <w:rPr>
          <w:rStyle w:val="fontstyle01"/>
          <w:rFonts w:asciiTheme="minorHAnsi" w:hAnsiTheme="minorHAnsi" w:cstheme="minorHAnsi"/>
          <w:b w:val="0"/>
          <w:sz w:val="22"/>
          <w:szCs w:val="24"/>
        </w:rPr>
        <w:t>u</w:t>
      </w:r>
      <w:r w:rsidR="00D7395A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16</w:t>
      </w:r>
      <w:r w:rsidR="00112E10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godzin</w:t>
      </w:r>
      <w:r w:rsidR="00E115BF">
        <w:rPr>
          <w:rStyle w:val="fontstyle01"/>
          <w:rFonts w:asciiTheme="minorHAnsi" w:hAnsiTheme="minorHAnsi" w:cstheme="minorHAnsi"/>
          <w:sz w:val="22"/>
          <w:szCs w:val="24"/>
        </w:rPr>
        <w:t xml:space="preserve"> </w:t>
      </w:r>
      <w:r w:rsidR="00E115BF" w:rsidRPr="00622682">
        <w:rPr>
          <w:rStyle w:val="fontstyle01"/>
          <w:rFonts w:asciiTheme="minorHAnsi" w:hAnsiTheme="minorHAnsi" w:cstheme="minorHAnsi"/>
          <w:b w:val="0"/>
          <w:sz w:val="22"/>
          <w:szCs w:val="24"/>
        </w:rPr>
        <w:t>(6 godzin w pierwszym semestrze i 10 godzin w drugim semestrze). Projekt polega na przygotowaniu</w:t>
      </w:r>
      <w:r w:rsidR="00E115BF" w:rsidRPr="00622682">
        <w:rPr>
          <w:rFonts w:cstheme="minorHAnsi"/>
          <w:bCs/>
          <w:color w:val="000000"/>
          <w:szCs w:val="24"/>
        </w:rPr>
        <w:t xml:space="preserve"> strategii firmy lub sklepu internetowego, od koncepcji do realizacji</w:t>
      </w:r>
      <w:r w:rsidR="00E115BF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. </w:t>
      </w:r>
      <w:r w:rsidR="00E115BF" w:rsidRPr="00B66A07">
        <w:rPr>
          <w:rFonts w:cstheme="minorHAnsi"/>
          <w:bCs/>
          <w:color w:val="000000"/>
          <w:szCs w:val="24"/>
        </w:rPr>
        <w:t>Każdy uczestnik studiów podyplomowych korzysta z indywidualnych konsultacji ze swoim promotorem</w:t>
      </w:r>
      <w:r w:rsidR="00E115BF">
        <w:rPr>
          <w:rFonts w:cstheme="minorHAnsi"/>
          <w:bCs/>
          <w:color w:val="000000"/>
          <w:szCs w:val="24"/>
        </w:rPr>
        <w:t>.</w:t>
      </w:r>
    </w:p>
    <w:p w14:paraId="19E54416" w14:textId="77777777" w:rsidR="00593691" w:rsidRDefault="00593691" w:rsidP="00827354">
      <w:pPr>
        <w:jc w:val="right"/>
        <w:rPr>
          <w:rStyle w:val="fontstyle01"/>
          <w:b w:val="0"/>
          <w:sz w:val="18"/>
          <w:szCs w:val="18"/>
        </w:rPr>
      </w:pPr>
    </w:p>
    <w:p w14:paraId="492F98C7" w14:textId="77777777" w:rsidR="00593691" w:rsidRDefault="00593691" w:rsidP="00827354">
      <w:pPr>
        <w:jc w:val="right"/>
        <w:rPr>
          <w:rStyle w:val="fontstyle01"/>
          <w:b w:val="0"/>
          <w:sz w:val="18"/>
          <w:szCs w:val="18"/>
        </w:rPr>
      </w:pPr>
    </w:p>
    <w:p w14:paraId="7BE98C45" w14:textId="34C3736B" w:rsidR="00827354" w:rsidRPr="007D395B" w:rsidRDefault="00827354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  <w:szCs w:val="18"/>
        </w:rPr>
      </w:pPr>
      <w:r w:rsidRPr="007D395B">
        <w:rPr>
          <w:rStyle w:val="fontstyle01"/>
          <w:rFonts w:asciiTheme="minorHAnsi" w:hAnsiTheme="minorHAnsi" w:cstheme="minorHAnsi"/>
          <w:b w:val="0"/>
          <w:sz w:val="18"/>
          <w:szCs w:val="18"/>
        </w:rPr>
        <w:t>Załącznik nr 7</w:t>
      </w:r>
    </w:p>
    <w:p w14:paraId="3E3021E1" w14:textId="2641D377" w:rsidR="008851A8" w:rsidRDefault="008851A8" w:rsidP="00827354">
      <w:pPr>
        <w:jc w:val="right"/>
        <w:rPr>
          <w:rStyle w:val="fontstyle01"/>
          <w:b w:val="0"/>
          <w:sz w:val="18"/>
          <w:szCs w:val="18"/>
        </w:rPr>
      </w:pPr>
    </w:p>
    <w:p w14:paraId="465A3BD8" w14:textId="77777777" w:rsidR="00593691" w:rsidRPr="00827354" w:rsidRDefault="00593691" w:rsidP="00827354">
      <w:pPr>
        <w:jc w:val="right"/>
        <w:rPr>
          <w:rStyle w:val="fontstyle01"/>
          <w:b w:val="0"/>
          <w:sz w:val="18"/>
          <w:szCs w:val="18"/>
        </w:rPr>
      </w:pPr>
    </w:p>
    <w:p w14:paraId="49B73D4F" w14:textId="318BEBF7" w:rsidR="00827354" w:rsidRPr="008851A8" w:rsidRDefault="00827354" w:rsidP="000678C3">
      <w:pPr>
        <w:pStyle w:val="Nagwek1"/>
        <w:numPr>
          <w:ilvl w:val="0"/>
          <w:numId w:val="11"/>
        </w:numPr>
        <w:rPr>
          <w:rStyle w:val="fontstyle21"/>
          <w:rFonts w:asciiTheme="minorHAnsi" w:hAnsiTheme="minorHAnsi"/>
          <w:color w:val="000000" w:themeColor="text1"/>
          <w:sz w:val="28"/>
          <w:szCs w:val="32"/>
        </w:rPr>
      </w:pPr>
      <w:r w:rsidRPr="008851A8">
        <w:rPr>
          <w:rStyle w:val="fontstyle21"/>
          <w:rFonts w:asciiTheme="minorHAnsi" w:hAnsiTheme="minorHAnsi"/>
          <w:color w:val="000000" w:themeColor="text1"/>
          <w:sz w:val="28"/>
          <w:szCs w:val="32"/>
        </w:rPr>
        <w:t>Zakres egzaminu końcowego</w:t>
      </w:r>
    </w:p>
    <w:p w14:paraId="5F811806" w14:textId="77777777" w:rsidR="008851A8" w:rsidRDefault="008851A8" w:rsidP="00827354">
      <w:pPr>
        <w:rPr>
          <w:rStyle w:val="fontstyle01"/>
          <w:rFonts w:ascii="Times New Roman" w:hAnsi="Times New Roman" w:cs="Times New Roman"/>
          <w:b w:val="0"/>
          <w:sz w:val="24"/>
          <w:szCs w:val="24"/>
        </w:rPr>
      </w:pPr>
    </w:p>
    <w:p w14:paraId="66F2815F" w14:textId="4B6FEEFF" w:rsidR="00D7395A" w:rsidRPr="00622682" w:rsidRDefault="00D7395A" w:rsidP="00D7395A">
      <w:pPr>
        <w:pStyle w:val="Akapitzlist"/>
        <w:ind w:left="284"/>
        <w:rPr>
          <w:rStyle w:val="fontstyle01"/>
          <w:rFonts w:asciiTheme="minorHAnsi" w:hAnsiTheme="minorHAnsi" w:cstheme="minorHAnsi"/>
          <w:b w:val="0"/>
          <w:sz w:val="22"/>
          <w:szCs w:val="24"/>
        </w:rPr>
      </w:pPr>
      <w:r w:rsidRPr="00622682">
        <w:rPr>
          <w:rStyle w:val="fontstyle01"/>
          <w:rFonts w:asciiTheme="minorHAnsi" w:hAnsiTheme="minorHAnsi" w:cstheme="minorHAnsi"/>
          <w:b w:val="0"/>
          <w:spacing w:val="-2"/>
          <w:sz w:val="22"/>
          <w:szCs w:val="24"/>
        </w:rPr>
        <w:t xml:space="preserve">Sprawdzenie wiedzy uczestnika studiów podyplomowych w zakresie podanym w programie kształcenia (egzamin </w:t>
      </w:r>
      <w:r w:rsidR="00E115BF">
        <w:rPr>
          <w:rStyle w:val="fontstyle01"/>
          <w:rFonts w:asciiTheme="minorHAnsi" w:hAnsiTheme="minorHAnsi" w:cstheme="minorHAnsi"/>
          <w:b w:val="0"/>
          <w:spacing w:val="-2"/>
          <w:sz w:val="22"/>
          <w:szCs w:val="24"/>
        </w:rPr>
        <w:t>ustny stacjonarny</w:t>
      </w:r>
      <w:r w:rsidRPr="00622682">
        <w:rPr>
          <w:rStyle w:val="fontstyle01"/>
          <w:rFonts w:asciiTheme="minorHAnsi" w:hAnsiTheme="minorHAnsi" w:cstheme="minorHAnsi"/>
          <w:b w:val="0"/>
          <w:spacing w:val="-2"/>
          <w:sz w:val="22"/>
          <w:szCs w:val="24"/>
        </w:rPr>
        <w:t>).</w:t>
      </w:r>
    </w:p>
    <w:p w14:paraId="2D696070" w14:textId="77777777" w:rsidR="008851A8" w:rsidRDefault="008851A8" w:rsidP="00827354">
      <w:pPr>
        <w:jc w:val="right"/>
        <w:rPr>
          <w:rStyle w:val="fontstyle01"/>
          <w:b w:val="0"/>
          <w:sz w:val="18"/>
        </w:rPr>
      </w:pPr>
    </w:p>
    <w:p w14:paraId="58851045" w14:textId="77777777" w:rsidR="00593691" w:rsidRDefault="00593691" w:rsidP="00827354">
      <w:pPr>
        <w:jc w:val="right"/>
        <w:rPr>
          <w:rStyle w:val="fontstyle01"/>
          <w:b w:val="0"/>
          <w:sz w:val="18"/>
        </w:rPr>
      </w:pPr>
    </w:p>
    <w:p w14:paraId="3C83F48B" w14:textId="77777777" w:rsidR="00593691" w:rsidRDefault="00593691" w:rsidP="00827354">
      <w:pPr>
        <w:jc w:val="right"/>
        <w:rPr>
          <w:rStyle w:val="fontstyle01"/>
          <w:b w:val="0"/>
          <w:sz w:val="18"/>
        </w:rPr>
      </w:pPr>
    </w:p>
    <w:p w14:paraId="62F6B2E3" w14:textId="0E53B644" w:rsidR="00827354" w:rsidRPr="007D395B" w:rsidRDefault="00827354" w:rsidP="00827354">
      <w:pPr>
        <w:jc w:val="right"/>
        <w:rPr>
          <w:rStyle w:val="fontstyle01"/>
          <w:rFonts w:asciiTheme="minorHAnsi" w:hAnsiTheme="minorHAnsi" w:cstheme="minorHAnsi"/>
          <w:b w:val="0"/>
          <w:sz w:val="18"/>
        </w:rPr>
      </w:pPr>
      <w:r w:rsidRPr="007D395B">
        <w:rPr>
          <w:rStyle w:val="fontstyle01"/>
          <w:rFonts w:asciiTheme="minorHAnsi" w:hAnsiTheme="minorHAnsi" w:cstheme="minorHAnsi"/>
          <w:b w:val="0"/>
          <w:sz w:val="18"/>
        </w:rPr>
        <w:t>Załącznik nr 8</w:t>
      </w:r>
    </w:p>
    <w:p w14:paraId="6B7F69E4" w14:textId="7EFFB9D2" w:rsidR="008851A8" w:rsidRDefault="008851A8" w:rsidP="00827354">
      <w:pPr>
        <w:jc w:val="right"/>
        <w:rPr>
          <w:rStyle w:val="fontstyle01"/>
          <w:b w:val="0"/>
          <w:sz w:val="18"/>
        </w:rPr>
      </w:pPr>
    </w:p>
    <w:p w14:paraId="33889CDC" w14:textId="77777777" w:rsidR="00593691" w:rsidRPr="00827354" w:rsidRDefault="00593691" w:rsidP="00827354">
      <w:pPr>
        <w:jc w:val="right"/>
        <w:rPr>
          <w:rStyle w:val="fontstyle01"/>
          <w:b w:val="0"/>
          <w:sz w:val="18"/>
        </w:rPr>
      </w:pPr>
    </w:p>
    <w:p w14:paraId="2D39927F" w14:textId="384E016C" w:rsidR="00827354" w:rsidRPr="008851A8" w:rsidRDefault="00827354" w:rsidP="000678C3">
      <w:pPr>
        <w:pStyle w:val="Nagwek1"/>
        <w:numPr>
          <w:ilvl w:val="0"/>
          <w:numId w:val="11"/>
        </w:numPr>
        <w:rPr>
          <w:rStyle w:val="fontstyle21"/>
          <w:rFonts w:asciiTheme="minorHAnsi" w:hAnsiTheme="minorHAnsi"/>
          <w:color w:val="000000" w:themeColor="text1"/>
          <w:sz w:val="28"/>
          <w:szCs w:val="32"/>
        </w:rPr>
      </w:pPr>
      <w:r w:rsidRPr="008851A8">
        <w:rPr>
          <w:rStyle w:val="fontstyle21"/>
          <w:rFonts w:asciiTheme="minorHAnsi" w:hAnsiTheme="minorHAnsi"/>
          <w:color w:val="000000" w:themeColor="text1"/>
          <w:sz w:val="28"/>
          <w:szCs w:val="32"/>
        </w:rPr>
        <w:t>Wymagania dotyczące terminu zaliczeń kursów</w:t>
      </w:r>
    </w:p>
    <w:p w14:paraId="6C1FD28E" w14:textId="77777777" w:rsidR="008851A8" w:rsidRDefault="008851A8" w:rsidP="00827354">
      <w:pPr>
        <w:rPr>
          <w:rStyle w:val="fontstyle01"/>
          <w:rFonts w:ascii="Times New Roman" w:hAnsi="Times New Roman" w:cs="Times New Roman"/>
          <w:b w:val="0"/>
          <w:sz w:val="22"/>
          <w:szCs w:val="24"/>
        </w:rPr>
      </w:pPr>
    </w:p>
    <w:p w14:paraId="14B5EF6D" w14:textId="3F8F00D5" w:rsidR="00827354" w:rsidRPr="00593691" w:rsidRDefault="008851A8" w:rsidP="00827354">
      <w:pPr>
        <w:rPr>
          <w:rStyle w:val="fontstyle01"/>
          <w:rFonts w:asciiTheme="minorHAnsi" w:hAnsiTheme="minorHAnsi" w:cstheme="minorHAnsi"/>
          <w:b w:val="0"/>
          <w:bCs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W</w:t>
      </w:r>
      <w:r w:rsidR="00827354"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ykładowca określa warunki i termin zaliczenia kursu i przedstawia je słuchaczom na początku zajęć.</w:t>
      </w:r>
    </w:p>
    <w:p w14:paraId="22AEE18C" w14:textId="77777777" w:rsidR="00827354" w:rsidRPr="00593691" w:rsidRDefault="00827354" w:rsidP="00827354">
      <w:pPr>
        <w:rPr>
          <w:rStyle w:val="fontstyle01"/>
          <w:rFonts w:asciiTheme="minorHAnsi" w:hAnsiTheme="minorHAnsi" w:cstheme="minorHAnsi"/>
          <w:b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Kurs może być zaliczony:</w:t>
      </w:r>
    </w:p>
    <w:p w14:paraId="2CDA90D0" w14:textId="20456C8F" w:rsidR="00827354" w:rsidRPr="00593691" w:rsidRDefault="00827354" w:rsidP="000678C3">
      <w:pPr>
        <w:pStyle w:val="Akapitzlist"/>
        <w:numPr>
          <w:ilvl w:val="0"/>
          <w:numId w:val="6"/>
        </w:numPr>
        <w:ind w:left="284" w:hanging="219"/>
        <w:rPr>
          <w:rStyle w:val="fontstyle01"/>
          <w:rFonts w:asciiTheme="minorHAnsi" w:hAnsiTheme="minorHAnsi" w:cstheme="minorHAnsi"/>
          <w:b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bezpośrednio po jego zakończeniu – na podstawie aktywności i zadań wykonywanych </w:t>
      </w:r>
      <w:r w:rsidR="00045DD9">
        <w:rPr>
          <w:rStyle w:val="fontstyle01"/>
          <w:rFonts w:asciiTheme="minorHAnsi" w:hAnsiTheme="minorHAnsi" w:cstheme="minorHAnsi"/>
          <w:b w:val="0"/>
          <w:sz w:val="22"/>
          <w:szCs w:val="24"/>
        </w:rPr>
        <w:t>w trakcie</w:t>
      </w:r>
      <w:r w:rsidR="008851A8"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zaję</w:t>
      </w:r>
      <w:r w:rsidR="00045DD9">
        <w:rPr>
          <w:rStyle w:val="fontstyle01"/>
          <w:rFonts w:asciiTheme="minorHAnsi" w:hAnsiTheme="minorHAnsi" w:cstheme="minorHAnsi"/>
          <w:b w:val="0"/>
          <w:sz w:val="22"/>
          <w:szCs w:val="24"/>
        </w:rPr>
        <w:t>ć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,</w:t>
      </w:r>
    </w:p>
    <w:p w14:paraId="57F23EC6" w14:textId="0BB1EE8E" w:rsidR="00827354" w:rsidRPr="00593691" w:rsidRDefault="00827354" w:rsidP="000678C3">
      <w:pPr>
        <w:pStyle w:val="Akapitzlist"/>
        <w:numPr>
          <w:ilvl w:val="0"/>
          <w:numId w:val="6"/>
        </w:numPr>
        <w:ind w:left="284" w:hanging="219"/>
        <w:rPr>
          <w:rStyle w:val="fontstyle01"/>
          <w:rFonts w:asciiTheme="minorHAnsi" w:hAnsiTheme="minorHAnsi" w:cstheme="minorHAnsi"/>
          <w:b w:val="0"/>
          <w:sz w:val="22"/>
          <w:szCs w:val="24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w terminie do kolejnego zjazdu – na podstawie </w:t>
      </w:r>
      <w:r w:rsidR="00045DD9">
        <w:rPr>
          <w:rStyle w:val="fontstyle01"/>
          <w:rFonts w:asciiTheme="minorHAnsi" w:hAnsiTheme="minorHAnsi" w:cstheme="minorHAnsi"/>
          <w:b w:val="0"/>
          <w:sz w:val="22"/>
          <w:szCs w:val="24"/>
        </w:rPr>
        <w:t>zadania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</w:t>
      </w:r>
      <w:r w:rsidR="00045DD9">
        <w:rPr>
          <w:rStyle w:val="fontstyle01"/>
          <w:rFonts w:asciiTheme="minorHAnsi" w:hAnsiTheme="minorHAnsi" w:cstheme="minorHAnsi"/>
          <w:b w:val="0"/>
          <w:sz w:val="22"/>
          <w:szCs w:val="24"/>
        </w:rPr>
        <w:t>wykonanego po zajęciach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>.</w:t>
      </w:r>
    </w:p>
    <w:p w14:paraId="035F0926" w14:textId="7EEE4D3E" w:rsidR="00827354" w:rsidRPr="00593691" w:rsidRDefault="00827354" w:rsidP="000678C3">
      <w:pPr>
        <w:spacing w:before="120" w:line="240" w:lineRule="auto"/>
        <w:jc w:val="left"/>
        <w:rPr>
          <w:rFonts w:eastAsia="Times New Roman" w:cstheme="minorHAnsi"/>
          <w:szCs w:val="24"/>
          <w:lang w:eastAsia="pl-PL"/>
        </w:rPr>
      </w:pP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Warunkiem dopuszczenia uczestnika studiów podyplomowych do egzaminu końcowego jest uzyskanie pozytywnych ocen z wszystkich kursów objętych programem kształcenia oraz napisanie pracy </w:t>
      </w:r>
      <w:r w:rsidR="005A4E7F">
        <w:rPr>
          <w:rStyle w:val="fontstyle01"/>
          <w:rFonts w:asciiTheme="minorHAnsi" w:hAnsiTheme="minorHAnsi" w:cstheme="minorHAnsi"/>
          <w:b w:val="0"/>
          <w:sz w:val="22"/>
          <w:szCs w:val="24"/>
        </w:rPr>
        <w:t>końcowej</w:t>
      </w:r>
      <w:r w:rsidR="005A4E7F"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ocenionej </w:t>
      </w:r>
      <w:r w:rsidR="008B54D8">
        <w:rPr>
          <w:rStyle w:val="fontstyle01"/>
          <w:rFonts w:asciiTheme="minorHAnsi" w:hAnsiTheme="minorHAnsi" w:cstheme="minorHAnsi"/>
          <w:b w:val="0"/>
          <w:sz w:val="22"/>
          <w:szCs w:val="24"/>
        </w:rPr>
        <w:t>na ocenę</w:t>
      </w:r>
      <w:r w:rsidRPr="00593691">
        <w:rPr>
          <w:rStyle w:val="fontstyle01"/>
          <w:rFonts w:asciiTheme="minorHAnsi" w:hAnsiTheme="minorHAnsi" w:cstheme="minorHAnsi"/>
          <w:b w:val="0"/>
          <w:sz w:val="22"/>
          <w:szCs w:val="24"/>
        </w:rPr>
        <w:t xml:space="preserve"> pozytywną.</w:t>
      </w:r>
    </w:p>
    <w:sectPr w:rsidR="00827354" w:rsidRPr="00593691" w:rsidSect="009D44F6">
      <w:footerReference w:type="default" r:id="rId10"/>
      <w:pgSz w:w="11906" w:h="16838"/>
      <w:pgMar w:top="1418" w:right="1361" w:bottom="1134" w:left="1361" w:header="709" w:footer="5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5A55" w14:textId="77777777" w:rsidR="00713748" w:rsidRDefault="00713748" w:rsidP="008851A8">
      <w:pPr>
        <w:spacing w:line="240" w:lineRule="auto"/>
      </w:pPr>
      <w:r>
        <w:separator/>
      </w:r>
    </w:p>
  </w:endnote>
  <w:endnote w:type="continuationSeparator" w:id="0">
    <w:p w14:paraId="143F909A" w14:textId="77777777" w:rsidR="00713748" w:rsidRDefault="00713748" w:rsidP="00885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086736"/>
      <w:docPartObj>
        <w:docPartGallery w:val="Page Numbers (Bottom of Page)"/>
        <w:docPartUnique/>
      </w:docPartObj>
    </w:sdtPr>
    <w:sdtContent>
      <w:p w14:paraId="45FA56D4" w14:textId="625A4110" w:rsidR="00304E88" w:rsidRDefault="00304E8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7190">
          <w:rPr>
            <w:noProof/>
          </w:rPr>
          <w:t>2</w:t>
        </w:r>
        <w:r>
          <w:fldChar w:fldCharType="end"/>
        </w:r>
      </w:p>
    </w:sdtContent>
  </w:sdt>
  <w:p w14:paraId="578EC3FF" w14:textId="77777777" w:rsidR="00304E88" w:rsidRDefault="00304E8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FE3B" w14:textId="77777777" w:rsidR="00713748" w:rsidRDefault="00713748" w:rsidP="008851A8">
      <w:pPr>
        <w:spacing w:line="240" w:lineRule="auto"/>
      </w:pPr>
      <w:r>
        <w:separator/>
      </w:r>
    </w:p>
  </w:footnote>
  <w:footnote w:type="continuationSeparator" w:id="0">
    <w:p w14:paraId="4DE67307" w14:textId="77777777" w:rsidR="00713748" w:rsidRDefault="00713748" w:rsidP="008851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591"/>
    <w:multiLevelType w:val="hybridMultilevel"/>
    <w:tmpl w:val="1CECD1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9734A"/>
    <w:multiLevelType w:val="hybridMultilevel"/>
    <w:tmpl w:val="428207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E74F9"/>
    <w:multiLevelType w:val="hybridMultilevel"/>
    <w:tmpl w:val="9D88DC74"/>
    <w:lvl w:ilvl="0" w:tplc="549A22B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51424"/>
    <w:multiLevelType w:val="hybridMultilevel"/>
    <w:tmpl w:val="7E6C62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D0A06"/>
    <w:multiLevelType w:val="hybridMultilevel"/>
    <w:tmpl w:val="988463CC"/>
    <w:lvl w:ilvl="0" w:tplc="0415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5" w15:restartNumberingAfterBreak="0">
    <w:nsid w:val="3E0B753E"/>
    <w:multiLevelType w:val="hybridMultilevel"/>
    <w:tmpl w:val="DC0074A4"/>
    <w:lvl w:ilvl="0" w:tplc="A078A4CE">
      <w:numFmt w:val="bullet"/>
      <w:lvlText w:val="•"/>
      <w:lvlJc w:val="left"/>
      <w:pPr>
        <w:ind w:left="720" w:hanging="360"/>
      </w:pPr>
      <w:rPr>
        <w:rFonts w:ascii="SymbolMT" w:eastAsiaTheme="minorHAnsi" w:hAnsi="SymbolMT" w:cstheme="minorBidi" w:hint="default"/>
        <w:sz w:val="24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80BC2"/>
    <w:multiLevelType w:val="hybridMultilevel"/>
    <w:tmpl w:val="67B26F3E"/>
    <w:lvl w:ilvl="0" w:tplc="234C6E3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81148"/>
    <w:multiLevelType w:val="multilevel"/>
    <w:tmpl w:val="5D2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3391"/>
    <w:multiLevelType w:val="multilevel"/>
    <w:tmpl w:val="F0E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15C24"/>
    <w:multiLevelType w:val="hybridMultilevel"/>
    <w:tmpl w:val="6F06BC38"/>
    <w:lvl w:ilvl="0" w:tplc="183E420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839DD"/>
    <w:multiLevelType w:val="multilevel"/>
    <w:tmpl w:val="3A2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454C7"/>
    <w:multiLevelType w:val="hybridMultilevel"/>
    <w:tmpl w:val="E520817E"/>
    <w:lvl w:ilvl="0" w:tplc="549A22B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7216C"/>
    <w:multiLevelType w:val="hybridMultilevel"/>
    <w:tmpl w:val="B568F0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53120">
    <w:abstractNumId w:val="6"/>
  </w:num>
  <w:num w:numId="2" w16cid:durableId="1414357286">
    <w:abstractNumId w:val="12"/>
  </w:num>
  <w:num w:numId="3" w16cid:durableId="526679607">
    <w:abstractNumId w:val="11"/>
  </w:num>
  <w:num w:numId="4" w16cid:durableId="1412431952">
    <w:abstractNumId w:val="9"/>
  </w:num>
  <w:num w:numId="5" w16cid:durableId="1929582341">
    <w:abstractNumId w:val="0"/>
  </w:num>
  <w:num w:numId="6" w16cid:durableId="961813626">
    <w:abstractNumId w:val="2"/>
  </w:num>
  <w:num w:numId="7" w16cid:durableId="63728340">
    <w:abstractNumId w:val="1"/>
  </w:num>
  <w:num w:numId="8" w16cid:durableId="501703811">
    <w:abstractNumId w:val="5"/>
  </w:num>
  <w:num w:numId="9" w16cid:durableId="634482974">
    <w:abstractNumId w:val="8"/>
  </w:num>
  <w:num w:numId="10" w16cid:durableId="1018116642">
    <w:abstractNumId w:val="7"/>
  </w:num>
  <w:num w:numId="11" w16cid:durableId="907570081">
    <w:abstractNumId w:val="3"/>
  </w:num>
  <w:num w:numId="12" w16cid:durableId="998267497">
    <w:abstractNumId w:val="10"/>
  </w:num>
  <w:num w:numId="13" w16cid:durableId="1744109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236"/>
    <w:rsid w:val="000010EF"/>
    <w:rsid w:val="00001E58"/>
    <w:rsid w:val="00045DD9"/>
    <w:rsid w:val="000678C3"/>
    <w:rsid w:val="00080FD9"/>
    <w:rsid w:val="000977E8"/>
    <w:rsid w:val="000B03E5"/>
    <w:rsid w:val="000C4A37"/>
    <w:rsid w:val="000D46B2"/>
    <w:rsid w:val="000E78E4"/>
    <w:rsid w:val="000F3665"/>
    <w:rsid w:val="000F5A36"/>
    <w:rsid w:val="00107187"/>
    <w:rsid w:val="00112E10"/>
    <w:rsid w:val="001157AD"/>
    <w:rsid w:val="001368EE"/>
    <w:rsid w:val="00144824"/>
    <w:rsid w:val="001463A9"/>
    <w:rsid w:val="00150D44"/>
    <w:rsid w:val="0015533C"/>
    <w:rsid w:val="00157941"/>
    <w:rsid w:val="001770CF"/>
    <w:rsid w:val="0018390D"/>
    <w:rsid w:val="00195BC9"/>
    <w:rsid w:val="001A2CBA"/>
    <w:rsid w:val="001A3556"/>
    <w:rsid w:val="001B3BEB"/>
    <w:rsid w:val="001B5B4F"/>
    <w:rsid w:val="001E12C7"/>
    <w:rsid w:val="001E1E3F"/>
    <w:rsid w:val="001F0E31"/>
    <w:rsid w:val="002016BD"/>
    <w:rsid w:val="0024662F"/>
    <w:rsid w:val="00253B3C"/>
    <w:rsid w:val="00253C81"/>
    <w:rsid w:val="00274FE6"/>
    <w:rsid w:val="00280FEF"/>
    <w:rsid w:val="00282D1F"/>
    <w:rsid w:val="0029464B"/>
    <w:rsid w:val="002949ED"/>
    <w:rsid w:val="00297A68"/>
    <w:rsid w:val="002A44DF"/>
    <w:rsid w:val="002A5850"/>
    <w:rsid w:val="002B347B"/>
    <w:rsid w:val="002C41CC"/>
    <w:rsid w:val="002D179F"/>
    <w:rsid w:val="002D2177"/>
    <w:rsid w:val="002F06D7"/>
    <w:rsid w:val="00304E88"/>
    <w:rsid w:val="003059CE"/>
    <w:rsid w:val="003255E2"/>
    <w:rsid w:val="00327EE9"/>
    <w:rsid w:val="003442DD"/>
    <w:rsid w:val="003667CE"/>
    <w:rsid w:val="00377777"/>
    <w:rsid w:val="00382F20"/>
    <w:rsid w:val="00390102"/>
    <w:rsid w:val="003A18D8"/>
    <w:rsid w:val="003A4E90"/>
    <w:rsid w:val="003A7FF8"/>
    <w:rsid w:val="003C18D7"/>
    <w:rsid w:val="003C229F"/>
    <w:rsid w:val="003C6738"/>
    <w:rsid w:val="003D04D1"/>
    <w:rsid w:val="003D2796"/>
    <w:rsid w:val="003E48B2"/>
    <w:rsid w:val="003E5DA9"/>
    <w:rsid w:val="003E5FFA"/>
    <w:rsid w:val="003F107C"/>
    <w:rsid w:val="003F203D"/>
    <w:rsid w:val="0040137E"/>
    <w:rsid w:val="00430509"/>
    <w:rsid w:val="00437D89"/>
    <w:rsid w:val="00450DA6"/>
    <w:rsid w:val="00483C60"/>
    <w:rsid w:val="00484B78"/>
    <w:rsid w:val="004A5836"/>
    <w:rsid w:val="004B11A8"/>
    <w:rsid w:val="004B4E7F"/>
    <w:rsid w:val="004B5113"/>
    <w:rsid w:val="004C170D"/>
    <w:rsid w:val="004C401D"/>
    <w:rsid w:val="004C5EC3"/>
    <w:rsid w:val="004F0857"/>
    <w:rsid w:val="004F1FF2"/>
    <w:rsid w:val="00504491"/>
    <w:rsid w:val="005647F5"/>
    <w:rsid w:val="00566099"/>
    <w:rsid w:val="00573642"/>
    <w:rsid w:val="00574AE1"/>
    <w:rsid w:val="005813B9"/>
    <w:rsid w:val="005817A3"/>
    <w:rsid w:val="00581C1B"/>
    <w:rsid w:val="0059288F"/>
    <w:rsid w:val="00593691"/>
    <w:rsid w:val="005A4C4F"/>
    <w:rsid w:val="005A4E7F"/>
    <w:rsid w:val="005A5501"/>
    <w:rsid w:val="005C47A0"/>
    <w:rsid w:val="005C6497"/>
    <w:rsid w:val="005C683B"/>
    <w:rsid w:val="005E42AA"/>
    <w:rsid w:val="005F5BA8"/>
    <w:rsid w:val="006040D5"/>
    <w:rsid w:val="00604745"/>
    <w:rsid w:val="00623F12"/>
    <w:rsid w:val="00626C30"/>
    <w:rsid w:val="006348C9"/>
    <w:rsid w:val="0066008A"/>
    <w:rsid w:val="00665E9A"/>
    <w:rsid w:val="00667832"/>
    <w:rsid w:val="00673094"/>
    <w:rsid w:val="00675EF6"/>
    <w:rsid w:val="00680129"/>
    <w:rsid w:val="00680D9A"/>
    <w:rsid w:val="00684B76"/>
    <w:rsid w:val="006920CE"/>
    <w:rsid w:val="006A1763"/>
    <w:rsid w:val="006A4384"/>
    <w:rsid w:val="006B1B9A"/>
    <w:rsid w:val="006B1FA3"/>
    <w:rsid w:val="006B2F4C"/>
    <w:rsid w:val="006C057A"/>
    <w:rsid w:val="006C58F8"/>
    <w:rsid w:val="006D48FD"/>
    <w:rsid w:val="00705F6F"/>
    <w:rsid w:val="00713748"/>
    <w:rsid w:val="007211D7"/>
    <w:rsid w:val="007251B3"/>
    <w:rsid w:val="00726B29"/>
    <w:rsid w:val="00737D2E"/>
    <w:rsid w:val="007459CB"/>
    <w:rsid w:val="00756B13"/>
    <w:rsid w:val="00772C9C"/>
    <w:rsid w:val="00785F8F"/>
    <w:rsid w:val="00794BE0"/>
    <w:rsid w:val="007B4170"/>
    <w:rsid w:val="007D395B"/>
    <w:rsid w:val="00803B07"/>
    <w:rsid w:val="00827354"/>
    <w:rsid w:val="0083403F"/>
    <w:rsid w:val="00835698"/>
    <w:rsid w:val="00847221"/>
    <w:rsid w:val="008739D5"/>
    <w:rsid w:val="00876278"/>
    <w:rsid w:val="008851A8"/>
    <w:rsid w:val="008865A7"/>
    <w:rsid w:val="00894303"/>
    <w:rsid w:val="008A0FAD"/>
    <w:rsid w:val="008A47C3"/>
    <w:rsid w:val="008B03B0"/>
    <w:rsid w:val="008B54D8"/>
    <w:rsid w:val="008B7B33"/>
    <w:rsid w:val="008D4CD8"/>
    <w:rsid w:val="008D61B0"/>
    <w:rsid w:val="008F31C6"/>
    <w:rsid w:val="00907D26"/>
    <w:rsid w:val="009313A2"/>
    <w:rsid w:val="009353B9"/>
    <w:rsid w:val="0096139B"/>
    <w:rsid w:val="00962ED6"/>
    <w:rsid w:val="00963300"/>
    <w:rsid w:val="00983BB0"/>
    <w:rsid w:val="00990710"/>
    <w:rsid w:val="00994F99"/>
    <w:rsid w:val="009A5150"/>
    <w:rsid w:val="009A5A5E"/>
    <w:rsid w:val="009A69A6"/>
    <w:rsid w:val="009A7CC1"/>
    <w:rsid w:val="009D44F6"/>
    <w:rsid w:val="009D7BD3"/>
    <w:rsid w:val="009E2281"/>
    <w:rsid w:val="009E471F"/>
    <w:rsid w:val="00A00EFD"/>
    <w:rsid w:val="00A053B9"/>
    <w:rsid w:val="00A06FD1"/>
    <w:rsid w:val="00A221CA"/>
    <w:rsid w:val="00A35CAE"/>
    <w:rsid w:val="00A55363"/>
    <w:rsid w:val="00A704AC"/>
    <w:rsid w:val="00A71563"/>
    <w:rsid w:val="00A80F07"/>
    <w:rsid w:val="00A93E6B"/>
    <w:rsid w:val="00A9441B"/>
    <w:rsid w:val="00A958DB"/>
    <w:rsid w:val="00AD73ED"/>
    <w:rsid w:val="00AE4076"/>
    <w:rsid w:val="00B07D11"/>
    <w:rsid w:val="00B101DF"/>
    <w:rsid w:val="00B414B2"/>
    <w:rsid w:val="00B462B3"/>
    <w:rsid w:val="00B574B6"/>
    <w:rsid w:val="00B578A2"/>
    <w:rsid w:val="00B61DC9"/>
    <w:rsid w:val="00B62C4A"/>
    <w:rsid w:val="00B65B6F"/>
    <w:rsid w:val="00B77ADF"/>
    <w:rsid w:val="00B86CEA"/>
    <w:rsid w:val="00B90312"/>
    <w:rsid w:val="00B91144"/>
    <w:rsid w:val="00BA5B3F"/>
    <w:rsid w:val="00BA6FC3"/>
    <w:rsid w:val="00BB11CB"/>
    <w:rsid w:val="00BC40BE"/>
    <w:rsid w:val="00BD26DA"/>
    <w:rsid w:val="00BD4EE4"/>
    <w:rsid w:val="00BE78FE"/>
    <w:rsid w:val="00C01845"/>
    <w:rsid w:val="00C172AC"/>
    <w:rsid w:val="00C33482"/>
    <w:rsid w:val="00C47D1A"/>
    <w:rsid w:val="00C626B1"/>
    <w:rsid w:val="00C659B7"/>
    <w:rsid w:val="00C67E05"/>
    <w:rsid w:val="00C86508"/>
    <w:rsid w:val="00C942B0"/>
    <w:rsid w:val="00C96834"/>
    <w:rsid w:val="00CB18AE"/>
    <w:rsid w:val="00CB4236"/>
    <w:rsid w:val="00CC7474"/>
    <w:rsid w:val="00CD4C51"/>
    <w:rsid w:val="00CE3D38"/>
    <w:rsid w:val="00CE79F4"/>
    <w:rsid w:val="00D2213D"/>
    <w:rsid w:val="00D34F58"/>
    <w:rsid w:val="00D50246"/>
    <w:rsid w:val="00D54932"/>
    <w:rsid w:val="00D72F6E"/>
    <w:rsid w:val="00D7395A"/>
    <w:rsid w:val="00D87E36"/>
    <w:rsid w:val="00DA0559"/>
    <w:rsid w:val="00DA665F"/>
    <w:rsid w:val="00DB5A3D"/>
    <w:rsid w:val="00DB5FE2"/>
    <w:rsid w:val="00DB6A3A"/>
    <w:rsid w:val="00DB6DDF"/>
    <w:rsid w:val="00DD3457"/>
    <w:rsid w:val="00DD44C6"/>
    <w:rsid w:val="00DD5C27"/>
    <w:rsid w:val="00DE2E29"/>
    <w:rsid w:val="00DE3AB0"/>
    <w:rsid w:val="00DE5B38"/>
    <w:rsid w:val="00DF0CBB"/>
    <w:rsid w:val="00DF3D76"/>
    <w:rsid w:val="00E02ED2"/>
    <w:rsid w:val="00E115BF"/>
    <w:rsid w:val="00E12645"/>
    <w:rsid w:val="00E21166"/>
    <w:rsid w:val="00E33D05"/>
    <w:rsid w:val="00E408B9"/>
    <w:rsid w:val="00E40FAD"/>
    <w:rsid w:val="00E46DF3"/>
    <w:rsid w:val="00E727A4"/>
    <w:rsid w:val="00E740D9"/>
    <w:rsid w:val="00EB661D"/>
    <w:rsid w:val="00EC24DD"/>
    <w:rsid w:val="00ED3033"/>
    <w:rsid w:val="00EE1333"/>
    <w:rsid w:val="00EE2228"/>
    <w:rsid w:val="00EE3E13"/>
    <w:rsid w:val="00EE4A5C"/>
    <w:rsid w:val="00EE5B4D"/>
    <w:rsid w:val="00F25AA0"/>
    <w:rsid w:val="00F26ED2"/>
    <w:rsid w:val="00F44B35"/>
    <w:rsid w:val="00F4654E"/>
    <w:rsid w:val="00F5245B"/>
    <w:rsid w:val="00F57565"/>
    <w:rsid w:val="00F6525A"/>
    <w:rsid w:val="00F65960"/>
    <w:rsid w:val="00F65D7A"/>
    <w:rsid w:val="00F67190"/>
    <w:rsid w:val="00F84311"/>
    <w:rsid w:val="00FC077D"/>
    <w:rsid w:val="00FE3AEC"/>
    <w:rsid w:val="0B76120C"/>
    <w:rsid w:val="16A22E08"/>
    <w:rsid w:val="16DCDD2D"/>
    <w:rsid w:val="1CFB4818"/>
    <w:rsid w:val="1D5CEBCE"/>
    <w:rsid w:val="1DB68C9A"/>
    <w:rsid w:val="206EC0B4"/>
    <w:rsid w:val="272DFC3D"/>
    <w:rsid w:val="28C735C9"/>
    <w:rsid w:val="2FBEE446"/>
    <w:rsid w:val="311C888D"/>
    <w:rsid w:val="3295AB0B"/>
    <w:rsid w:val="36CE9102"/>
    <w:rsid w:val="3C2F23B9"/>
    <w:rsid w:val="3E9F789D"/>
    <w:rsid w:val="401D0FF6"/>
    <w:rsid w:val="434C716C"/>
    <w:rsid w:val="459B51D9"/>
    <w:rsid w:val="5005E33C"/>
    <w:rsid w:val="58E5FA32"/>
    <w:rsid w:val="6566E436"/>
    <w:rsid w:val="6776FD24"/>
    <w:rsid w:val="6FE88981"/>
    <w:rsid w:val="71A2443C"/>
    <w:rsid w:val="723F7ACA"/>
    <w:rsid w:val="757DDDA0"/>
    <w:rsid w:val="77173F9D"/>
    <w:rsid w:val="79F5A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6997D"/>
  <w15:chartTrackingRefBased/>
  <w15:docId w15:val="{66B1B1A8-D8DE-49CE-85C9-47E2D591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B4236"/>
    <w:pPr>
      <w:spacing w:after="0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851A8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B4236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65D7A"/>
    <w:pPr>
      <w:keepNext/>
      <w:keepLines/>
      <w:spacing w:before="40" w:after="40"/>
      <w:outlineLvl w:val="2"/>
    </w:pPr>
    <w:rPr>
      <w:rFonts w:eastAsiaTheme="majorEastAsia" w:cstheme="majorBidi"/>
      <w:i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51A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CB4236"/>
    <w:rPr>
      <w:rFonts w:eastAsiaTheme="majorEastAsia" w:cstheme="majorBidi"/>
      <w:b/>
      <w:sz w:val="24"/>
      <w:szCs w:val="26"/>
    </w:rPr>
  </w:style>
  <w:style w:type="character" w:customStyle="1" w:styleId="fontstyle01">
    <w:name w:val="fontstyle01"/>
    <w:basedOn w:val="Domylnaczcionkaakapitu"/>
    <w:rsid w:val="00CB4236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omylnaczcionkaakapitu"/>
    <w:rsid w:val="00CB423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A2CB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A2CBA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827354"/>
    <w:pPr>
      <w:ind w:left="720"/>
      <w:contextualSpacing/>
    </w:pPr>
  </w:style>
  <w:style w:type="character" w:customStyle="1" w:styleId="fontstyle31">
    <w:name w:val="fontstyle31"/>
    <w:basedOn w:val="Domylnaczcionkaakapitu"/>
    <w:rsid w:val="0082735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paragraph" w:styleId="Tekstkomentarza">
    <w:name w:val="annotation text"/>
    <w:basedOn w:val="Normalny"/>
    <w:link w:val="TekstkomentarzaZnak"/>
    <w:uiPriority w:val="99"/>
    <w:unhideWhenUsed/>
    <w:rsid w:val="00CC7474"/>
    <w:pPr>
      <w:spacing w:line="240" w:lineRule="auto"/>
      <w:jc w:val="left"/>
    </w:pPr>
    <w:rPr>
      <w:rFonts w:ascii="Arial" w:eastAsia="Arial" w:hAnsi="Arial" w:cs="Arial"/>
      <w:sz w:val="20"/>
      <w:szCs w:val="20"/>
      <w:lang w:val="pl"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CC7474"/>
    <w:rPr>
      <w:rFonts w:ascii="Arial" w:eastAsia="Arial" w:hAnsi="Arial" w:cs="Arial"/>
      <w:sz w:val="20"/>
      <w:szCs w:val="20"/>
      <w:lang w:val="pl"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C7474"/>
    <w:rPr>
      <w:sz w:val="16"/>
      <w:szCs w:val="16"/>
    </w:rPr>
  </w:style>
  <w:style w:type="table" w:styleId="Tabela-Siatka">
    <w:name w:val="Table Grid"/>
    <w:basedOn w:val="Standardowy"/>
    <w:uiPriority w:val="39"/>
    <w:rsid w:val="00CC7474"/>
    <w:pPr>
      <w:spacing w:after="0" w:line="240" w:lineRule="auto"/>
    </w:pPr>
    <w:rPr>
      <w:rFonts w:ascii="Arial" w:eastAsia="Arial" w:hAnsi="Arial" w:cs="Arial"/>
      <w:lang w:val="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E7F"/>
    <w:pPr>
      <w:jc w:val="both"/>
    </w:pPr>
    <w:rPr>
      <w:rFonts w:asciiTheme="minorHAnsi" w:eastAsiaTheme="minorHAnsi" w:hAnsiTheme="minorHAnsi" w:cstheme="minorBidi"/>
      <w:b/>
      <w:bCs/>
      <w:lang w:val="pl-PL" w:eastAsia="en-US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E7F"/>
    <w:rPr>
      <w:rFonts w:ascii="Arial" w:eastAsia="Arial" w:hAnsi="Arial" w:cs="Arial"/>
      <w:b/>
      <w:bCs/>
      <w:sz w:val="20"/>
      <w:szCs w:val="20"/>
      <w:lang w:val="pl" w:eastAsia="pl-PL"/>
    </w:rPr>
  </w:style>
  <w:style w:type="paragraph" w:styleId="Nagwek">
    <w:name w:val="header"/>
    <w:basedOn w:val="Normalny"/>
    <w:link w:val="NagwekZnak"/>
    <w:uiPriority w:val="99"/>
    <w:unhideWhenUsed/>
    <w:rsid w:val="008851A8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851A8"/>
  </w:style>
  <w:style w:type="paragraph" w:styleId="Stopka">
    <w:name w:val="footer"/>
    <w:basedOn w:val="Normalny"/>
    <w:link w:val="StopkaZnak"/>
    <w:uiPriority w:val="99"/>
    <w:unhideWhenUsed/>
    <w:rsid w:val="008851A8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851A8"/>
  </w:style>
  <w:style w:type="paragraph" w:styleId="NormalnyWeb">
    <w:name w:val="Normal (Web)"/>
    <w:basedOn w:val="Normalny"/>
    <w:uiPriority w:val="99"/>
    <w:semiHidden/>
    <w:unhideWhenUsed/>
    <w:rsid w:val="00F65D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65D7A"/>
    <w:rPr>
      <w:rFonts w:eastAsiaTheme="majorEastAsia" w:cstheme="majorBidi"/>
      <w:i/>
      <w:szCs w:val="24"/>
    </w:rPr>
  </w:style>
  <w:style w:type="paragraph" w:styleId="Poprawka">
    <w:name w:val="Revision"/>
    <w:hidden/>
    <w:uiPriority w:val="99"/>
    <w:semiHidden/>
    <w:rsid w:val="005817A3"/>
    <w:pPr>
      <w:spacing w:after="0" w:line="240" w:lineRule="auto"/>
    </w:pPr>
  </w:style>
  <w:style w:type="paragraph" w:styleId="Bezodstpw">
    <w:name w:val="No Spacing"/>
    <w:uiPriority w:val="1"/>
    <w:qFormat/>
    <w:rsid w:val="00BE78FE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09C3E31ADC143971F7A777828DB1B" ma:contentTypeVersion="3" ma:contentTypeDescription="Create a new document." ma:contentTypeScope="" ma:versionID="57e10f00391640b45ad91216b96e1012">
  <xsd:schema xmlns:xsd="http://www.w3.org/2001/XMLSchema" xmlns:xs="http://www.w3.org/2001/XMLSchema" xmlns:p="http://schemas.microsoft.com/office/2006/metadata/properties" xmlns:ns2="e3ba5326-9075-41f6-b5a0-9ca39d0af246" targetNamespace="http://schemas.microsoft.com/office/2006/metadata/properties" ma:root="true" ma:fieldsID="82dbf2e7672c7d55aa9018e6e8552092" ns2:_="">
    <xsd:import namespace="e3ba5326-9075-41f6-b5a0-9ca39d0af2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a5326-9075-41f6-b5a0-9ca39d0af2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8EF91B-E42E-4DD2-A99B-F1BF9800BE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7EDE5C-81D4-4FC7-8DFC-879C60E79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82C22-0DE3-4719-90A1-53DA3CD0D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a5326-9075-41f6-b5a0-9ca39d0af2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6658</Words>
  <Characters>39951</Characters>
  <Application>Microsoft Office Word</Application>
  <DocSecurity>0</DocSecurity>
  <Lines>332</Lines>
  <Paragraphs>93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Bajcar</dc:creator>
  <cp:keywords/>
  <dc:description/>
  <cp:lastModifiedBy>Mirosława Krzyścin</cp:lastModifiedBy>
  <cp:revision>2</cp:revision>
  <cp:lastPrinted>2025-06-13T11:08:00Z</cp:lastPrinted>
  <dcterms:created xsi:type="dcterms:W3CDTF">2026-01-16T15:30:00Z</dcterms:created>
  <dcterms:modified xsi:type="dcterms:W3CDTF">2026-01-16T15:30:00Z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0x0101004CC09C3E31ADC143971F7A777828DB1B</vt:lpwstr>
  </property>
</Properties>
</file>