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917" w:rsidRPr="00507A9A" w:rsidRDefault="00507A9A">
      <w:pPr>
        <w:rPr>
          <w:rFonts w:cstheme="minorHAnsi"/>
          <w:sz w:val="28"/>
          <w:szCs w:val="28"/>
        </w:rPr>
      </w:pPr>
      <w:r w:rsidRPr="00507A9A">
        <w:rPr>
          <w:rFonts w:cstheme="minorHAnsi"/>
          <w:sz w:val="28"/>
          <w:szCs w:val="28"/>
        </w:rPr>
        <w:t>Planning Document</w:t>
      </w:r>
    </w:p>
    <w:p w:rsidR="00507A9A" w:rsidRPr="00507A9A" w:rsidRDefault="00507A9A">
      <w:pPr>
        <w:rPr>
          <w:rFonts w:cstheme="minorHAnsi"/>
          <w:sz w:val="24"/>
          <w:szCs w:val="24"/>
        </w:rPr>
      </w:pPr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507A9A">
        <w:rPr>
          <w:rFonts w:cstheme="minorHAnsi"/>
          <w:sz w:val="24"/>
          <w:szCs w:val="24"/>
          <w:u w:val="single"/>
        </w:rPr>
        <w:t>Response to Critiques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The main critique is that balancing is very important. We agree with this and will definitely take</w:t>
      </w:r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sz w:val="24"/>
          <w:szCs w:val="24"/>
        </w:rPr>
        <w:t>this</w:t>
      </w:r>
      <w:proofErr w:type="gramEnd"/>
      <w:r w:rsidRPr="00507A9A">
        <w:rPr>
          <w:rFonts w:cstheme="minorHAnsi"/>
          <w:sz w:val="24"/>
          <w:szCs w:val="24"/>
        </w:rPr>
        <w:t xml:space="preserve"> in mind. We will probably also take up the suggestion to first just make it a multiplayer game</w:t>
      </w:r>
      <w:r>
        <w:rPr>
          <w:rFonts w:cstheme="minorHAnsi"/>
          <w:sz w:val="24"/>
          <w:szCs w:val="24"/>
        </w:rPr>
        <w:t xml:space="preserve"> </w:t>
      </w:r>
      <w:r w:rsidRPr="00507A9A">
        <w:rPr>
          <w:rFonts w:cstheme="minorHAnsi"/>
          <w:sz w:val="24"/>
          <w:szCs w:val="24"/>
        </w:rPr>
        <w:t>and play it a couple of times to see strategies emerging before bothering with the AI.</w:t>
      </w:r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507A9A">
        <w:rPr>
          <w:rFonts w:cstheme="minorHAnsi"/>
          <w:sz w:val="24"/>
          <w:szCs w:val="24"/>
          <w:u w:val="single"/>
        </w:rPr>
        <w:t>Group Inventory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 xml:space="preserve">Dan, </w:t>
      </w:r>
      <w:proofErr w:type="spellStart"/>
      <w:r w:rsidRPr="00507A9A">
        <w:rPr>
          <w:rFonts w:cstheme="minorHAnsi"/>
          <w:sz w:val="24"/>
          <w:szCs w:val="24"/>
        </w:rPr>
        <w:t>Xixi</w:t>
      </w:r>
      <w:proofErr w:type="spellEnd"/>
      <w:r w:rsidRPr="00507A9A">
        <w:rPr>
          <w:rFonts w:cstheme="minorHAnsi"/>
          <w:sz w:val="24"/>
          <w:szCs w:val="24"/>
        </w:rPr>
        <w:t xml:space="preserve"> and Tessa have pretty similar skills. All of them are relatively ‘general’ programmers.</w:t>
      </w:r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Nate is good with graphics - both the technical side and the art side. If we reach the point where</w:t>
      </w:r>
      <w:r>
        <w:rPr>
          <w:rFonts w:cstheme="minorHAnsi"/>
          <w:sz w:val="24"/>
          <w:szCs w:val="24"/>
        </w:rPr>
        <w:t xml:space="preserve"> </w:t>
      </w:r>
      <w:r w:rsidRPr="00507A9A">
        <w:rPr>
          <w:rFonts w:cstheme="minorHAnsi"/>
          <w:sz w:val="24"/>
          <w:szCs w:val="24"/>
        </w:rPr>
        <w:t>we want to implement sound, someone will have to take this up, although we don’t have anyone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507A9A">
        <w:rPr>
          <w:rFonts w:cstheme="minorHAnsi"/>
          <w:sz w:val="24"/>
          <w:szCs w:val="24"/>
        </w:rPr>
        <w:t>specialising</w:t>
      </w:r>
      <w:proofErr w:type="spellEnd"/>
      <w:r w:rsidRPr="00507A9A">
        <w:rPr>
          <w:rFonts w:cstheme="minorHAnsi"/>
          <w:sz w:val="24"/>
          <w:szCs w:val="24"/>
        </w:rPr>
        <w:t xml:space="preserve"> in it. Sound is a ‘long term’ goal though, and might not make it to the game.</w:t>
      </w:r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507A9A">
        <w:rPr>
          <w:rFonts w:cstheme="minorHAnsi"/>
          <w:sz w:val="24"/>
          <w:szCs w:val="24"/>
          <w:u w:val="single"/>
        </w:rPr>
        <w:t>Tools Choices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We will stick to JavaScript. For the last project, Nate already wrote a model loader that would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sz w:val="24"/>
          <w:szCs w:val="24"/>
        </w:rPr>
        <w:t>come</w:t>
      </w:r>
      <w:proofErr w:type="gramEnd"/>
      <w:r w:rsidRPr="00507A9A">
        <w:rPr>
          <w:rFonts w:cstheme="minorHAnsi"/>
          <w:sz w:val="24"/>
          <w:szCs w:val="24"/>
        </w:rPr>
        <w:t xml:space="preserve"> in useful for this project too. Our game will not be very heavy on the graphics so JS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sz w:val="24"/>
          <w:szCs w:val="24"/>
        </w:rPr>
        <w:t>should</w:t>
      </w:r>
      <w:proofErr w:type="gramEnd"/>
      <w:r w:rsidRPr="00507A9A">
        <w:rPr>
          <w:rFonts w:cstheme="minorHAnsi"/>
          <w:sz w:val="24"/>
          <w:szCs w:val="24"/>
        </w:rPr>
        <w:t xml:space="preserve"> be fine, and we’re all used to it by now.</w:t>
      </w:r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We will use GIT for version control. We will probably keep one or more documents to keep track</w:t>
      </w:r>
      <w:r>
        <w:rPr>
          <w:rFonts w:cstheme="minorHAnsi"/>
          <w:sz w:val="24"/>
          <w:szCs w:val="24"/>
        </w:rPr>
        <w:t xml:space="preserve"> </w:t>
      </w:r>
      <w:r w:rsidRPr="00507A9A">
        <w:rPr>
          <w:rFonts w:cstheme="minorHAnsi"/>
          <w:sz w:val="24"/>
          <w:szCs w:val="24"/>
        </w:rPr>
        <w:t>of things. (Design document, To Do list, etc...).</w:t>
      </w:r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507A9A">
        <w:rPr>
          <w:rFonts w:cstheme="minorHAnsi"/>
          <w:sz w:val="24"/>
          <w:szCs w:val="24"/>
          <w:u w:val="single"/>
        </w:rPr>
        <w:t>Division of Labor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 xml:space="preserve">We will probably make </w:t>
      </w:r>
      <w:proofErr w:type="gramStart"/>
      <w:r w:rsidRPr="00507A9A">
        <w:rPr>
          <w:rFonts w:cstheme="minorHAnsi"/>
          <w:sz w:val="24"/>
          <w:szCs w:val="24"/>
        </w:rPr>
        <w:t>a to</w:t>
      </w:r>
      <w:proofErr w:type="gramEnd"/>
      <w:r w:rsidRPr="00507A9A">
        <w:rPr>
          <w:rFonts w:cstheme="minorHAnsi"/>
          <w:sz w:val="24"/>
          <w:szCs w:val="24"/>
        </w:rPr>
        <w:t xml:space="preserve"> do list with some items prioritized. Whenever you are ready to start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sz w:val="24"/>
          <w:szCs w:val="24"/>
        </w:rPr>
        <w:t>something</w:t>
      </w:r>
      <w:proofErr w:type="gramEnd"/>
      <w:r w:rsidRPr="00507A9A">
        <w:rPr>
          <w:rFonts w:cstheme="minorHAnsi"/>
          <w:sz w:val="24"/>
          <w:szCs w:val="24"/>
        </w:rPr>
        <w:t xml:space="preserve"> new, you just pick whatever from the list. We will talk about what things need to be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sz w:val="24"/>
          <w:szCs w:val="24"/>
        </w:rPr>
        <w:t>done</w:t>
      </w:r>
      <w:proofErr w:type="gramEnd"/>
      <w:r w:rsidRPr="00507A9A">
        <w:rPr>
          <w:rFonts w:cstheme="minorHAnsi"/>
          <w:sz w:val="24"/>
          <w:szCs w:val="24"/>
        </w:rPr>
        <w:t xml:space="preserve"> first to make sure there are no bottlenecks.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Nate will focus on the graphics.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Dan would like to work on the AI (this will be in a later stage).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Tessa likes to do ‘GUI/HUD stuff’.</w:t>
      </w:r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07A9A">
        <w:rPr>
          <w:rFonts w:cstheme="minorHAnsi"/>
          <w:sz w:val="24"/>
          <w:szCs w:val="24"/>
        </w:rPr>
        <w:t>Xixi</w:t>
      </w:r>
      <w:proofErr w:type="spellEnd"/>
      <w:r w:rsidRPr="00507A9A">
        <w:rPr>
          <w:rFonts w:cstheme="minorHAnsi"/>
          <w:sz w:val="24"/>
          <w:szCs w:val="24"/>
        </w:rPr>
        <w:t xml:space="preserve"> likes to build object structures and their relation functions</w:t>
      </w:r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507A9A">
        <w:rPr>
          <w:rFonts w:cstheme="minorHAnsi"/>
          <w:sz w:val="24"/>
          <w:szCs w:val="24"/>
          <w:u w:val="single"/>
        </w:rPr>
        <w:t>Milestones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i/>
          <w:sz w:val="24"/>
          <w:szCs w:val="24"/>
        </w:rPr>
        <w:t>Signs of Life</w:t>
      </w:r>
      <w:r w:rsidRPr="00507A9A">
        <w:rPr>
          <w:rFonts w:cstheme="minorHAnsi"/>
          <w:sz w:val="24"/>
          <w:szCs w:val="24"/>
        </w:rPr>
        <w:t xml:space="preserve"> - We will have a visible map structure. Preferably the planets are already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sz w:val="24"/>
          <w:szCs w:val="24"/>
        </w:rPr>
        <w:t>selectable/</w:t>
      </w:r>
      <w:proofErr w:type="gramEnd"/>
      <w:r w:rsidRPr="00507A9A">
        <w:rPr>
          <w:rFonts w:cstheme="minorHAnsi"/>
          <w:sz w:val="24"/>
          <w:szCs w:val="24"/>
        </w:rPr>
        <w:t>buttons.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i/>
          <w:sz w:val="24"/>
          <w:szCs w:val="24"/>
        </w:rPr>
        <w:t>Tech Demo</w:t>
      </w:r>
      <w:r w:rsidRPr="00507A9A">
        <w:rPr>
          <w:rFonts w:cstheme="minorHAnsi"/>
          <w:sz w:val="24"/>
          <w:szCs w:val="24"/>
        </w:rPr>
        <w:t xml:space="preserve"> - We should pretty much have a working multiplayer version: planets function (at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sz w:val="24"/>
          <w:szCs w:val="24"/>
        </w:rPr>
        <w:lastRenderedPageBreak/>
        <w:t>least</w:t>
      </w:r>
      <w:proofErr w:type="gramEnd"/>
      <w:r w:rsidRPr="00507A9A">
        <w:rPr>
          <w:rFonts w:cstheme="minorHAnsi"/>
          <w:sz w:val="24"/>
          <w:szCs w:val="24"/>
        </w:rPr>
        <w:t xml:space="preserve"> gathering resources and producing units), it’s possible to capture other planets. Balancing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sz w:val="24"/>
          <w:szCs w:val="24"/>
        </w:rPr>
        <w:t>will</w:t>
      </w:r>
      <w:proofErr w:type="gramEnd"/>
      <w:r w:rsidRPr="00507A9A">
        <w:rPr>
          <w:rFonts w:cstheme="minorHAnsi"/>
          <w:sz w:val="24"/>
          <w:szCs w:val="24"/>
        </w:rPr>
        <w:t xml:space="preserve"> still need to be done. Battle between armies will be ready.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i/>
          <w:sz w:val="24"/>
          <w:szCs w:val="24"/>
        </w:rPr>
        <w:t>Play</w:t>
      </w:r>
      <w:proofErr w:type="gramEnd"/>
      <w:r w:rsidRPr="00507A9A">
        <w:rPr>
          <w:rFonts w:cstheme="minorHAnsi"/>
          <w:i/>
          <w:sz w:val="24"/>
          <w:szCs w:val="24"/>
        </w:rPr>
        <w:t xml:space="preserve"> Test</w:t>
      </w:r>
      <w:r w:rsidRPr="00507A9A">
        <w:rPr>
          <w:rFonts w:cstheme="minorHAnsi"/>
          <w:sz w:val="24"/>
          <w:szCs w:val="24"/>
        </w:rPr>
        <w:t xml:space="preserve"> - The game should be largely done including an AI opponent. At least one map will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sz w:val="24"/>
          <w:szCs w:val="24"/>
        </w:rPr>
        <w:t>be</w:t>
      </w:r>
      <w:proofErr w:type="gramEnd"/>
      <w:r w:rsidRPr="00507A9A">
        <w:rPr>
          <w:rFonts w:cstheme="minorHAnsi"/>
          <w:sz w:val="24"/>
          <w:szCs w:val="24"/>
        </w:rPr>
        <w:t xml:space="preserve"> properly playable. Things like the Campaign and possibly (but preferably not) a few types of</w:t>
      </w:r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sz w:val="24"/>
          <w:szCs w:val="24"/>
        </w:rPr>
        <w:t>units</w:t>
      </w:r>
      <w:proofErr w:type="gramEnd"/>
      <w:r w:rsidRPr="00507A9A">
        <w:rPr>
          <w:rFonts w:cstheme="minorHAnsi"/>
          <w:sz w:val="24"/>
          <w:szCs w:val="24"/>
        </w:rPr>
        <w:t xml:space="preserve"> etc. can be left for the week after.</w:t>
      </w:r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507A9A">
        <w:rPr>
          <w:rFonts w:cstheme="minorHAnsi"/>
          <w:sz w:val="24"/>
          <w:szCs w:val="24"/>
          <w:u w:val="single"/>
        </w:rPr>
        <w:t>Risks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It might prove hard to make a realistic AI that is fun to play with. This can’t really be avoided. If it</w:t>
      </w:r>
      <w:r>
        <w:rPr>
          <w:rFonts w:cstheme="minorHAnsi"/>
          <w:sz w:val="24"/>
          <w:szCs w:val="24"/>
        </w:rPr>
        <w:t xml:space="preserve"> </w:t>
      </w:r>
      <w:r w:rsidRPr="00507A9A">
        <w:rPr>
          <w:rFonts w:cstheme="minorHAnsi"/>
          <w:sz w:val="24"/>
          <w:szCs w:val="24"/>
        </w:rPr>
        <w:t>doesn’t work out, we’ll still have a multiplayer game, but it would be much more fun to be able to</w:t>
      </w:r>
      <w:r>
        <w:rPr>
          <w:rFonts w:cstheme="minorHAnsi"/>
          <w:sz w:val="24"/>
          <w:szCs w:val="24"/>
        </w:rPr>
        <w:t xml:space="preserve"> </w:t>
      </w:r>
      <w:r w:rsidRPr="00507A9A">
        <w:rPr>
          <w:rFonts w:cstheme="minorHAnsi"/>
          <w:sz w:val="24"/>
          <w:szCs w:val="24"/>
        </w:rPr>
        <w:t>play single-player.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If we run out of time we might not have as many different units/planets as we would like.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Scene design may also be a challenge that we need to make the galaxy challenging but not too</w:t>
      </w:r>
    </w:p>
    <w:p w:rsidR="00507A9A" w:rsidRDefault="00507A9A" w:rsidP="00507A9A">
      <w:pPr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sz w:val="24"/>
          <w:szCs w:val="24"/>
        </w:rPr>
        <w:t>difficult</w:t>
      </w:r>
      <w:proofErr w:type="gramEnd"/>
      <w:r w:rsidRPr="00507A9A">
        <w:rPr>
          <w:rFonts w:cstheme="minorHAnsi"/>
          <w:sz w:val="24"/>
          <w:szCs w:val="24"/>
        </w:rPr>
        <w:t>.</w:t>
      </w:r>
    </w:p>
    <w:p w:rsidR="00507A9A" w:rsidRPr="00507A9A" w:rsidRDefault="00507A9A" w:rsidP="00507A9A">
      <w:pPr>
        <w:rPr>
          <w:rFonts w:cstheme="minorHAnsi"/>
          <w:sz w:val="24"/>
          <w:szCs w:val="24"/>
        </w:rPr>
      </w:pPr>
    </w:p>
    <w:p w:rsidR="00507A9A" w:rsidRPr="00507A9A" w:rsidRDefault="00507A9A" w:rsidP="00507A9A">
      <w:pPr>
        <w:rPr>
          <w:rFonts w:cstheme="minorHAnsi"/>
          <w:sz w:val="24"/>
          <w:szCs w:val="24"/>
          <w:u w:val="single"/>
        </w:rPr>
      </w:pPr>
      <w:r w:rsidRPr="00507A9A">
        <w:rPr>
          <w:rFonts w:cstheme="minorHAnsi"/>
          <w:sz w:val="24"/>
          <w:szCs w:val="24"/>
          <w:u w:val="single"/>
        </w:rPr>
        <w:t>Design Decisions</w:t>
      </w:r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sz w:val="24"/>
          <w:szCs w:val="24"/>
        </w:rPr>
        <w:t>Turn-based.</w:t>
      </w:r>
      <w:proofErr w:type="gramEnd"/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Game Start: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-Control 2 planets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1. Resource Gathering Planet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2. Factory Planet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-Can only build simple soldier unit to start with</w:t>
      </w:r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-Can see entire map to start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Starting solar system: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-has x&lt;10 planets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-closer planets to player start have fewer guards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-all planets are neutral and stable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-These are</w:t>
      </w:r>
      <w:r>
        <w:rPr>
          <w:rFonts w:cstheme="minorHAnsi"/>
          <w:sz w:val="24"/>
          <w:szCs w:val="24"/>
        </w:rPr>
        <w:t xml:space="preserve"> research planets with some resea</w:t>
      </w:r>
      <w:r w:rsidRPr="00507A9A">
        <w:rPr>
          <w:rFonts w:cstheme="minorHAnsi"/>
          <w:sz w:val="24"/>
          <w:szCs w:val="24"/>
        </w:rPr>
        <w:t>rch already unlocked that you gain</w:t>
      </w:r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sz w:val="24"/>
          <w:szCs w:val="24"/>
        </w:rPr>
        <w:t>when</w:t>
      </w:r>
      <w:proofErr w:type="gramEnd"/>
      <w:r w:rsidRPr="00507A9A">
        <w:rPr>
          <w:rFonts w:cstheme="minorHAnsi"/>
          <w:sz w:val="24"/>
          <w:szCs w:val="24"/>
        </w:rPr>
        <w:t xml:space="preserve"> you capture them or resource / factory planets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Resources: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-Gold/Money/Credits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-Anti-matter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-Steel</w:t>
      </w:r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-Food (?)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Planets: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-All planets produce some amt. of gold all time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lastRenderedPageBreak/>
        <w:t>-Specific planets will be “resource” planets that produce steel or anti-matter etc.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-These can be upgraded to produce resource faster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-Other planets will be “factory” planets that use resources to produce units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-To start, can only build basic soldier ship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 To access a new unit, first unlock the technology, then ‘buy the machine’ -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sz w:val="24"/>
          <w:szCs w:val="24"/>
        </w:rPr>
        <w:t>upgrade</w:t>
      </w:r>
      <w:proofErr w:type="gramEnd"/>
      <w:r w:rsidRPr="00507A9A">
        <w:rPr>
          <w:rFonts w:cstheme="minorHAnsi"/>
          <w:sz w:val="24"/>
          <w:szCs w:val="24"/>
        </w:rPr>
        <w:t xml:space="preserve"> the factory.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-Non-specific planet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-Can work out details later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-Research / Academy Planet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-Researches technologies/buildings that modify the game</w:t>
      </w:r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 xml:space="preserve">-Example. </w:t>
      </w:r>
      <w:proofErr w:type="gramStart"/>
      <w:r w:rsidRPr="00507A9A">
        <w:rPr>
          <w:rFonts w:cstheme="minorHAnsi"/>
          <w:sz w:val="24"/>
          <w:szCs w:val="24"/>
        </w:rPr>
        <w:t>build</w:t>
      </w:r>
      <w:proofErr w:type="gramEnd"/>
      <w:r w:rsidRPr="00507A9A">
        <w:rPr>
          <w:rFonts w:cstheme="minorHAnsi"/>
          <w:sz w:val="24"/>
          <w:szCs w:val="24"/>
        </w:rPr>
        <w:t xml:space="preserve"> market to allow converting gold to other resources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Ships: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-Two types of defense: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sz w:val="24"/>
          <w:szCs w:val="24"/>
        </w:rPr>
        <w:t>1.Shields</w:t>
      </w:r>
      <w:proofErr w:type="gramEnd"/>
      <w:r w:rsidRPr="00507A9A">
        <w:rPr>
          <w:rFonts w:cstheme="minorHAnsi"/>
          <w:sz w:val="24"/>
          <w:szCs w:val="24"/>
        </w:rPr>
        <w:t xml:space="preserve"> (health buffer)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sz w:val="24"/>
          <w:szCs w:val="24"/>
        </w:rPr>
        <w:t>2.Armor</w:t>
      </w:r>
      <w:proofErr w:type="gramEnd"/>
      <w:r w:rsidRPr="00507A9A">
        <w:rPr>
          <w:rFonts w:cstheme="minorHAnsi"/>
          <w:sz w:val="24"/>
          <w:szCs w:val="24"/>
        </w:rPr>
        <w:t xml:space="preserve"> (actual health)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-Two types of weapons: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sz w:val="24"/>
          <w:szCs w:val="24"/>
        </w:rPr>
        <w:t>1.Lasers</w:t>
      </w:r>
      <w:proofErr w:type="gramEnd"/>
      <w:r w:rsidRPr="00507A9A">
        <w:rPr>
          <w:rFonts w:cstheme="minorHAnsi"/>
          <w:sz w:val="24"/>
          <w:szCs w:val="24"/>
        </w:rPr>
        <w:t xml:space="preserve"> (better against shields)</w:t>
      </w:r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2. Missiles (better against armor)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It will be possible to zoom in/out. This way you could get the whole galaxy in your screen, but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sz w:val="24"/>
          <w:szCs w:val="24"/>
        </w:rPr>
        <w:t>then</w:t>
      </w:r>
      <w:proofErr w:type="gramEnd"/>
      <w:r w:rsidRPr="00507A9A">
        <w:rPr>
          <w:rFonts w:cstheme="minorHAnsi"/>
          <w:sz w:val="24"/>
          <w:szCs w:val="24"/>
        </w:rPr>
        <w:t xml:space="preserve"> it would be </w:t>
      </w:r>
      <w:proofErr w:type="spellStart"/>
      <w:r w:rsidRPr="00507A9A">
        <w:rPr>
          <w:rFonts w:cstheme="minorHAnsi"/>
          <w:sz w:val="24"/>
          <w:szCs w:val="24"/>
        </w:rPr>
        <w:t>to</w:t>
      </w:r>
      <w:proofErr w:type="spellEnd"/>
      <w:r w:rsidRPr="00507A9A">
        <w:rPr>
          <w:rFonts w:cstheme="minorHAnsi"/>
          <w:sz w:val="24"/>
          <w:szCs w:val="24"/>
        </w:rPr>
        <w:t xml:space="preserve"> small to do real things with it. By being able to zoom from small to big we</w:t>
      </w:r>
    </w:p>
    <w:p w:rsid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07A9A">
        <w:rPr>
          <w:rFonts w:cstheme="minorHAnsi"/>
          <w:sz w:val="24"/>
          <w:szCs w:val="24"/>
        </w:rPr>
        <w:t>eliminate</w:t>
      </w:r>
      <w:proofErr w:type="gramEnd"/>
      <w:r w:rsidRPr="00507A9A">
        <w:rPr>
          <w:rFonts w:cstheme="minorHAnsi"/>
          <w:sz w:val="24"/>
          <w:szCs w:val="24"/>
        </w:rPr>
        <w:t xml:space="preserve"> the need for a </w:t>
      </w:r>
      <w:proofErr w:type="spellStart"/>
      <w:r w:rsidRPr="00507A9A">
        <w:rPr>
          <w:rFonts w:cstheme="minorHAnsi"/>
          <w:sz w:val="24"/>
          <w:szCs w:val="24"/>
        </w:rPr>
        <w:t>minimap</w:t>
      </w:r>
      <w:proofErr w:type="spellEnd"/>
      <w:r w:rsidRPr="00507A9A">
        <w:rPr>
          <w:rFonts w:cstheme="minorHAnsi"/>
          <w:sz w:val="24"/>
          <w:szCs w:val="24"/>
        </w:rPr>
        <w:t>.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Win condition: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 xml:space="preserve">- The basic win condition is ‘eliminate the enemies’. </w:t>
      </w:r>
      <w:proofErr w:type="gramStart"/>
      <w:r w:rsidRPr="00507A9A">
        <w:rPr>
          <w:rFonts w:cstheme="minorHAnsi"/>
          <w:sz w:val="24"/>
          <w:szCs w:val="24"/>
        </w:rPr>
        <w:t>(Possibly just all factories).</w:t>
      </w:r>
      <w:proofErr w:type="gramEnd"/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 The campaign can have many different goals: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 Eliminate enemy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 Capture certain region</w:t>
      </w:r>
    </w:p>
    <w:p w:rsidR="00507A9A" w:rsidRPr="00507A9A" w:rsidRDefault="00507A9A" w:rsidP="00507A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 Capture certain nodes</w:t>
      </w:r>
    </w:p>
    <w:p w:rsidR="00507A9A" w:rsidRPr="00507A9A" w:rsidRDefault="00507A9A" w:rsidP="00507A9A">
      <w:pPr>
        <w:rPr>
          <w:rFonts w:cstheme="minorHAnsi"/>
          <w:sz w:val="24"/>
          <w:szCs w:val="24"/>
        </w:rPr>
      </w:pPr>
      <w:r w:rsidRPr="00507A9A">
        <w:rPr>
          <w:rFonts w:cstheme="minorHAnsi"/>
          <w:sz w:val="24"/>
          <w:szCs w:val="24"/>
        </w:rPr>
        <w:t>- Get each single planet</w:t>
      </w:r>
    </w:p>
    <w:sectPr w:rsidR="00507A9A" w:rsidRPr="0050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A9A"/>
    <w:rsid w:val="00481466"/>
    <w:rsid w:val="00507A9A"/>
    <w:rsid w:val="00F6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F6C51035</Template>
  <TotalTime>5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Department</Company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Tessa Verbruggen</dc:creator>
  <cp:lastModifiedBy>Tessa Verbruggen</cp:lastModifiedBy>
  <cp:revision>1</cp:revision>
  <dcterms:created xsi:type="dcterms:W3CDTF">2011-12-21T19:12:00Z</dcterms:created>
  <dcterms:modified xsi:type="dcterms:W3CDTF">2011-12-21T19:17:00Z</dcterms:modified>
</cp:coreProperties>
</file>