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20" w:type="dxa"/>
        <w:shd w:val="clear" w:color="auto" w:fill="FFFFFF"/>
        <w:tblCellMar>
          <w:left w:w="0" w:type="dxa"/>
          <w:right w:w="0" w:type="dxa"/>
        </w:tblCellMar>
        <w:tblLook w:val="04A0" w:firstRow="1" w:lastRow="0" w:firstColumn="1" w:lastColumn="0" w:noHBand="0" w:noVBand="1"/>
      </w:tblPr>
      <w:tblGrid>
        <w:gridCol w:w="5120"/>
        <w:gridCol w:w="7800"/>
      </w:tblGrid>
      <w:tr w:rsidR="001F481F" w:rsidRPr="001F481F" w14:paraId="75C1F46A" w14:textId="77777777" w:rsidTr="001F481F">
        <w:trPr>
          <w:gridAfter w:val="1"/>
          <w:wAfter w:w="7800" w:type="dxa"/>
          <w:trHeight w:val="300"/>
        </w:trPr>
        <w:tc>
          <w:tcPr>
            <w:tcW w:w="0" w:type="auto"/>
            <w:shd w:val="clear" w:color="auto" w:fill="FFFFFF"/>
            <w:vAlign w:val="center"/>
            <w:hideMark/>
          </w:tcPr>
          <w:p w14:paraId="6FFA70B0" w14:textId="77777777" w:rsidR="001F481F" w:rsidRPr="001F481F" w:rsidRDefault="001F481F" w:rsidP="001F481F">
            <w:pPr>
              <w:rPr>
                <w:rFonts w:ascii="Times New Roman" w:eastAsia="Times New Roman" w:hAnsi="Times New Roman" w:cs="Times New Roman"/>
                <w:kern w:val="0"/>
                <w:lang w:eastAsia="en-GB"/>
                <w14:ligatures w14:val="none"/>
              </w:rPr>
            </w:pPr>
          </w:p>
        </w:tc>
      </w:tr>
      <w:tr w:rsidR="001F481F" w:rsidRPr="001F481F" w14:paraId="6E37A18A" w14:textId="77777777" w:rsidTr="001F481F">
        <w:trPr>
          <w:trHeight w:val="300"/>
        </w:trPr>
        <w:tc>
          <w:tcPr>
            <w:tcW w:w="12920" w:type="dxa"/>
            <w:gridSpan w:val="2"/>
            <w:tcBorders>
              <w:top w:val="single" w:sz="8" w:space="0" w:color="auto"/>
              <w:left w:val="single" w:sz="8" w:space="0" w:color="auto"/>
              <w:bottom w:val="single" w:sz="8" w:space="0" w:color="auto"/>
              <w:right w:val="single" w:sz="8" w:space="0" w:color="000000"/>
            </w:tcBorders>
            <w:shd w:val="clear" w:color="auto" w:fill="FFCD2D"/>
            <w:tcMar>
              <w:top w:w="0" w:type="dxa"/>
              <w:left w:w="108" w:type="dxa"/>
              <w:bottom w:w="0" w:type="dxa"/>
              <w:right w:w="108" w:type="dxa"/>
            </w:tcMar>
            <w:vAlign w:val="center"/>
            <w:hideMark/>
          </w:tcPr>
          <w:p w14:paraId="2CCA76AD"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b/>
                <w:bCs/>
                <w:color w:val="000000"/>
                <w:kern w:val="0"/>
                <w:lang w:eastAsia="en-GB"/>
                <w14:ligatures w14:val="none"/>
              </w:rPr>
              <w:t>Candidate Summary</w:t>
            </w:r>
          </w:p>
        </w:tc>
      </w:tr>
      <w:tr w:rsidR="001F481F" w:rsidRPr="001F481F" w14:paraId="6877CA85" w14:textId="77777777" w:rsidTr="001F481F">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73D0B0A"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Position Title</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BDD6BA8"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AI Product Manager</w:t>
            </w:r>
          </w:p>
        </w:tc>
      </w:tr>
      <w:tr w:rsidR="001F481F" w:rsidRPr="001F481F" w14:paraId="431996F2" w14:textId="77777777" w:rsidTr="001F481F">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6A13CE3"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Division/Product/Department</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A9B1E0" w14:textId="77777777" w:rsidR="001F481F" w:rsidRPr="001F481F" w:rsidRDefault="001F481F" w:rsidP="001F481F">
            <w:pPr>
              <w:jc w:val="center"/>
              <w:rPr>
                <w:rFonts w:ascii="Arial" w:eastAsia="Times New Roman" w:hAnsi="Arial" w:cs="Arial"/>
                <w:color w:val="222222"/>
                <w:kern w:val="0"/>
                <w:lang w:eastAsia="en-GB"/>
                <w14:ligatures w14:val="none"/>
              </w:rPr>
            </w:pPr>
            <w:proofErr w:type="spellStart"/>
            <w:r w:rsidRPr="001F481F">
              <w:rPr>
                <w:rFonts w:ascii="Arial" w:eastAsia="Times New Roman" w:hAnsi="Arial" w:cs="Arial"/>
                <w:color w:val="000000"/>
                <w:kern w:val="0"/>
                <w:lang w:eastAsia="en-GB"/>
                <w14:ligatures w14:val="none"/>
              </w:rPr>
              <w:t>Avrioc</w:t>
            </w:r>
            <w:proofErr w:type="spellEnd"/>
          </w:p>
        </w:tc>
      </w:tr>
      <w:tr w:rsidR="001F481F" w:rsidRPr="001F481F" w14:paraId="72052AF1" w14:textId="77777777" w:rsidTr="001F481F">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7C0A113"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Section</w:t>
            </w:r>
          </w:p>
        </w:tc>
        <w:tc>
          <w:tcPr>
            <w:tcW w:w="78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3F03A9B"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AI</w:t>
            </w:r>
          </w:p>
        </w:tc>
      </w:tr>
      <w:tr w:rsidR="001F481F" w:rsidRPr="001F481F" w14:paraId="227AB752" w14:textId="77777777" w:rsidTr="001F481F">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4D4933"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Sub-Section</w:t>
            </w:r>
          </w:p>
        </w:tc>
        <w:tc>
          <w:tcPr>
            <w:tcW w:w="78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EFE07B6"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AI Data &amp; Innovation</w:t>
            </w:r>
          </w:p>
        </w:tc>
      </w:tr>
      <w:tr w:rsidR="001F481F" w:rsidRPr="001F481F" w14:paraId="5C40ABD7" w14:textId="77777777" w:rsidTr="001F481F">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D79556"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Unit</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188E832"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NA</w:t>
            </w:r>
          </w:p>
        </w:tc>
      </w:tr>
      <w:tr w:rsidR="001F481F" w:rsidRPr="001F481F" w14:paraId="165DA3A9" w14:textId="77777777" w:rsidTr="001F481F">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80D439A"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Candidate Name</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E74562"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color w:val="222222"/>
                <w:kern w:val="0"/>
                <w:lang w:eastAsia="en-GB"/>
                <w14:ligatures w14:val="none"/>
              </w:rPr>
              <w:t>Ashok Jaiswal</w:t>
            </w:r>
          </w:p>
        </w:tc>
      </w:tr>
      <w:tr w:rsidR="001F481F" w:rsidRPr="001F481F" w14:paraId="6B7C1D25" w14:textId="77777777" w:rsidTr="001F481F">
        <w:trPr>
          <w:trHeight w:val="300"/>
        </w:trPr>
        <w:tc>
          <w:tcPr>
            <w:tcW w:w="12920" w:type="dxa"/>
            <w:gridSpan w:val="2"/>
            <w:tcBorders>
              <w:top w:val="nil"/>
              <w:left w:val="single" w:sz="8" w:space="0" w:color="auto"/>
              <w:bottom w:val="single" w:sz="8" w:space="0" w:color="auto"/>
              <w:right w:val="single" w:sz="8" w:space="0" w:color="000000"/>
            </w:tcBorders>
            <w:shd w:val="clear" w:color="auto" w:fill="FFCD2D"/>
            <w:tcMar>
              <w:top w:w="0" w:type="dxa"/>
              <w:left w:w="108" w:type="dxa"/>
              <w:bottom w:w="0" w:type="dxa"/>
              <w:right w:w="108" w:type="dxa"/>
            </w:tcMar>
            <w:vAlign w:val="center"/>
            <w:hideMark/>
          </w:tcPr>
          <w:p w14:paraId="215C42D1"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b/>
                <w:bCs/>
                <w:color w:val="000000"/>
                <w:kern w:val="0"/>
                <w:lang w:eastAsia="en-GB"/>
                <w14:ligatures w14:val="none"/>
              </w:rPr>
              <w:t>Skill Matrix</w:t>
            </w:r>
          </w:p>
        </w:tc>
      </w:tr>
      <w:tr w:rsidR="001F481F" w:rsidRPr="001F481F" w14:paraId="4261F0FB" w14:textId="77777777" w:rsidTr="001F481F">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37710C0"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b/>
                <w:bCs/>
                <w:color w:val="000000"/>
                <w:kern w:val="0"/>
                <w:lang w:eastAsia="en-GB"/>
                <w14:ligatures w14:val="none"/>
              </w:rPr>
              <w:t>Skills</w:t>
            </w:r>
          </w:p>
        </w:tc>
        <w:tc>
          <w:tcPr>
            <w:tcW w:w="78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9CA5669" w14:textId="77777777" w:rsidR="001F481F" w:rsidRPr="001F481F" w:rsidRDefault="001F481F" w:rsidP="001F481F">
            <w:pPr>
              <w:jc w:val="center"/>
              <w:rPr>
                <w:rFonts w:ascii="Arial" w:eastAsia="Times New Roman" w:hAnsi="Arial" w:cs="Arial"/>
                <w:color w:val="222222"/>
                <w:kern w:val="0"/>
                <w:lang w:eastAsia="en-GB"/>
                <w14:ligatures w14:val="none"/>
              </w:rPr>
            </w:pPr>
            <w:r w:rsidRPr="001F481F">
              <w:rPr>
                <w:rFonts w:ascii="Arial" w:eastAsia="Times New Roman" w:hAnsi="Arial" w:cs="Arial"/>
                <w:b/>
                <w:bCs/>
                <w:color w:val="000000"/>
                <w:kern w:val="0"/>
                <w:lang w:eastAsia="en-GB"/>
                <w14:ligatures w14:val="none"/>
              </w:rPr>
              <w:t>Years of experience/Details</w:t>
            </w:r>
          </w:p>
        </w:tc>
      </w:tr>
      <w:tr w:rsidR="00D837C4" w:rsidRPr="001F481F" w14:paraId="14C47DFF" w14:textId="77777777" w:rsidTr="00141D5F">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266AA2B"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 Total years of experience</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79B1D6B" w14:textId="7964D2A0" w:rsidR="00D837C4" w:rsidRPr="001F481F" w:rsidRDefault="00D837C4" w:rsidP="00D837C4">
            <w:pPr>
              <w:jc w:val="center"/>
              <w:rPr>
                <w:rFonts w:ascii="Calibri" w:hAnsi="Calibri" w:cs="Calibri"/>
                <w:color w:val="000000"/>
              </w:rPr>
            </w:pPr>
            <w:r>
              <w:rPr>
                <w:rFonts w:ascii="Calibri" w:hAnsi="Calibri" w:cs="Calibri"/>
                <w:color w:val="000000"/>
              </w:rPr>
              <w:t>10 years</w:t>
            </w:r>
          </w:p>
        </w:tc>
      </w:tr>
      <w:tr w:rsidR="00D837C4" w:rsidRPr="001F481F" w14:paraId="142E6186" w14:textId="77777777" w:rsidTr="001F4528">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122574F"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Total years of relevant experience</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D7C49F7" w14:textId="60D467E6"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2 years in AI</w:t>
            </w:r>
          </w:p>
        </w:tc>
      </w:tr>
      <w:tr w:rsidR="00D837C4" w:rsidRPr="001F481F" w14:paraId="6040D59C" w14:textId="77777777" w:rsidTr="001F4528">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2600E85"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Current Employer</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A19F109" w14:textId="35F368E2" w:rsidR="00D837C4" w:rsidRPr="001F481F" w:rsidRDefault="00D837C4" w:rsidP="00D837C4">
            <w:pPr>
              <w:jc w:val="center"/>
              <w:rPr>
                <w:rFonts w:ascii="Arial" w:eastAsia="Times New Roman" w:hAnsi="Arial" w:cs="Arial"/>
                <w:color w:val="222222"/>
                <w:kern w:val="0"/>
                <w:lang w:eastAsia="en-GB"/>
                <w14:ligatures w14:val="none"/>
              </w:rPr>
            </w:pPr>
            <w:proofErr w:type="spellStart"/>
            <w:r>
              <w:rPr>
                <w:rFonts w:ascii="Calibri" w:hAnsi="Calibri" w:cs="Calibri"/>
                <w:color w:val="000000"/>
              </w:rPr>
              <w:t>Axar</w:t>
            </w:r>
            <w:proofErr w:type="spellEnd"/>
            <w:r>
              <w:rPr>
                <w:rFonts w:ascii="Calibri" w:hAnsi="Calibri" w:cs="Calibri"/>
                <w:color w:val="000000"/>
              </w:rPr>
              <w:t xml:space="preserve"> Soft</w:t>
            </w:r>
          </w:p>
        </w:tc>
      </w:tr>
      <w:tr w:rsidR="00D837C4" w:rsidRPr="001F481F" w14:paraId="2728C658" w14:textId="77777777" w:rsidTr="001F4528">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24FBEBA"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Current Position</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854C57B" w14:textId="11AB3890"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Sr. Product Manager</w:t>
            </w:r>
          </w:p>
        </w:tc>
      </w:tr>
      <w:tr w:rsidR="00D837C4" w:rsidRPr="001F481F" w14:paraId="490BF74F" w14:textId="77777777" w:rsidTr="007838E0">
        <w:trPr>
          <w:trHeight w:val="5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4DDC75"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AI Software Development &amp; Operations team managed</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00F6113" w14:textId="1E62A960"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LLM integration / training, prompt engineering, Stable Diffusion training and prompt engineering, TensorFlow based body tracking and model training / machine learning</w:t>
            </w:r>
          </w:p>
        </w:tc>
      </w:tr>
      <w:tr w:rsidR="00D837C4" w:rsidRPr="001F481F" w14:paraId="656AFECA" w14:textId="77777777" w:rsidTr="007838E0">
        <w:trPr>
          <w:trHeight w:val="96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B1B70A2"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Titles of team members managed</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6BCD603" w14:textId="43347493"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 xml:space="preserve">Front end developers, backend developers, firmware developers, Data Scientists, Blockchain Developers, smart contract developer, prompt engineer, graphics artist, Art director, industrial designer, Marketing analysts, </w:t>
            </w:r>
          </w:p>
        </w:tc>
      </w:tr>
      <w:tr w:rsidR="00D837C4" w:rsidRPr="001F481F" w14:paraId="05ADA168" w14:textId="77777777" w:rsidTr="007838E0">
        <w:trPr>
          <w:trHeight w:val="38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4BD7315"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Reporting to</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2F4D575" w14:textId="2C294226"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CEO</w:t>
            </w:r>
          </w:p>
        </w:tc>
      </w:tr>
      <w:tr w:rsidR="00D837C4" w:rsidRPr="001F481F" w14:paraId="021F2AD6" w14:textId="77777777" w:rsidTr="00812A00">
        <w:trPr>
          <w:trHeight w:val="56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115B33A"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Expertise</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8899B7E" w14:textId="494FDE44"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Full body tracking education game for kids, Virtual gym instructor game, LLM based education toy kids, travel package recommendation engine, legal case expert bot, training LLM for users tone of writing and creating personalized proposal based on it</w:t>
            </w:r>
          </w:p>
        </w:tc>
      </w:tr>
      <w:tr w:rsidR="00D837C4" w:rsidRPr="001F481F" w14:paraId="46A8E6DA" w14:textId="77777777" w:rsidTr="00812A00">
        <w:trPr>
          <w:trHeight w:val="82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BB031A"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How many years in Machine Learning, Deep Learning, Reinforcement Learning.</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172A822" w14:textId="05896254"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2 years</w:t>
            </w:r>
          </w:p>
        </w:tc>
      </w:tr>
      <w:tr w:rsidR="00D837C4" w:rsidRPr="001F481F" w14:paraId="0573501C" w14:textId="77777777" w:rsidTr="00812A00">
        <w:trPr>
          <w:trHeight w:val="92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AD235E"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lastRenderedPageBreak/>
              <w:t>How many years in Data Science and Data Analytics</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532B5C1" w14:textId="57CE92BC"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6 months in Data science, 4 years in Data analysis</w:t>
            </w:r>
          </w:p>
        </w:tc>
      </w:tr>
      <w:tr w:rsidR="00D837C4" w:rsidRPr="001F481F" w14:paraId="6FC429F0" w14:textId="77777777" w:rsidTr="00812A00">
        <w:trPr>
          <w:trHeight w:val="83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3D4EEFB"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Do you have experience integrating AI in game development</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AE0DE7D" w14:textId="3055A856"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1.5 year</w:t>
            </w:r>
          </w:p>
        </w:tc>
      </w:tr>
      <w:tr w:rsidR="00D837C4" w:rsidRPr="001F481F" w14:paraId="2F32E4E2" w14:textId="77777777" w:rsidTr="00812A00">
        <w:trPr>
          <w:trHeight w:val="83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389D5CC"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Few of the AI products that you have managed end to end development </w:t>
            </w:r>
            <w:r w:rsidRPr="001F481F">
              <w:rPr>
                <w:rFonts w:ascii="Arial" w:eastAsia="Times New Roman" w:hAnsi="Arial" w:cs="Arial"/>
                <w:color w:val="222222"/>
                <w:kern w:val="0"/>
                <w:lang w:eastAsia="en-GB"/>
                <w14:ligatures w14:val="none"/>
              </w:rPr>
              <w:t>and complete project lifecycle</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9DBC574" w14:textId="249E59EB"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Yes - full body tracking game integrated with Unity</w:t>
            </w:r>
          </w:p>
        </w:tc>
      </w:tr>
      <w:tr w:rsidR="00D837C4" w:rsidRPr="001F481F" w14:paraId="4548452F" w14:textId="77777777" w:rsidTr="00812A00">
        <w:trPr>
          <w:trHeight w:val="83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E83819A"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How many years of experience in</w:t>
            </w:r>
            <w:r w:rsidRPr="001F481F">
              <w:rPr>
                <w:rFonts w:ascii="Arial" w:eastAsia="Times New Roman" w:hAnsi="Arial" w:cs="Arial"/>
                <w:color w:val="222222"/>
                <w:kern w:val="0"/>
                <w:lang w:eastAsia="en-GB"/>
                <w14:ligatures w14:val="none"/>
              </w:rPr>
              <w:t> M</w:t>
            </w:r>
            <w:r w:rsidRPr="001F481F">
              <w:rPr>
                <w:rFonts w:ascii="Arial" w:eastAsia="Times New Roman" w:hAnsi="Arial" w:cs="Arial"/>
                <w:color w:val="000000"/>
                <w:kern w:val="0"/>
                <w:lang w:eastAsia="en-GB"/>
                <w14:ligatures w14:val="none"/>
              </w:rPr>
              <w:t>achine Learning, Computer Vision and Generative AI.</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60FC012" w14:textId="2776F836"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Full body tracking education game for kids 'LLM based education toy kids, travel package recommendation engine, Legal case expert bot</w:t>
            </w:r>
          </w:p>
        </w:tc>
      </w:tr>
      <w:tr w:rsidR="00D837C4" w:rsidRPr="001F481F" w14:paraId="6F976E07" w14:textId="77777777" w:rsidTr="00812A00">
        <w:trPr>
          <w:trHeight w:val="83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930354"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What would be your prior experience in software architecture and design along with the implementation of large-scale systems.</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2F36C88" w14:textId="3FAA821D" w:rsidR="00D837C4" w:rsidRPr="001F481F" w:rsidRDefault="00D837C4" w:rsidP="00D837C4">
            <w:pPr>
              <w:jc w:val="center"/>
              <w:rPr>
                <w:rFonts w:ascii="Calibri" w:hAnsi="Calibri" w:cs="Calibri"/>
                <w:color w:val="000000"/>
              </w:rPr>
            </w:pPr>
            <w:r>
              <w:rPr>
                <w:rFonts w:ascii="Calibri" w:hAnsi="Calibri" w:cs="Calibri"/>
                <w:color w:val="000000"/>
              </w:rPr>
              <w:t xml:space="preserve">Expertise in technical architecture of Blockchain applications, </w:t>
            </w:r>
            <w:proofErr w:type="spellStart"/>
            <w:r>
              <w:rPr>
                <w:rFonts w:ascii="Calibri" w:hAnsi="Calibri" w:cs="Calibri"/>
                <w:color w:val="000000"/>
              </w:rPr>
              <w:t>NextJS</w:t>
            </w:r>
            <w:proofErr w:type="spellEnd"/>
            <w:r>
              <w:rPr>
                <w:rFonts w:ascii="Calibri" w:hAnsi="Calibri" w:cs="Calibri"/>
                <w:color w:val="000000"/>
              </w:rPr>
              <w:t xml:space="preserve"> SaaS application for AI products, IoT application</w:t>
            </w:r>
          </w:p>
        </w:tc>
      </w:tr>
      <w:tr w:rsidR="00D837C4" w:rsidRPr="001F481F" w14:paraId="1FC54D2D" w14:textId="77777777" w:rsidTr="00812A00">
        <w:trPr>
          <w:trHeight w:val="96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F64F8F8" w14:textId="4977CF13"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Experience in cloud platforms such as Azure, AWS</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FB00BE5" w14:textId="335A975A" w:rsidR="00D837C4" w:rsidRPr="001F481F" w:rsidRDefault="00D837C4" w:rsidP="00D837C4">
            <w:pPr>
              <w:jc w:val="center"/>
              <w:rPr>
                <w:rFonts w:ascii="Calibri" w:hAnsi="Calibri" w:cs="Calibri"/>
                <w:color w:val="000000"/>
              </w:rPr>
            </w:pPr>
            <w:r>
              <w:rPr>
                <w:rFonts w:ascii="Calibri" w:hAnsi="Calibri" w:cs="Calibri"/>
                <w:color w:val="000000"/>
              </w:rPr>
              <w:t>4 years</w:t>
            </w:r>
          </w:p>
        </w:tc>
      </w:tr>
      <w:tr w:rsidR="00D837C4" w:rsidRPr="001F481F" w14:paraId="078E24DE" w14:textId="77777777" w:rsidTr="008155AE">
        <w:trPr>
          <w:trHeight w:val="96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2B95A0E" w14:textId="4A6928DC" w:rsidR="00D837C4" w:rsidRPr="001F481F" w:rsidRDefault="00D837C4" w:rsidP="00D837C4">
            <w:pPr>
              <w:jc w:val="center"/>
              <w:rPr>
                <w:rFonts w:ascii="Arial" w:eastAsia="Times New Roman" w:hAnsi="Arial" w:cs="Arial"/>
                <w:color w:val="000000"/>
                <w:kern w:val="0"/>
                <w:lang w:eastAsia="en-GB"/>
                <w14:ligatures w14:val="none"/>
              </w:rPr>
            </w:pPr>
            <w:r w:rsidRPr="001F481F">
              <w:rPr>
                <w:rFonts w:ascii="Arial" w:eastAsia="Times New Roman" w:hAnsi="Arial" w:cs="Arial"/>
                <w:color w:val="000000"/>
                <w:kern w:val="0"/>
                <w:lang w:eastAsia="en-GB"/>
                <w14:ligatures w14:val="none"/>
              </w:rPr>
              <w:t>Google Cloud AI</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14:paraId="5BC09E84" w14:textId="38D2E94A" w:rsidR="00D837C4" w:rsidRPr="001F481F" w:rsidRDefault="00D837C4" w:rsidP="00D837C4">
            <w:pPr>
              <w:jc w:val="center"/>
              <w:rPr>
                <w:rFonts w:ascii="Arial" w:eastAsia="Times New Roman" w:hAnsi="Arial" w:cs="Arial"/>
                <w:color w:val="000000"/>
                <w:kern w:val="0"/>
                <w:lang w:eastAsia="en-GB"/>
                <w14:ligatures w14:val="none"/>
              </w:rPr>
            </w:pPr>
            <w:r>
              <w:rPr>
                <w:rFonts w:ascii="Calibri" w:hAnsi="Calibri" w:cs="Calibri"/>
                <w:color w:val="000000"/>
              </w:rPr>
              <w:t>6 months</w:t>
            </w:r>
          </w:p>
        </w:tc>
      </w:tr>
      <w:tr w:rsidR="00D837C4" w:rsidRPr="001F481F" w14:paraId="0D443CDB" w14:textId="77777777" w:rsidTr="00BA581F">
        <w:trPr>
          <w:trHeight w:val="87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2E69EC"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Programming proficiency in C#, Java, and scripting languages like Linux bash script or Python.</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62A273E0" w14:textId="275E56D1"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C++, JS and Python hands on coding experience, some C# coding for Unity</w:t>
            </w:r>
          </w:p>
        </w:tc>
      </w:tr>
      <w:tr w:rsidR="00D837C4" w:rsidRPr="001F481F" w14:paraId="2B66AB78" w14:textId="77777777" w:rsidTr="00BA581F">
        <w:trPr>
          <w:trHeight w:val="64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DDF674B"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Current Status of Project</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4E8A5188" w14:textId="3F27ACE5"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In UAT stage</w:t>
            </w:r>
          </w:p>
        </w:tc>
      </w:tr>
      <w:tr w:rsidR="00D837C4" w:rsidRPr="001F481F" w14:paraId="105E358E" w14:textId="77777777" w:rsidTr="0002488D">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CCE500"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What's your role in the current project / job?</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B79F2A2" w14:textId="1D9BD402"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Work with sales team to participate in mapping client requirements, lead the product development based of requirements collected</w:t>
            </w:r>
          </w:p>
        </w:tc>
      </w:tr>
      <w:tr w:rsidR="00D837C4" w:rsidRPr="001F481F" w14:paraId="090A56EF" w14:textId="77777777" w:rsidTr="0002488D">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9393014"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Reason for job change </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1F6182C" w14:textId="55519D8D"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 xml:space="preserve">Looking for better </w:t>
            </w:r>
            <w:proofErr w:type="spellStart"/>
            <w:r>
              <w:rPr>
                <w:rFonts w:ascii="Calibri" w:hAnsi="Calibri" w:cs="Calibri"/>
                <w:color w:val="000000"/>
              </w:rPr>
              <w:t>opporunity</w:t>
            </w:r>
            <w:proofErr w:type="spellEnd"/>
            <w:r>
              <w:rPr>
                <w:rFonts w:ascii="Calibri" w:hAnsi="Calibri" w:cs="Calibri"/>
                <w:color w:val="000000"/>
              </w:rPr>
              <w:t xml:space="preserve"> overseas</w:t>
            </w:r>
          </w:p>
        </w:tc>
      </w:tr>
      <w:tr w:rsidR="00D837C4" w:rsidRPr="001F481F" w14:paraId="00B0E8AE" w14:textId="77777777" w:rsidTr="0002488D">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CB5C78B"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lastRenderedPageBreak/>
              <w:t>Currently attending any other interview?</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14B50C98" w14:textId="63CBDE4B"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No</w:t>
            </w:r>
          </w:p>
        </w:tc>
      </w:tr>
      <w:tr w:rsidR="00D837C4" w:rsidRPr="001F481F" w14:paraId="659DB93D" w14:textId="77777777" w:rsidTr="0002488D">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DDB1D4D"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Any Job Offer in hand?</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9FFCE64" w14:textId="065FC499"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No</w:t>
            </w:r>
          </w:p>
        </w:tc>
      </w:tr>
      <w:tr w:rsidR="00D837C4" w:rsidRPr="001F481F" w14:paraId="22DC10C5" w14:textId="77777777" w:rsidTr="0002488D">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ED858C3"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 xml:space="preserve">Why you want to join </w:t>
            </w:r>
            <w:proofErr w:type="spellStart"/>
            <w:r w:rsidRPr="001F481F">
              <w:rPr>
                <w:rFonts w:ascii="Arial" w:eastAsia="Times New Roman" w:hAnsi="Arial" w:cs="Arial"/>
                <w:color w:val="000000"/>
                <w:kern w:val="0"/>
                <w:lang w:eastAsia="en-GB"/>
                <w14:ligatures w14:val="none"/>
              </w:rPr>
              <w:t>Avrioc</w:t>
            </w:r>
            <w:proofErr w:type="spellEnd"/>
            <w:r w:rsidRPr="001F481F">
              <w:rPr>
                <w:rFonts w:ascii="Arial" w:eastAsia="Times New Roman" w:hAnsi="Arial" w:cs="Arial"/>
                <w:color w:val="000000"/>
                <w:kern w:val="0"/>
                <w:lang w:eastAsia="en-GB"/>
                <w14:ligatures w14:val="none"/>
              </w:rPr>
              <w:t xml:space="preserve"> ?</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CD2177D" w14:textId="33582046"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 xml:space="preserve">Excited about the products </w:t>
            </w:r>
            <w:proofErr w:type="spellStart"/>
            <w:r>
              <w:rPr>
                <w:rFonts w:ascii="Calibri" w:hAnsi="Calibri" w:cs="Calibri"/>
                <w:color w:val="000000"/>
              </w:rPr>
              <w:t>Aviroc</w:t>
            </w:r>
            <w:proofErr w:type="spellEnd"/>
            <w:r>
              <w:rPr>
                <w:rFonts w:ascii="Calibri" w:hAnsi="Calibri" w:cs="Calibri"/>
                <w:color w:val="000000"/>
              </w:rPr>
              <w:t xml:space="preserve"> has done so far, excited about leading full product development, change of location </w:t>
            </w:r>
          </w:p>
        </w:tc>
      </w:tr>
      <w:tr w:rsidR="00D837C4" w:rsidRPr="001F481F" w14:paraId="62914EBD" w14:textId="77777777" w:rsidTr="0002488D">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7C20DE"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Education background / Certifications</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805D38C" w14:textId="2A3E58E0"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Bachelors in Science and MBA</w:t>
            </w:r>
          </w:p>
        </w:tc>
      </w:tr>
      <w:tr w:rsidR="00D837C4" w:rsidRPr="001F481F" w14:paraId="09558484" w14:textId="77777777" w:rsidTr="0002488D">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B86A14B"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Current Location</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6E6A504" w14:textId="388B48FB"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Hong Kong</w:t>
            </w:r>
          </w:p>
        </w:tc>
      </w:tr>
      <w:tr w:rsidR="00D837C4" w:rsidRPr="001F481F" w14:paraId="6178EA25" w14:textId="77777777" w:rsidTr="0002488D">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0C96B62"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Current Salary</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3A29679E" w14:textId="6B1D8006"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USD13000</w:t>
            </w:r>
          </w:p>
        </w:tc>
      </w:tr>
      <w:tr w:rsidR="00D837C4" w:rsidRPr="001F481F" w14:paraId="5ADEC8F7" w14:textId="77777777" w:rsidTr="0002488D">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6BB6DCC"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Expected Salary</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0F701B94" w14:textId="5CD97EAE" w:rsidR="00D837C4" w:rsidRPr="001F481F" w:rsidRDefault="00D837C4" w:rsidP="00D837C4">
            <w:pPr>
              <w:jc w:val="center"/>
              <w:rPr>
                <w:rFonts w:ascii="Arial" w:eastAsia="Times New Roman" w:hAnsi="Arial" w:cs="Arial"/>
                <w:color w:val="222222"/>
                <w:kern w:val="0"/>
                <w:lang w:eastAsia="en-GB"/>
                <w14:ligatures w14:val="none"/>
              </w:rPr>
            </w:pPr>
            <w:r>
              <w:rPr>
                <w:rFonts w:ascii="Calibri" w:hAnsi="Calibri" w:cs="Calibri"/>
                <w:color w:val="000000"/>
              </w:rPr>
              <w:t>USD14500</w:t>
            </w:r>
          </w:p>
        </w:tc>
      </w:tr>
      <w:tr w:rsidR="00D837C4" w:rsidRPr="001F481F" w14:paraId="01B07FBA" w14:textId="77777777" w:rsidTr="0002488D">
        <w:trPr>
          <w:trHeight w:val="300"/>
        </w:trPr>
        <w:tc>
          <w:tcPr>
            <w:tcW w:w="51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FD0A185" w14:textId="77777777" w:rsidR="00D837C4" w:rsidRPr="001F481F" w:rsidRDefault="00D837C4" w:rsidP="00D837C4">
            <w:pPr>
              <w:jc w:val="center"/>
              <w:rPr>
                <w:rFonts w:ascii="Arial" w:eastAsia="Times New Roman" w:hAnsi="Arial" w:cs="Arial"/>
                <w:color w:val="222222"/>
                <w:kern w:val="0"/>
                <w:lang w:eastAsia="en-GB"/>
                <w14:ligatures w14:val="none"/>
              </w:rPr>
            </w:pPr>
            <w:r w:rsidRPr="001F481F">
              <w:rPr>
                <w:rFonts w:ascii="Arial" w:eastAsia="Times New Roman" w:hAnsi="Arial" w:cs="Arial"/>
                <w:color w:val="000000"/>
                <w:kern w:val="0"/>
                <w:lang w:eastAsia="en-GB"/>
                <w14:ligatures w14:val="none"/>
              </w:rPr>
              <w:t>Notice Period</w:t>
            </w:r>
          </w:p>
        </w:tc>
        <w:tc>
          <w:tcPr>
            <w:tcW w:w="7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71D13378" w14:textId="1EDDC5B6" w:rsidR="00D837C4" w:rsidRPr="001F481F" w:rsidRDefault="00D837C4" w:rsidP="00D837C4">
            <w:pPr>
              <w:rPr>
                <w:rFonts w:ascii="Arial" w:eastAsia="Times New Roman" w:hAnsi="Arial" w:cs="Arial"/>
                <w:color w:val="222222"/>
                <w:kern w:val="0"/>
                <w:lang w:eastAsia="en-GB"/>
                <w14:ligatures w14:val="none"/>
              </w:rPr>
            </w:pPr>
            <w:r>
              <w:rPr>
                <w:rFonts w:ascii="Calibri" w:hAnsi="Calibri" w:cs="Calibri"/>
                <w:color w:val="000000"/>
              </w:rPr>
              <w:t>1 Month</w:t>
            </w:r>
          </w:p>
        </w:tc>
      </w:tr>
    </w:tbl>
    <w:p w14:paraId="6B20C315" w14:textId="77777777" w:rsidR="001F481F" w:rsidRPr="001F481F" w:rsidRDefault="001F481F" w:rsidP="001F481F">
      <w:pPr>
        <w:rPr>
          <w:rFonts w:ascii="Times New Roman" w:eastAsia="Times New Roman" w:hAnsi="Times New Roman" w:cs="Times New Roman"/>
          <w:kern w:val="0"/>
          <w:lang w:eastAsia="en-GB"/>
          <w14:ligatures w14:val="none"/>
        </w:rPr>
      </w:pPr>
    </w:p>
    <w:p w14:paraId="3A6E949F" w14:textId="77777777" w:rsidR="001F481F" w:rsidRDefault="001F481F"/>
    <w:sectPr w:rsidR="001F481F" w:rsidSect="008908B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1F"/>
    <w:rsid w:val="001F481F"/>
    <w:rsid w:val="008908B8"/>
    <w:rsid w:val="00D837C4"/>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10CA22E4"/>
  <w15:chartTrackingRefBased/>
  <w15:docId w15:val="{0D7EF3DA-5B0A-BF41-A654-FA43D925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025255">
      <w:bodyDiv w:val="1"/>
      <w:marLeft w:val="0"/>
      <w:marRight w:val="0"/>
      <w:marTop w:val="0"/>
      <w:marBottom w:val="0"/>
      <w:divBdr>
        <w:top w:val="none" w:sz="0" w:space="0" w:color="auto"/>
        <w:left w:val="none" w:sz="0" w:space="0" w:color="auto"/>
        <w:bottom w:val="none" w:sz="0" w:space="0" w:color="auto"/>
        <w:right w:val="none" w:sz="0" w:space="0" w:color="auto"/>
      </w:divBdr>
    </w:div>
    <w:div w:id="807016133">
      <w:bodyDiv w:val="1"/>
      <w:marLeft w:val="0"/>
      <w:marRight w:val="0"/>
      <w:marTop w:val="0"/>
      <w:marBottom w:val="0"/>
      <w:divBdr>
        <w:top w:val="none" w:sz="0" w:space="0" w:color="auto"/>
        <w:left w:val="none" w:sz="0" w:space="0" w:color="auto"/>
        <w:bottom w:val="none" w:sz="0" w:space="0" w:color="auto"/>
        <w:right w:val="none" w:sz="0" w:space="0" w:color="auto"/>
      </w:divBdr>
    </w:div>
    <w:div w:id="1477264041">
      <w:bodyDiv w:val="1"/>
      <w:marLeft w:val="0"/>
      <w:marRight w:val="0"/>
      <w:marTop w:val="0"/>
      <w:marBottom w:val="0"/>
      <w:divBdr>
        <w:top w:val="none" w:sz="0" w:space="0" w:color="auto"/>
        <w:left w:val="none" w:sz="0" w:space="0" w:color="auto"/>
        <w:bottom w:val="none" w:sz="0" w:space="0" w:color="auto"/>
        <w:right w:val="none" w:sz="0" w:space="0" w:color="auto"/>
      </w:divBdr>
    </w:div>
    <w:div w:id="1536772524">
      <w:bodyDiv w:val="1"/>
      <w:marLeft w:val="0"/>
      <w:marRight w:val="0"/>
      <w:marTop w:val="0"/>
      <w:marBottom w:val="0"/>
      <w:divBdr>
        <w:top w:val="none" w:sz="0" w:space="0" w:color="auto"/>
        <w:left w:val="none" w:sz="0" w:space="0" w:color="auto"/>
        <w:bottom w:val="none" w:sz="0" w:space="0" w:color="auto"/>
        <w:right w:val="none" w:sz="0" w:space="0" w:color="auto"/>
      </w:divBdr>
    </w:div>
    <w:div w:id="1836677807">
      <w:bodyDiv w:val="1"/>
      <w:marLeft w:val="0"/>
      <w:marRight w:val="0"/>
      <w:marTop w:val="0"/>
      <w:marBottom w:val="0"/>
      <w:divBdr>
        <w:top w:val="none" w:sz="0" w:space="0" w:color="auto"/>
        <w:left w:val="none" w:sz="0" w:space="0" w:color="auto"/>
        <w:bottom w:val="none" w:sz="0" w:space="0" w:color="auto"/>
        <w:right w:val="none" w:sz="0" w:space="0" w:color="auto"/>
      </w:divBdr>
    </w:div>
    <w:div w:id="185422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Jaiswal</dc:creator>
  <cp:keywords/>
  <dc:description/>
  <cp:lastModifiedBy>Ashok Jaiswal</cp:lastModifiedBy>
  <cp:revision>2</cp:revision>
  <dcterms:created xsi:type="dcterms:W3CDTF">2024-02-11T13:15:00Z</dcterms:created>
  <dcterms:modified xsi:type="dcterms:W3CDTF">2024-02-11T13:23:00Z</dcterms:modified>
</cp:coreProperties>
</file>