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89F03" w14:textId="77777777" w:rsidR="00C66692" w:rsidRPr="00C66692" w:rsidRDefault="00C66692" w:rsidP="00C66692">
      <w:pPr>
        <w:rPr>
          <w:b/>
          <w:bCs/>
        </w:rPr>
      </w:pPr>
      <w:r w:rsidRPr="00C66692">
        <w:rPr>
          <w:b/>
          <w:bCs/>
        </w:rPr>
        <w:t>1) Technické schéma lednice</w:t>
      </w:r>
    </w:p>
    <w:p w14:paraId="16B8EA18" w14:textId="77777777" w:rsidR="00C66692" w:rsidRPr="00C66692" w:rsidRDefault="00C66692" w:rsidP="00C66692">
      <w:r w:rsidRPr="00C66692">
        <w:t>Krátký diagram nebo obrázek znázorňující:</w:t>
      </w:r>
    </w:p>
    <w:p w14:paraId="7AC0B0E7" w14:textId="77777777" w:rsidR="00C66692" w:rsidRDefault="00C66692" w:rsidP="00C66692">
      <w:pPr>
        <w:numPr>
          <w:ilvl w:val="0"/>
          <w:numId w:val="1"/>
        </w:numPr>
        <w:sectPr w:rsidR="00C66692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4EF95071" w14:textId="77777777" w:rsidR="00C66692" w:rsidRPr="00C66692" w:rsidRDefault="00C66692" w:rsidP="00C66692">
      <w:pPr>
        <w:numPr>
          <w:ilvl w:val="0"/>
          <w:numId w:val="1"/>
        </w:numPr>
      </w:pPr>
      <w:r w:rsidRPr="00C66692">
        <w:t>kompresor</w:t>
      </w:r>
    </w:p>
    <w:p w14:paraId="4D8FE1F5" w14:textId="77777777" w:rsidR="00C66692" w:rsidRPr="00C66692" w:rsidRDefault="00C66692" w:rsidP="00C66692">
      <w:pPr>
        <w:numPr>
          <w:ilvl w:val="0"/>
          <w:numId w:val="1"/>
        </w:numPr>
      </w:pPr>
      <w:r w:rsidRPr="00C66692">
        <w:t>výparník</w:t>
      </w:r>
    </w:p>
    <w:p w14:paraId="23DC44DB" w14:textId="77777777" w:rsidR="00C66692" w:rsidRPr="00C66692" w:rsidRDefault="00C66692" w:rsidP="00C66692">
      <w:pPr>
        <w:numPr>
          <w:ilvl w:val="0"/>
          <w:numId w:val="1"/>
        </w:numPr>
      </w:pPr>
      <w:r w:rsidRPr="00C66692">
        <w:t>kondenzátor</w:t>
      </w:r>
    </w:p>
    <w:p w14:paraId="544A38A9" w14:textId="77777777" w:rsidR="00C66692" w:rsidRPr="00C66692" w:rsidRDefault="00C66692" w:rsidP="00C66692">
      <w:pPr>
        <w:numPr>
          <w:ilvl w:val="0"/>
          <w:numId w:val="1"/>
        </w:numPr>
      </w:pPr>
      <w:r w:rsidRPr="00C66692">
        <w:t>termostat</w:t>
      </w:r>
    </w:p>
    <w:p w14:paraId="3E6C8097" w14:textId="77777777" w:rsidR="00C66692" w:rsidRPr="00C66692" w:rsidRDefault="00C66692" w:rsidP="00C66692">
      <w:pPr>
        <w:numPr>
          <w:ilvl w:val="0"/>
          <w:numId w:val="1"/>
        </w:numPr>
      </w:pPr>
      <w:r w:rsidRPr="00C66692">
        <w:t>proudění chladiva</w:t>
      </w:r>
    </w:p>
    <w:p w14:paraId="4D4F820E" w14:textId="77777777" w:rsidR="00C66692" w:rsidRDefault="00C66692" w:rsidP="00C66692">
      <w:pPr>
        <w:sectPr w:rsidR="00C66692" w:rsidSect="00C66692">
          <w:type w:val="continuous"/>
          <w:pgSz w:w="11906" w:h="16838"/>
          <w:pgMar w:top="1417" w:right="1417" w:bottom="1417" w:left="1417" w:header="708" w:footer="708" w:gutter="0"/>
          <w:cols w:num="2" w:space="708"/>
          <w:docGrid w:linePitch="360"/>
        </w:sectPr>
      </w:pPr>
    </w:p>
    <w:p w14:paraId="638DE87C" w14:textId="77777777" w:rsidR="00C66692" w:rsidRPr="00C66692" w:rsidRDefault="00C66692" w:rsidP="00C66692">
      <w:r w:rsidRPr="00C66692">
        <w:t>Pomůže to návštěvníkům pochopit princip chlazení vizuálně.</w:t>
      </w:r>
    </w:p>
    <w:p w14:paraId="561CCFC3" w14:textId="77777777" w:rsidR="00C66692" w:rsidRPr="00C66692" w:rsidRDefault="00C66692" w:rsidP="00C66692">
      <w:pPr>
        <w:rPr>
          <w:b/>
          <w:bCs/>
        </w:rPr>
      </w:pPr>
      <w:r w:rsidRPr="00C66692">
        <w:rPr>
          <w:b/>
          <w:bCs/>
        </w:rPr>
        <w:t>2) Galerie / fotky z tvorby</w:t>
      </w:r>
    </w:p>
    <w:p w14:paraId="2A5B4934" w14:textId="35F1BA4A" w:rsidR="00C66692" w:rsidRPr="00C66692" w:rsidRDefault="00C66692" w:rsidP="00C66692">
      <w:r w:rsidRPr="00C66692">
        <w:t xml:space="preserve">na stránku </w:t>
      </w:r>
      <w:r w:rsidRPr="00C66692">
        <w:rPr>
          <w:i/>
          <w:iCs/>
        </w:rPr>
        <w:t>Projekt</w:t>
      </w:r>
      <w:r w:rsidRPr="00C66692">
        <w:t xml:space="preserve"> nebo </w:t>
      </w:r>
      <w:r w:rsidRPr="00C66692">
        <w:rPr>
          <w:i/>
          <w:iCs/>
        </w:rPr>
        <w:t>O nás</w:t>
      </w:r>
      <w:r w:rsidRPr="00C66692">
        <w:t>:</w:t>
      </w:r>
    </w:p>
    <w:p w14:paraId="7E3D41E7" w14:textId="77777777" w:rsidR="00C66692" w:rsidRDefault="00C66692" w:rsidP="00C66692">
      <w:pPr>
        <w:numPr>
          <w:ilvl w:val="0"/>
          <w:numId w:val="2"/>
        </w:numPr>
        <w:sectPr w:rsidR="00C66692" w:rsidSect="00C66692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0B140FCF" w14:textId="77777777" w:rsidR="00C66692" w:rsidRPr="00C66692" w:rsidRDefault="00C66692" w:rsidP="00C66692">
      <w:pPr>
        <w:numPr>
          <w:ilvl w:val="0"/>
          <w:numId w:val="2"/>
        </w:numPr>
      </w:pPr>
      <w:r w:rsidRPr="00C66692">
        <w:t>fotky stavby modelu</w:t>
      </w:r>
    </w:p>
    <w:p w14:paraId="1BAF295B" w14:textId="77777777" w:rsidR="00C66692" w:rsidRPr="00C66692" w:rsidRDefault="00C66692" w:rsidP="00C66692">
      <w:pPr>
        <w:numPr>
          <w:ilvl w:val="0"/>
          <w:numId w:val="2"/>
        </w:numPr>
      </w:pPr>
      <w:r w:rsidRPr="00C66692">
        <w:t>prototypy</w:t>
      </w:r>
    </w:p>
    <w:p w14:paraId="29D24188" w14:textId="77777777" w:rsidR="00C66692" w:rsidRPr="00C66692" w:rsidRDefault="00C66692" w:rsidP="00C66692">
      <w:pPr>
        <w:numPr>
          <w:ilvl w:val="0"/>
          <w:numId w:val="2"/>
        </w:numPr>
      </w:pPr>
      <w:r w:rsidRPr="00C66692">
        <w:t>3D návrhy</w:t>
      </w:r>
    </w:p>
    <w:p w14:paraId="0228BE19" w14:textId="77777777" w:rsidR="00C66692" w:rsidRPr="00C66692" w:rsidRDefault="00C66692" w:rsidP="00C66692">
      <w:pPr>
        <w:numPr>
          <w:ilvl w:val="0"/>
          <w:numId w:val="2"/>
        </w:numPr>
      </w:pPr>
      <w:r w:rsidRPr="00C66692">
        <w:t>tým při práci</w:t>
      </w:r>
    </w:p>
    <w:p w14:paraId="0F162D90" w14:textId="77777777" w:rsidR="00C66692" w:rsidRDefault="00C66692" w:rsidP="00C66692">
      <w:pPr>
        <w:rPr>
          <w:b/>
          <w:bCs/>
        </w:rPr>
        <w:sectPr w:rsidR="00C66692" w:rsidSect="00C66692">
          <w:type w:val="continuous"/>
          <w:pgSz w:w="11906" w:h="16838"/>
          <w:pgMar w:top="1417" w:right="1417" w:bottom="1417" w:left="1417" w:header="708" w:footer="708" w:gutter="0"/>
          <w:cols w:num="2" w:space="708"/>
          <w:docGrid w:linePitch="360"/>
        </w:sectPr>
      </w:pPr>
    </w:p>
    <w:p w14:paraId="6B8F7D7F" w14:textId="77777777" w:rsidR="00C66692" w:rsidRPr="00C66692" w:rsidRDefault="00C66692" w:rsidP="00C66692">
      <w:pPr>
        <w:rPr>
          <w:b/>
          <w:bCs/>
        </w:rPr>
      </w:pPr>
      <w:r w:rsidRPr="00C66692">
        <w:rPr>
          <w:b/>
          <w:bCs/>
        </w:rPr>
        <w:t>3) Interaktivní prvky</w:t>
      </w:r>
    </w:p>
    <w:p w14:paraId="7ACE6D24" w14:textId="77777777" w:rsidR="00C66692" w:rsidRPr="00C66692" w:rsidRDefault="00C66692" w:rsidP="00C66692">
      <w:pPr>
        <w:numPr>
          <w:ilvl w:val="0"/>
          <w:numId w:val="3"/>
        </w:numPr>
      </w:pPr>
      <w:r w:rsidRPr="00C66692">
        <w:t>animace fungování chlazení</w:t>
      </w:r>
    </w:p>
    <w:p w14:paraId="5C3DEF98" w14:textId="77777777" w:rsidR="00C66692" w:rsidRPr="00C66692" w:rsidRDefault="00C66692" w:rsidP="00C66692">
      <w:pPr>
        <w:numPr>
          <w:ilvl w:val="0"/>
          <w:numId w:val="3"/>
        </w:numPr>
      </w:pPr>
      <w:proofErr w:type="spellStart"/>
      <w:r w:rsidRPr="00C66692">
        <w:t>hover</w:t>
      </w:r>
      <w:proofErr w:type="spellEnd"/>
      <w:r w:rsidRPr="00C66692">
        <w:t xml:space="preserve"> efekty na kartách komponent</w:t>
      </w:r>
    </w:p>
    <w:p w14:paraId="4F1D7B40" w14:textId="77777777" w:rsidR="00C66692" w:rsidRPr="00C66692" w:rsidRDefault="00C66692" w:rsidP="00C66692">
      <w:pPr>
        <w:numPr>
          <w:ilvl w:val="0"/>
          <w:numId w:val="3"/>
        </w:numPr>
      </w:pPr>
      <w:r w:rsidRPr="00C66692">
        <w:t>jednoduchý JavaScript (např. měření teploty „nanečisto“)</w:t>
      </w:r>
    </w:p>
    <w:p w14:paraId="6F3C7527" w14:textId="77777777" w:rsidR="00C66692" w:rsidRPr="00C66692" w:rsidRDefault="00C66692" w:rsidP="00C66692">
      <w:pPr>
        <w:rPr>
          <w:b/>
          <w:bCs/>
        </w:rPr>
      </w:pPr>
      <w:r w:rsidRPr="00C66692">
        <w:rPr>
          <w:b/>
          <w:bCs/>
        </w:rPr>
        <w:t>4) Zvýraznění aktivní stránky v menu</w:t>
      </w:r>
    </w:p>
    <w:p w14:paraId="7D674B5B" w14:textId="77777777" w:rsidR="00C66692" w:rsidRPr="00C66692" w:rsidRDefault="00C66692" w:rsidP="00C66692">
      <w:r w:rsidRPr="00C66692">
        <w:t xml:space="preserve">Aby uživatel věděl, kde se nachází. Např. </w:t>
      </w:r>
      <w:proofErr w:type="gramStart"/>
      <w:r w:rsidRPr="00C66692">
        <w:t>přidat .</w:t>
      </w:r>
      <w:proofErr w:type="spellStart"/>
      <w:r w:rsidRPr="00C66692">
        <w:t>active</w:t>
      </w:r>
      <w:proofErr w:type="spellEnd"/>
      <w:proofErr w:type="gramEnd"/>
      <w:r w:rsidRPr="00C66692">
        <w:t xml:space="preserve"> třídu podle stránky.</w:t>
      </w:r>
    </w:p>
    <w:p w14:paraId="7EC2DB5D" w14:textId="77777777" w:rsidR="00C66692" w:rsidRPr="00C66692" w:rsidRDefault="00C66692" w:rsidP="00C66692">
      <w:pPr>
        <w:rPr>
          <w:b/>
          <w:bCs/>
        </w:rPr>
      </w:pPr>
      <w:r w:rsidRPr="00C66692">
        <w:rPr>
          <w:b/>
          <w:bCs/>
        </w:rPr>
        <w:t>5) Lepší CTA tlačítka</w:t>
      </w:r>
    </w:p>
    <w:p w14:paraId="146681FD" w14:textId="77777777" w:rsidR="00C66692" w:rsidRPr="00C66692" w:rsidRDefault="00C66692" w:rsidP="00C66692">
      <w:r w:rsidRPr="00C66692">
        <w:t>Třeba na hlavní stránce:</w:t>
      </w:r>
    </w:p>
    <w:p w14:paraId="3B957C7C" w14:textId="77777777" w:rsidR="00C66692" w:rsidRPr="00C66692" w:rsidRDefault="00C66692" w:rsidP="00C66692">
      <w:pPr>
        <w:numPr>
          <w:ilvl w:val="0"/>
          <w:numId w:val="4"/>
        </w:numPr>
      </w:pPr>
      <w:r w:rsidRPr="00C66692">
        <w:t>„Podívat se na komponenty“</w:t>
      </w:r>
    </w:p>
    <w:p w14:paraId="70D57603" w14:textId="77777777" w:rsidR="00C66692" w:rsidRPr="00C66692" w:rsidRDefault="00C66692" w:rsidP="00C66692">
      <w:pPr>
        <w:numPr>
          <w:ilvl w:val="0"/>
          <w:numId w:val="4"/>
        </w:numPr>
      </w:pPr>
      <w:r w:rsidRPr="00C66692">
        <w:t>„Jak lednice funguje“</w:t>
      </w:r>
    </w:p>
    <w:p w14:paraId="481D508B" w14:textId="77777777" w:rsidR="00C66692" w:rsidRPr="00C66692" w:rsidRDefault="00C66692" w:rsidP="00C66692">
      <w:pPr>
        <w:numPr>
          <w:ilvl w:val="0"/>
          <w:numId w:val="4"/>
        </w:numPr>
      </w:pPr>
      <w:r w:rsidRPr="00C66692">
        <w:t>„Náš tým“</w:t>
      </w:r>
    </w:p>
    <w:p w14:paraId="27A7BD4A" w14:textId="77777777" w:rsidR="00C66692" w:rsidRPr="00C66692" w:rsidRDefault="00C66692" w:rsidP="00C66692">
      <w:pPr>
        <w:rPr>
          <w:b/>
          <w:bCs/>
        </w:rPr>
      </w:pPr>
      <w:r w:rsidRPr="00C66692">
        <w:rPr>
          <w:b/>
          <w:bCs/>
        </w:rPr>
        <w:t>6) Větší kontrast v sekcích</w:t>
      </w:r>
    </w:p>
    <w:p w14:paraId="69157CB9" w14:textId="77777777" w:rsidR="00C66692" w:rsidRPr="00C66692" w:rsidRDefault="00C66692" w:rsidP="00C66692">
      <w:r w:rsidRPr="00C66692">
        <w:t>Např. střídání světlé a tmavé sekce pro lepší rytmus stránky.</w:t>
      </w:r>
    </w:p>
    <w:p w14:paraId="785EB1ED" w14:textId="77777777" w:rsidR="00C66692" w:rsidRPr="00C66692" w:rsidRDefault="00C66692" w:rsidP="00C66692">
      <w:pPr>
        <w:rPr>
          <w:b/>
          <w:bCs/>
        </w:rPr>
      </w:pPr>
      <w:r w:rsidRPr="00C66692">
        <w:rPr>
          <w:rFonts w:ascii="Segoe UI Emoji" w:hAnsi="Segoe UI Emoji" w:cs="Segoe UI Emoji"/>
          <w:b/>
          <w:bCs/>
        </w:rPr>
        <w:t>📊</w:t>
      </w:r>
      <w:r w:rsidRPr="00C66692">
        <w:rPr>
          <w:b/>
          <w:bCs/>
        </w:rPr>
        <w:t xml:space="preserve"> Obsahové doplnění</w:t>
      </w:r>
    </w:p>
    <w:p w14:paraId="63DCC070" w14:textId="77777777" w:rsidR="00C66692" w:rsidRPr="00C66692" w:rsidRDefault="00C66692" w:rsidP="00C66692">
      <w:pPr>
        <w:rPr>
          <w:b/>
          <w:bCs/>
        </w:rPr>
      </w:pPr>
      <w:r w:rsidRPr="00C66692">
        <w:rPr>
          <w:b/>
          <w:bCs/>
        </w:rPr>
        <w:t>7) Rozšířený rozpočet</w:t>
      </w:r>
    </w:p>
    <w:p w14:paraId="26CF85E5" w14:textId="77777777" w:rsidR="00C66692" w:rsidRPr="00C66692" w:rsidRDefault="00C66692" w:rsidP="00C66692">
      <w:r w:rsidRPr="00C66692">
        <w:t>Můžeš přidat:</w:t>
      </w:r>
    </w:p>
    <w:p w14:paraId="025069AD" w14:textId="77777777" w:rsidR="00C66692" w:rsidRPr="00C66692" w:rsidRDefault="00C66692" w:rsidP="00C66692">
      <w:pPr>
        <w:numPr>
          <w:ilvl w:val="0"/>
          <w:numId w:val="5"/>
        </w:numPr>
      </w:pPr>
      <w:r w:rsidRPr="00C66692">
        <w:t>celkovou cenu</w:t>
      </w:r>
    </w:p>
    <w:p w14:paraId="61F2D043" w14:textId="77777777" w:rsidR="00C66692" w:rsidRPr="00C66692" w:rsidRDefault="00C66692" w:rsidP="00C66692">
      <w:pPr>
        <w:numPr>
          <w:ilvl w:val="0"/>
          <w:numId w:val="5"/>
        </w:numPr>
      </w:pPr>
      <w:r w:rsidRPr="00C66692">
        <w:t>grafické znázornění (koláčový graf)</w:t>
      </w:r>
    </w:p>
    <w:p w14:paraId="3B2C7FF2" w14:textId="77777777" w:rsidR="00C66692" w:rsidRPr="00C66692" w:rsidRDefault="00C66692" w:rsidP="00C66692">
      <w:pPr>
        <w:numPr>
          <w:ilvl w:val="0"/>
          <w:numId w:val="5"/>
        </w:numPr>
      </w:pPr>
      <w:r w:rsidRPr="00C66692">
        <w:t>odhad spotřeby energie</w:t>
      </w:r>
    </w:p>
    <w:p w14:paraId="35353D15" w14:textId="77777777" w:rsidR="00C66692" w:rsidRPr="00C66692" w:rsidRDefault="00C66692" w:rsidP="00C66692">
      <w:pPr>
        <w:rPr>
          <w:b/>
          <w:bCs/>
        </w:rPr>
      </w:pPr>
      <w:r w:rsidRPr="00C66692">
        <w:rPr>
          <w:b/>
          <w:bCs/>
        </w:rPr>
        <w:t>8) Popisy rolí v týmu</w:t>
      </w:r>
    </w:p>
    <w:p w14:paraId="5675241F" w14:textId="77777777" w:rsidR="00C66692" w:rsidRPr="00C66692" w:rsidRDefault="00C66692" w:rsidP="00C66692">
      <w:r w:rsidRPr="00C66692">
        <w:lastRenderedPageBreak/>
        <w:t>U každého člena týmu:</w:t>
      </w:r>
    </w:p>
    <w:p w14:paraId="66F79CC4" w14:textId="77777777" w:rsidR="00C66692" w:rsidRPr="00C66692" w:rsidRDefault="00C66692" w:rsidP="00C66692">
      <w:pPr>
        <w:numPr>
          <w:ilvl w:val="0"/>
          <w:numId w:val="6"/>
        </w:numPr>
      </w:pPr>
      <w:r w:rsidRPr="00C66692">
        <w:t>konkrétní úkoly</w:t>
      </w:r>
    </w:p>
    <w:p w14:paraId="4445ED6F" w14:textId="77777777" w:rsidR="00C66692" w:rsidRPr="00C66692" w:rsidRDefault="00C66692" w:rsidP="00C66692">
      <w:pPr>
        <w:numPr>
          <w:ilvl w:val="0"/>
          <w:numId w:val="6"/>
        </w:numPr>
      </w:pPr>
      <w:r w:rsidRPr="00C66692">
        <w:t>co přesně vytvořil</w:t>
      </w:r>
    </w:p>
    <w:p w14:paraId="49B29A2F" w14:textId="77777777" w:rsidR="00C66692" w:rsidRPr="00C66692" w:rsidRDefault="00C66692" w:rsidP="00C66692">
      <w:pPr>
        <w:numPr>
          <w:ilvl w:val="0"/>
          <w:numId w:val="6"/>
        </w:numPr>
      </w:pPr>
      <w:r w:rsidRPr="00C66692">
        <w:t>fotka (pokud chcete)</w:t>
      </w:r>
    </w:p>
    <w:p w14:paraId="63D1D543" w14:textId="77777777" w:rsidR="00C66692" w:rsidRPr="00C66692" w:rsidRDefault="00C66692" w:rsidP="00C66692">
      <w:pPr>
        <w:rPr>
          <w:b/>
          <w:bCs/>
        </w:rPr>
      </w:pPr>
      <w:r w:rsidRPr="00C66692">
        <w:rPr>
          <w:b/>
          <w:bCs/>
        </w:rPr>
        <w:t>9) Sekce „Co jsme se naučili“</w:t>
      </w:r>
    </w:p>
    <w:p w14:paraId="03EF6387" w14:textId="77777777" w:rsidR="00C66692" w:rsidRPr="00C66692" w:rsidRDefault="00C66692" w:rsidP="00C66692">
      <w:r w:rsidRPr="00C66692">
        <w:t>Skvělé pro školní projekt:</w:t>
      </w:r>
    </w:p>
    <w:p w14:paraId="11C9F302" w14:textId="77777777" w:rsidR="00C66692" w:rsidRPr="00C66692" w:rsidRDefault="00C66692" w:rsidP="00C66692">
      <w:pPr>
        <w:numPr>
          <w:ilvl w:val="0"/>
          <w:numId w:val="7"/>
        </w:numPr>
      </w:pPr>
      <w:r w:rsidRPr="00C66692">
        <w:t>co bylo nejtěžší</w:t>
      </w:r>
    </w:p>
    <w:p w14:paraId="0B7C59B7" w14:textId="77777777" w:rsidR="00C66692" w:rsidRPr="00C66692" w:rsidRDefault="00C66692" w:rsidP="00C66692">
      <w:pPr>
        <w:numPr>
          <w:ilvl w:val="0"/>
          <w:numId w:val="7"/>
        </w:numPr>
      </w:pPr>
      <w:r w:rsidRPr="00C66692">
        <w:t>jaké chyby jste řešili</w:t>
      </w:r>
    </w:p>
    <w:p w14:paraId="3C8A679F" w14:textId="77777777" w:rsidR="00C66692" w:rsidRPr="00C66692" w:rsidRDefault="00C66692" w:rsidP="00C66692">
      <w:pPr>
        <w:numPr>
          <w:ilvl w:val="0"/>
          <w:numId w:val="7"/>
        </w:numPr>
      </w:pPr>
      <w:r w:rsidRPr="00C66692">
        <w:t>co byste příště udělali jinak</w:t>
      </w:r>
    </w:p>
    <w:p w14:paraId="6860DE06" w14:textId="77777777" w:rsidR="00BE005B" w:rsidRDefault="00BE005B"/>
    <w:sectPr w:rsidR="00BE005B" w:rsidSect="00C66692"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175FD2"/>
    <w:multiLevelType w:val="multilevel"/>
    <w:tmpl w:val="89088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141E01"/>
    <w:multiLevelType w:val="multilevel"/>
    <w:tmpl w:val="A4140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A97F42"/>
    <w:multiLevelType w:val="multilevel"/>
    <w:tmpl w:val="9E329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435362"/>
    <w:multiLevelType w:val="multilevel"/>
    <w:tmpl w:val="30E2C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B515DB"/>
    <w:multiLevelType w:val="multilevel"/>
    <w:tmpl w:val="6E4CC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D83E2A"/>
    <w:multiLevelType w:val="multilevel"/>
    <w:tmpl w:val="24264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71754E"/>
    <w:multiLevelType w:val="multilevel"/>
    <w:tmpl w:val="E4F41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5918281">
    <w:abstractNumId w:val="3"/>
  </w:num>
  <w:num w:numId="2" w16cid:durableId="428043650">
    <w:abstractNumId w:val="6"/>
  </w:num>
  <w:num w:numId="3" w16cid:durableId="424572778">
    <w:abstractNumId w:val="2"/>
  </w:num>
  <w:num w:numId="4" w16cid:durableId="61605836">
    <w:abstractNumId w:val="4"/>
  </w:num>
  <w:num w:numId="5" w16cid:durableId="51735200">
    <w:abstractNumId w:val="1"/>
  </w:num>
  <w:num w:numId="6" w16cid:durableId="798960151">
    <w:abstractNumId w:val="0"/>
  </w:num>
  <w:num w:numId="7" w16cid:durableId="10361541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979"/>
    <w:rsid w:val="001A5271"/>
    <w:rsid w:val="0020257F"/>
    <w:rsid w:val="002D337F"/>
    <w:rsid w:val="00311979"/>
    <w:rsid w:val="003C428A"/>
    <w:rsid w:val="00603537"/>
    <w:rsid w:val="0064664A"/>
    <w:rsid w:val="008B449A"/>
    <w:rsid w:val="009241ED"/>
    <w:rsid w:val="0096738B"/>
    <w:rsid w:val="00A12825"/>
    <w:rsid w:val="00B8201A"/>
    <w:rsid w:val="00BE005B"/>
    <w:rsid w:val="00C66692"/>
    <w:rsid w:val="00CB2254"/>
    <w:rsid w:val="00CE0D23"/>
    <w:rsid w:val="00DE0B4C"/>
    <w:rsid w:val="00E25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28FBA"/>
  <w15:chartTrackingRefBased/>
  <w15:docId w15:val="{D81A3D5B-6276-486C-8562-DD78601C6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before="160" w:after="160" w:line="288" w:lineRule="auto"/>
        <w:ind w:firstLine="3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1A5271"/>
    <w:rPr>
      <w:sz w:val="20"/>
    </w:rPr>
  </w:style>
  <w:style w:type="paragraph" w:styleId="Nadpis1">
    <w:name w:val="heading 1"/>
    <w:basedOn w:val="Normln"/>
    <w:next w:val="Normln"/>
    <w:link w:val="Nadpis1Char"/>
    <w:uiPriority w:val="9"/>
    <w:qFormat/>
    <w:rsid w:val="003119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311979"/>
    <w:pPr>
      <w:keepNext/>
      <w:keepLines/>
      <w:spacing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311979"/>
    <w:pPr>
      <w:keepNext/>
      <w:keepLines/>
      <w:spacing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3119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3119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3119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3119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311979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311979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3119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3119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3119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311979"/>
    <w:rPr>
      <w:rFonts w:eastAsiaTheme="majorEastAsia" w:cstheme="majorBidi"/>
      <w:i/>
      <w:iCs/>
      <w:color w:val="0F4761" w:themeColor="accent1" w:themeShade="BF"/>
      <w:sz w:val="20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311979"/>
    <w:rPr>
      <w:rFonts w:eastAsiaTheme="majorEastAsia" w:cstheme="majorBidi"/>
      <w:color w:val="0F4761" w:themeColor="accent1" w:themeShade="BF"/>
      <w:sz w:val="20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311979"/>
    <w:rPr>
      <w:rFonts w:eastAsiaTheme="majorEastAsia" w:cstheme="majorBidi"/>
      <w:i/>
      <w:iCs/>
      <w:color w:val="595959" w:themeColor="text1" w:themeTint="A6"/>
      <w:sz w:val="20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311979"/>
    <w:rPr>
      <w:rFonts w:eastAsiaTheme="majorEastAsia" w:cstheme="majorBidi"/>
      <w:color w:val="595959" w:themeColor="text1" w:themeTint="A6"/>
      <w:sz w:val="20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311979"/>
    <w:rPr>
      <w:rFonts w:eastAsiaTheme="majorEastAsia" w:cstheme="majorBidi"/>
      <w:i/>
      <w:iCs/>
      <w:color w:val="272727" w:themeColor="text1" w:themeTint="D8"/>
      <w:sz w:val="20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311979"/>
    <w:rPr>
      <w:rFonts w:eastAsiaTheme="majorEastAsia" w:cstheme="majorBidi"/>
      <w:color w:val="272727" w:themeColor="text1" w:themeTint="D8"/>
      <w:sz w:val="20"/>
    </w:rPr>
  </w:style>
  <w:style w:type="paragraph" w:styleId="Nzev">
    <w:name w:val="Title"/>
    <w:basedOn w:val="Normln"/>
    <w:next w:val="Normln"/>
    <w:link w:val="NzevChar"/>
    <w:uiPriority w:val="10"/>
    <w:qFormat/>
    <w:rsid w:val="00311979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3119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311979"/>
    <w:pPr>
      <w:numPr>
        <w:ilvl w:val="1"/>
      </w:numPr>
      <w:ind w:firstLine="34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3119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311979"/>
    <w:pPr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311979"/>
    <w:rPr>
      <w:i/>
      <w:iCs/>
      <w:color w:val="404040" w:themeColor="text1" w:themeTint="BF"/>
      <w:sz w:val="20"/>
    </w:rPr>
  </w:style>
  <w:style w:type="paragraph" w:styleId="Odstavecseseznamem">
    <w:name w:val="List Paragraph"/>
    <w:basedOn w:val="Normln"/>
    <w:uiPriority w:val="34"/>
    <w:qFormat/>
    <w:rsid w:val="00311979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311979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3119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311979"/>
    <w:rPr>
      <w:i/>
      <w:iCs/>
      <w:color w:val="0F4761" w:themeColor="accent1" w:themeShade="BF"/>
      <w:sz w:val="20"/>
    </w:rPr>
  </w:style>
  <w:style w:type="character" w:styleId="Odkazintenzivn">
    <w:name w:val="Intense Reference"/>
    <w:basedOn w:val="Standardnpsmoodstavce"/>
    <w:uiPriority w:val="32"/>
    <w:qFormat/>
    <w:rsid w:val="003119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161</Words>
  <Characters>953</Characters>
  <Application>Microsoft Office Word</Application>
  <DocSecurity>0</DocSecurity>
  <Lines>7</Lines>
  <Paragraphs>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DOBRÁ Hana (123)</dc:creator>
  <cp:keywords/>
  <dc:description/>
  <cp:lastModifiedBy>DOBRÁ Hana (123)</cp:lastModifiedBy>
  <cp:revision>14</cp:revision>
  <dcterms:created xsi:type="dcterms:W3CDTF">2026-03-03T07:09:00Z</dcterms:created>
  <dcterms:modified xsi:type="dcterms:W3CDTF">2026-03-03T08:33:00Z</dcterms:modified>
</cp:coreProperties>
</file>