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№11</w:t>
      </w:r>
    </w:p>
    <w:p>
      <w:pPr>
        <w:pStyle w:val="Subtitle"/>
      </w:pPr>
      <w:r>
        <w:t xml:space="preserve">Інсталяція та налаштування операційної системи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готувати носій і віртуальну машину до встановлення операційної системи, свідомо обирати схему завантаження та розмітку диска, виконувати інсталяцію й первинне налаштування, а також перевіряти результат засобами самої системи.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(VirtualBox, Hyper-V, QEMU); інсталяційний образ Ubuntu 22.04+ або Windows 10/11; утиліта запису образу на носій; щонайменше 25 ГБ вільного місця й 4 ГБ оперативної пам’яті для гостьової системи.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Розмітка диска знищує дані. Усі дії цієї роботи виконуються ВИКЛЮЧНО у віртуальній машині з окремим віртуальним диском. Категорично заборонено запускати інсталятор на фізичному комп’ютері аудиторії, змінювати розділи носія, з якого завантажено робочу систему, та виконувати запис образу на диск викладача. Перед початком переконайтеся, що в інсталяторі обрано саме віртуальний диск.</w:t>
      </w:r>
    </w:p>
    <w:bookmarkStart w:id="15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дві-схеми-завантаження"/>
    <w:p>
      <w:pPr>
        <w:pStyle w:val="Heading3"/>
      </w:pPr>
      <w:r>
        <w:t xml:space="preserve">1 Дві схеми завантаження</w:t>
      </w:r>
    </w:p>
    <w:p>
      <w:pPr>
        <w:pStyle w:val="FirstParagraph"/>
      </w:pPr>
      <w:r>
        <w:t xml:space="preserve">Спосіб, у який мікропрограма материнської плати знаходить і запускає</w:t>
      </w:r>
      <w:r>
        <w:t xml:space="preserve"> </w:t>
      </w:r>
      <w:r>
        <w:t xml:space="preserve">завантажувач, визначає й допустиму розмітку диска.</w:t>
      </w:r>
    </w:p>
    <w:p>
      <w:pPr>
        <w:pStyle w:val="TableCaption"/>
      </w:pPr>
      <w:r>
        <w:t xml:space="preserve">Таблиця 1 — Порівняння схем завантаження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409"/>
        <w:gridCol w:w="3614"/>
        <w:gridCol w:w="361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Ознака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BIOS + MBR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UEFI + GPT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Де лежить завантажувач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 першому секторі диска (446 байтів коду)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 файлі на розділі EFI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Максимальний розмір диска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 ТБ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9,4 ЗБ (практично без обмежень)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основних розділів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4 (більше — через розширений)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128 і більше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Резервна копія таблиці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є, у кінці диска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Перевірка підпису завантажувача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немає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Secure Boot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застаріла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стандарт із 2010-х</w:t>
            </w:r>
          </w:p>
        </w:tc>
      </w:tr>
    </w:tbl>
    <w:p>
      <w:pPr>
        <w:pStyle w:val="BodyText"/>
      </w:pPr>
      <w:r>
        <w:t xml:space="preserve">Головний практичний висновок: на UEFI-системі потрібен окремий розділ EFI</w:t>
      </w:r>
      <w:r>
        <w:t xml:space="preserve"> </w:t>
      </w:r>
      <w:r>
        <w:t xml:space="preserve">(ESP) з файловою системою FAT32, і без нього система не завантажиться, навіть</w:t>
      </w:r>
      <w:r>
        <w:t xml:space="preserve"> </w:t>
      </w:r>
      <w:r>
        <w:t xml:space="preserve">якщо інсталяція формально завершилася.</w:t>
      </w:r>
    </w:p>
    <w:bookmarkEnd w:id="9"/>
    <w:bookmarkStart w:id="10" w:name="розмітка-диска"/>
    <w:p>
      <w:pPr>
        <w:pStyle w:val="Heading3"/>
      </w:pPr>
      <w:r>
        <w:t xml:space="preserve">2 Розмітка диска</w:t>
      </w:r>
    </w:p>
    <w:p>
      <w:pPr>
        <w:pStyle w:val="FirstParagraph"/>
      </w:pPr>
      <w:r>
        <w:t xml:space="preserve">Розмітка — це поділ фізичного носія на логічні частини з окремими файловими</w:t>
      </w:r>
      <w:r>
        <w:t xml:space="preserve"> </w:t>
      </w:r>
      <w:r>
        <w:t xml:space="preserve">системами. Мінімальна робоча схема для Linux на UEFI:</w:t>
      </w:r>
    </w:p>
    <w:p>
      <w:pPr>
        <w:pStyle w:val="TableCaption"/>
      </w:pPr>
      <w:r>
        <w:t xml:space="preserve">Таблиця 2 — Типова схема розмітки диска 25 ГБ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1927"/>
        <w:gridCol w:w="1927"/>
        <w:gridCol w:w="1927"/>
        <w:gridCol w:w="1927"/>
        <w:gridCol w:w="192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Розділ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Файлова система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Точка монтування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EFI (ESP)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512 МБ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FAT32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/boot/efi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завантажувач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Кореневий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15 ГБ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система й програми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Домашній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дані користувача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Підкачка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2 ГБ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swap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вивантаження сторінок</w:t>
            </w:r>
          </w:p>
        </w:tc>
      </w:tr>
    </w:tbl>
    <w:p>
      <w:pPr>
        <w:pStyle w:val="BodyText"/>
      </w:pPr>
      <w:r>
        <w:t xml:space="preserve">Сучасні інсталятори Ubuntu замість розділу підкачки за замовчуванням створюють</w:t>
      </w:r>
      <w:r>
        <w:t xml:space="preserve"> </w:t>
      </w:r>
      <w:r>
        <w:rPr>
          <w:b/>
          <w:bCs/>
        </w:rPr>
        <w:t xml:space="preserve">файл</w:t>
      </w:r>
      <w:r>
        <w:t xml:space="preserve"> </w:t>
      </w:r>
      <w:r>
        <w:rPr>
          <w:rStyle w:val="VerbatimChar"/>
        </w:rPr>
        <w:t xml:space="preserve">/swap.img</w:t>
      </w:r>
      <w:r>
        <w:t xml:space="preserve"> </w:t>
      </w:r>
      <w:r>
        <w:t xml:space="preserve">на кореневому розділі: його розмір легко змінити без переділу диска. Окремий розділ підкачки в таблиці залишено навмисне — щоб на практиці побачити обидва варіанти.</w:t>
      </w:r>
    </w:p>
    <w:p>
      <w:pPr>
        <w:pStyle w:val="BodyText"/>
      </w:pPr>
      <w:r>
        <w:rPr>
          <w:b/>
          <w:bCs/>
        </w:rPr>
        <w:t xml:space="preserve">Навіщо окремий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/home</w:t>
      </w:r>
      <w:r>
        <w:rPr>
          <w:b/>
          <w:bCs/>
        </w:rPr>
        <w:t xml:space="preserve">.</w:t>
      </w:r>
      <w:r>
        <w:t xml:space="preserve"> </w:t>
      </w:r>
      <w:r>
        <w:t xml:space="preserve">При перевстановленні системи кореневий розділ</w:t>
      </w:r>
      <w:r>
        <w:t xml:space="preserve"> </w:t>
      </w:r>
      <w:r>
        <w:t xml:space="preserve">форматують, а домашній лишають — дані користувача переживають зміну версії або</w:t>
      </w:r>
      <w:r>
        <w:t xml:space="preserve"> </w:t>
      </w:r>
      <w:r>
        <w:t xml:space="preserve">навіть дистрибутива. Зворотний бік: розмір розділів фіксується наперед, і</w:t>
      </w:r>
      <w:r>
        <w:t xml:space="preserve"> </w:t>
      </w:r>
      <w:r>
        <w:t xml:space="preserve">помилка в оцінці виправляється лише зміною розмітки.</w:t>
      </w:r>
    </w:p>
    <w:bookmarkEnd w:id="10"/>
    <w:bookmarkStart w:id="11" w:name="файлові-системи"/>
    <w:p>
      <w:pPr>
        <w:pStyle w:val="Heading3"/>
      </w:pPr>
      <w:r>
        <w:t xml:space="preserve">3 Файлові системи</w:t>
      </w:r>
    </w:p>
    <w:p>
      <w:pPr>
        <w:pStyle w:val="TableCaption"/>
      </w:pPr>
      <w:r>
        <w:t xml:space="preserve">Таблиця 3 — Поширені файлові системи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223"/>
        <w:gridCol w:w="4201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Де застосовують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Особливості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ext4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типовий вибір для Linux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журналювання, стабільність, простота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Btrfs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Linux, де потрібні знімки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знімки стану, стиснення, перевірка цілісності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XFS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великі файли, сервери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добре працює з великими обсягами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NTFS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Windows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журналювання, ACL, стиснення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FAT32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розділ EFI, змінні носії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читає будь-яка система, файл до 4 ГБ</w:t>
            </w:r>
          </w:p>
        </w:tc>
      </w:tr>
    </w:tbl>
    <w:bookmarkEnd w:id="11"/>
    <w:bookmarkStart w:id="12" w:name="етапи-інсталяції"/>
    <w:p>
      <w:pPr>
        <w:pStyle w:val="Heading3"/>
      </w:pPr>
      <w:r>
        <w:t xml:space="preserve">4 Етапи інсталяції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1. Завантаження з носія    → вибір режиму (UEFI чи Legacy) у меню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2. Мова, розкладка, часовий пояс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3. Тип встановлення         → розмітка: автоматична чи ручна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4. Копіювання файлів        → розпакування образу на розділ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5. Встановлення завантажувача → у ESP (UEFI) або MBR (BIOS)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6. Створення користувача    → ім'я, пароль, назва комп'ютера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7. Перезавантаження         → від'єднати образ, інакше інсталятор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                      запуститься знову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2"/>
    <w:bookmarkStart w:id="13" w:name="що-відбувається-під-час-завантаження"/>
    <w:p>
      <w:pPr>
        <w:pStyle w:val="Heading3"/>
      </w:pPr>
      <w:r>
        <w:t xml:space="preserve">5 Що відбувається під час завантаження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Мікропрограма (UEFI)  → перевіряє обладнання, читає змінні NVRAM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│               і знаходить завантажувач на розділі ESP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shim + GRUB           → shim підписаний Microsoft, тож проходить Secure Boot,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│               і перевіряє підпис GRUB; GRUB показує меню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ядро + initramfs      → ядро розпаковує initramfs — маленьку систему в пам'яті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│               з драйверами, щоб знайти й змонтувати кореневий розділ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systemd (PID 1)       → монтує розділи з /etc/fstab, запускає служби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│               і менеджер входу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екран входу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efibootmgr -v                 # записи завантаження в NVRAM (лише в режимі UEFI)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/boot/efi/EFI/             # завантажувачі на розділі ESP: ubuntu/, BOOT/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mokutil --sb-state            # чи ввімкнено Secure Boot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systemd-analyze               # скільки тривав кожен етап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systemd-analyze blame | head  # які служби запускалися найдовше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3"/>
    <w:bookmarkStart w:id="14" w:name="первинне-налаштування"/>
    <w:p>
      <w:pPr>
        <w:pStyle w:val="Heading3"/>
      </w:pPr>
      <w:r>
        <w:t xml:space="preserve">6 Первинне налаштування</w:t>
      </w:r>
    </w:p>
    <w:p>
      <w:pPr>
        <w:pStyle w:val="FirstParagraph"/>
      </w:pPr>
      <w:r>
        <w:t xml:space="preserve">Після першого входу система ще не готова до роботи. Обов’язковий мінімум: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оновлення переліку пакетів і самих пакетів;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перевірка мережі й часу;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встановлення доповнень гостьової ОС (для віртуальної машини);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перевірка розмітки й вільного місця;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створення знімка стану (для віртуальної машини) — точка повернення.</w:t>
      </w:r>
    </w:p>
    <w:bookmarkEnd w:id="14"/>
    <w:bookmarkEnd w:id="15"/>
    <w:bookmarkStart w:id="21" w:name="приклад-виконання"/>
    <w:p>
      <w:pPr>
        <w:pStyle w:val="Heading2"/>
      </w:pPr>
      <w:r>
        <w:t xml:space="preserve">Приклад виконання</w:t>
      </w:r>
    </w:p>
    <w:bookmarkStart w:id="16" w:name="крок-1.-створення-віртуальної-машини"/>
    <w:p>
      <w:pPr>
        <w:pStyle w:val="Heading3"/>
      </w:pPr>
      <w:r>
        <w:t xml:space="preserve">Крок 1. Створення віртуальної машини</w:t>
      </w:r>
    </w:p>
    <w:p>
      <w:pPr>
        <w:pStyle w:val="FirstParagraph"/>
      </w:pPr>
      <w:r>
        <w:t xml:space="preserve">Параметри для Ubuntu: 2 ядра, 4096 МБ пам’яті, диск 25 ГБ, тип завантаження</w:t>
      </w:r>
      <w:r>
        <w:t xml:space="preserve"> </w:t>
      </w:r>
      <w:r>
        <w:t xml:space="preserve">UEFI, мережа NAT.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Той самий результат командою (VirtualBox)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VBoxManage createvm --name "lab11-ubuntu" --ostype Ubuntu_64 --register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VBoxManage modifyvm "lab11-ubuntu" --memory 4096 --cpus 2 --firmware 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VBoxManage createmedium disk --filename "lab11-ubuntu.vdi" --size 25600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VBoxManage storagectl "lab11-ubuntu" --name "SATA" --add sata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VBoxManage storageattach "lab11-ubuntu" --storagectl "SATA" --port 0 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--device 0 --type hdd --medium "lab11-ubuntu.vdi"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VBoxManage storageattach "lab11-ubuntu" --storagectl "SATA" --port 1 \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--device 0 --type dvddrive --medium ubuntu-24.04-desktop-amd64.iso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Перевірка створеної машини: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VBoxManage showvminfo "lab11-ubuntu" | grep -E "Memory size|Firmware|Number of CPUs"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Memory size:                 4096MB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Firmware:                    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Number of CPUs:              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6"/>
    <w:bookmarkStart w:id="17" w:name="крок-2.-ручна-розмітка-диска"/>
    <w:p>
      <w:pPr>
        <w:pStyle w:val="Heading3"/>
      </w:pPr>
      <w:r>
        <w:t xml:space="preserve">Крок 2. Ручна розмітка диска</w:t>
      </w:r>
    </w:p>
    <w:p>
      <w:pPr>
        <w:pStyle w:val="FirstParagraph"/>
      </w:pPr>
      <w:r>
        <w:t xml:space="preserve">В інсталяторі оберіть ручну розмітку — у новому інсталяторі Ubuntu 24.04+</w:t>
      </w:r>
      <w:r>
        <w:t xml:space="preserve"> </w:t>
      </w:r>
      <w:r>
        <w:t xml:space="preserve">це пункт «Manual installation» («Встановлення вручну»), у старому —</w:t>
      </w:r>
      <w:r>
        <w:t xml:space="preserve"> </w:t>
      </w:r>
      <w:r>
        <w:t xml:space="preserve">«Something else» — і створіть чотири розділи за таблицею 2. Після</w:t>
      </w:r>
      <w:r>
        <w:t xml:space="preserve"> </w:t>
      </w:r>
      <w:r>
        <w:t xml:space="preserve">встановлення перевірте результат: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-o NAME,SIZE,FSTYPE,MOUNTPOINT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NAME   SIZE FSTYPE MOUNTPOINT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 25G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 512M vfat   /boot/efi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├─sda2   15G ext4  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├─sda3  7.5G ext4   /home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└─sda4    2G swap   [SWAP]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3.-перевірка-схеми-завантаження"/>
    <w:p>
      <w:pPr>
        <w:pStyle w:val="Heading3"/>
      </w:pPr>
      <w:r>
        <w:t xml:space="preserve">Крок 3. Перевірка схеми завантаження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Якщо каталог існує — система завантажена в режимі UEFI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/sys/firmware/efi &gt; /dev/null 2&gt;&amp;1 &amp;&amp; echo "UEFI" || echo "Legacy BIOS"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Таблиця розділів: gpt чи dos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fdisk -l /dev/sda | grep "Disklabel type"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Вивід: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Disklabel type: gpt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Обидві відповіді мають збігатися з тим, що ви планували. Типова помилка —</w:t>
      </w:r>
      <w:r>
        <w:t xml:space="preserve"> </w:t>
      </w:r>
      <w:r>
        <w:t xml:space="preserve">інсталятор, запущений у режимі Legacy, коли машину налаштовано на UEFI (або</w:t>
      </w:r>
      <w:r>
        <w:t xml:space="preserve"> </w:t>
      </w:r>
      <w:r>
        <w:t xml:space="preserve">навпаки): система встановлюється, але завантажувач потрапляє не туди, і вона</w:t>
      </w:r>
      <w:r>
        <w:t xml:space="preserve"> </w:t>
      </w:r>
      <w:r>
        <w:t xml:space="preserve">стартує лише з меню вибору носія або не стартує зовсім. Поєднання Legacy BIOS</w:t>
      </w:r>
      <w:r>
        <w:t xml:space="preserve"> </w:t>
      </w:r>
      <w:r>
        <w:t xml:space="preserve">і GPT у Linux можливе, але потребує окремого крихітного розділу BIOS boot</w:t>
      </w:r>
      <w:r>
        <w:t xml:space="preserve"> </w:t>
      </w:r>
      <w:r>
        <w:t xml:space="preserve">(1 МБ) для GRUB; Windows у режимі Legacy на GPT не встановлюється взагалі.</w:t>
      </w:r>
    </w:p>
    <w:bookmarkEnd w:id="18"/>
    <w:bookmarkStart w:id="19" w:name="крок-4.-первинне-налаштування"/>
    <w:p>
      <w:pPr>
        <w:pStyle w:val="Heading3"/>
      </w:pPr>
      <w:r>
        <w:t xml:space="preserve">Крок 4. Первинне налаштування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Оновлення переліку пакетів і самих пакетів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apt update &amp;&amp; sudo apt upgrade -y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Часовий пояс і синхронізація часу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timedatectl set-timezone Europe/Kyiv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timedatectl status | head -4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Перевірка мережі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ip -brief address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ping -c 2 8.8.8.8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9"/>
    <w:bookmarkStart w:id="20" w:name="крок-5.-підсумкова-перевірка-системи"/>
    <w:p>
      <w:pPr>
        <w:pStyle w:val="Heading3"/>
      </w:pPr>
      <w:r>
        <w:t xml:space="preserve">Крок 5. Підсумкова перевірка системи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 Версія системи та ядра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 /etc/os-release | grep PRETTY_NAME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uname -r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Вільне місце на розділах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-h --output=source,size,used,avail,pcent,target | grep -E "^/dev"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Підкачка активна?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swapon --show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# Скільки часу тривало завантаження системи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systemd-analyze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0"/>
    <w:bookmarkEnd w:id="21"/>
    <w:bookmarkStart w:id="22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Отримати в викладача номер індивідуального варіанта.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Створити віртуальну машину з параметрами свого варіанта.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Під’єднати інсталяційний образ і завантажитися з нього у вказаному режимі</w:t>
      </w:r>
      <w:r>
        <w:t xml:space="preserve"> </w:t>
      </w:r>
      <w:r>
        <w:t xml:space="preserve">(UEFI або Legacy).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Виконати</w:t>
      </w:r>
      <w:r>
        <w:t xml:space="preserve"> </w:t>
      </w:r>
      <w:r>
        <w:rPr>
          <w:b/>
          <w:bCs/>
        </w:rPr>
        <w:t xml:space="preserve">ручну</w:t>
      </w:r>
      <w:r>
        <w:t xml:space="preserve"> </w:t>
      </w:r>
      <w:r>
        <w:t xml:space="preserve">розмітку диска за схемою свого варіанта.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Встановити систему, створити користувача з іменем за варіантом.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Від’єднати образ і перезавантажитися в установлену систему.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Виконати первинне налаштування: оновлення, часовий пояс, перевірка мережі.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Виконати підсумкову перевірку (крок 5) і зберегти знімки екрана.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Створити знімок стану віртуальної машини з назвою</w:t>
      </w:r>
      <w:r>
        <w:t xml:space="preserve"> </w:t>
      </w:r>
      <w:r>
        <w:rPr>
          <w:rStyle w:val="VerbatimChar"/>
        </w:rPr>
        <w:t xml:space="preserve">after-install</w:t>
      </w:r>
      <w:r>
        <w:t xml:space="preserve">.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Оформити звіт і зробити висновок.</w:t>
      </w:r>
    </w:p>
    <w:bookmarkEnd w:id="22"/>
    <w:bookmarkStart w:id="23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параметри віртуальної машини за індивідуальним варіантом;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таблицю розмітки: розділ, розмір, файлова система, точка монтування;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знімки екрана: вікно розмітки, завершення інсталяції, вивід команд перевірки;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перелік виконаних команд первинного налаштування з поясненням кожної;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відповіді на контрольні запитання свого рівня;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висновок за результатами роботи.</w:t>
      </w:r>
    </w:p>
    <w:bookmarkEnd w:id="23"/>
    <w:bookmarkStart w:id="24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506"/>
        <w:gridCol w:w="3044"/>
        <w:gridCol w:w="2706"/>
        <w:gridCol w:w="3381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Система та режим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Схема розмітки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15G, /home решта, swap 2G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час завантаження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20G, swap 2G, без /home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з варіантом 1 за гнучкістю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Legacy BIOS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/ 20G, swap 2G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відсутність ESP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Debian,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12G, /home 10G, swap 2G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Налаштувати статичну IP-адресу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 Server,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20G, swap 2G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Встановити без графічного середовища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UEFI, Btrfs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20G (Btrfs), swap 2G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знімок підтому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15G, /var 5G, swap 2G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винесення /var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Fedora,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автоматична розмітка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Описати, що обрав інсталятор і чому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Windows 10/11,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автоматична розмітка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Перелічити створені розділи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UEFI, XFS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20G (XFS), swap 2G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XFS та ext4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15G, /home 8G, swap 1G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Перевірити поведінку за малої підкачки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Debian, Legacy BIOS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/ 18G, swap 2G, /home 4G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розміщення завантажувача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20G, без swap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Налаштувати файл підкачки замість розділу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 Server,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12G, /srv 10G, swap 2G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Описати призначення /srv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UEFI, шифрування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шифрований / 20G, swap 2G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питає система при старті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Linux Mint,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15G, /home решта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інсталятор з Ubuntu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UEFI, два диски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диск 1: система, диск 2: /home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Описати запис у /etc/fstab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20G, swap 4G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Перевірити, скільки swap реально зайнято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Debian, UEFI, мінімальна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10G, swap 1G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Виміряти обсяг зайнятого місця після інсталяції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Ubuntu, UEFI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ESP 512M, / 15G, /home 8G, swap 2G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Змінити назву комп’ютера після інсталяції</w:t>
            </w:r>
          </w:p>
        </w:tc>
      </w:tr>
    </w:tbl>
    <w:bookmarkEnd w:id="24"/>
    <w:bookmarkStart w:id="28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5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схема UEFI + GPT відрізняється від BIOS + MBR?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Яка файлова система має бути на розділі EFI і чому саме вона?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Скільки основних розділів допускає таблиця MBR?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Які чотири розділи входять до типової схеми розмітки Linux?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Для чого призначений розділ підкачки?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Якою командою перевірити перелік розділів і точки монтування?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визначити, у якому режимі завантажено систему?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Які дії входять до первинного налаштування системи?</w:t>
      </w:r>
    </w:p>
    <w:bookmarkEnd w:id="25"/>
    <w:bookmarkStart w:id="26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Навіщо виносити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на окремий розділ і в чому недолік такого рішення?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система, установлена в режимі Legacy на диск GPT, може не завантажитися?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станеться, якщо після інсталяції не від’єднати інсталяційний образ?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розділ EFI має бути саме FAT32, а не ext4?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чому таблиця GPT зберігає резервну копію в кінці диска.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Коли файл підкачки зручніший за окремий розділ підкачки?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Чим автоматична розмітка зручна і чим небезпечна?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Навіщо створювати знімок стану віртуальної машини одразу після інсталяції?</w:t>
      </w:r>
    </w:p>
    <w:bookmarkEnd w:id="26"/>
    <w:bookmarkStart w:id="27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Спроєктуйте розмітку диска 100 ГБ для навчального комп’ютера, з якого</w:t>
      </w:r>
      <w:r>
        <w:t xml:space="preserve"> </w:t>
      </w:r>
      <w:r>
        <w:t xml:space="preserve">щосеместру видаляють дані студентів, але зберігають систему та програми.</w:t>
      </w:r>
      <w:r>
        <w:t xml:space="preserve"> </w:t>
      </w:r>
      <w:r>
        <w:t xml:space="preserve">Обґрунтуйте кожен розділ.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Поясніть, які саме перевірки виконує Secure Boot і чому наявність цієї</w:t>
      </w:r>
      <w:r>
        <w:t xml:space="preserve"> </w:t>
      </w:r>
      <w:r>
        <w:t xml:space="preserve">функції не робить систему захищеною сама собою.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Користувач скаржиться: після інсталяції система завантажується лише з меню</w:t>
      </w:r>
      <w:r>
        <w:t xml:space="preserve"> </w:t>
      </w:r>
      <w:r>
        <w:t xml:space="preserve">вибору носія. Побудуйте послідовність діагностики й назвіть найімовірнішу</w:t>
      </w:r>
      <w:r>
        <w:t xml:space="preserve"> </w:t>
      </w:r>
      <w:r>
        <w:t xml:space="preserve">причину.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Порівняйте встановлення системи на фізичний комп’ютер і у віртуальну машину</w:t>
      </w:r>
      <w:r>
        <w:t xml:space="preserve"> </w:t>
      </w:r>
      <w:r>
        <w:t xml:space="preserve">за чотирма критеріями: ризик, швидкість, можливість відкату, придатність до</w:t>
      </w:r>
      <w:r>
        <w:t xml:space="preserve"> </w:t>
      </w:r>
      <w:r>
        <w:t xml:space="preserve">навчання.</w:t>
      </w:r>
    </w:p>
    <w:bookmarkEnd w:id="27"/>
    <w:bookmarkEnd w:id="28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№11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11</vt:lpwstr>
  </property>
  <property fmtid="{D5CDD505-2E9C-101B-9397-08002B2CF9AE}" pid="5" name="order">
    <vt:lpwstr>30</vt:lpwstr>
  </property>
  <property fmtid="{D5CDD505-2E9C-101B-9397-08002B2CF9AE}" pid="6" name="preview">
    <vt:lpwstr>Розмітка диска, встановлення ОС, первинне налаштування системи.</vt:lpwstr>
  </property>
  <property fmtid="{D5CDD505-2E9C-101B-9397-08002B2CF9AE}" pid="7" name="shortTitle">
    <vt:lpwstr>Інсталяція та налаштування ОС</vt:lpwstr>
  </property>
  <property fmtid="{D5CDD505-2E9C-101B-9397-08002B2CF9AE}" pid="8" name="subtitle">
    <vt:lpwstr>Інсталяція та налаштування операційної системи</vt:lpwstr>
  </property>
  <property fmtid="{D5CDD505-2E9C-101B-9397-08002B2CF9AE}" pid="9" name="type">
    <vt:lpwstr>lab</vt:lpwstr>
  </property>
</Properties>
</file>