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</w:t>
      </w:r>
    </w:p>
    <w:p>
      <w:pPr>
        <w:pStyle w:val="Subtitle"/>
      </w:pPr>
      <w:r>
        <w:t xml:space="preserve">Робота в середовищі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закріпити на практиці поняття ядра, процесу, системного виклику та режимів роботи процесора на прикладі ОС Windows; навчитися визначати конфігурацію системи, працювати в командному рядку CMD і PowerShell, виконувати файлові операції та керувати процесами.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10/11; Інтерпретатор команд cmd.exe; Windows PowerShell; Windows Terminal; Провідник; Диспетчер завдань.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windows-як-гібридна-операційна-система"/>
    <w:p>
      <w:pPr>
        <w:pStyle w:val="Heading3"/>
      </w:pPr>
      <w:r>
        <w:t xml:space="preserve">1 Windows як гібридна операційна система</w:t>
      </w:r>
    </w:p>
    <w:p>
      <w:pPr>
        <w:pStyle w:val="FirstParagraph"/>
      </w:pPr>
      <w:r>
        <w:t xml:space="preserve">Windows побудована на ядрі NT, яке належить до гібридної архітектури: більшість підсистем виконується в режимі ядра одним великим модулем, як у монолітному ядрі, але при цьому зберігається чіткий поділ на менеджери з визначеними інтерфейсами, характерний для мікроядра.</w:t>
      </w:r>
    </w:p>
    <w:p>
      <w:pPr>
        <w:pStyle w:val="BodyText"/>
      </w:pPr>
      <w:r>
        <w:t xml:space="preserve">Основний файл ядра —</w:t>
      </w:r>
      <w:r>
        <w:t xml:space="preserve"> </w:t>
      </w:r>
      <w:r>
        <w:rPr>
          <w:rStyle w:val="VerbatimChar"/>
        </w:rPr>
        <w:t xml:space="preserve">ntoskrnl.exe</w:t>
      </w:r>
      <w:r>
        <w:t xml:space="preserve"> </w:t>
      </w:r>
      <w:r>
        <w:t xml:space="preserve">у каталозі</w:t>
      </w:r>
      <w:r>
        <w:t xml:space="preserve"> </w:t>
      </w:r>
      <w:r>
        <w:rPr>
          <w:rStyle w:val="VerbatimChar"/>
        </w:rPr>
        <w:t xml:space="preserve">%SystemRoot%\System32</w:t>
      </w:r>
      <w:r>
        <w:t xml:space="preserve">; нижче нього працює HAL (</w:t>
      </w:r>
      <w:r>
        <w:rPr>
          <w:rStyle w:val="VerbatimChar"/>
        </w:rPr>
        <w:t xml:space="preserve">hal.dll</w:t>
      </w:r>
      <w:r>
        <w:t xml:space="preserve">), рівень абстракції від апаратури.</w:t>
      </w:r>
    </w:p>
    <w:p>
      <w:pPr>
        <w:pStyle w:val="BodyText"/>
      </w:pPr>
      <w:r>
        <w:rPr>
          <w:b/>
          <w:bCs/>
        </w:rPr>
        <w:t xml:space="preserve">Практичний наслідок такої побудови:</w:t>
      </w:r>
      <w:r>
        <w:t xml:space="preserve"> </w:t>
      </w:r>
      <w:r>
        <w:t xml:space="preserve">драйвери пристроїв виконуються в режимі ядра й мають ті самі привілеї, що й саме ядро. Саме тому помилка драйвера призводить не до аварійного завершення окремої програми, а до зупинки всієї системи (BSOD).</w:t>
      </w:r>
    </w:p>
    <w:bookmarkEnd w:id="9"/>
    <w:bookmarkStart w:id="10" w:name="процеси-та-їх-спостереження"/>
    <w:p>
      <w:pPr>
        <w:pStyle w:val="Heading3"/>
      </w:pPr>
      <w:r>
        <w:t xml:space="preserve">2 Процеси та їх спостереження</w:t>
      </w:r>
    </w:p>
    <w:p>
      <w:pPr>
        <w:pStyle w:val="FirstParagraph"/>
      </w:pPr>
      <w:r>
        <w:t xml:space="preserve">Процес — це програма в стані виконання разом із виділеними їй ресурсами: адресним простором, дескрипторами відкритих файлів, потоками виконання. Кожен процес має унікальний числовий ідентифікатор PID.</w:t>
      </w:r>
    </w:p>
    <w:p>
      <w:pPr>
        <w:pStyle w:val="BodyText"/>
      </w:pPr>
      <w:r>
        <w:t xml:space="preserve">У Windows перелік процесів доступний трьома способами: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Через Диспетчер завдань (вкладка «Подробиці»)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Командою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у CMD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Командлетом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у PowerShell</w:t>
      </w:r>
    </w:p>
    <w:p>
      <w:pPr>
        <w:pStyle w:val="FirstParagraph"/>
      </w:pPr>
      <w:r>
        <w:t xml:space="preserve">Процес із PID 4 має ім’я System — це не звичайна програма, а контейнер для потоків самого ядра. Процес Idle з PID 0 показує частку простою процесора.</w:t>
      </w:r>
    </w:p>
    <w:bookmarkEnd w:id="10"/>
    <w:bookmarkStart w:id="11" w:name="режими-роботи-процесора-у-windows"/>
    <w:p>
      <w:pPr>
        <w:pStyle w:val="Heading3"/>
      </w:pPr>
      <w:r>
        <w:t xml:space="preserve">3 Режими роботи процесора у Windows</w:t>
      </w:r>
    </w:p>
    <w:p>
      <w:pPr>
        <w:pStyle w:val="FirstParagraph"/>
      </w:pPr>
      <w:r>
        <w:t xml:space="preserve">Код виконується або в режимі користувача (user mode, кільце 3), або в режимі ядра (kernel mode, кільце 0). Прикладні програми не можуть безпосередньо звертатися до апаратури: щоб прочитати файл або відкрити мережеве з’єднання, вони виконують системний виклик, який тимчасово переводить процесор у режим ядра.</w:t>
      </w:r>
    </w:p>
    <w:p>
      <w:pPr>
        <w:pStyle w:val="BodyText"/>
      </w:pPr>
      <w:r>
        <w:t xml:space="preserve">Цей поділ можна побачити на власні очі. У Диспетчері завдань на вкладці «Продуктивність» слід вибрати ЦП, клацнути правою кнопкою на графіку і ввімкнути «Показати час ядра» (Show kernel times). На графіку з’явиться друга, темніша лінія: вона показує частку часу, проведену процесором у режимі ядра.</w:t>
      </w:r>
    </w:p>
    <w:bookmarkEnd w:id="11"/>
    <w:bookmarkStart w:id="12" w:name="X909a4a0be502cfdf9eb79e909fcfcbad43e25c4"/>
    <w:p>
      <w:pPr>
        <w:pStyle w:val="Heading3"/>
      </w:pPr>
      <w:r>
        <w:t xml:space="preserve">4 Командний режим: CMD, PowerShell, Windows Terminal</w:t>
      </w:r>
    </w:p>
    <w:p>
      <w:pPr>
        <w:pStyle w:val="FirstParagraph"/>
      </w:pPr>
      <w:r>
        <w:t xml:space="preserve">У Windows співіснують два інтерпретатори команд: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CMD</w:t>
      </w:r>
      <w:r>
        <w:t xml:space="preserve"> </w:t>
      </w:r>
      <w:r>
        <w:t xml:space="preserve">(</w:t>
      </w:r>
      <w:r>
        <w:rPr>
          <w:rStyle w:val="VerbatimChar"/>
        </w:rPr>
        <w:t xml:space="preserve">cmd.exe</w:t>
      </w:r>
      <w:r>
        <w:t xml:space="preserve">) — спадкоємець командного процесора MS-DOS; працює з текстом, команди короткі, синтаксис ключів через скісну риску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PowerShell</w:t>
      </w:r>
      <w:r>
        <w:t xml:space="preserve"> </w:t>
      </w:r>
      <w:r>
        <w:t xml:space="preserve">— сучасна оболонка, побудована на .NET; її команди (командлети) мають вигляд «Дієслово-Іменник» і передають по конвеєру не текст, а об’єкти</w:t>
      </w:r>
    </w:p>
    <w:p>
      <w:pPr>
        <w:pStyle w:val="FirstParagraph"/>
      </w:pPr>
      <w:r>
        <w:t xml:space="preserve">Windows Terminal об’єднує CMD, PowerShell і, за наявності, WSL в одному вікні з вкладками.</w:t>
      </w:r>
    </w:p>
    <w:p>
      <w:pPr>
        <w:pStyle w:val="BodyText"/>
      </w:pPr>
      <w:r>
        <w:rPr>
          <w:b/>
          <w:bCs/>
        </w:rPr>
        <w:t xml:space="preserve">Запуск:</w:t>
      </w:r>
      <w:r>
        <w:t xml:space="preserve"> </w:t>
      </w:r>
      <w:r>
        <w:rPr>
          <w:rStyle w:val="VerbatimChar"/>
        </w:rPr>
        <w:t xml:space="preserve">Win+R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;</w:t>
      </w:r>
      <w:r>
        <w:t xml:space="preserve"> </w:t>
      </w:r>
      <w:r>
        <w:rPr>
          <w:rStyle w:val="VerbatimChar"/>
        </w:rPr>
        <w:t xml:space="preserve">Win+X</w:t>
      </w:r>
      <w:r>
        <w:t xml:space="preserve"> </w:t>
      </w:r>
      <w:r>
        <w:t xml:space="preserve">→ Terminal. Комбінація</w:t>
      </w:r>
      <w:r>
        <w:t xml:space="preserve"> </w:t>
      </w:r>
      <w:r>
        <w:rPr>
          <w:rStyle w:val="VerbatimChar"/>
        </w:rPr>
        <w:t xml:space="preserve">Ctrl+Shift+Enter</w:t>
      </w:r>
      <w:r>
        <w:t xml:space="preserve"> </w:t>
      </w:r>
      <w:r>
        <w:t xml:space="preserve">замість Enter запускає оболонку з правами адміністратора.</w:t>
      </w:r>
    </w:p>
    <w:bookmarkEnd w:id="12"/>
    <w:bookmarkStart w:id="13" w:name="основні-команди"/>
    <w:p>
      <w:pPr>
        <w:pStyle w:val="Heading3"/>
      </w:pPr>
      <w:r>
        <w:t xml:space="preserve">Основні команди</w:t>
      </w:r>
    </w:p>
    <w:p>
      <w:pPr>
        <w:pStyle w:val="TableCaption"/>
      </w:pPr>
      <w:r>
        <w:t xml:space="preserve">Таблиця 1 — Відповідність основних команд CMD і PowerShell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</w:pPr>
            <w: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Поточний 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Get-Location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pwd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Вміст каталогу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Дерево каталогів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 /f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Створити 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 ім'я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New-Item -Type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Показати вміст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Get-Content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Пошук у тексті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Select-String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процесів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Завершити процес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taskkill /pid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Stop-Process -Id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Служби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 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Версія системи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Get-ComputerInfo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Змінна середовища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%USERPROFILE%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$env:USERPROFILE</w:t>
            </w:r>
          </w:p>
        </w:tc>
      </w:tr>
    </w:tbl>
    <w:bookmarkEnd w:id="13"/>
    <w:bookmarkStart w:id="14" w:name="змінні-середовища"/>
    <w:p>
      <w:pPr>
        <w:pStyle w:val="Heading3"/>
      </w:pPr>
      <w:r>
        <w:t xml:space="preserve">5 Змінні середовища</w:t>
      </w:r>
    </w:p>
    <w:p>
      <w:pPr>
        <w:pStyle w:val="FirstParagraph"/>
      </w:pPr>
      <w:r>
        <w:t xml:space="preserve">Змінна середовища — іменоване значення, доступне всім програмам сеансу. Найважливіша з них —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 це список каталогів, у яких система шукає виконуваний файл.</w:t>
      </w:r>
    </w:p>
    <w:p>
      <w:pPr>
        <w:pStyle w:val="BodyText"/>
      </w:pPr>
      <w:r>
        <w:t xml:space="preserve">Змінні поділяються на:</w:t>
      </w:r>
    </w:p>
    <w:p>
      <w:pPr>
        <w:pStyle w:val="Compact"/>
        <w:numPr>
          <w:ilvl w:val="0"/>
          <w:numId w:val="1003"/>
        </w:numPr>
        <w:jc w:val="both"/>
      </w:pPr>
      <w:r>
        <w:rPr>
          <w:b/>
          <w:bCs/>
        </w:rPr>
        <w:t xml:space="preserve">Системні:</w:t>
      </w:r>
      <w:r>
        <w:t xml:space="preserve"> </w:t>
      </w:r>
      <w:r>
        <w:rPr>
          <w:rStyle w:val="VerbatimChar"/>
        </w:rPr>
        <w:t xml:space="preserve">COMPUTERNAME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windir</w:t>
      </w:r>
    </w:p>
    <w:p>
      <w:pPr>
        <w:pStyle w:val="Compact"/>
        <w:numPr>
          <w:ilvl w:val="0"/>
          <w:numId w:val="1003"/>
        </w:numPr>
        <w:jc w:val="both"/>
      </w:pPr>
      <w:r>
        <w:rPr>
          <w:b/>
          <w:bCs/>
        </w:rPr>
        <w:t xml:space="preserve">Користувацькі: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</w:p>
    <w:p>
      <w:pPr>
        <w:pStyle w:val="FirstParagraph"/>
      </w:pPr>
      <w:r>
        <w:t xml:space="preserve">У CMD значення підставляється відсотками:</w:t>
      </w:r>
      <w:r>
        <w:t xml:space="preserve"> </w:t>
      </w:r>
      <w:r>
        <w:rPr>
          <w:rStyle w:val="VerbatimChar"/>
        </w:rPr>
        <w:t xml:space="preserve">echo %TEMP%</w:t>
      </w:r>
      <w:r>
        <w:t xml:space="preserve">; повний перелік дає команда</w:t>
      </w:r>
      <w:r>
        <w:t xml:space="preserve"> </w:t>
      </w:r>
      <w:r>
        <w:rPr>
          <w:rStyle w:val="VerbatimChar"/>
        </w:rPr>
        <w:t xml:space="preserve">set</w:t>
      </w:r>
      <w:r>
        <w:t xml:space="preserve">.</w:t>
      </w:r>
    </w:p>
    <w:p>
      <w:pPr>
        <w:pStyle w:val="BodyText"/>
      </w:pPr>
      <w:r>
        <w:t xml:space="preserve">У PowerShell використовується префікс</w:t>
      </w:r>
      <w:r>
        <w:t xml:space="preserve"> </w:t>
      </w:r>
      <w:r>
        <w:rPr>
          <w:rStyle w:val="VerbatimChar"/>
        </w:rPr>
        <w:t xml:space="preserve">$env:</w:t>
      </w:r>
      <w:r>
        <w:t xml:space="preserve"> </w:t>
      </w:r>
      <w:r>
        <w:t xml:space="preserve">— наприклад,</w:t>
      </w:r>
      <w:r>
        <w:t xml:space="preserve"> </w:t>
      </w:r>
      <w:r>
        <w:rPr>
          <w:rStyle w:val="VerbatimChar"/>
        </w:rPr>
        <w:t xml:space="preserve">$env:TEMP</w:t>
      </w:r>
      <w:r>
        <w:t xml:space="preserve">, а перелік усіх змінних дає</w:t>
      </w:r>
      <w:r>
        <w:t xml:space="preserve"> </w:t>
      </w:r>
      <w:r>
        <w:rPr>
          <w:rStyle w:val="VerbatimChar"/>
        </w:rPr>
        <w:t xml:space="preserve">Get-ChildItem env:</w:t>
      </w:r>
      <w:r>
        <w:t xml:space="preserve">.</w:t>
      </w:r>
    </w:p>
    <w:bookmarkEnd w:id="14"/>
    <w:bookmarkStart w:id="15" w:name="про-мову-інтерфейсу"/>
    <w:p>
      <w:pPr>
        <w:pStyle w:val="Heading3"/>
      </w:pPr>
      <w:r>
        <w:t xml:space="preserve">6 Про мову інтерфейсу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виводить назви полів мовою інтерфейсу системи. На англомовній Windows це рядки</w:t>
      </w:r>
      <w:r>
        <w:t xml:space="preserve"> </w:t>
      </w:r>
      <w:r>
        <w:rPr>
          <w:rStyle w:val="VerbatimChar"/>
        </w:rPr>
        <w:t xml:space="preserve">OS Name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OS Version</w:t>
      </w:r>
      <w:r>
        <w:t xml:space="preserve">, на україномовній — «Назва ОС» і «Версія ОС».</w:t>
      </w:r>
    </w:p>
    <w:p>
      <w:pPr>
        <w:pStyle w:val="BodyText"/>
      </w:pPr>
      <w:r>
        <w:t xml:space="preserve">Тому фільтр виду</w:t>
      </w:r>
      <w:r>
        <w:t xml:space="preserve"> </w:t>
      </w:r>
      <w:r>
        <w:rPr>
          <w:rStyle w:val="VerbatimChar"/>
        </w:rPr>
        <w:t xml:space="preserve">systeminfo | findstr /c:"OS Name"</w:t>
      </w:r>
      <w:r>
        <w:t xml:space="preserve"> </w:t>
      </w:r>
      <w:r>
        <w:t xml:space="preserve">на локалізованій системі нічого не знайде: потрібно підставити назву поля своєю мовою або скористатися командою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без фільтра.</w:t>
      </w:r>
    </w:p>
    <w:bookmarkEnd w:id="15"/>
    <w:bookmarkEnd w:id="16"/>
    <w:bookmarkStart w:id="22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значення (версія збірки, імена користувача та комп’ютера, перелік процесів) на вашій машині будуть іншими — це нормально, у звіт вносяться саме ваші результати.</w:t>
      </w:r>
    </w:p>
    <w:bookmarkStart w:id="17" w:name="крок-1.-визначення-конфігурації-системи"/>
    <w:p>
      <w:pPr>
        <w:pStyle w:val="Heading3"/>
      </w:pPr>
      <w:r>
        <w:t xml:space="preserve">Крок 1. Визначення конфігурації системи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ver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Microsoft Windows [Version 10.0.22631.4460]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hostname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LAB-PC-14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whoami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lab-pc-14\student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systeminfo | findstr /c:"OS Name" /c:"OS Version" /c:"System Type"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OS Name:                   Microsoft Windows 11 Pro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OS Version:                10.0.22631 N/A Build 22631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 Type:               x64-based PC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У номері</w:t>
      </w:r>
      <w:r>
        <w:t xml:space="preserve"> </w:t>
      </w:r>
      <w:r>
        <w:rPr>
          <w:rStyle w:val="VerbatimChar"/>
        </w:rPr>
        <w:t xml:space="preserve">10.0.22631.4460</w:t>
      </w:r>
      <w:r>
        <w:t xml:space="preserve">: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Перші дві частини — версія ядра NT (вона залишилася 10.0 і у Windows 11)</w:t>
      </w:r>
    </w:p>
    <w:p>
      <w:pPr>
        <w:pStyle w:val="Compact"/>
        <w:numPr>
          <w:ilvl w:val="0"/>
          <w:numId w:val="1004"/>
        </w:numPr>
        <w:jc w:val="both"/>
      </w:pPr>
      <w:r>
        <w:rPr>
          <w:rStyle w:val="VerbatimChar"/>
        </w:rPr>
        <w:t xml:space="preserve">22631</w:t>
      </w:r>
      <w:r>
        <w:t xml:space="preserve"> </w:t>
      </w:r>
      <w:r>
        <w:t xml:space="preserve">— номер збірки, за яким і визначають реальну версію системи</w:t>
      </w:r>
    </w:p>
    <w:p>
      <w:pPr>
        <w:pStyle w:val="Compact"/>
        <w:numPr>
          <w:ilvl w:val="0"/>
          <w:numId w:val="1004"/>
        </w:numPr>
        <w:jc w:val="both"/>
      </w:pPr>
      <w:r>
        <w:rPr>
          <w:rStyle w:val="VerbatimChar"/>
        </w:rPr>
        <w:t xml:space="preserve">4460</w:t>
      </w:r>
      <w:r>
        <w:t xml:space="preserve"> </w:t>
      </w:r>
      <w:r>
        <w:t xml:space="preserve">— номер оновлення</w:t>
      </w:r>
    </w:p>
    <w:bookmarkEnd w:id="17"/>
    <w:bookmarkStart w:id="18" w:name="крок-2.-змінні-середовища"/>
    <w:p>
      <w:pPr>
        <w:pStyle w:val="Heading3"/>
      </w:pPr>
      <w:r>
        <w:t xml:space="preserve">Крок 2. Змінні середовища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echo %USERPROFILE%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echo %SystemRoot%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C:\Users\Student&gt; set | find /c "="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3.-файлові-операції"/>
    <w:p>
      <w:pPr>
        <w:pStyle w:val="Heading3"/>
      </w:pPr>
      <w:r>
        <w:t xml:space="preserve">Крок 3. Файлові операції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cd %USERPROFILE%\Desktop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md LAB1\src LAB1\docs LAB1\logs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cd LAB1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echo Lab work 1, OS course &gt; docs\readme.txt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C:\...\LAB1&gt; systeminfo &gt; logs\system.txt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C:\...\LAB1&gt; attrib +h logs\system.txt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dir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&lt;DIR&gt;         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&lt;DIR&gt;          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&lt;DIR&gt;          src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dir /a:h /s system.txt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tree /f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LAB1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readme.txt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system.txt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└───src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у звичайному виводі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видно, а файл</w:t>
      </w:r>
      <w:r>
        <w:t xml:space="preserve"> </w:t>
      </w:r>
      <w:r>
        <w:rPr>
          <w:rStyle w:val="VerbatimChar"/>
        </w:rPr>
        <w:t xml:space="preserve">system.txt</w:t>
      </w:r>
      <w:r>
        <w:t xml:space="preserve"> </w:t>
      </w:r>
      <w:r>
        <w:t xml:space="preserve">усередині — ні: атрибут</w:t>
      </w:r>
      <w:r>
        <w:t xml:space="preserve"> </w:t>
      </w:r>
      <w:r>
        <w:rPr>
          <w:rStyle w:val="VerbatimChar"/>
        </w:rPr>
        <w:t xml:space="preserve">+h</w:t>
      </w:r>
      <w:r>
        <w:t xml:space="preserve"> </w:t>
      </w:r>
      <w:r>
        <w:t xml:space="preserve">приховав його. Показати такі файли можна ключем</w:t>
      </w:r>
      <w:r>
        <w:t xml:space="preserve"> </w:t>
      </w:r>
      <w:r>
        <w:rPr>
          <w:rStyle w:val="VerbatimChar"/>
        </w:rPr>
        <w:t xml:space="preserve">/a:h</w:t>
      </w:r>
      <w:r>
        <w:t xml:space="preserve">.</w:t>
      </w:r>
    </w:p>
    <w:bookmarkEnd w:id="19"/>
    <w:bookmarkStart w:id="20" w:name="крок-4.-процеси"/>
    <w:p>
      <w:pPr>
        <w:pStyle w:val="Heading3"/>
      </w:pPr>
      <w:r>
        <w:t xml:space="preserve">Крок 4. Процеси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C:\...\LAB1&gt; tasklist | findstr /i "notepad"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notepad.exe                   8124 Console                    1     14 236 KB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C:\...\LAB1&gt; taskkill /pid 8124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SUCCESS: Sent termination signal to the process with PID 8124.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C:\...\LAB1&gt; Get-Process | Sort-Object WorkingSet -Descending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Select-Object -First 5 Name, @{N='MB';E={[math]::Round($_.WorkingSet/1MB)}}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Name                 MB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                 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Memory Compression  612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              488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Code                351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explorer            142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SearchHost           98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Той самий перелік у CMD довелося б сортувати вручну: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віддає текст, тоді як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передає по конвеєру об’єкти, у яких є числова властивість</w:t>
      </w:r>
      <w:r>
        <w:t xml:space="preserve"> </w:t>
      </w:r>
      <w:r>
        <w:rPr>
          <w:rStyle w:val="VerbatimChar"/>
        </w:rPr>
        <w:t xml:space="preserve">WorkingSet</w:t>
      </w:r>
      <w:r>
        <w:t xml:space="preserve">. Це і є практична різниця між двома оболонками.</w:t>
      </w:r>
    </w:p>
    <w:bookmarkEnd w:id="20"/>
    <w:bookmarkStart w:id="21" w:name="X3b8404bacfc5e7911068e02d33bbc72b265dc4a"/>
    <w:p>
      <w:pPr>
        <w:pStyle w:val="Heading3"/>
      </w:pPr>
      <w:r>
        <w:t xml:space="preserve">Крок 5. Спостереження за режимами роботи процесора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Відкрити Диспетчер завдань (</w:t>
      </w:r>
      <w:r>
        <w:rPr>
          <w:rStyle w:val="VerbatimChar"/>
        </w:rPr>
        <w:t xml:space="preserve">Ctrl+Shift+Esc</w:t>
      </w:r>
      <w:r>
        <w:t xml:space="preserve">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Перейти на вкладку «Продуктивність»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Вибрати ЦП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Клацнути правою кнопкою на графіку та ввімкнути «Показати час ядра»</w:t>
      </w:r>
    </w:p>
    <w:p>
      <w:pPr>
        <w:pStyle w:val="FirstParagraph"/>
      </w:pPr>
      <w:r>
        <w:t xml:space="preserve">Далі виконати команду, яка створює інтенсивне навантаження на диск: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C:\...\LAB1&gt; dir C:\Windows /s &gt; logs\allfiles.txt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Під час виконання темна лінія на графіку піднімається: процесор витрачає помітну частку часу в режимі ядра, обслуговуючи системні виклики читання каталогів. Після завершення команди лінія повертається до попереднього рівня.</w:t>
      </w:r>
    </w:p>
    <w:p>
      <w:pPr>
        <w:pStyle w:val="BodyText"/>
      </w:pPr>
      <w:r>
        <w:rPr>
          <w:b/>
          <w:bCs/>
        </w:rPr>
        <w:t xml:space="preserve">Зафіксувати обидва стани знімками екрана.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6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6"/>
        </w:numPr>
        <w:jc w:val="both"/>
      </w:pPr>
      <w:r>
        <w:t xml:space="preserve">Визначити конфігурацію робочої станції: версію та збірку Windows, розрядність, ім’я комп’ютера, ім’я користувача та групи, до яких він належить, обсяг оперативної пам’яті. Скористатися командами</w:t>
      </w:r>
      <w:r>
        <w:t xml:space="preserve"> </w:t>
      </w:r>
      <w:r>
        <w:rPr>
          <w:rStyle w:val="VerbatimChar"/>
        </w:rPr>
        <w:t xml:space="preserve">ver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 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. Окремо перевірити, якою мовою виводяться назви полів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на вашій машині, і за потреби скоригувати фільтр</w:t>
      </w:r>
      <w:r>
        <w:t xml:space="preserve"> </w:t>
      </w:r>
      <w:r>
        <w:rPr>
          <w:rStyle w:val="VerbatimChar"/>
        </w:rPr>
        <w:t xml:space="preserve">findstr</w:t>
      </w:r>
      <w:r>
        <w:t xml:space="preserve">.</w:t>
      </w:r>
    </w:p>
    <w:p>
      <w:pPr>
        <w:numPr>
          <w:ilvl w:val="0"/>
          <w:numId w:val="1006"/>
        </w:numPr>
        <w:jc w:val="both"/>
      </w:pPr>
      <w:r>
        <w:t xml:space="preserve">Знайти й записати значення параметра системи, зазначеного у вашому варіанті. Навести команду, якою його отримано.</w:t>
      </w:r>
    </w:p>
    <w:p>
      <w:pPr>
        <w:numPr>
          <w:ilvl w:val="0"/>
          <w:numId w:val="1006"/>
        </w:numPr>
        <w:jc w:val="both"/>
      </w:pPr>
      <w:r>
        <w:t xml:space="preserve">Вивести значення змінних середовища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Визначити, скільки каталогів містить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Пояснити, для чого система переглядає цей список.</w:t>
      </w:r>
    </w:p>
    <w:p>
      <w:pPr>
        <w:numPr>
          <w:ilvl w:val="0"/>
          <w:numId w:val="1006"/>
        </w:numPr>
        <w:jc w:val="both"/>
      </w:pPr>
      <w:r>
        <w:t xml:space="preserve">Створити на робочому столі структуру каталогів згідно з варіантом. Наповнити її файлами, виконати операції копіювання, перейменування та зміни атрибутів, передбачені варіантом. Зафіксувати результат командою</w:t>
      </w:r>
      <w:r>
        <w:t xml:space="preserve"> </w:t>
      </w:r>
      <w:r>
        <w:rPr>
          <w:rStyle w:val="VerbatimChar"/>
        </w:rPr>
        <w:t xml:space="preserve">tree /f</w:t>
      </w:r>
      <w:r>
        <w:t xml:space="preserve">.</w:t>
      </w:r>
    </w:p>
    <w:p>
      <w:pPr>
        <w:numPr>
          <w:ilvl w:val="0"/>
          <w:numId w:val="1006"/>
        </w:numPr>
        <w:jc w:val="both"/>
      </w:pPr>
      <w:r>
        <w:t xml:space="preserve">Отримати перелік процесів двома способами — командою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і командлетом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. Знайти процес, зазначений у варіанті, визначити його PID та обсяг зайнятої пам’яті, після чого коректно завершити його.</w:t>
      </w:r>
    </w:p>
    <w:p>
      <w:pPr>
        <w:numPr>
          <w:ilvl w:val="0"/>
          <w:numId w:val="1006"/>
        </w:numPr>
        <w:jc w:val="both"/>
      </w:pPr>
      <w:r>
        <w:t xml:space="preserve">Порівняти вивід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Get-Process</w:t>
      </w:r>
      <w:r>
        <w:t xml:space="preserve"> </w:t>
      </w:r>
      <w:r>
        <w:t xml:space="preserve">для одного й того самого процесу. Пояснити, у чому полягає різниця між текстовим і об’єктним конвеєром.</w:t>
      </w:r>
    </w:p>
    <w:p>
      <w:pPr>
        <w:numPr>
          <w:ilvl w:val="0"/>
          <w:numId w:val="1006"/>
        </w:numPr>
        <w:jc w:val="both"/>
      </w:pPr>
      <w:r>
        <w:t xml:space="preserve">Виконати спостереження за часом ядра згідно з кроком 5 прикладу. Зробити два знімки екрана — у стані спокою та під навантаженням — і пояснити спостережувану різницю через поняття системного виклику.</w:t>
      </w:r>
    </w:p>
    <w:p>
      <w:pPr>
        <w:numPr>
          <w:ilvl w:val="0"/>
          <w:numId w:val="1006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6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таблицю конфігурації робочої станції за результатами пункту 2;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перелік виконаних команд із коротким поясненням призначення кожної;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знімки екрана з результатами виконання (обов’язково — вивід</w:t>
      </w:r>
      <w:r>
        <w:t xml:space="preserve"> </w:t>
      </w:r>
      <w:r>
        <w:rPr>
          <w:rStyle w:val="VerbatimChar"/>
        </w:rPr>
        <w:t xml:space="preserve">tree /f</w:t>
      </w:r>
      <w:r>
        <w:t xml:space="preserve">, перелік процесів і два графіки часу ядра);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висновок, у якому пояснено, чому більшість дій користувача в Windows урешті-решт зводиться до системних викликів, і як це пов’язано з поділом на режим користувача та режим ядра.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515"/>
        <w:gridCol w:w="2933"/>
        <w:gridCol w:w="1117"/>
        <w:gridCol w:w="26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Параметр системи</w:t>
            </w:r>
          </w:p>
        </w:tc>
        <w:tc>
          <w:tcPr/>
          <w:p>
            <w:pPr>
              <w:pStyle w:val="Compact"/>
            </w:pPr>
            <w:r>
              <w:t xml:space="preserve">Структура каталогів</w:t>
            </w:r>
          </w:p>
        </w:tc>
        <w:tc>
          <w:tcPr/>
          <w:p>
            <w:pPr>
              <w:pStyle w:val="Compact"/>
            </w:pPr>
            <w:r>
              <w:t xml:space="preserve">Процес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Версія BIOS</w:t>
            </w:r>
          </w:p>
        </w:tc>
        <w:tc>
          <w:tcPr/>
          <w:p>
            <w:pPr>
              <w:pStyle w:val="Compact"/>
            </w:pPr>
            <w:r>
              <w:t xml:space="preserve">OS_LAB</w:t>
            </w:r>
            <w:r>
              <w:t xml:space="preserve">, OS_LAB</w:t>
            </w:r>
            <w:r>
              <w:t xml:space="preserve">, OS_LAB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Пояснити, чому процес System має PID 4 і чому його не можна завершити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Обсяг фізичної пам’яті</w:t>
            </w:r>
          </w:p>
        </w:tc>
        <w:tc>
          <w:tcPr/>
          <w:p>
            <w:pPr>
              <w:pStyle w:val="Compact"/>
            </w:pPr>
            <w:r>
              <w:t xml:space="preserve">WIN_ENV</w:t>
            </w:r>
            <w:r>
              <w:t xml:space="preserve">, WIN_ENV</w:t>
            </w:r>
            <w:r>
              <w:t xml:space="preserve">, WIN_ENV</w:t>
            </w:r>
          </w:p>
        </w:tc>
        <w:tc>
          <w:tcPr/>
          <w:p>
            <w:pPr>
              <w:pStyle w:val="Compact"/>
            </w:pPr>
            <w:r>
              <w:t xml:space="preserve">calc.exe</w:t>
            </w:r>
          </w:p>
        </w:tc>
        <w:tc>
          <w:tcPr/>
          <w:p>
            <w:pPr>
              <w:pStyle w:val="Compact"/>
            </w:pPr>
            <w:r>
              <w:t xml:space="preserve">Визначити, скільки каталогів у PATH, і знайти той із них, де лежить ping.exe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Час завантаження системи</w:t>
            </w:r>
          </w:p>
        </w:tc>
        <w:tc>
          <w:tcPr/>
          <w:p>
            <w:pPr>
              <w:pStyle w:val="Compact"/>
            </w:pPr>
            <w:r>
              <w:t xml:space="preserve">SYS01</w:t>
            </w:r>
            <w:r>
              <w:t xml:space="preserve">, SYS01</w:t>
            </w:r>
            <w:r>
              <w:t xml:space="preserve">, SYS01</w:t>
            </w:r>
          </w:p>
        </w:tc>
        <w:tc>
          <w:tcPr/>
          <w:p>
            <w:pPr>
              <w:pStyle w:val="Compact"/>
            </w:pPr>
            <w: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 dir і dir /b та пояснити призначення ключа /b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Кількість встановлених оновлень</w:t>
            </w:r>
          </w:p>
        </w:tc>
        <w:tc>
          <w:tcPr/>
          <w:p>
            <w:pPr>
              <w:pStyle w:val="Compact"/>
            </w:pPr>
            <w:r>
              <w:t xml:space="preserve">LAB_A</w:t>
            </w:r>
            <w:r>
              <w:t xml:space="preserve">, LAB_A</w:t>
            </w:r>
            <w:r>
              <w:t xml:space="preserve">, LAB_A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З’ясувати, що показує третій компонент номера збірки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Розмір файлу підкачки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  <w:r>
              <w:t xml:space="preserve">, KERNEL</w:t>
            </w:r>
            <w:r>
              <w:t xml:space="preserve">, KERNEL</w:t>
            </w:r>
          </w:p>
        </w:tc>
        <w:tc>
          <w:tcPr/>
          <w:p>
            <w:pPr>
              <w:pStyle w:val="Compact"/>
            </w:pPr>
            <w:r>
              <w:t xml:space="preserve">wordpad.exe</w:t>
            </w:r>
          </w:p>
        </w:tc>
        <w:tc>
          <w:tcPr/>
          <w:p>
            <w:pPr>
              <w:pStyle w:val="Compact"/>
            </w:pPr>
            <w:r>
              <w:t xml:space="preserve">Знайти ntoskrnl.exe і hal.dll, вказати їх розмір і дату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Часовий пояс системи</w:t>
            </w:r>
          </w:p>
        </w:tc>
        <w:tc>
          <w:tcPr/>
          <w:p>
            <w:pPr>
              <w:pStyle w:val="Compact"/>
            </w:pPr>
            <w:r>
              <w:t xml:space="preserve">TIMEZONE</w:t>
            </w:r>
            <w:r>
              <w:t xml:space="preserve">, TIMEZONE</w:t>
            </w:r>
            <w:r>
              <w:t xml:space="preserve">, TIMEZONE</w:t>
            </w:r>
          </w:p>
        </w:tc>
        <w:tc>
          <w:tcPr/>
          <w:p>
            <w:pPr>
              <w:pStyle w:val="Compact"/>
            </w:pPr>
            <w:r>
              <w:t xml:space="preserve">calc.exe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 командами ver, winver і systeminfo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Модель і частота процесора</w:t>
            </w:r>
          </w:p>
        </w:tc>
        <w:tc>
          <w:tcPr/>
          <w:p>
            <w:pPr>
              <w:pStyle w:val="Compact"/>
            </w:pPr>
            <w:r>
              <w:t xml:space="preserve">CPU_LAB</w:t>
            </w:r>
            <w:r>
              <w:t xml:space="preserve">, CPU_LAB</w:t>
            </w:r>
            <w:r>
              <w:t xml:space="preserve"> </w:t>
            </w:r>
            <w:r>
              <w:t xml:space="preserve">CPU_LAB</w:t>
            </w:r>
            <w:r>
              <w:t xml:space="preserve"> </w:t>
            </w: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Визначити кількість логічних процесорів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Мова системи та мова введення</w:t>
            </w:r>
          </w:p>
        </w:tc>
        <w:tc>
          <w:tcPr/>
          <w:p>
            <w:pPr>
              <w:pStyle w:val="Compact"/>
            </w:pPr>
            <w:r>
              <w:t xml:space="preserve">LOCALE</w:t>
            </w:r>
            <w:r>
              <w:t xml:space="preserve">, LOCALE</w:t>
            </w:r>
            <w:r>
              <w:t xml:space="preserve">, LOCALE</w:t>
            </w:r>
          </w:p>
        </w:tc>
        <w:tc>
          <w:tcPr/>
          <w:p>
            <w:pPr>
              <w:pStyle w:val="Compact"/>
            </w:pPr>
            <w: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t xml:space="preserve">Пояснити, чому фільтр findstr не спрацьовує на локалізованій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Домен або робоча група</w:t>
            </w:r>
          </w:p>
        </w:tc>
        <w:tc>
          <w:tcPr/>
          <w:p>
            <w:pPr>
              <w:pStyle w:val="Compact"/>
            </w:pPr>
            <w:r>
              <w:t xml:space="preserve">NET01</w:t>
            </w:r>
            <w:r>
              <w:t xml:space="preserve">, NET01</w:t>
            </w:r>
            <w:r>
              <w:t xml:space="preserve">, NET01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Отримати IP-адресу та MAC-адресу адаптера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Каталог встановлення Windows</w:t>
            </w:r>
          </w:p>
        </w:tc>
        <w:tc>
          <w:tcPr/>
          <w:p>
            <w:pPr>
              <w:pStyle w:val="Compact"/>
            </w:pPr>
            <w:r>
              <w:t xml:space="preserve">SYSROOT</w:t>
            </w:r>
            <w:r>
              <w:t xml:space="preserve">, SYSROOT</w:t>
            </w:r>
            <w:r>
              <w:t xml:space="preserve">, SYSROOT</w:t>
            </w:r>
          </w:p>
        </w:tc>
        <w:tc>
          <w:tcPr/>
          <w:p>
            <w:pPr>
              <w:pStyle w:val="Compact"/>
            </w:pPr>
            <w:r>
              <w:t xml:space="preserve">calc.exe</w:t>
            </w:r>
          </w:p>
        </w:tc>
        <w:tc>
          <w:tcPr/>
          <w:p>
            <w:pPr>
              <w:pStyle w:val="Compact"/>
            </w:pPr>
            <w:r>
              <w:t xml:space="preserve">Порівняти значення змінних SystemRoot і windir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Виробник і модель системи</w:t>
            </w:r>
          </w:p>
        </w:tc>
        <w:tc>
          <w:tcPr/>
          <w:p>
            <w:pPr>
              <w:pStyle w:val="Compact"/>
            </w:pPr>
            <w:r>
              <w:t xml:space="preserve">HW_LAB</w:t>
            </w:r>
            <w:r>
              <w:t xml:space="preserve">, HW_LAB</w:t>
            </w:r>
            <w:r>
              <w:t xml:space="preserve">, HW_LAB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Визначити загальну кількість запущених процесів двома способами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Обсяг доступної віртуальної пам’яті</w:t>
            </w:r>
          </w:p>
        </w:tc>
        <w:tc>
          <w:tcPr/>
          <w:p>
            <w:pPr>
              <w:pStyle w:val="Compact"/>
            </w:pPr>
            <w:r>
              <w:t xml:space="preserve">VMEM</w:t>
            </w:r>
            <w:r>
              <w:t xml:space="preserve">, VMEM</w:t>
            </w:r>
            <w:r>
              <w:t xml:space="preserve">, VMEM</w:t>
            </w:r>
          </w:p>
        </w:tc>
        <w:tc>
          <w:tcPr/>
          <w:p>
            <w:pPr>
              <w:pStyle w:val="Compact"/>
            </w:pPr>
            <w: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t xml:space="preserve">Знайти п’ять процесів, що займають найбільше пам’яті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Дата встановлення системи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, INSTALL</w:t>
            </w:r>
            <w:r>
              <w:t xml:space="preserve">, INSTALL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Пояснити, що станеться, якщо видалити каталог із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Ім’я сервера входу в систему</w:t>
            </w:r>
          </w:p>
        </w:tc>
        <w:tc>
          <w:tcPr/>
          <w:p>
            <w:pPr>
              <w:pStyle w:val="Compact"/>
            </w:pPr>
            <w:r>
              <w:t xml:space="preserve">LOGON</w:t>
            </w:r>
            <w:r>
              <w:t xml:space="preserve">, LOGON</w:t>
            </w:r>
            <w:r>
              <w:t xml:space="preserve">, LOGON</w:t>
            </w:r>
          </w:p>
        </w:tc>
        <w:tc>
          <w:tcPr/>
          <w:p>
            <w:pPr>
              <w:pStyle w:val="Compact"/>
            </w:pPr>
            <w:r>
              <w:t xml:space="preserve">calc.exe</w:t>
            </w:r>
          </w:p>
        </w:tc>
        <w:tc>
          <w:tcPr/>
          <w:p>
            <w:pPr>
              <w:pStyle w:val="Compact"/>
            </w:pPr>
            <w:r>
              <w:t xml:space="preserve">Вивести перелік груп користувача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Кількість мережевих адаптерів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  <w:r>
              <w:t xml:space="preserve">, NIC</w:t>
            </w:r>
            <w:r>
              <w:t xml:space="preserve">, NIC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Виконати ping з логуванням у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Стан служби Windows Update</w:t>
            </w:r>
          </w:p>
        </w:tc>
        <w:tc>
          <w:tcPr/>
          <w:p>
            <w:pPr>
              <w:pStyle w:val="Compact"/>
            </w:pPr>
            <w:r>
              <w:t xml:space="preserve">SVC</w:t>
            </w:r>
            <w:r>
              <w:t xml:space="preserve">, SVC</w:t>
            </w:r>
            <w:r>
              <w:t xml:space="preserve">, SVC</w:t>
            </w:r>
          </w:p>
        </w:tc>
        <w:tc>
          <w:tcPr/>
          <w:p>
            <w:pPr>
              <w:pStyle w:val="Compact"/>
            </w:pPr>
            <w: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 sc query і Get-Service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Розрядність системи та процесора</w:t>
            </w:r>
          </w:p>
        </w:tc>
        <w:tc>
          <w:tcPr/>
          <w:p>
            <w:pPr>
              <w:pStyle w:val="Compact"/>
            </w:pPr>
            <w:r>
              <w:t xml:space="preserve">ARCH</w:t>
            </w:r>
            <w:r>
              <w:t xml:space="preserve">, ARCH</w:t>
            </w:r>
            <w:r>
              <w:t xml:space="preserve">, ARCH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 Program Files і Program Files (x86)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Версія PowerShell</w:t>
            </w:r>
          </w:p>
        </w:tc>
        <w:tc>
          <w:tcPr/>
          <w:p>
            <w:pPr>
              <w:pStyle w:val="Compact"/>
            </w:pPr>
            <w:r>
              <w:t xml:space="preserve">PS_LAB</w:t>
            </w:r>
            <w:r>
              <w:t xml:space="preserve">1, PS_LAB</w:t>
            </w:r>
            <w:r>
              <w:t xml:space="preserve">, PS_LAB</w:t>
            </w:r>
          </w:p>
        </w:tc>
        <w:tc>
          <w:tcPr/>
          <w:p>
            <w:pPr>
              <w:pStyle w:val="Compact"/>
            </w:pPr>
            <w:r>
              <w:t xml:space="preserve">calc.exe</w:t>
            </w:r>
          </w:p>
        </w:tc>
        <w:tc>
          <w:tcPr/>
          <w:p>
            <w:pPr>
              <w:pStyle w:val="Compact"/>
            </w:pPr>
            <w:r>
              <w:t xml:space="preserve">Вивести $PSVersionTable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Обсяг вільного місця на системному диску</w:t>
            </w:r>
          </w:p>
        </w:tc>
        <w:tc>
          <w:tcPr/>
          <w:p>
            <w:pPr>
              <w:pStyle w:val="Compact"/>
            </w:pPr>
            <w:r>
              <w:t xml:space="preserve">DISK</w:t>
            </w:r>
            <w:r>
              <w:t xml:space="preserve"> </w:t>
            </w:r>
            <w:r>
              <w:t xml:space="preserve">DISK</w:t>
            </w:r>
            <w:r>
              <w:t xml:space="preserve"> </w:t>
            </w: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notepad.exe</w:t>
            </w:r>
          </w:p>
        </w:tc>
        <w:tc>
          <w:tcPr/>
          <w:p>
            <w:pPr>
              <w:pStyle w:val="Compact"/>
            </w:pPr>
            <w:r>
              <w:t xml:space="preserve">Знайти файли розміром понад 100 МБ засобами PowerShell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Перелік запущених служб (кількість)</w:t>
            </w:r>
          </w:p>
        </w:tc>
        <w:tc>
          <w:tcPr/>
          <w:p>
            <w:pPr>
              <w:pStyle w:val="Compact"/>
            </w:pPr>
            <w:r>
              <w:t xml:space="preserve">SERV</w:t>
            </w:r>
            <w:r>
              <w:t xml:space="preserve">, SERV</w:t>
            </w:r>
            <w:r>
              <w:t xml:space="preserve"> </w:t>
            </w:r>
            <w:r>
              <w:t xml:space="preserve">SERV</w:t>
            </w:r>
            <w:r>
              <w:t xml:space="preserve"> </w:t>
            </w:r>
            <w:r>
              <w:t xml:space="preserve">mspaint.exe</w:t>
            </w:r>
          </w:p>
        </w:tc>
        <w:tc>
          <w:tcPr/>
          <w:p>
            <w:pPr>
              <w:pStyle w:val="Compact"/>
            </w:pPr>
            <w:r>
              <w:t xml:space="preserve">Пояснити, чому tasklist /svc показує кілька служб в одному процесі svchost.exe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операційна система? Назвіть п’ять її основних функцій.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ядро ОС і до якої архітектури належить ядро Windows NT?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процес і чим він відрізняється від програми? Що таке PID?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Які процеси мають PID 0 і PID 4?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режим користувача та режим ядра?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системний виклик? Наведіть приклад дії користувача, яка його спричиняє.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змінна середовища? Для чого система використовує змінну PATH?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Якими командами визначають версію, ім’я комп’ютера та ім’я користувача?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Чим гібридне ядро Windows NT відрізняється від монолітного та від мікроядра?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процеси з PID 0 і PID 4 не можна завершити звичайним способом?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прикладна програма не може безпосередньо звернутися до диска?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побачити частку часу, проведену процесором у режимі ядра? За яких дій вона зростає і чому?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Чим CMD відрізняється від PowerShell? Що передається по конвеєру в кожному з них?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Чим команда set відрізняється від setx?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вивести приховані файли в CMD? Якою командою встановлюють і знімають атрибут «прихований»?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Запишіть команду, яка виведе з systeminfo лише рядки про версію та розрядність системи.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Що показує номер збірки Windows і чим він корисніший за назву версії? Поясніть на прикладі власної системи.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Поясніть, чому помилка драйвера призводить до зупинки всієї системи, а помилка прикладної програми — ні.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Ви отримали два різні значення кількості процесів від tasklist і Get-Process. Назвіть можливі причини розбіжності та спосіб перевірки кожної.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Сформулюйте, чому майже будь-яка дія користувача врешті-решт зводиться до системного виклику. Проілюструйте ланцюжком «дія → підсистема → ядро».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/>
  <dc:subject>os</dc:subject>
  <cp:keywords/>
  <dcterms:created xsi:type="dcterms:W3CDTF">2026-09-19T19:29:49Z</dcterms:created>
  <dcterms:modified xsi:type="dcterms:W3CDTF">2026-09-19T19:29:49Z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</vt:lpwstr>
  </property>
  <property fmtid="{D5CDD505-2E9C-101B-9397-08002B2CF9AE}" pid="5" name="order">
    <vt:lpwstr>9</vt:lpwstr>
  </property>
  <property fmtid="{D5CDD505-2E9C-101B-9397-08002B2CF9AE}" pid="6" name="preview">
    <vt:lpwstr>Закріпити на практиці поняття ядра, процесу, системного виклику та режимів роботи процесора.</vt:lpwstr>
  </property>
  <property fmtid="{D5CDD505-2E9C-101B-9397-08002B2CF9AE}" pid="7" name="shortTitle">
    <vt:lpwstr>Робота в середовищі ОС Windows</vt:lpwstr>
  </property>
  <property fmtid="{D5CDD505-2E9C-101B-9397-08002B2CF9AE}" pid="8" name="subtitle">
    <vt:lpwstr>Робота в середовищі ОС Windows</vt:lpwstr>
  </property>
  <property fmtid="{D5CDD505-2E9C-101B-9397-08002B2CF9AE}" pid="9" name="type">
    <vt:lpwstr>lab</vt:lpwstr>
  </property>
</Properties>
</file>