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bookmarkStart w:id="12" w:name="оцінювання-тесту-самостійної-роботи"/>
    <w:p>
      <w:pPr>
        <w:pStyle w:val="Heading2"/>
      </w:pPr>
      <w:r>
        <w:t xml:space="preserve">Оцінювання тесту самостійної роботи</w:t>
      </w:r>
    </w:p>
    <w:p>
      <w:pPr>
        <w:pStyle w:val="FirstParagraph"/>
      </w:pPr>
      <w:r>
        <w:t xml:space="preserve">Тема, винесена на самостійне опрацювання, перевіряється тестом у Google Classroom: десять запитань, по одному балу за кожне. Оцінка виставляється за кількістю правильних відповідей.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Правильних відповідей</w:t>
            </w:r>
          </w:p>
        </w:tc>
        <w:tc>
          <w:tcPr/>
          <w:p>
            <w:pPr>
              <w:pStyle w:val="Compact"/>
            </w:pPr>
            <w:r>
              <w:t xml:space="preserve">Оцінка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10-9</w:t>
            </w:r>
          </w:p>
        </w:tc>
        <w:tc>
          <w:tcPr/>
          <w:p>
            <w:pPr>
              <w:pStyle w:val="Compact"/>
            </w:pPr>
            <w:r>
              <w:t xml:space="preserve">5 (відмінно)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8-7</w:t>
            </w:r>
          </w:p>
        </w:tc>
        <w:tc>
          <w:tcPr/>
          <w:p>
            <w:pPr>
              <w:pStyle w:val="Compact"/>
            </w:pPr>
            <w:r>
              <w:t xml:space="preserve">4 (добре)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6-5</w:t>
            </w:r>
          </w:p>
        </w:tc>
        <w:tc>
          <w:tcPr/>
          <w:p>
            <w:pPr>
              <w:pStyle w:val="Compact"/>
            </w:pPr>
            <w:r>
              <w:t xml:space="preserve">3 (задовільно)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і менше</w:t>
            </w:r>
          </w:p>
        </w:tc>
        <w:tc>
          <w:tcPr/>
          <w:p>
            <w:pPr>
              <w:pStyle w:val="Compact"/>
            </w:pPr>
            <w:r>
              <w:t xml:space="preserve">робота не зарахована</w:t>
            </w:r>
          </w:p>
        </w:tc>
      </w:tr>
    </w:tbl>
    <w:p>
      <w:pPr>
        <w:pStyle w:val="BodyText"/>
      </w:pPr>
      <w:r>
        <w:t xml:space="preserve">Тест складається після опрацювання матеріалу теми й до терміну здачі, зазначеного в завданні. Перескладання — за домовленістю з викладачем.</w:t>
      </w:r>
    </w:p>
    <w:bookmarkEnd w:id="1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2026-09-20T19:57:43Z</dcterms:created>
  <dcterms:modified xsi:type="dcterms:W3CDTF">2026-09-20T19:57:43Z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