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Шифр Цезаря. Частотний аналіз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Ознайомитися з базовими поняттями криптографії та класом шифрів простої заміни; навчитися виконувати зашифрування й розшифрування повідомлень за алгоритмом Цезаря, обчислювати частотні характеристики текстів і застосовувати їх для криптоаналізу моноалфавітних шифрів засобами мови програмування С++.</w:t>
      </w:r>
    </w:p>
    <w:p>
      <w:pPr>
        <w:pStyle w:val="BodyText"/>
      </w:pPr>
      <w:r>
        <w:t xml:space="preserve">Після виконання цієї лабораторної роботи ви зможете:</w:t>
      </w:r>
    </w:p>
    <w:p>
      <w:pPr>
        <w:pStyle w:val="Compact"/>
        <w:numPr>
          <w:ilvl w:val="0"/>
          <w:numId w:val="1001"/>
        </w:numPr>
      </w:pPr>
      <w:r>
        <w:t xml:space="preserve">Пояснити основні поняття криптографії</w:t>
      </w:r>
    </w:p>
    <w:p>
      <w:pPr>
        <w:pStyle w:val="Compact"/>
        <w:numPr>
          <w:ilvl w:val="0"/>
          <w:numId w:val="1002"/>
        </w:numPr>
      </w:pPr>
      <w:r>
        <w:t xml:space="preserve">Реалізувати шифр Цезаря мовою C++</w:t>
      </w:r>
    </w:p>
    <w:p>
      <w:pPr>
        <w:pStyle w:val="Compact"/>
        <w:numPr>
          <w:ilvl w:val="0"/>
          <w:numId w:val="1003"/>
        </w:numPr>
      </w:pPr>
      <w:r>
        <w:t xml:space="preserve">Обчислювати частотні характеристики текстів</w:t>
      </w:r>
    </w:p>
    <w:p>
      <w:pPr>
        <w:pStyle w:val="Compact"/>
        <w:numPr>
          <w:ilvl w:val="0"/>
          <w:numId w:val="1004"/>
        </w:numPr>
      </w:pPr>
      <w:r>
        <w:t xml:space="preserve">Виконувати криптоаналіз шифру Цезаря</w:t>
      </w:r>
    </w:p>
    <w:bookmarkEnd w:id="9"/>
    <w:bookmarkStart w:id="10" w:name="передумови"/>
    <w:p>
      <w:pPr>
        <w:pStyle w:val="Heading2"/>
      </w:pPr>
      <w:r>
        <w:t xml:space="preserve">Передумови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Знання</w:t>
            </w:r>
          </w:p>
        </w:tc>
        <w:tc>
          <w:tcPr/>
          <w:p>
            <w:pPr>
              <w:pStyle w:val="Compact"/>
            </w:pPr>
            <w:r>
              <w:t xml:space="preserve">Лекція 1: Вступ до криптографії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Середовище</w:t>
            </w:r>
          </w:p>
        </w:tc>
        <w:tc>
          <w:tcPr/>
          <w:p>
            <w:pPr>
              <w:pStyle w:val="Compact"/>
            </w:pPr>
            <w:r>
              <w:t xml:space="preserve">Windows, MS Visual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Мова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</w:tr>
    </w:tbl>
    <w:bookmarkEnd w:id="10"/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11" w:name="основні-поняття"/>
    <w:p>
      <w:pPr>
        <w:pStyle w:val="Heading3"/>
      </w:pPr>
      <w:r>
        <w:t xml:space="preserve">1. Основні поняття</w:t>
      </w:r>
    </w:p>
    <w:p>
      <w:pPr>
        <w:pStyle w:val="FirstParagraph"/>
      </w:pPr>
      <w:r>
        <w:rPr>
          <w:b/>
          <w:bCs/>
        </w:rPr>
        <w:t xml:space="preserve">Криптографія</w:t>
      </w:r>
      <w:r>
        <w:t xml:space="preserve"> </w:t>
      </w:r>
      <w:r>
        <w:t xml:space="preserve">— це галузь знань, яка вивчає методи перетворення інформації з метою приховування її змісту від сторонніх осіб. Разом із криптоаналізом, що досліджує методи розкриття такого перетворення без знання ключа, вона утворює криптологію.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Термін</w:t>
            </w:r>
          </w:p>
        </w:tc>
        <w:tc>
          <w:tcPr/>
          <w:p>
            <w:pPr>
              <w:pStyle w:val="Compact"/>
            </w:pPr>
            <w:r>
              <w:t xml:space="preserve">Визначення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t xml:space="preserve">Вихідне повідомлення, зміст якого потрібно приховати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Шифротекст</w:t>
            </w:r>
          </w:p>
        </w:tc>
        <w:tc>
          <w:tcPr/>
          <w:p>
            <w:pPr>
              <w:pStyle w:val="Compact"/>
            </w:pPr>
            <w:r>
              <w:t xml:space="preserve">Результат перетворення відкритого тексту (криптограма)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Зашифрування</w:t>
            </w:r>
          </w:p>
        </w:tc>
        <w:tc>
          <w:tcPr/>
          <w:p>
            <w:pPr>
              <w:pStyle w:val="Compact"/>
            </w:pPr>
            <w:r>
              <w:t xml:space="preserve">Перетворення відкритого тексту на шифротекст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Розшифрування</w:t>
            </w:r>
          </w:p>
        </w:tc>
        <w:tc>
          <w:tcPr/>
          <w:p>
            <w:pPr>
              <w:pStyle w:val="Compact"/>
            </w:pPr>
            <w:r>
              <w:t xml:space="preserve">Зворотне перетворення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Параметр, від якого залежить алгоритм перетворення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Шифр</w:t>
            </w:r>
          </w:p>
        </w:tc>
        <w:tc>
          <w:tcPr/>
          <w:p>
            <w:pPr>
              <w:pStyle w:val="Compact"/>
            </w:pPr>
            <w:r>
              <w:t xml:space="preserve">Сукупність «алгоритм + ключ»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 Керкгофса:</w:t>
      </w:r>
      <w:r>
        <w:t xml:space="preserve"> </w:t>
      </w:r>
      <w:r>
        <w:t xml:space="preserve">стійкість шифру має ґрунтуватися виключно на таємності ключа — вважається, що алгоритм відомий супротивнику.</w:t>
      </w:r>
    </w:p>
    <w:p>
      <w:pPr>
        <w:pStyle w:val="BodyText"/>
      </w:pPr>
      <w:r>
        <w:t xml:space="preserve">За характером перетворення класичні шифри поділяють на: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Шифри заміни (підстановки)</w:t>
      </w:r>
      <w:r>
        <w:t xml:space="preserve"> </w:t>
      </w:r>
      <w:r>
        <w:t xml:space="preserve">— символи відкритого тексту замінюються іншими символами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Шифри перестановки</w:t>
      </w:r>
      <w:r>
        <w:t xml:space="preserve"> </w:t>
      </w:r>
      <w:r>
        <w:t xml:space="preserve">— символи залишаються тими самими, змінюється лише порядок їх розташування</w:t>
      </w:r>
    </w:p>
    <w:bookmarkEnd w:id="11"/>
    <w:bookmarkStart w:id="12" w:name="шифр-простої-заміни"/>
    <w:p>
      <w:pPr>
        <w:pStyle w:val="Heading3"/>
      </w:pPr>
      <w:r>
        <w:t xml:space="preserve">2. Шифр простої заміни</w:t>
      </w:r>
    </w:p>
    <w:p>
      <w:pPr>
        <w:pStyle w:val="FirstParagraph"/>
      </w:pPr>
      <w:r>
        <w:t xml:space="preserve">Нехай задано алфавіт A = {a₀, a₁, …, aₙ₋₁} потужністю N. Шифр простої (одноалфавітної) заміни визначається взаємно однозначним відображенням π: A → 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Зашифрування:</w:t>
      </w:r>
      <w:r>
        <w:t xml:space="preserve"> </w:t>
      </w:r>
      <w:r>
        <w:t xml:space="preserve">заміна кожного символу aᵢ на символ π(aᵢ)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Розшифрування:</w:t>
      </w:r>
      <w:r>
        <w:t xml:space="preserve"> </w:t>
      </w:r>
      <w:r>
        <w:t xml:space="preserve">застосування оберненої підстановки π⁻¹</w:t>
      </w:r>
    </w:p>
    <w:p>
      <w:pPr>
        <w:pStyle w:val="FirstParagraph"/>
      </w:pPr>
      <w:r>
        <w:t xml:space="preserve">Кількість можливих ключів дорівнює N!. Для української абетки з 33 літер це приблизно 8,68·10³⁶ варіантів, що робить повний перебір ключів практично неможливим.</w:t>
      </w:r>
    </w:p>
    <w:p>
      <w:pPr>
        <w:pStyle w:val="BodyText"/>
      </w:pPr>
      <w:r>
        <w:rPr>
          <w:b/>
          <w:bCs/>
        </w:rPr>
        <w:t xml:space="preserve">Проте шифр простої заміни не є стійким:</w:t>
      </w:r>
      <w:r>
        <w:t xml:space="preserve"> </w:t>
      </w:r>
      <w:r>
        <w:t xml:space="preserve">він не змінює статистичних властивостей мови, а тому легко розкривається частотним аналізом.</w:t>
      </w:r>
    </w:p>
    <w:bookmarkEnd w:id="12"/>
    <w:bookmarkStart w:id="13" w:name="шифр-цезаря"/>
    <w:p>
      <w:pPr>
        <w:pStyle w:val="Heading3"/>
      </w:pPr>
      <w:r>
        <w:t xml:space="preserve">3. Шифр Цезаря</w:t>
      </w:r>
    </w:p>
    <w:p>
      <w:pPr>
        <w:pStyle w:val="FirstParagraph"/>
      </w:pPr>
      <w:r>
        <w:t xml:space="preserve">Шифр Цезаря — окремий випадок шифру простої заміни, у якому підстановка задається циклічним зсувом алфавіту на фіксовану кількість позицій k.</w:t>
      </w:r>
    </w:p>
    <w:p>
      <w:pPr>
        <w:pStyle w:val="BodyText"/>
      </w:pPr>
      <w:r>
        <w:t xml:space="preserve">Якщо позначити через Pᵢ порядковий номер i-го символу відкритого тексту в алфавіті, а через Cᵢ — номер відповідного символу шифротексту, то:</w:t>
      </w:r>
    </w:p>
    <w:p>
      <w:pPr>
        <w:pStyle w:val="SourceCode"/>
      </w:pPr>
      <w:r>
        <w:rPr>
          <w:rStyle w:val="VerbatimChar"/>
        </w:rPr>
        <w:t xml:space="preserve">Зашифрування: Cᵢ = (Pᵢ + k) mod N</w:t>
      </w:r>
      <w:r>
        <w:br/>
      </w:r>
      <w:r>
        <w:rPr>
          <w:rStyle w:val="VerbatimChar"/>
        </w:rPr>
        <w:t xml:space="preserve">Розшифрування: Pᵢ = (Cᵢ − k + N) mod N</w:t>
      </w:r>
    </w:p>
    <w:p>
      <w:pPr>
        <w:pStyle w:val="FirstParagraph"/>
      </w:pPr>
      <w:r>
        <w:t xml:space="preserve">Величина k і є ключем шифру. Кількість практично корисних ключів дорівнює N − 1 (32 для української абетки і 25 для англійської).</w:t>
      </w:r>
    </w:p>
    <w:p>
      <w:pPr>
        <w:pStyle w:val="BodyText"/>
      </w:pPr>
      <w:r>
        <w:rPr>
          <w:b/>
          <w:bCs/>
        </w:rPr>
        <w:t xml:space="preserve">Приклад.</w:t>
      </w:r>
      <w:r>
        <w:t xml:space="preserve"> </w:t>
      </w:r>
      <w:r>
        <w:t xml:space="preserve">Українська абетка з 33 літер, ключ k = 3:</w:t>
      </w:r>
    </w:p>
    <w:p>
      <w:pPr>
        <w:pStyle w:val="SourceCode"/>
      </w:pPr>
      <w:r>
        <w:rPr>
          <w:rStyle w:val="VerbatimChar"/>
        </w:rPr>
        <w:t xml:space="preserve">«захист» → «їгшйфх»</w:t>
      </w:r>
    </w:p>
    <w:p>
      <w:pPr>
        <w:pStyle w:val="FirstParagraph"/>
      </w:pPr>
      <w:r>
        <w:t xml:space="preserve">Літера «з» має номер 9; 9 + 3 = 12, а це літера «ї». Аналогічно «а» (0) → «г» (3), «х» (25) → «ш» (28) і так далі.</w:t>
      </w:r>
    </w:p>
    <w:bookmarkEnd w:id="13"/>
    <w:bookmarkStart w:id="14" w:name="Xa84508d0df8ae15d771ffb17161734600766f34"/>
    <w:p>
      <w:pPr>
        <w:pStyle w:val="Heading3"/>
      </w:pPr>
      <w:r>
        <w:t xml:space="preserve">4. Частотні характеристики текстових повідомлень</w:t>
      </w:r>
    </w:p>
    <w:p>
      <w:pPr>
        <w:pStyle w:val="FirstParagraph"/>
      </w:pPr>
      <w:r>
        <w:t xml:space="preserve">Відносною частотою символу a в тексті довжиною n символів називають величину:</w:t>
      </w:r>
    </w:p>
    <w:p>
      <w:pPr>
        <w:pStyle w:val="SourceCode"/>
      </w:pPr>
      <w:r>
        <w:rPr>
          <w:rStyle w:val="VerbatimChar"/>
        </w:rPr>
        <w:t xml:space="preserve">f(a) = n(a) / n</w:t>
      </w:r>
    </w:p>
    <w:p>
      <w:pPr>
        <w:pStyle w:val="FirstParagraph"/>
      </w:pPr>
      <w:r>
        <w:t xml:space="preserve">де n(a) — кількість входжень цього символу.</w:t>
      </w:r>
    </w:p>
    <w:p>
      <w:pPr>
        <w:pStyle w:val="BodyText"/>
      </w:pPr>
      <w:r>
        <w:rPr>
          <w:b/>
          <w:bCs/>
        </w:rPr>
        <w:t xml:space="preserve">Еталонні частоти літер української мови: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</w:t>
            </w:r>
          </w:p>
        </w:tc>
        <w:tc>
          <w:tcPr/>
          <w:p>
            <w:pPr>
              <w:pStyle w:val="Compact"/>
            </w:pPr>
            <w:r>
              <w:t xml:space="preserve">7,55</w:t>
            </w:r>
          </w:p>
        </w:tc>
        <w:tc>
          <w:tcPr/>
          <w:p>
            <w:pPr>
              <w:pStyle w:val="Compact"/>
            </w:pPr>
            <w:r>
              <w:t xml:space="preserve">і</w:t>
            </w:r>
          </w:p>
        </w:tc>
        <w:tc>
          <w:tcPr/>
          <w:p>
            <w:pPr>
              <w:pStyle w:val="Compact"/>
            </w:pPr>
            <w:r>
              <w:t xml:space="preserve">5,97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  <w:tc>
          <w:tcPr/>
          <w:p>
            <w:pPr>
              <w:pStyle w:val="Compact"/>
            </w:pPr>
            <w:r>
              <w:t xml:space="preserve">ї</w:t>
            </w:r>
          </w:p>
        </w:tc>
        <w:tc>
          <w:tcPr/>
          <w:p>
            <w:pPr>
              <w:pStyle w:val="Compact"/>
            </w:pPr>
            <w:r>
              <w:t xml:space="preserve">0,63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5,45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1,47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3,67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ґ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  <w:tc>
          <w:tcPr/>
          <w:p>
            <w:pPr>
              <w:pStyle w:val="Compact"/>
            </w:pPr>
            <w:r>
              <w:t xml:space="preserve">ц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4,82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ш</w:t>
            </w:r>
          </w:p>
        </w:tc>
        <w:tc>
          <w:tcPr/>
          <w:p>
            <w:pPr>
              <w:pStyle w:val="Compac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є</w:t>
            </w:r>
          </w:p>
        </w:tc>
        <w:tc>
          <w:tcPr/>
          <w:p>
            <w:pPr>
              <w:pStyle w:val="Compact"/>
            </w:pPr>
            <w:r>
              <w:t xml:space="preserve">0,52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9,88</w:t>
            </w:r>
          </w:p>
        </w:tc>
        <w:tc>
          <w:tcPr/>
          <w:p>
            <w:pPr>
              <w:pStyle w:val="Compact"/>
            </w:pPr>
            <w:r>
              <w:t xml:space="preserve">щ</w:t>
            </w:r>
          </w:p>
        </w:tc>
        <w:tc>
          <w:tcPr/>
          <w:p>
            <w:pPr>
              <w:pStyle w:val="Compact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4,40</w:t>
            </w:r>
          </w:p>
        </w:tc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Ключова властивість:</w:t>
      </w:r>
      <w:r>
        <w:t xml:space="preserve"> </w:t>
      </w:r>
      <w:r>
        <w:t xml:space="preserve">моноалфавітна заміна не змінює набору частот, а лише переставляє їх між літерами. Для шифру Цезаря ця перестановка є циклічним зсувом гістограми частот на k позицій.</w:t>
      </w:r>
    </w:p>
    <w:bookmarkEnd w:id="14"/>
    <w:bookmarkStart w:id="15" w:name="X08889721e2fb060e6e125589a0a643f1b10d0b1"/>
    <w:p>
      <w:pPr>
        <w:pStyle w:val="Heading3"/>
      </w:pPr>
      <w:r>
        <w:t xml:space="preserve">5. Автоматичне визначення ключа за критерієм χ²</w:t>
      </w:r>
    </w:p>
    <w:p>
      <w:pPr>
        <w:pStyle w:val="FirstParagraph"/>
      </w:pPr>
      <w:r>
        <w:t xml:space="preserve">Зіставлення лише найчастішої літери дає помилку на коротких текстах, тому надійніше порівнювати весь розподіл. Для кожного припущеного ключа k текст розшифровують і обчислюють міру розходження з еталонним розподілом:</w:t>
      </w:r>
    </w:p>
    <w:p>
      <w:pPr>
        <w:pStyle w:val="SourceCode"/>
      </w:pPr>
      <w:r>
        <w:rPr>
          <w:rStyle w:val="VerbatimChar"/>
        </w:rPr>
        <w:t xml:space="preserve">χ²(k) = Σ (nᵢ − eᵢ)² / eᵢ , де eᵢ = pᵢ · n</w:t>
      </w:r>
    </w:p>
    <w:p>
      <w:pPr>
        <w:pStyle w:val="Compact"/>
        <w:numPr>
          <w:ilvl w:val="0"/>
          <w:numId w:val="1006"/>
        </w:numPr>
      </w:pPr>
      <w:r>
        <w:t xml:space="preserve">nᵢ — фактична кількість входжень i-ї літери в розшифрованому тексті</w:t>
      </w:r>
    </w:p>
    <w:p>
      <w:pPr>
        <w:pStyle w:val="Compact"/>
        <w:numPr>
          <w:ilvl w:val="0"/>
          <w:numId w:val="1006"/>
        </w:numPr>
      </w:pPr>
      <w:r>
        <w:t xml:space="preserve">pᵢ — її еталонна частка</w:t>
      </w:r>
    </w:p>
    <w:p>
      <w:pPr>
        <w:pStyle w:val="Compact"/>
        <w:numPr>
          <w:ilvl w:val="0"/>
          <w:numId w:val="1006"/>
        </w:numPr>
      </w:pPr>
      <w:r>
        <w:t xml:space="preserve">n — загальна кількість літер</w:t>
      </w:r>
    </w:p>
    <w:p>
      <w:pPr>
        <w:pStyle w:val="FirstParagraph"/>
      </w:pPr>
      <w:r>
        <w:t xml:space="preserve">Шуканим ключем вважають те значення k, для якого χ²(k) є найменшим.</w:t>
      </w:r>
    </w:p>
    <w:bookmarkEnd w:id="15"/>
    <w:bookmarkEnd w:id="16"/>
    <w:bookmarkStart w:id="17" w:name="приклад-завдання"/>
    <w:p>
      <w:pPr>
        <w:pStyle w:val="Heading2"/>
      </w:pPr>
      <w:r>
        <w:t xml:space="preserve">Приклад завдання</w:t>
      </w:r>
    </w:p>
    <w:p>
      <w:pPr>
        <w:pStyle w:val="FirstParagraph"/>
      </w:pPr>
      <w:r>
        <w:t xml:space="preserve">У текстовому файлі</w:t>
      </w:r>
      <w:r>
        <w:t xml:space="preserve"> </w:t>
      </w:r>
      <w:r>
        <w:rPr>
          <w:rStyle w:val="VerbatimChar"/>
        </w:rPr>
        <w:t xml:space="preserve">plain.txt</w:t>
      </w:r>
      <w:r>
        <w:t xml:space="preserve"> </w:t>
      </w:r>
      <w:r>
        <w:t xml:space="preserve">зберігається відкрите повідомлення українською мовою обсягом близько 1000 символів. Розробити програму, яка:</w:t>
      </w:r>
    </w:p>
    <w:p>
      <w:pPr>
        <w:pStyle w:val="Compact"/>
        <w:numPr>
          <w:ilvl w:val="0"/>
          <w:numId w:val="1007"/>
        </w:numPr>
      </w:pPr>
      <w:r>
        <w:t xml:space="preserve">Зашифровує повідомлення шифром Цезаря із заданим ключем</w:t>
      </w:r>
    </w:p>
    <w:p>
      <w:pPr>
        <w:pStyle w:val="Compact"/>
        <w:numPr>
          <w:ilvl w:val="0"/>
          <w:numId w:val="1007"/>
        </w:numPr>
      </w:pPr>
      <w:r>
        <w:t xml:space="preserve">Будує таблиці частот відкритого й шифрованого текстів і порівнює їх з еталонними частотами мови</w:t>
      </w:r>
    </w:p>
    <w:p>
      <w:pPr>
        <w:pStyle w:val="Compact"/>
        <w:numPr>
          <w:ilvl w:val="0"/>
          <w:numId w:val="1007"/>
        </w:numPr>
      </w:pPr>
      <w:r>
        <w:t xml:space="preserve">Розкриває шифротекст повним перебором ключів</w:t>
      </w:r>
    </w:p>
    <w:p>
      <w:pPr>
        <w:pStyle w:val="Compact"/>
        <w:numPr>
          <w:ilvl w:val="0"/>
          <w:numId w:val="1007"/>
        </w:numPr>
      </w:pPr>
      <w:r>
        <w:t xml:space="preserve">Визначає ключ автоматично за критерієм χ² без будь-яких відомостей про нього</w:t>
      </w:r>
    </w:p>
    <w:p>
      <w:pPr>
        <w:pStyle w:val="FirstParagraph"/>
      </w:pPr>
      <w:r>
        <w:t xml:space="preserve">Усі дії реалізувати окремими функціями та об’єднати меню користувача.</w:t>
      </w:r>
    </w:p>
    <w:bookmarkEnd w:id="17"/>
    <w:bookmarkStart w:id="18" w:name="код-програми"/>
    <w:p>
      <w:pPr>
        <w:pStyle w:val="Heading2"/>
      </w:pPr>
      <w:r>
        <w:t xml:space="preserve">Код програми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&lt;iomanip&gt;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&lt;locale&gt;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&lt;codecvt&gt;</w:t>
      </w:r>
      <w:r>
        <w:br/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 ALPHA_LO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L"абвгґдеєжзиіїйклмнопрстуфхцчшщьюя"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 ALPHA_UP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L"АБВГҐДЕЄЖЗИІЇЙКЛМНОПРСТУФХЦЧШЩЬЮЯ"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Еталонні частоти літер української мови, %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7.55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6.39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4.61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2.41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---------- службові ----------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wchar_t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ALPHA_LO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---------- 1. читання тексту з файлу ----------</w:t>
      </w:r>
      <w:r>
        <w:br/>
      </w:r>
      <w:r>
        <w:rPr>
          <w:rStyle w:val="NormalTok"/>
        </w:rPr>
        <w:t xml:space="preserve">wstring readFile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wifstream 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L"Помилка: файл не знайдено!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imbue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getloc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codecvt_utf8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wchar_t</w:t>
      </w:r>
      <w:r>
        <w:rPr>
          <w:rStyle w:val="OperatorTok"/>
        </w:rPr>
        <w:t xml:space="preserve">&gt;));</w:t>
      </w:r>
      <w:r>
        <w:br/>
      </w:r>
      <w:r>
        <w:rPr>
          <w:rStyle w:val="NormalTok"/>
        </w:rPr>
        <w:t xml:space="preserve">    wstring text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wchar_t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istreambuf_iterator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wchar_t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---------- 2. запис тексту у файл ----------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writeFile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wofstream 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imbue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getloc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codecvt_utf8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wchar_t</w:t>
      </w:r>
      <w:r>
        <w:rPr>
          <w:rStyle w:val="OperatorTok"/>
        </w:rPr>
        <w:t xml:space="preserve">&gt;));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---------- 3. зашифрування ----------</w:t>
      </w:r>
      <w:r>
        <w:br/>
      </w:r>
      <w:r>
        <w:rPr>
          <w:rStyle w:val="NormalTok"/>
        </w:rPr>
        <w:t xml:space="preserve">wstring encrypt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wstring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ALPHA_UP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ALPHA_LO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---------- 4. розшифрування ----------</w:t>
      </w:r>
      <w:r>
        <w:br/>
      </w:r>
      <w:r>
        <w:rPr>
          <w:rStyle w:val="NormalTok"/>
        </w:rPr>
        <w:t xml:space="preserve">wstring decrypt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---------- 5. підрахунок частот ----------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frequencies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---------- 6. друк таблиці частот ----------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printFrequencies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L"+-------+----------+----------+----------------------+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L"| Літера| Частота  | Еталон   | Гістограма           |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L"+-------+----------+----------+----------------------+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ALPHA_LO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    | 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% | 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% |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wstring 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L'#'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bar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|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L"+-------+----------+----------+----------------------+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L"Усього літер у тексті: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---------- 7. злам повним перебором ----------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bruteForce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L"Перебір усіх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можливих ключів: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wstring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L"..."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---------- 8. автоматичне визначення ключа (метод хі-квадрат) ----------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findKey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bestChi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bestChi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bestChi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---------- 9. меню ----------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 МЕНЮ 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1 - завантажити текст із файлу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2 - показати поточний текст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3 - зашифрувати шифром Цезаря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4 - розшифрувати за відомим ключем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5 - частотний аналіз тексту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6 - злам повним перебором ключів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7 - автоматичне визначення ключа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8 - зберегти текст у файл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0 - вихід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L"Ваш вибір: 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_setmode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_O_U16TEXT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_fileno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_O_U16TEXT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wcout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imbue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());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wstring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wcin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wcin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L'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L"Текст завантажено, символів: 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L"--- Поточний текст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L"Введіть ключ (1.."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L"):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L"Некоректний ключ!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L"Текст зашифровано.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L"Введіть ключ (1.."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L"):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L"Некоректний ключ!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L"Текст розшифровано.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L"Текст порожній!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printFrequencies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L"Знайдений ключ: 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 (хі-квадрат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chi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L"Збережено у result.txt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L"Помилка запису!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L"Роботу завершено.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wcout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L"Такого пункту меню немає!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результат-роботи-програми"/>
    <w:p>
      <w:pPr>
        <w:pStyle w:val="Heading2"/>
      </w:pPr>
      <w:r>
        <w:t xml:space="preserve">Результат роботи програми</w:t>
      </w:r>
    </w:p>
    <w:p>
      <w:pPr>
        <w:pStyle w:val="SourceCode"/>
      </w:pPr>
      <w:r>
        <w:rPr>
          <w:rStyle w:val="VerbatimChar"/>
        </w:rPr>
        <w:t xml:space="preserve">=============== МЕНЮ ===============</w:t>
      </w:r>
      <w:r>
        <w:br/>
      </w:r>
      <w:r>
        <w:rPr>
          <w:rStyle w:val="VerbatimChar"/>
        </w:rPr>
        <w:t xml:space="preserve"> 1 - завантажити текст із файлу</w:t>
      </w:r>
      <w:r>
        <w:br/>
      </w:r>
      <w:r>
        <w:rPr>
          <w:rStyle w:val="VerbatimChar"/>
        </w:rPr>
        <w:t xml:space="preserve"> 2 - показати поточний текст</w:t>
      </w:r>
      <w:r>
        <w:br/>
      </w:r>
      <w:r>
        <w:rPr>
          <w:rStyle w:val="VerbatimChar"/>
        </w:rPr>
        <w:t xml:space="preserve"> 3 - зашифрувати шифром Цезаря</w:t>
      </w:r>
      <w:r>
        <w:br/>
      </w:r>
      <w:r>
        <w:rPr>
          <w:rStyle w:val="VerbatimChar"/>
        </w:rPr>
        <w:t xml:space="preserve"> 4 - розшифрувати за відомим ключем</w:t>
      </w:r>
      <w:r>
        <w:br/>
      </w:r>
      <w:r>
        <w:rPr>
          <w:rStyle w:val="VerbatimChar"/>
        </w:rPr>
        <w:t xml:space="preserve"> 5 - частотний аналіз тексту</w:t>
      </w:r>
      <w:r>
        <w:br/>
      </w:r>
      <w:r>
        <w:rPr>
          <w:rStyle w:val="VerbatimChar"/>
        </w:rPr>
        <w:t xml:space="preserve"> 6 - злам повним перебором ключів</w:t>
      </w:r>
      <w:r>
        <w:br/>
      </w:r>
      <w:r>
        <w:rPr>
          <w:rStyle w:val="VerbatimChar"/>
        </w:rPr>
        <w:t xml:space="preserve"> 7 - автоматичне визначення ключа</w:t>
      </w:r>
      <w:r>
        <w:br/>
      </w:r>
      <w:r>
        <w:rPr>
          <w:rStyle w:val="VerbatimChar"/>
        </w:rPr>
        <w:t xml:space="preserve"> 8 - зберегти текст у файл</w:t>
      </w:r>
      <w:r>
        <w:br/>
      </w:r>
      <w:r>
        <w:rPr>
          <w:rStyle w:val="VerbatimChar"/>
        </w:rPr>
        <w:t xml:space="preserve"> 0 - вихід</w:t>
      </w:r>
      <w:r>
        <w:br/>
      </w:r>
      <w:r>
        <w:rPr>
          <w:rStyle w:val="VerbatimChar"/>
        </w:rPr>
        <w:t xml:space="preserve">====================================</w:t>
      </w:r>
      <w:r>
        <w:br/>
      </w:r>
      <w:r>
        <w:rPr>
          <w:rStyle w:val="VerbatimChar"/>
        </w:rPr>
        <w:t xml:space="preserve">Ваш вибір: 1</w:t>
      </w:r>
      <w:r>
        <w:br/>
      </w:r>
      <w:r>
        <w:rPr>
          <w:rStyle w:val="VerbatimChar"/>
        </w:rPr>
        <w:t xml:space="preserve">Текст завантажено, символів: 1096</w:t>
      </w:r>
      <w:r>
        <w:br/>
      </w:r>
      <w:r>
        <w:br/>
      </w:r>
      <w:r>
        <w:rPr>
          <w:rStyle w:val="VerbatimChar"/>
        </w:rPr>
        <w:t xml:space="preserve">Ваш вибір: 5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Літера| Частота  | Еталон   | Гістограма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а     |   8.38 % |   7.55 % | #################    |</w:t>
      </w:r>
      <w:r>
        <w:br/>
      </w:r>
      <w:r>
        <w:rPr>
          <w:rStyle w:val="VerbatimChar"/>
        </w:rPr>
        <w:t xml:space="preserve">| б     |   0.74 % |   1.78 % | #                    |</w:t>
      </w:r>
      <w:r>
        <w:br/>
      </w:r>
      <w:r>
        <w:rPr>
          <w:rStyle w:val="VerbatimChar"/>
        </w:rPr>
        <w:t xml:space="preserve">| в     |   4.77 % |   5.45 % | ##########           |</w:t>
      </w:r>
      <w:r>
        <w:br/>
      </w:r>
      <w:r>
        <w:rPr>
          <w:rStyle w:val="VerbatimChar"/>
        </w:rPr>
        <w:t xml:space="preserve">| и     |   6.36 % |   6.39 % | #############        |</w:t>
      </w:r>
      <w:r>
        <w:br/>
      </w:r>
      <w:r>
        <w:rPr>
          <w:rStyle w:val="VerbatimChar"/>
        </w:rPr>
        <w:t xml:space="preserve">| і     |   5.09 % |   5.97 % | ##########           |</w:t>
      </w:r>
      <w:r>
        <w:br/>
      </w:r>
      <w:r>
        <w:rPr>
          <w:rStyle w:val="VerbatimChar"/>
        </w:rPr>
        <w:t xml:space="preserve">| н     |   6.68 % |   6.39 % | #############        |</w:t>
      </w:r>
      <w:r>
        <w:br/>
      </w:r>
      <w:r>
        <w:rPr>
          <w:rStyle w:val="VerbatimChar"/>
        </w:rPr>
        <w:t xml:space="preserve">| о     |  10.29 % |   9.88 % | ####################  |</w:t>
      </w:r>
      <w:r>
        <w:br/>
      </w:r>
      <w:r>
        <w:rPr>
          <w:rStyle w:val="VerbatimChar"/>
        </w:rPr>
        <w:t xml:space="preserve">| с     |   5.94 % |   4.40 % | ############         |</w:t>
      </w:r>
      <w:r>
        <w:br/>
      </w:r>
      <w:r>
        <w:rPr>
          <w:rStyle w:val="VerbatimChar"/>
        </w:rPr>
        <w:t xml:space="preserve">| т     |   7.53 % |   4.61 % | ###############    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Усього літер у тексті: 943</w:t>
      </w:r>
      <w:r>
        <w:br/>
      </w:r>
      <w:r>
        <w:br/>
      </w:r>
      <w:r>
        <w:rPr>
          <w:rStyle w:val="VerbatimChar"/>
        </w:rPr>
        <w:t xml:space="preserve">Ваш вибір: 3</w:t>
      </w:r>
      <w:r>
        <w:br/>
      </w:r>
      <w:r>
        <w:rPr>
          <w:rStyle w:val="VerbatimChar"/>
        </w:rPr>
        <w:t xml:space="preserve">Введіть ключ (1..32): 7</w:t>
      </w:r>
      <w:r>
        <w:br/>
      </w:r>
      <w:r>
        <w:rPr>
          <w:rStyle w:val="VerbatimChar"/>
        </w:rPr>
        <w:t xml:space="preserve">Текст зашифровано.</w:t>
      </w:r>
      <w:r>
        <w:br/>
      </w:r>
      <w:r>
        <w:br/>
      </w:r>
      <w:r>
        <w:rPr>
          <w:rStyle w:val="VerbatimChar"/>
        </w:rPr>
        <w:t xml:space="preserve">Ваш вибір: 6</w:t>
      </w:r>
      <w:r>
        <w:br/>
      </w:r>
      <w:r>
        <w:rPr>
          <w:rStyle w:val="VerbatimChar"/>
        </w:rPr>
        <w:t xml:space="preserve">Перебір усіх 32 можливих ключів:</w:t>
      </w:r>
      <w:r>
        <w:br/>
      </w:r>
      <w:r>
        <w:rPr>
          <w:rStyle w:val="VerbatimChar"/>
        </w:rPr>
        <w:t xml:space="preserve">k =  1 : Леюмчш нуьфцтеяно й уїжніʼйтуфґ цпрдиуєуг єшив-ґ...</w:t>
      </w:r>
      <w:r>
        <w:br/>
      </w:r>
      <w:r>
        <w:rPr>
          <w:rStyle w:val="VerbatimChar"/>
        </w:rPr>
        <w:t xml:space="preserve">k =  2 : Кдьлцч мтщухсдюмн і сиелзʼірств хопґзтетв дчзб-в...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k =  7 : Захист інформації є невідʼємною складовою будь-я...</w:t>
      </w:r>
      <w:r>
        <w:br/>
      </w:r>
      <w:r>
        <w:rPr>
          <w:rStyle w:val="VerbatimChar"/>
        </w:rPr>
        <w:t xml:space="preserve">k =  8 : Жяфзрс имунпляхиі е мдбиґʼелмнь рйкяґнбнь атґщ-ю...</w:t>
      </w:r>
      <w:r>
        <w:br/>
      </w:r>
      <w:r>
        <w:br/>
      </w:r>
      <w:r>
        <w:rPr>
          <w:rStyle w:val="VerbatimChar"/>
        </w:rPr>
        <w:t xml:space="preserve">Ваш вибір: 7</w:t>
      </w:r>
      <w:r>
        <w:br/>
      </w:r>
      <w:r>
        <w:rPr>
          <w:rStyle w:val="VerbatimChar"/>
        </w:rPr>
        <w:t xml:space="preserve">Знайдений ключ: k = 7 (хі-квадрат = 89.9)</w:t>
      </w:r>
    </w:p>
    <w:p>
      <w:pPr>
        <w:pStyle w:val="FirstParagraph"/>
      </w:pPr>
      <w:r>
        <w:rPr>
          <w:b/>
          <w:bCs/>
        </w:rPr>
        <w:t xml:space="preserve">Порівняння таблиць частот:</w:t>
      </w:r>
      <w:r>
        <w:t xml:space="preserve"> </w:t>
      </w:r>
      <w:r>
        <w:t xml:space="preserve">набір значень частот у відкритому й шифрованому текстах збігається (8,38 %; 6,68 %; 10,29 % тощо), змінилися лише літери, яким ці значення належать. Найчастіша літера «о» (10,29 %) перейшла в «х», що й дає ключ: номер «х» дорівнює 25, номер «о» — 18, різниця 25 − 18 = 7.</w:t>
      </w:r>
    </w:p>
    <w:bookmarkEnd w:id="19"/>
    <w:bookmarkStart w:id="20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8"/>
        </w:numPr>
      </w:pPr>
      <w:r>
        <w:t xml:space="preserve">Ознайомитися з теоретичними відомостями та отримати в викладача номер індивідуального варіанта.</w:t>
      </w:r>
    </w:p>
    <w:p>
      <w:pPr>
        <w:numPr>
          <w:ilvl w:val="0"/>
          <w:numId w:val="1008"/>
        </w:numPr>
      </w:pPr>
      <w:r>
        <w:t xml:space="preserve">Описати детальну постановку задачі згідно з індивідуальним варіантом із зазначенням вхідних і вихідних даних, використаного алфавіту, його потужності N та діапазону допустимих значень ключа.</w:t>
      </w:r>
    </w:p>
    <w:p>
      <w:pPr>
        <w:numPr>
          <w:ilvl w:val="0"/>
          <w:numId w:val="1008"/>
        </w:numPr>
      </w:pPr>
      <w:r>
        <w:t xml:space="preserve">Підготувати текстовий файл із відкритим повідомленням відповідною мовою обсягом не менше ніж 800 літер. Файл зберегти в кодуванні UTF-8.</w:t>
      </w:r>
    </w:p>
    <w:p>
      <w:pPr>
        <w:numPr>
          <w:ilvl w:val="0"/>
          <w:numId w:val="1008"/>
        </w:numPr>
      </w:pPr>
      <w:r>
        <w:t xml:space="preserve">Скласти програму мовою С++ таким чином, щоб вона відповідала таким критеріям:</w:t>
      </w:r>
    </w:p>
    <w:p>
      <w:pPr>
        <w:pStyle w:val="Compact"/>
        <w:numPr>
          <w:ilvl w:val="1"/>
          <w:numId w:val="1009"/>
        </w:numPr>
      </w:pPr>
      <w:r>
        <w:t xml:space="preserve">усі дії, передбачені умовою задачі, реалізовані окремими функціями</w:t>
      </w:r>
    </w:p>
    <w:p>
      <w:pPr>
        <w:pStyle w:val="Compact"/>
        <w:numPr>
          <w:ilvl w:val="1"/>
          <w:numId w:val="1009"/>
        </w:numPr>
      </w:pPr>
      <w:r>
        <w:t xml:space="preserve">передбачене меню користувача</w:t>
      </w:r>
    </w:p>
    <w:p>
      <w:pPr>
        <w:pStyle w:val="Compact"/>
        <w:numPr>
          <w:ilvl w:val="1"/>
          <w:numId w:val="1009"/>
        </w:numPr>
      </w:pPr>
      <w:r>
        <w:t xml:space="preserve">обов’язково реалізовані: зашифрування, розшифрування за відомим ключем, обчислення частотних характеристик, злам повним перебором ключів і автоматичне визначення ключа за частотами</w:t>
      </w:r>
    </w:p>
    <w:p>
      <w:pPr>
        <w:pStyle w:val="Compact"/>
        <w:numPr>
          <w:ilvl w:val="1"/>
          <w:numId w:val="1009"/>
        </w:numPr>
      </w:pPr>
      <w:r>
        <w:t xml:space="preserve">читання вихідного тексту з файлу та збереження результатів у файл</w:t>
      </w:r>
    </w:p>
    <w:p>
      <w:pPr>
        <w:pStyle w:val="Compact"/>
        <w:numPr>
          <w:ilvl w:val="1"/>
          <w:numId w:val="1009"/>
        </w:numPr>
      </w:pPr>
      <w:r>
        <w:t xml:space="preserve">таблиця частот виводиться з наочною гістограмою</w:t>
      </w:r>
    </w:p>
    <w:p>
      <w:pPr>
        <w:pStyle w:val="Compact"/>
        <w:numPr>
          <w:ilvl w:val="1"/>
          <w:numId w:val="1009"/>
        </w:numPr>
      </w:pPr>
      <w:r>
        <w:t xml:space="preserve">тестування набором вхідних значень — правильних і завідомо неправильних</w:t>
      </w:r>
    </w:p>
    <w:p>
      <w:pPr>
        <w:numPr>
          <w:ilvl w:val="0"/>
          <w:numId w:val="1008"/>
        </w:numPr>
      </w:pPr>
      <w:r>
        <w:t xml:space="preserve">Виконати експеримент: зашифрувати підготовлений текст, побудувати таблиці частот відкритого й шифрованого текстів, зіставити їх та встановити відповідність між ними.</w:t>
      </w:r>
    </w:p>
    <w:p>
      <w:pPr>
        <w:numPr>
          <w:ilvl w:val="0"/>
          <w:numId w:val="1008"/>
        </w:numPr>
      </w:pPr>
      <w:r>
        <w:t xml:space="preserve">Перевірити роботу автоматичного визначення ключа на фрагментах тексту обсягом 100, 300 і 800 літер. Зафіксувати, за якого обсягу метод починає давати правильний результат стабільно.</w:t>
      </w:r>
    </w:p>
    <w:p>
      <w:pPr>
        <w:numPr>
          <w:ilvl w:val="0"/>
          <w:numId w:val="1008"/>
        </w:numPr>
      </w:pPr>
      <w:r>
        <w:t xml:space="preserve">Оформити звіт: тему й мету роботи, постановку задачі за варіантом, структурну схему програми, лістинг програми з коментарями, знімки екрана з результатами тестування, таблиці частот відкритого й шифрованого текстів.</w:t>
      </w:r>
    </w:p>
    <w:p>
      <w:pPr>
        <w:numPr>
          <w:ilvl w:val="0"/>
          <w:numId w:val="1008"/>
        </w:numPr>
      </w:pPr>
      <w:r>
        <w:t xml:space="preserve">Зробити висновок, у якому пояснити, чому збільшення розміру ключового простору шифру простої заміни не підвищує його стійкості до частотного аналізу.</w:t>
      </w:r>
    </w:p>
    <w:bookmarkEnd w:id="20"/>
    <w:bookmarkStart w:id="2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10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Вихідні дані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5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текст. Показати, що гістограма шифротексту є циклічним зсувом гістограми відкритого тексту рівно на k позицій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зі збереженням регістру. Визначити ключ повним перебором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13</w:t>
            </w:r>
          </w:p>
        </w:tc>
        <w:tc>
          <w:tcPr/>
          <w:p>
            <w:pPr>
              <w:pStyle w:val="Compact"/>
            </w:pPr>
            <w:r>
              <w:t xml:space="preserve">Реалізувати автоматичне визначення ключа за χ². Дослідити мінімальну довжину тексту для коректної роботи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20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 і зберегти у файл. Окремим запуском прочитати і розшифрувати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вводиться</w:t>
            </w:r>
          </w:p>
        </w:tc>
        <w:tc>
          <w:tcPr/>
          <w:p>
            <w:pPr>
              <w:pStyle w:val="Compact"/>
            </w:pPr>
            <w:r>
              <w:t xml:space="preserve">Побудувати список 10 найчастіших літер. Визначити ключ за різницею номерів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8</w:t>
            </w:r>
          </w:p>
        </w:tc>
        <w:tc>
          <w:tcPr/>
          <w:p>
            <w:pPr>
              <w:pStyle w:val="Compact"/>
            </w:pPr>
            <w:r>
              <w:t xml:space="preserve">Обчислити частоти біграм. Вивести 15 найчастіших біграм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з цифрами (N = 43), k = 17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розширеного алфавіту. Порівняти результати аналізу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з пробілом (N = 27), k = 9</w:t>
            </w:r>
          </w:p>
        </w:tc>
        <w:tc>
          <w:tcPr/>
          <w:p>
            <w:pPr>
              <w:pStyle w:val="Compact"/>
            </w:pPr>
            <w:r>
              <w:t xml:space="preserve">Дослідити вплив включення пробілу до алфавіту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25</w:t>
            </w:r>
          </w:p>
        </w:tc>
        <w:tc>
          <w:tcPr/>
          <w:p>
            <w:pPr>
              <w:pStyle w:val="Compact"/>
            </w:pPr>
            <w:r>
              <w:t xml:space="preserve">Реалізувати визначення ключа методом кореляції. Порівняти з χ²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</w:t>
            </w:r>
          </w:p>
        </w:tc>
        <w:tc>
          <w:tcPr/>
          <w:p>
            <w:pPr>
              <w:pStyle w:val="Compact"/>
            </w:pPr>
            <w:r>
              <w:t xml:space="preserve">Обчислити індекс відповідності. Пояснити однаковість значень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19</w:t>
            </w:r>
          </w:p>
        </w:tc>
        <w:tc>
          <w:tcPr/>
          <w:p>
            <w:pPr>
              <w:pStyle w:val="Compact"/>
            </w:pPr>
            <w:r>
              <w:t xml:space="preserve">Реалізувати ранжування 5 найімовірніших ключів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14</w:t>
            </w:r>
          </w:p>
        </w:tc>
        <w:tc>
          <w:tcPr/>
          <w:p>
            <w:pPr>
              <w:pStyle w:val="Compact"/>
            </w:pPr>
            <w:r>
              <w:t xml:space="preserve">Порівняти трудомісткість зламу повним перебором і частотним аналізом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29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файлу блоками по 4096 символів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6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за словником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22</w:t>
            </w:r>
          </w:p>
        </w:tc>
        <w:tc>
          <w:tcPr/>
          <w:p>
            <w:pPr>
              <w:pStyle w:val="Compact"/>
            </w:pPr>
            <w:r>
              <w:t xml:space="preserve">Побудувати графічну гістограму частот засобами псевдографіки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тексту з двох абеток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15</w:t>
            </w:r>
          </w:p>
        </w:tc>
        <w:tc>
          <w:tcPr/>
          <w:p>
            <w:pPr>
              <w:pStyle w:val="Compact"/>
            </w:pPr>
            <w:r>
              <w:t xml:space="preserve">Дослідити стійкість без пробілів. Відновити межі слів за словником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31</w:t>
            </w:r>
          </w:p>
        </w:tc>
        <w:tc>
          <w:tcPr/>
          <w:p>
            <w:pPr>
              <w:pStyle w:val="Compact"/>
            </w:pPr>
            <w:r>
              <w:t xml:space="preserve">Реалізувати оцінювання «осмисленості» за триграмами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18</w:t>
            </w:r>
          </w:p>
        </w:tc>
        <w:tc>
          <w:tcPr/>
          <w:p>
            <w:pPr>
              <w:pStyle w:val="Compact"/>
            </w:pPr>
            <w:r>
              <w:t xml:space="preserve">Порівняти частотні характеристики трьох текстів різних стилів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21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«шифротекст без ключа» з автоматичним визначенням</w:t>
            </w:r>
          </w:p>
        </w:tc>
      </w:tr>
    </w:tbl>
    <w:bookmarkEnd w:id="21"/>
    <w:bookmarkStart w:id="2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10"/>
        </w:numPr>
      </w:pPr>
      <w:r>
        <w:t xml:space="preserve">Що таке відкритий текст, шифротекст і ключ? Як пов’язані між собою криптографія та криптоаналіз?</w:t>
      </w:r>
    </w:p>
    <w:p>
      <w:pPr>
        <w:pStyle w:val="Compact"/>
        <w:numPr>
          <w:ilvl w:val="0"/>
          <w:numId w:val="1010"/>
        </w:numPr>
      </w:pPr>
      <w:r>
        <w:t xml:space="preserve">Сформулюйте правило Керкгофса. Чому таємність алгоритму не вважається надійною основою стійкості шифру?</w:t>
      </w:r>
    </w:p>
    <w:p>
      <w:pPr>
        <w:pStyle w:val="Compact"/>
        <w:numPr>
          <w:ilvl w:val="0"/>
          <w:numId w:val="1010"/>
        </w:numPr>
      </w:pPr>
      <w:r>
        <w:t xml:space="preserve">Чим шифри заміни відрізняються від шифрів перестановки? Наведіть приклад кожного типу.</w:t>
      </w:r>
    </w:p>
    <w:p>
      <w:pPr>
        <w:pStyle w:val="Compact"/>
        <w:numPr>
          <w:ilvl w:val="0"/>
          <w:numId w:val="1010"/>
        </w:numPr>
      </w:pPr>
      <w:r>
        <w:t xml:space="preserve">Запишіть формули зашифрування й розшифрування для шифру Цезаря. Чому в формулі розшифрування додається N?</w:t>
      </w:r>
    </w:p>
    <w:p>
      <w:pPr>
        <w:pStyle w:val="Compact"/>
        <w:numPr>
          <w:ilvl w:val="0"/>
          <w:numId w:val="1010"/>
        </w:numPr>
      </w:pPr>
      <w:r>
        <w:t xml:space="preserve">Скільки різних ключів має шифр Цезаря для української абетки і скільки — шифр довільної простої заміни?</w:t>
      </w:r>
    </w:p>
    <w:p>
      <w:pPr>
        <w:pStyle w:val="Compact"/>
        <w:numPr>
          <w:ilvl w:val="0"/>
          <w:numId w:val="1010"/>
        </w:numPr>
      </w:pPr>
      <w:r>
        <w:t xml:space="preserve">Чому величезний розмір ключового простору шифру простої заміни не робить його стійким?</w:t>
      </w:r>
    </w:p>
    <w:p>
      <w:pPr>
        <w:pStyle w:val="Compact"/>
        <w:numPr>
          <w:ilvl w:val="0"/>
          <w:numId w:val="1010"/>
        </w:numPr>
      </w:pPr>
      <w:r>
        <w:t xml:space="preserve">Що таке відносна частота символу? Який мінімальний обсяг тексту потрібен для надійного частотного аналізу і чому?</w:t>
      </w:r>
    </w:p>
    <w:p>
      <w:pPr>
        <w:pStyle w:val="Compact"/>
        <w:numPr>
          <w:ilvl w:val="0"/>
          <w:numId w:val="1010"/>
        </w:numPr>
      </w:pPr>
      <w:r>
        <w:t xml:space="preserve">Як саме змінюється гістограма частот після зашифрування шифром Цезаря?</w:t>
      </w:r>
    </w:p>
    <w:p>
      <w:pPr>
        <w:pStyle w:val="Compact"/>
        <w:numPr>
          <w:ilvl w:val="0"/>
          <w:numId w:val="1010"/>
        </w:numPr>
      </w:pPr>
      <w:r>
        <w:t xml:space="preserve">Опишіть алгоритм визначення ключа за критерієм χ². Які величини в ньому порівнюються?</w:t>
      </w:r>
    </w:p>
    <w:p>
      <w:pPr>
        <w:pStyle w:val="Compact"/>
        <w:numPr>
          <w:ilvl w:val="0"/>
          <w:numId w:val="1010"/>
        </w:numPr>
      </w:pPr>
      <w:r>
        <w:t xml:space="preserve">У яких випадках частотний аналіз шифру Цезаря дає хибний результат? Як цього уникнути?</w:t>
      </w:r>
    </w:p>
    <w:bookmarkEnd w:id="22"/>
    <w:bookmarkStart w:id="23" w:name="критерії-оцінювання"/>
    <w:p>
      <w:pPr>
        <w:pStyle w:val="Heading2"/>
      </w:pPr>
      <w:r>
        <w:t xml:space="preserve">Критерії оцінювання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</w:pPr>
            <w:r>
              <w:t xml:space="preserve">Бали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Постановка задачі та структурна схема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Реалізація зашифрування/розшифрування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Частотний аналіз та гістограма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Злам повним перебором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Автоматичне визначення ключа (χ²)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Тестування та обробка помилок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Відповіді на контрольні питання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23"/>
    <w:bookmarkStart w:id="24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ШПАРГАЛКА: ШИФР ЦЕЗАРЯ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ФОРМУЛИ: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Зашифрування: C = (P + k) mod N                                 │  │</w:t>
      </w:r>
      <w:r>
        <w:br/>
      </w:r>
      <w:r>
        <w:rPr>
          <w:rStyle w:val="VerbatimChar"/>
        </w:rPr>
        <w:t xml:space="preserve">│  │ Розшифрування: P = (C - k + N) mod N                            │  │</w:t>
      </w:r>
      <w:r>
        <w:br/>
      </w:r>
      <w:r>
        <w:rPr>
          <w:rStyle w:val="VerbatimChar"/>
        </w:rPr>
        <w:t xml:space="preserve">│  │ N = потужність алфавіту (33 для укр., 26 для англ.)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ЧАСТОТНИЙ АНАЛІЗ: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Найчастіша літера: «о» (9,88%) для укр., «e» для англ.          │  │</w:t>
      </w:r>
      <w:r>
        <w:br/>
      </w:r>
      <w:r>
        <w:rPr>
          <w:rStyle w:val="VerbatimChar"/>
        </w:rPr>
        <w:t xml:space="preserve">│  │ Відносна частота: f(a) = n(a) / n                               │  │</w:t>
      </w:r>
      <w:r>
        <w:br/>
      </w:r>
      <w:r>
        <w:rPr>
          <w:rStyle w:val="VerbatimChar"/>
        </w:rPr>
        <w:t xml:space="preserve">│  │ Критерій χ²: менше значення = кращий збіг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ВЛАСТИВОСТІ: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Кількість ключів шифру Цезаря: N - 1                            │  │</w:t>
      </w:r>
      <w:r>
        <w:br/>
      </w:r>
      <w:r>
        <w:rPr>
          <w:rStyle w:val="VerbatimChar"/>
        </w:rPr>
        <w:t xml:space="preserve">│  │ Кількість ключів простої заміни: N!                             │  │</w:t>
      </w:r>
      <w:r>
        <w:br/>
      </w:r>
      <w:r>
        <w:rPr>
          <w:rStyle w:val="VerbatimChar"/>
        </w:rPr>
        <w:t xml:space="preserve">│  │ Моноалфавітна заміна НЕ змінює набір частот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Шифр Цезаря. Частотний аналіз</dc:title>
  <dc:creator/>
  <dc:subject>pmzi</dc:subject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order">
    <vt:lpwstr>8</vt:lpwstr>
  </property>
  <property fmtid="{D5CDD505-2E9C-101B-9397-08002B2CF9AE}" pid="5" name="preview">
    <vt:lpwstr>Реалізація шифру Цезаря та аналіз частотних характеристик.</vt:lpwstr>
  </property>
  <property fmtid="{D5CDD505-2E9C-101B-9397-08002B2CF9AE}" pid="6" name="type">
    <vt:lpwstr>lab</vt:lpwstr>
  </property>
</Properties>
</file>