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 Так само ні на що не впливає розширення:</w:t>
      </w:r>
      <w:r>
        <w:t xml:space="preserve"> </w:t>
      </w:r>
      <w:r>
        <w:rPr>
          <w:rStyle w:val="VerbatimChar"/>
        </w:rPr>
        <w:t xml:space="preserve">звіт.pdf</w:t>
      </w:r>
      <w:r>
        <w:t xml:space="preserve"> </w:t>
      </w:r>
      <w:r>
        <w:t xml:space="preserve">може бути текстовим файлом, а програма без жодного розширення — виконуваною. Тип вмісту визначає 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за першими байтами файлу («магічними числами»).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 Тому перейменування файлу на 10 ГБ миттєве. Інша справа — переміщення на іншу файлову систему (скажімо, на флешку): там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фактично копіює дані й видаляє оригінал.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 (</w:t>
      </w:r>
      <w:r>
        <w:rPr>
          <w:rStyle w:val="VerbatimChar"/>
        </w:rPr>
        <w:t xml:space="preserve">sudo updatedb</w:t>
      </w:r>
      <w:r>
        <w:t xml:space="preserve">, зазвичай раз на добу за таймером). В Ubuntu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входить до пакета</w:t>
      </w:r>
      <w:r>
        <w:t xml:space="preserve"> </w:t>
      </w:r>
      <w:r>
        <w:rPr>
          <w:rStyle w:val="VerbatimChar"/>
        </w:rPr>
        <w:t xml:space="preserve">plocate</w:t>
      </w:r>
      <w:r>
        <w:t xml:space="preserve">, який може бути не встановлений.</w:t>
      </w:r>
    </w:p>
    <w:p>
      <w:pPr>
        <w:pStyle w:val="BodyText"/>
      </w:pPr>
      <w:r>
        <w:t xml:space="preserve">Умови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поєднуються логічним «і» за замовчуванням;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означає «або»,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— «не». Для розміру суфікси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 а знак має значення:</w:t>
      </w:r>
      <w:r>
        <w:t xml:space="preserve"> </w:t>
      </w:r>
      <w:r>
        <w:rPr>
          <w:rStyle w:val="VerbatimChar"/>
        </w:rPr>
        <w:t xml:space="preserve">-size +1M</w:t>
      </w:r>
      <w:r>
        <w:t xml:space="preserve"> </w:t>
      </w:r>
      <w:r>
        <w:t xml:space="preserve">— більше,</w:t>
      </w:r>
      <w:r>
        <w:t xml:space="preserve"> </w:t>
      </w:r>
      <w:r>
        <w:rPr>
          <w:rStyle w:val="VerbatimChar"/>
        </w:rPr>
        <w:t xml:space="preserve">-size -1M</w:t>
      </w:r>
      <w:r>
        <w:t xml:space="preserve"> </w:t>
      </w:r>
      <w:r>
        <w:t xml:space="preserve">— менше. Так само для часу:</w:t>
      </w:r>
      <w:r>
        <w:t xml:space="preserve"> </w:t>
      </w:r>
      <w:r>
        <w:rPr>
          <w:rStyle w:val="VerbatimChar"/>
        </w:rPr>
        <w:t xml:space="preserve">-mtime -7</w:t>
      </w:r>
      <w:r>
        <w:t xml:space="preserve"> </w:t>
      </w:r>
      <w:r>
        <w:t xml:space="preserve">— змінені менш ніж 7 діб тому,</w:t>
      </w:r>
      <w:r>
        <w:t xml:space="preserve"> </w:t>
      </w:r>
      <w:r>
        <w:rPr>
          <w:rStyle w:val="VerbatimChar"/>
        </w:rPr>
        <w:t xml:space="preserve">-mtime +7</w:t>
      </w:r>
      <w:r>
        <w:t xml:space="preserve"> </w:t>
      </w:r>
      <w:r>
        <w:t xml:space="preserve">— давніше.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Файлові системи vfat і exFAT не зберігають власників і прав Unix, тому під час монтування власника задають опціями:</w:t>
      </w:r>
      <w:r>
        <w:t xml:space="preserve"> </w:t>
      </w:r>
      <w:r>
        <w:rPr>
          <w:rStyle w:val="VerbatimChar"/>
        </w:rPr>
        <w:t xml:space="preserve">sudo mount -o uid=$(id -u),gid=$(id -g) /dev/sdb1 /mnt/lab</w:t>
      </w:r>
      <w:r>
        <w:t xml:space="preserve">. Без них усі файли належатимуть root і записати на носій без sudo не вдасться.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 (пакет zip)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3 — Ключі tar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4"/>
        <w:gridCol w:w="60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створити (create), розпакувати (extract), показати вміст (list)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файл</w:t>
            </w:r>
          </w:p>
        </w:tc>
        <w:tc>
          <w:tcPr/>
          <w:p>
            <w:pPr>
              <w:pStyle w:val="Compact"/>
            </w:pPr>
            <w:r>
              <w:t xml:space="preserve">ім’я архіву — має стояти останнім у групі ключів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показувати кожен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стиснення gzip / bzip2 / xz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каталог</w:t>
            </w:r>
          </w:p>
        </w:tc>
        <w:tc>
          <w:tcPr/>
          <w:p>
            <w:pPr>
              <w:pStyle w:val="Compact"/>
            </w:pPr>
            <w:r>
              <w:t xml:space="preserve">розпакувати в зазначений каталог</w:t>
            </w:r>
          </w:p>
        </w:tc>
      </w:tr>
    </w:tbl>
    <w:p>
      <w:pPr>
        <w:pStyle w:val="BodyText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Розміри файлів, номери inode, дата й перелік знайдених файлів на вашій машині будуть іншими — у звіт вносяться саме ваші результати.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13K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/etc/brltty.conf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/etc/sensors3.conf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/etc/ca-certificates.conf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9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352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"^#"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 Остання команда — пошук за вмістом:</w:t>
      </w:r>
      <w:r>
        <w:t xml:space="preserve"> </w:t>
      </w:r>
      <w:r>
        <w:rPr>
          <w:rStyle w:val="VerbatimChar"/>
        </w:rPr>
        <w:t xml:space="preserve">grep -c "^#"</w:t>
      </w:r>
      <w:r>
        <w:t xml:space="preserve"> </w:t>
      </w:r>
      <w:r>
        <w:t xml:space="preserve">рахує рядки, що починаються з</w:t>
      </w:r>
      <w:r>
        <w:t xml:space="preserve"> </w:t>
      </w:r>
      <w:r>
        <w:rPr>
          <w:rStyle w:val="VerbatimChar"/>
        </w:rPr>
        <w:t xml:space="preserve">#</w:t>
      </w:r>
      <w:r>
        <w:t xml:space="preserve">, тобто коментарі.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-o uid=$(id -u),gid=$(id -g)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src/passwd mnt/ &amp;&amp; ls -l mnt/passwd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student student 3020 вер 18 10:26 mnt/passwd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Опції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gid</w:t>
      </w:r>
      <w:r>
        <w:t xml:space="preserve"> </w:t>
      </w:r>
      <w:r>
        <w:t xml:space="preserve">зробили власником файлів на флешці студента — інакше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без sudo завершився б помилкою «Permission denied». Права</w:t>
      </w:r>
      <w:r>
        <w:t xml:space="preserve"> </w:t>
      </w:r>
      <w:r>
        <w:rPr>
          <w:rStyle w:val="VerbatimChar"/>
        </w:rPr>
        <w:t xml:space="preserve">rwxr-xr-x</w:t>
      </w:r>
      <w:r>
        <w:t xml:space="preserve"> </w:t>
      </w:r>
      <w:r>
        <w:t xml:space="preserve">у скопійованого файлу не збереглися з оригіналу, а задані для всього носія: у vfat прав Unix просто немає. 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8,0K   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44K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5,1K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близько 5 КБ проти 16 КБ вихідних даних показує ефективність стиснення текстових файлів; для вже стиснених форматів (JPEG, MP4, ZIP) виграш був би близьким до нуля. Зверніть увагу: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показує для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24 КБ, хоча файли в ньому займають близько 16 КБ, —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рахує виділені блоки по 4 КБ разом із блоком самого каталогу, а не байти вмісту. Символьне посилання</w:t>
      </w:r>
      <w:r>
        <w:t xml:space="preserve"> </w:t>
      </w:r>
      <w:r>
        <w:rPr>
          <w:rStyle w:val="VerbatimChar"/>
        </w:rPr>
        <w:t xml:space="preserve">hosts-soft</w:t>
      </w:r>
      <w:r>
        <w:t xml:space="preserve"> </w:t>
      </w:r>
      <w:r>
        <w:t xml:space="preserve">потрапило в архів як посилання, «бите» й після розпакування.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 </w:t>
      </w:r>
      <w:r>
        <w:t xml:space="preserve">(для vfat і exFAT — з опціями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gid</w:t>
      </w:r>
      <w:r>
        <w:t xml:space="preserve">).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 Якщо носій уже змонтовано автоматично в</w:t>
      </w:r>
      <w:r>
        <w:t xml:space="preserve"> </w:t>
      </w:r>
      <w:r>
        <w:rPr>
          <w:rStyle w:val="VerbatimChar"/>
        </w:rPr>
        <w:t xml:space="preserve">/media/&lt;користувач&gt;/</w:t>
      </w:r>
      <w:r>
        <w:t xml:space="preserve">, спершу відмонтувати його.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