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53" w:rsidRDefault="00731053" w:rsidP="008F7D65">
      <w:pPr>
        <w:shd w:val="clear" w:color="auto" w:fill="FFFFFF"/>
        <w:spacing w:after="0" w:line="240" w:lineRule="auto"/>
        <w:jc w:val="both"/>
        <w:rPr>
          <w:rFonts w:ascii="Times New Roman" w:eastAsia="Times New Roman" w:hAnsi="Times New Roman" w:cs="Times New Roman"/>
          <w:b/>
          <w:bCs/>
          <w:color w:val="000000"/>
          <w:sz w:val="16"/>
          <w:szCs w:val="16"/>
        </w:rPr>
      </w:pPr>
      <w:bookmarkStart w:id="0" w:name="_GoBack"/>
      <w:r w:rsidRPr="007C52EC">
        <w:rPr>
          <w:rFonts w:ascii="Times New Roman" w:eastAsia="Times New Roman" w:hAnsi="Times New Roman" w:cs="Times New Roman"/>
          <w:b/>
          <w:bCs/>
          <w:color w:val="000000"/>
          <w:sz w:val="26"/>
          <w:szCs w:val="26"/>
        </w:rPr>
        <w:t xml:space="preserve">Tiết </w:t>
      </w:r>
      <w:r w:rsidR="00A849AE">
        <w:rPr>
          <w:rFonts w:ascii="Times New Roman" w:eastAsia="Times New Roman" w:hAnsi="Times New Roman" w:cs="Times New Roman"/>
          <w:b/>
          <w:bCs/>
          <w:color w:val="000000"/>
          <w:sz w:val="26"/>
          <w:szCs w:val="26"/>
        </w:rPr>
        <w:t>29, 30, 31</w:t>
      </w:r>
      <w:r>
        <w:rPr>
          <w:rFonts w:ascii="Times New Roman" w:eastAsia="Times New Roman" w:hAnsi="Times New Roman" w:cs="Times New Roman"/>
          <w:b/>
          <w:bCs/>
          <w:color w:val="000000"/>
          <w:sz w:val="26"/>
          <w:szCs w:val="26"/>
        </w:rPr>
        <w:t>.</w:t>
      </w:r>
    </w:p>
    <w:p w:rsidR="00731053" w:rsidRPr="006B0241" w:rsidRDefault="00731053" w:rsidP="00A849AE">
      <w:pPr>
        <w:spacing w:after="0" w:line="240" w:lineRule="auto"/>
        <w:jc w:val="center"/>
        <w:rPr>
          <w:rFonts w:ascii="Times New Roman" w:hAnsi="Times New Roman" w:cs="Times New Roman"/>
          <w:b/>
          <w:bCs/>
          <w:sz w:val="26"/>
          <w:szCs w:val="26"/>
        </w:rPr>
      </w:pPr>
      <w:r w:rsidRPr="006B0241">
        <w:rPr>
          <w:rFonts w:ascii="Times New Roman" w:hAnsi="Times New Roman" w:cs="Times New Roman"/>
          <w:b/>
          <w:bCs/>
          <w:sz w:val="26"/>
          <w:szCs w:val="26"/>
        </w:rPr>
        <w:t>Chủ đề</w:t>
      </w:r>
      <w:r w:rsidR="00A849AE">
        <w:rPr>
          <w:rFonts w:ascii="Times New Roman" w:hAnsi="Times New Roman" w:cs="Times New Roman"/>
          <w:b/>
          <w:bCs/>
          <w:sz w:val="26"/>
          <w:szCs w:val="26"/>
        </w:rPr>
        <w:t xml:space="preserve"> 10</w:t>
      </w:r>
      <w:r w:rsidRPr="006B0241">
        <w:rPr>
          <w:rFonts w:ascii="Times New Roman" w:hAnsi="Times New Roman" w:cs="Times New Roman"/>
          <w:b/>
          <w:bCs/>
          <w:sz w:val="26"/>
          <w:szCs w:val="26"/>
        </w:rPr>
        <w:t xml:space="preserve"> – </w:t>
      </w:r>
      <w:r w:rsidR="00A849AE">
        <w:rPr>
          <w:rFonts w:ascii="Times New Roman" w:hAnsi="Times New Roman" w:cs="Times New Roman"/>
          <w:b/>
          <w:bCs/>
          <w:sz w:val="26"/>
          <w:szCs w:val="26"/>
        </w:rPr>
        <w:t>TÌM HIỂU BẢN THÂN ĐỂ CHỌN NGHỀ PHÙ HỢP</w:t>
      </w:r>
      <w:r w:rsidRPr="006B0241">
        <w:rPr>
          <w:rFonts w:ascii="Times New Roman" w:hAnsi="Times New Roman" w:cs="Times New Roman"/>
          <w:b/>
          <w:bCs/>
          <w:sz w:val="26"/>
          <w:szCs w:val="26"/>
        </w:rPr>
        <w:t xml:space="preserve"> (</w:t>
      </w:r>
      <w:r>
        <w:rPr>
          <w:rFonts w:ascii="Times New Roman" w:hAnsi="Times New Roman" w:cs="Times New Roman"/>
          <w:b/>
          <w:bCs/>
          <w:sz w:val="26"/>
          <w:szCs w:val="26"/>
        </w:rPr>
        <w:t xml:space="preserve">3 </w:t>
      </w:r>
      <w:r w:rsidRPr="006B0241">
        <w:rPr>
          <w:rFonts w:ascii="Times New Roman" w:hAnsi="Times New Roman" w:cs="Times New Roman"/>
          <w:b/>
          <w:bCs/>
          <w:sz w:val="26"/>
          <w:szCs w:val="26"/>
        </w:rPr>
        <w:t>tiết)</w:t>
      </w:r>
      <w:bookmarkEnd w:id="0"/>
    </w:p>
    <w:p w:rsidR="00731053" w:rsidRPr="00731053" w:rsidRDefault="00731053" w:rsidP="008F7D65">
      <w:pPr>
        <w:pStyle w:val="ListParagraph"/>
        <w:numPr>
          <w:ilvl w:val="0"/>
          <w:numId w:val="1"/>
        </w:numPr>
        <w:spacing w:after="0" w:line="240" w:lineRule="auto"/>
        <w:rPr>
          <w:rFonts w:ascii="Times New Roman" w:hAnsi="Times New Roman" w:cs="Times New Roman"/>
          <w:b/>
          <w:sz w:val="26"/>
          <w:szCs w:val="26"/>
        </w:rPr>
      </w:pPr>
      <w:r w:rsidRPr="00731053">
        <w:rPr>
          <w:rFonts w:ascii="Times New Roman" w:hAnsi="Times New Roman" w:cs="Times New Roman"/>
          <w:b/>
          <w:sz w:val="26"/>
          <w:szCs w:val="26"/>
        </w:rPr>
        <w:t>MỤC TIÊU</w:t>
      </w:r>
    </w:p>
    <w:p w:rsidR="00731053" w:rsidRPr="00731053" w:rsidRDefault="00731053" w:rsidP="008F7D65">
      <w:pPr>
        <w:shd w:val="clear" w:color="auto" w:fill="FFFFFF"/>
        <w:spacing w:after="0" w:line="240" w:lineRule="auto"/>
        <w:ind w:left="360" w:right="-426"/>
        <w:jc w:val="both"/>
        <w:rPr>
          <w:rFonts w:ascii="Times New Roman" w:eastAsia="Times New Roman" w:hAnsi="Times New Roman" w:cs="Times New Roman"/>
          <w:b/>
          <w:bCs/>
          <w:color w:val="000000"/>
          <w:sz w:val="26"/>
          <w:szCs w:val="26"/>
        </w:rPr>
      </w:pPr>
      <w:r w:rsidRPr="00731053">
        <w:rPr>
          <w:rFonts w:ascii="Times New Roman" w:eastAsia="Times New Roman" w:hAnsi="Times New Roman" w:cs="Times New Roman"/>
          <w:b/>
          <w:bCs/>
          <w:color w:val="000000"/>
          <w:sz w:val="26"/>
          <w:szCs w:val="26"/>
        </w:rPr>
        <w:t>1. Kiến thức</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Trình bày được một số thông tin cơ bản về hệ thống trường đào tạo liên quan đến nghề định lựa chọn;</w:t>
      </w:r>
    </w:p>
    <w:p w:rsidR="00731053"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Tham vấn ý kiến thầy cô, gia đình, bạn bè về dự định lựa chọn nghề và định hướnghọc tập của bản thân; </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AC27A2">
        <w:rPr>
          <w:rFonts w:ascii="Times New Roman" w:hAnsi="Times New Roman" w:cs="Times New Roman"/>
          <w:sz w:val="26"/>
          <w:szCs w:val="26"/>
        </w:rPr>
        <w:t xml:space="preserve"> Xây dựng và thực hiện kế hoạch học tập, rèn luyện theo nhóm nghề lựa chọn;</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Tham gia các hoạt động theo chủ đề của Đoàn Thanh niên Cộng sản Hồ Chí Minh:“Hành trang thanh niên lập nghiệp”, “Tư vấn hướng nghiệp cho thanh niên”.</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Hiểu biết về các hoạt động nghề nghiệp;</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Tích cực học tập, bồi dưỡng kiến thức, rèn luyện các kĩ năng cần thiết chuẩn bị hành trang cho nghề nghiệp mai sau;</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Hiểu được những điều nhà tuyển dụng cần và muốn ở các ứng viên;</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Biết cách trả lời phỏng vấn khi nhà tuyển dụng đặt câu hỏi;</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Rèn kĩ năng thiết kế tổ chức hoạt động; mạnh dạn, tự tin trong giao tiếp, thuyết trình;</w:t>
      </w:r>
    </w:p>
    <w:p w:rsidR="00731053" w:rsidRPr="00841607" w:rsidRDefault="00731053" w:rsidP="008F7D65">
      <w:pPr>
        <w:pStyle w:val="ListParagraph"/>
        <w:widowControl w:val="0"/>
        <w:numPr>
          <w:ilvl w:val="0"/>
          <w:numId w:val="2"/>
        </w:numPr>
        <w:spacing w:after="0" w:line="240" w:lineRule="auto"/>
        <w:ind w:left="90" w:hanging="9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Hình thành phẩm chất trách nhiệm, yêu nước, chăm chỉ.</w:t>
      </w:r>
    </w:p>
    <w:p w:rsidR="00731053" w:rsidRPr="00841607" w:rsidRDefault="00731053" w:rsidP="008F7D65">
      <w:pPr>
        <w:shd w:val="clear" w:color="auto" w:fill="FFFFFF"/>
        <w:spacing w:after="0" w:line="240" w:lineRule="auto"/>
        <w:ind w:right="-426"/>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2. Năng lực</w:t>
      </w:r>
    </w:p>
    <w:p w:rsidR="00731053" w:rsidRPr="00841607" w:rsidRDefault="00731053" w:rsidP="008F7D65">
      <w:pPr>
        <w:spacing w:after="0" w:line="240" w:lineRule="auto"/>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chung</w:t>
      </w:r>
    </w:p>
    <w:p w:rsidR="00731053" w:rsidRPr="00841607" w:rsidRDefault="00731053" w:rsidP="008F7D65">
      <w:pPr>
        <w:spacing w:after="0" w:line="240" w:lineRule="auto"/>
        <w:contextualSpacing/>
        <w:jc w:val="both"/>
        <w:rPr>
          <w:rFonts w:ascii="Times New Roman" w:eastAsia="Calibri" w:hAnsi="Times New Roman" w:cs="Times New Roman"/>
          <w:b/>
          <w:i/>
          <w:sz w:val="26"/>
          <w:szCs w:val="26"/>
        </w:rPr>
      </w:pPr>
      <w:r w:rsidRPr="00841607">
        <w:rPr>
          <w:rFonts w:ascii="Times New Roman" w:eastAsia="Calibri" w:hAnsi="Times New Roman" w:cs="Times New Roman"/>
          <w:b/>
          <w:i/>
          <w:sz w:val="26"/>
          <w:szCs w:val="26"/>
        </w:rPr>
        <w:t>+ Năng lực giao tiếp, hợp tác</w:t>
      </w:r>
      <w:r w:rsidRPr="00841607">
        <w:rPr>
          <w:rFonts w:ascii="Times New Roman" w:eastAsia="Calibri" w:hAnsi="Times New Roman" w:cs="Times New Roman"/>
          <w:sz w:val="26"/>
          <w:szCs w:val="26"/>
        </w:rPr>
        <w:t xml:space="preserve">: Giải quyết được những nhiệm vụ học tập một cách độc lập, theo nhóm và thể hiện sự sáng tạo. </w:t>
      </w:r>
    </w:p>
    <w:p w:rsidR="00731053" w:rsidRPr="00841607" w:rsidRDefault="00731053" w:rsidP="008F7D65">
      <w:pPr>
        <w:spacing w:after="0" w:line="240" w:lineRule="auto"/>
        <w:contextualSpacing/>
        <w:jc w:val="both"/>
        <w:rPr>
          <w:rFonts w:ascii="Times New Roman" w:eastAsia="Calibri" w:hAnsi="Times New Roman" w:cs="Times New Roman"/>
          <w:color w:val="000000"/>
          <w:sz w:val="26"/>
          <w:szCs w:val="26"/>
        </w:rPr>
      </w:pPr>
      <w:r w:rsidRPr="00841607">
        <w:rPr>
          <w:rFonts w:ascii="Times New Roman" w:eastAsia="Calibri" w:hAnsi="Times New Roman" w:cs="Times New Roman"/>
          <w:b/>
          <w:i/>
          <w:sz w:val="26"/>
          <w:szCs w:val="26"/>
        </w:rPr>
        <w:t xml:space="preserve"> + Năng lực tự chủ, tự học</w:t>
      </w:r>
      <w:r w:rsidRPr="00841607">
        <w:rPr>
          <w:rFonts w:ascii="Times New Roman" w:eastAsia="Calibri" w:hAnsi="Times New Roman" w:cs="Times New Roman"/>
          <w:sz w:val="26"/>
          <w:szCs w:val="26"/>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rsidR="00731053" w:rsidRPr="00841607" w:rsidRDefault="00731053" w:rsidP="008F7D65">
      <w:pPr>
        <w:spacing w:after="0" w:line="240" w:lineRule="auto"/>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riêng:</w:t>
      </w:r>
    </w:p>
    <w:p w:rsidR="00731053" w:rsidRPr="00841607" w:rsidRDefault="00731053" w:rsidP="008F7D65">
      <w:pPr>
        <w:spacing w:after="0" w:line="240" w:lineRule="auto"/>
        <w:contextualSpacing/>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thích ứng với cuộc sống</w:t>
      </w:r>
      <w:r w:rsidRPr="00841607">
        <w:rPr>
          <w:rFonts w:ascii="Times New Roman" w:eastAsia="Calibri" w:hAnsi="Times New Roman" w:cs="Times New Roman"/>
          <w:sz w:val="26"/>
          <w:szCs w:val="26"/>
        </w:rPr>
        <w:t>: Từ các nghề tìm hiểu HS phân biệt được các nhóm nghề, những điều kiện đảm bảo an toàn và sức khỏe nghề nghiệp trong từng nhóm nghề để từ đó từng bước định hướng nghề nghiệp của bản thân trong tương lai.</w:t>
      </w:r>
    </w:p>
    <w:p w:rsidR="00731053" w:rsidRPr="00841607" w:rsidRDefault="00731053" w:rsidP="008F7D65">
      <w:pPr>
        <w:spacing w:after="0" w:line="240" w:lineRule="auto"/>
        <w:rPr>
          <w:rFonts w:ascii="Times New Roman" w:eastAsia="Calibri" w:hAnsi="Times New Roman" w:cs="Times New Roman"/>
          <w:sz w:val="26"/>
          <w:szCs w:val="26"/>
        </w:rPr>
      </w:pPr>
      <w:r w:rsidRPr="00841607">
        <w:rPr>
          <w:rFonts w:ascii="Times New Roman" w:eastAsia="Calibri" w:hAnsi="Times New Roman" w:cs="Times New Roman"/>
          <w:b/>
          <w:sz w:val="26"/>
          <w:szCs w:val="26"/>
        </w:rPr>
        <w:t>3. Phẩm chất:</w:t>
      </w:r>
    </w:p>
    <w:p w:rsidR="00731053" w:rsidRPr="00841607" w:rsidRDefault="00731053" w:rsidP="008F7D65">
      <w:pPr>
        <w:spacing w:after="0" w:line="240"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Trung thực: HS tự lực tìm hiểu các nghề hiện có ở địa phương.</w:t>
      </w:r>
    </w:p>
    <w:p w:rsidR="00731053" w:rsidRPr="00841607" w:rsidRDefault="00731053" w:rsidP="008F7D65">
      <w:pPr>
        <w:spacing w:after="0" w:line="240"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Trách nhiệm: HS có ý thức xây dựng và giữ gìn một số nghề hiện có ở địa phương.</w:t>
      </w:r>
    </w:p>
    <w:p w:rsidR="00731053" w:rsidRPr="00841607" w:rsidRDefault="00731053" w:rsidP="008F7D65">
      <w:pPr>
        <w:spacing w:after="0" w:line="240"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Chăm chỉ: HS chăm chỉ trong việc tìm hiểu nghề hiện có ở địa phương, biết vượt qua khó khăn để học tập tốt.</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II. THIẾT BỊ DẠY HỌC VÀ HỌC LIỆ</w:t>
      </w:r>
      <w:r>
        <w:rPr>
          <w:rFonts w:ascii="Times New Roman" w:hAnsi="Times New Roman" w:cs="Times New Roman"/>
          <w:b/>
          <w:sz w:val="26"/>
          <w:szCs w:val="26"/>
        </w:rPr>
        <w:t>U</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1. GV chuẩn bị</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Tìm hiểu hệ thống các trường đào tạo nghề ở nước ta.</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AC27A2">
        <w:rPr>
          <w:rFonts w:ascii="Times New Roman" w:hAnsi="Times New Roman" w:cs="Times New Roman"/>
          <w:sz w:val="26"/>
          <w:szCs w:val="26"/>
        </w:rPr>
        <w:t xml:space="preserve"> Đọc tài liệu tham khảo về tư vấn hướng nghiệp cho HS THPT.</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Máy tính, máy chiếu, màn hình (nếu có).</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2. HS chuẩn bị</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SGK Hoạt động trải nghiệm, hướng nghiệp 10; Sách Bài tập Hoạt động trải nghiệm,hướng nghiệ</w:t>
      </w:r>
      <w:r>
        <w:rPr>
          <w:rFonts w:ascii="Times New Roman" w:hAnsi="Times New Roman" w:cs="Times New Roman"/>
          <w:sz w:val="26"/>
          <w:szCs w:val="26"/>
        </w:rPr>
        <w:t>p 10.</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Tìm hiểu Hệ thống giáo dục quốc dân Việt Nam và Hệ thống trường đào tạo nghề ở nước ta. </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Chuẩn bị câu hỏi để tham gia tham vấn về dự định lựa chọn nghề nghiệp tương lai và định hướng học tập của bản thân.</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III. TIẾN TRÌNH TỔ CHỨC HOẠT ĐỘNG</w:t>
      </w:r>
    </w:p>
    <w:p w:rsidR="00731053" w:rsidRPr="00841607" w:rsidRDefault="00731053" w:rsidP="008F7D65">
      <w:pPr>
        <w:shd w:val="clear" w:color="auto" w:fill="FFFFFF"/>
        <w:spacing w:after="0" w:line="240" w:lineRule="auto"/>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color w:val="000000"/>
          <w:sz w:val="26"/>
          <w:szCs w:val="26"/>
        </w:rPr>
        <w:t>1. Hoạt động 1: Khám phá</w:t>
      </w:r>
    </w:p>
    <w:p w:rsidR="00731053" w:rsidRPr="00841607" w:rsidRDefault="00731053" w:rsidP="008F7D65">
      <w:pPr>
        <w:shd w:val="clear" w:color="auto" w:fill="FFFFFF"/>
        <w:spacing w:after="0" w:line="240" w:lineRule="auto"/>
        <w:jc w:val="both"/>
        <w:rPr>
          <w:rFonts w:ascii="Times New Roman" w:eastAsia="Times New Roman" w:hAnsi="Times New Roman" w:cs="Times New Roman"/>
          <w:color w:val="000000"/>
          <w:spacing w:val="-8"/>
          <w:sz w:val="26"/>
          <w:szCs w:val="26"/>
        </w:rPr>
      </w:pPr>
      <w:r w:rsidRPr="00841607">
        <w:rPr>
          <w:rFonts w:ascii="Times New Roman" w:eastAsia="Times New Roman" w:hAnsi="Times New Roman" w:cs="Times New Roman"/>
          <w:b/>
          <w:bCs/>
          <w:color w:val="000000"/>
          <w:spacing w:val="-8"/>
          <w:sz w:val="26"/>
          <w:szCs w:val="26"/>
        </w:rPr>
        <w:lastRenderedPageBreak/>
        <w:t>a. Mục tiêu: </w:t>
      </w:r>
      <w:r w:rsidRPr="00841607">
        <w:rPr>
          <w:rFonts w:ascii="Times New Roman" w:eastAsia="Times New Roman" w:hAnsi="Times New Roman" w:cs="Times New Roman"/>
          <w:color w:val="000000"/>
          <w:sz w:val="26"/>
          <w:szCs w:val="26"/>
        </w:rPr>
        <w:t>Tạo HS sự hứng khởi, hào hứng trước khi vào nội dung bài học</w:t>
      </w:r>
      <w:r w:rsidRPr="00841607">
        <w:rPr>
          <w:rFonts w:ascii="Times New Roman" w:eastAsia="Times New Roman" w:hAnsi="Times New Roman" w:cs="Times New Roman"/>
          <w:color w:val="000000"/>
          <w:spacing w:val="-8"/>
          <w:sz w:val="26"/>
          <w:szCs w:val="26"/>
        </w:rPr>
        <w:t>.</w:t>
      </w:r>
    </w:p>
    <w:p w:rsidR="00731053" w:rsidRPr="00841607" w:rsidRDefault="00731053" w:rsidP="008F7D65">
      <w:pPr>
        <w:shd w:val="clear" w:color="auto" w:fill="FFFFFF"/>
        <w:spacing w:after="0" w:line="240" w:lineRule="auto"/>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color w:val="000000"/>
          <w:sz w:val="26"/>
          <w:szCs w:val="26"/>
        </w:rPr>
        <w:t>b. Sản phẩm học tập: </w:t>
      </w:r>
      <w:r w:rsidRPr="00841607">
        <w:rPr>
          <w:rFonts w:ascii="Times New Roman" w:eastAsia="Times New Roman" w:hAnsi="Times New Roman" w:cs="Times New Roman"/>
          <w:color w:val="000000"/>
          <w:sz w:val="26"/>
          <w:szCs w:val="26"/>
        </w:rPr>
        <w:t>HS xem và bày tỏ quan điểm cá nhân.</w:t>
      </w:r>
    </w:p>
    <w:p w:rsidR="00731053" w:rsidRPr="00841607" w:rsidRDefault="00731053" w:rsidP="008F7D65">
      <w:pPr>
        <w:shd w:val="clear" w:color="auto" w:fill="FFFFFF"/>
        <w:spacing w:after="0" w:line="240" w:lineRule="auto"/>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c. Tổ chức thực hiện</w:t>
      </w:r>
    </w:p>
    <w:p w:rsidR="00731053" w:rsidRPr="00841607" w:rsidRDefault="00731053" w:rsidP="008F7D65">
      <w:pPr>
        <w:shd w:val="clear" w:color="auto" w:fill="FFFFFF"/>
        <w:spacing w:after="0" w:line="240" w:lineRule="auto"/>
        <w:jc w:val="both"/>
        <w:rPr>
          <w:rFonts w:ascii="Times New Roman" w:eastAsia="Times New Roman" w:hAnsi="Times New Roman" w:cs="Times New Roman"/>
          <w:b/>
          <w:bCs/>
          <w:sz w:val="26"/>
          <w:szCs w:val="26"/>
        </w:rPr>
      </w:pPr>
      <w:r w:rsidRPr="00841607">
        <w:rPr>
          <w:rFonts w:ascii="Times New Roman" w:eastAsia="Times New Roman" w:hAnsi="Times New Roman" w:cs="Times New Roman"/>
          <w:b/>
          <w:bCs/>
          <w:sz w:val="26"/>
          <w:szCs w:val="26"/>
        </w:rPr>
        <w:t>* Bước 1: Chuyển giao nhiệm vụ học tập</w:t>
      </w:r>
    </w:p>
    <w:p w:rsidR="00731053" w:rsidRDefault="00731053" w:rsidP="008F7D65">
      <w:pPr>
        <w:spacing w:after="0" w:line="240" w:lineRule="auto"/>
        <w:rPr>
          <w:rFonts w:ascii="Times New Roman" w:hAnsi="Times New Roman" w:cs="Times New Roman"/>
          <w:sz w:val="26"/>
          <w:szCs w:val="26"/>
        </w:rPr>
      </w:pPr>
      <w:r w:rsidRPr="00841607">
        <w:rPr>
          <w:rFonts w:ascii="Times New Roman" w:eastAsia="Times New Roman" w:hAnsi="Times New Roman" w:cs="Times New Roman"/>
          <w:sz w:val="26"/>
          <w:szCs w:val="26"/>
        </w:rPr>
        <w:t xml:space="preserve">- </w:t>
      </w:r>
      <w:r w:rsidRPr="00841607">
        <w:rPr>
          <w:rFonts w:ascii="Times New Roman" w:hAnsi="Times New Roman" w:cs="Times New Roman"/>
          <w:sz w:val="26"/>
          <w:szCs w:val="26"/>
          <w:lang w:val="pt-BR"/>
        </w:rPr>
        <w:t xml:space="preserve">Giáo viên </w:t>
      </w:r>
      <w:r>
        <w:rPr>
          <w:rFonts w:ascii="Times New Roman" w:hAnsi="Times New Roman" w:cs="Times New Roman"/>
          <w:sz w:val="26"/>
          <w:szCs w:val="26"/>
          <w:lang w:val="pt-BR"/>
        </w:rPr>
        <w:t>t</w:t>
      </w:r>
      <w:r w:rsidRPr="00AC27A2">
        <w:rPr>
          <w:rFonts w:ascii="Times New Roman" w:hAnsi="Times New Roman" w:cs="Times New Roman"/>
          <w:sz w:val="26"/>
          <w:szCs w:val="26"/>
        </w:rPr>
        <w:t xml:space="preserve">ổ chức cho HS chơi trò chơi hoặc hát bài hát có nội dung liên quan đến chủ đề. </w:t>
      </w:r>
    </w:p>
    <w:p w:rsidR="00731053" w:rsidRPr="00841607" w:rsidRDefault="00731053" w:rsidP="008F7D65">
      <w:pPr>
        <w:tabs>
          <w:tab w:val="left" w:pos="840"/>
        </w:tabs>
        <w:spacing w:after="0" w:line="240" w:lineRule="auto"/>
        <w:jc w:val="both"/>
        <w:rPr>
          <w:rFonts w:ascii="Times New Roman" w:hAnsi="Times New Roman" w:cs="Times New Roman"/>
          <w:bCs/>
          <w:spacing w:val="-4"/>
          <w:sz w:val="26"/>
          <w:szCs w:val="26"/>
        </w:rPr>
      </w:pPr>
      <w:r w:rsidRPr="00841607">
        <w:rPr>
          <w:rFonts w:ascii="Times New Roman" w:hAnsi="Times New Roman" w:cs="Times New Roman"/>
          <w:sz w:val="26"/>
          <w:szCs w:val="26"/>
          <w:lang w:val="pt-BR"/>
        </w:rPr>
        <w:t xml:space="preserve">      * </w:t>
      </w:r>
      <w:r w:rsidRPr="00841607">
        <w:rPr>
          <w:rFonts w:ascii="Times New Roman" w:hAnsi="Times New Roman" w:cs="Times New Roman"/>
          <w:b/>
          <w:bCs/>
          <w:spacing w:val="-4"/>
          <w:sz w:val="26"/>
          <w:szCs w:val="26"/>
          <w:lang w:val="vi-VN"/>
        </w:rPr>
        <w:t>Bước 2:  Thực hiện nhiệm vụ học tập</w:t>
      </w:r>
      <w:r w:rsidRPr="00841607">
        <w:rPr>
          <w:rFonts w:ascii="Times New Roman" w:hAnsi="Times New Roman" w:cs="Times New Roman"/>
          <w:bCs/>
          <w:i/>
          <w:spacing w:val="-4"/>
          <w:sz w:val="26"/>
          <w:szCs w:val="26"/>
          <w:lang w:val="vi-VN"/>
        </w:rPr>
        <w:t>:</w:t>
      </w:r>
      <w:r w:rsidRPr="00841607">
        <w:rPr>
          <w:rFonts w:ascii="Times New Roman" w:hAnsi="Times New Roman" w:cs="Times New Roman"/>
          <w:bCs/>
          <w:spacing w:val="-4"/>
          <w:sz w:val="26"/>
          <w:szCs w:val="26"/>
          <w:lang w:val="vi-VN"/>
        </w:rPr>
        <w:t xml:space="preserve"> Học sinh </w:t>
      </w:r>
      <w:r>
        <w:rPr>
          <w:rFonts w:ascii="Times New Roman" w:hAnsi="Times New Roman" w:cs="Times New Roman"/>
          <w:bCs/>
          <w:spacing w:val="-4"/>
          <w:sz w:val="26"/>
          <w:szCs w:val="26"/>
        </w:rPr>
        <w:t>thực hiện trò chơi</w:t>
      </w:r>
      <w:r w:rsidRPr="00841607">
        <w:rPr>
          <w:rFonts w:ascii="Times New Roman" w:hAnsi="Times New Roman" w:cs="Times New Roman"/>
          <w:bCs/>
          <w:spacing w:val="-4"/>
          <w:sz w:val="26"/>
          <w:szCs w:val="26"/>
        </w:rPr>
        <w:t>.</w:t>
      </w:r>
    </w:p>
    <w:p w:rsidR="00731053" w:rsidRPr="00841607" w:rsidRDefault="00731053" w:rsidP="008F7D65">
      <w:pPr>
        <w:tabs>
          <w:tab w:val="left" w:pos="840"/>
        </w:tabs>
        <w:spacing w:after="0" w:line="240" w:lineRule="auto"/>
        <w:jc w:val="both"/>
        <w:rPr>
          <w:rFonts w:ascii="Times New Roman" w:hAnsi="Times New Roman" w:cs="Times New Roman"/>
          <w:bCs/>
          <w:spacing w:val="-4"/>
          <w:sz w:val="26"/>
          <w:szCs w:val="26"/>
          <w:lang w:val="vi-VN"/>
        </w:rPr>
      </w:pPr>
      <w:r w:rsidRPr="00841607">
        <w:rPr>
          <w:rFonts w:ascii="Times New Roman" w:hAnsi="Times New Roman" w:cs="Times New Roman"/>
          <w:b/>
          <w:bCs/>
          <w:sz w:val="26"/>
          <w:szCs w:val="26"/>
        </w:rPr>
        <w:t xml:space="preserve">      * </w:t>
      </w:r>
      <w:r w:rsidRPr="00841607">
        <w:rPr>
          <w:rFonts w:ascii="Times New Roman" w:hAnsi="Times New Roman" w:cs="Times New Roman"/>
          <w:b/>
          <w:bCs/>
          <w:sz w:val="26"/>
          <w:szCs w:val="26"/>
          <w:lang w:val="vi-VN"/>
        </w:rPr>
        <w:t>Bước 3: Báo cáo và thảo luận</w:t>
      </w:r>
      <w:r w:rsidRPr="00841607">
        <w:rPr>
          <w:rFonts w:ascii="Times New Roman" w:hAnsi="Times New Roman" w:cs="Times New Roman"/>
          <w:bCs/>
          <w:spacing w:val="-4"/>
          <w:sz w:val="26"/>
          <w:szCs w:val="26"/>
          <w:lang w:val="vi-VN"/>
        </w:rPr>
        <w:t xml:space="preserve">: Học sinh trả lời ý kiến  </w:t>
      </w:r>
    </w:p>
    <w:p w:rsidR="00731053" w:rsidRPr="00841607" w:rsidRDefault="00731053" w:rsidP="008F7D65">
      <w:pPr>
        <w:spacing w:after="0" w:line="240" w:lineRule="auto"/>
        <w:jc w:val="both"/>
        <w:rPr>
          <w:rFonts w:ascii="Times New Roman" w:hAnsi="Times New Roman" w:cs="Times New Roman"/>
          <w:b/>
          <w:bCs/>
          <w:iCs/>
          <w:sz w:val="26"/>
          <w:szCs w:val="26"/>
          <w:lang w:val="pt-BR"/>
        </w:rPr>
      </w:pPr>
      <w:r w:rsidRPr="00841607">
        <w:rPr>
          <w:rFonts w:ascii="Times New Roman" w:hAnsi="Times New Roman" w:cs="Times New Roman"/>
          <w:b/>
          <w:bCs/>
          <w:sz w:val="26"/>
          <w:szCs w:val="26"/>
          <w:lang w:val="pt-BR"/>
        </w:rPr>
        <w:t xml:space="preserve">      * Bước 4: Kết luận và dẫn dắt vào bài</w:t>
      </w:r>
    </w:p>
    <w:p w:rsidR="00731053" w:rsidRPr="00841607" w:rsidRDefault="00731053" w:rsidP="008F7D65">
      <w:pPr>
        <w:spacing w:after="0" w:line="240" w:lineRule="auto"/>
        <w:ind w:firstLine="720"/>
        <w:jc w:val="both"/>
        <w:rPr>
          <w:rFonts w:ascii="Times New Roman" w:hAnsi="Times New Roman" w:cs="Times New Roman"/>
          <w:sz w:val="26"/>
          <w:szCs w:val="26"/>
          <w:lang w:val="pt-BR"/>
        </w:rPr>
      </w:pPr>
      <w:r w:rsidRPr="00841607">
        <w:rPr>
          <w:rFonts w:ascii="Times New Roman" w:hAnsi="Times New Roman" w:cs="Times New Roman"/>
          <w:sz w:val="26"/>
          <w:szCs w:val="26"/>
          <w:lang w:val="pt-BR"/>
        </w:rPr>
        <w:t>Chọn đ</w:t>
      </w:r>
      <w:r>
        <w:rPr>
          <w:rFonts w:ascii="Times New Roman" w:hAnsi="Times New Roman" w:cs="Times New Roman"/>
          <w:sz w:val="26"/>
          <w:szCs w:val="26"/>
          <w:lang w:val="pt-BR"/>
        </w:rPr>
        <w:t>úng</w:t>
      </w:r>
      <w:r w:rsidRPr="00841607">
        <w:rPr>
          <w:rFonts w:ascii="Times New Roman" w:hAnsi="Times New Roman" w:cs="Times New Roman"/>
          <w:sz w:val="26"/>
          <w:szCs w:val="26"/>
          <w:lang w:val="pt-BR"/>
        </w:rPr>
        <w:t xml:space="preserve"> nghề là vấn đề khó khăn cho tất cả chúng ta, </w:t>
      </w:r>
      <w:r>
        <w:rPr>
          <w:rFonts w:ascii="Times New Roman" w:hAnsi="Times New Roman" w:cs="Times New Roman"/>
          <w:sz w:val="26"/>
          <w:szCs w:val="26"/>
          <w:lang w:val="pt-BR"/>
        </w:rPr>
        <w:t>để chọn lực nghề nghiệp đúng với năng lực của bản thân và có cơ hội việc làm thì chúng ta phải lập kế hoạch theo định hướng nghề nghiệp</w:t>
      </w:r>
      <w:r w:rsidRPr="00841607">
        <w:rPr>
          <w:rFonts w:ascii="Times New Roman" w:hAnsi="Times New Roman" w:cs="Times New Roman"/>
          <w:sz w:val="26"/>
          <w:szCs w:val="26"/>
          <w:lang w:val="pt-BR"/>
        </w:rPr>
        <w:t xml:space="preserve">. </w:t>
      </w:r>
    </w:p>
    <w:p w:rsidR="00731053" w:rsidRPr="00841607" w:rsidRDefault="00731053" w:rsidP="008F7D65">
      <w:pPr>
        <w:spacing w:after="0" w:line="240" w:lineRule="auto"/>
        <w:jc w:val="both"/>
        <w:rPr>
          <w:rFonts w:ascii="Times New Roman" w:eastAsia="Calibri" w:hAnsi="Times New Roman" w:cs="Times New Roman"/>
          <w:sz w:val="26"/>
          <w:szCs w:val="26"/>
        </w:rPr>
      </w:pPr>
      <w:r w:rsidRPr="00841607">
        <w:rPr>
          <w:rFonts w:ascii="Times New Roman" w:eastAsia="Times New Roman" w:hAnsi="Times New Roman" w:cs="Times New Roman"/>
          <w:b/>
          <w:bCs/>
          <w:color w:val="000000"/>
          <w:sz w:val="26"/>
          <w:szCs w:val="26"/>
        </w:rPr>
        <w:t>2. Hoạt động 2: Kết nối kiến thức</w:t>
      </w:r>
    </w:p>
    <w:p w:rsidR="00731053" w:rsidRPr="00E7397F" w:rsidRDefault="00731053" w:rsidP="008F7D65">
      <w:pPr>
        <w:spacing w:after="0" w:line="240" w:lineRule="auto"/>
        <w:rPr>
          <w:rFonts w:ascii="Times New Roman" w:hAnsi="Times New Roman" w:cs="Times New Roman"/>
          <w:b/>
          <w:sz w:val="26"/>
          <w:szCs w:val="26"/>
        </w:rPr>
      </w:pPr>
      <w:r w:rsidRPr="00E7397F">
        <w:rPr>
          <w:rFonts w:ascii="Times New Roman" w:hAnsi="Times New Roman" w:cs="Times New Roman"/>
          <w:b/>
          <w:sz w:val="26"/>
          <w:szCs w:val="26"/>
        </w:rPr>
        <w:t>Tiết 1</w:t>
      </w:r>
      <w:r w:rsidR="007875CB" w:rsidRPr="00E7397F">
        <w:rPr>
          <w:rFonts w:ascii="Times New Roman" w:hAnsi="Times New Roman" w:cs="Times New Roman"/>
          <w:b/>
          <w:sz w:val="26"/>
          <w:szCs w:val="26"/>
        </w:rPr>
        <w:t xml:space="preserve">: </w:t>
      </w:r>
      <w:r w:rsidR="007875CB" w:rsidRPr="00E7397F">
        <w:rPr>
          <w:rFonts w:ascii="Times New Roman" w:hAnsi="Times New Roman" w:cs="Times New Roman"/>
          <w:b/>
          <w:sz w:val="26"/>
          <w:szCs w:val="26"/>
          <w:lang w:val="vi-VN"/>
        </w:rPr>
        <w:t>Lập kế hoạch học tập, rèn luyện theo nghề</w:t>
      </w:r>
      <w:r w:rsidR="007875CB" w:rsidRPr="00E7397F">
        <w:rPr>
          <w:rFonts w:ascii="Times New Roman" w:hAnsi="Times New Roman" w:cs="Times New Roman"/>
          <w:b/>
          <w:sz w:val="26"/>
          <w:szCs w:val="26"/>
        </w:rPr>
        <w:t xml:space="preserve">, </w:t>
      </w:r>
      <w:r w:rsidR="007875CB" w:rsidRPr="00E7397F">
        <w:rPr>
          <w:rFonts w:ascii="Times New Roman" w:hAnsi="Times New Roman" w:cs="Times New Roman"/>
          <w:b/>
          <w:sz w:val="26"/>
          <w:szCs w:val="26"/>
          <w:lang w:val="vi-VN"/>
        </w:rPr>
        <w:t>nhóm nghề lựa chọn.</w:t>
      </w:r>
    </w:p>
    <w:p w:rsidR="00731053" w:rsidRPr="00982DFA" w:rsidRDefault="00731053" w:rsidP="008F7D65">
      <w:pPr>
        <w:spacing w:after="0" w:line="240"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AC27A2">
        <w:rPr>
          <w:rFonts w:ascii="Times New Roman" w:hAnsi="Times New Roman" w:cs="Times New Roman"/>
          <w:sz w:val="26"/>
          <w:szCs w:val="26"/>
        </w:rPr>
        <w:t xml:space="preserve"> HS nêu được một số thông tin về hệ thống trường đào tạo nghề ở nước ta và địa phương.</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HS xác định được những thông tin cần tìm hiểu và cách tìm hiểu một số thông tin cơ bản về hệ thống trường đào tạo nghề liên quan đến nghề định lựa chọn.</w:t>
      </w:r>
    </w:p>
    <w:p w:rsidR="00E7397F" w:rsidRPr="00841607" w:rsidRDefault="00E7397F" w:rsidP="008F7D65">
      <w:pPr>
        <w:spacing w:after="0" w:line="240" w:lineRule="auto"/>
        <w:ind w:left="567"/>
        <w:rPr>
          <w:rFonts w:ascii="Times New Roman" w:hAnsi="Times New Roman" w:cs="Times New Roman"/>
          <w:sz w:val="26"/>
          <w:szCs w:val="26"/>
        </w:rPr>
      </w:pPr>
      <w:r w:rsidRPr="00841607">
        <w:rPr>
          <w:rFonts w:ascii="Times New Roman" w:eastAsia="Calibri" w:hAnsi="Times New Roman" w:cs="Times New Roman"/>
          <w:b/>
          <w:sz w:val="26"/>
          <w:szCs w:val="26"/>
        </w:rPr>
        <w:t>b. Sản phẩm học tập:</w:t>
      </w:r>
      <w:r w:rsidRPr="00841607">
        <w:rPr>
          <w:rFonts w:ascii="Times New Roman" w:eastAsia="Times New Roman" w:hAnsi="Times New Roman" w:cs="Times New Roman"/>
          <w:color w:val="000000"/>
          <w:sz w:val="26"/>
          <w:szCs w:val="26"/>
        </w:rPr>
        <w:t xml:space="preserve">HS làm việc </w:t>
      </w:r>
      <w:r w:rsidR="008F7D65">
        <w:rPr>
          <w:rFonts w:ascii="Times New Roman" w:eastAsia="Times New Roman" w:hAnsi="Times New Roman" w:cs="Times New Roman"/>
          <w:color w:val="000000"/>
          <w:sz w:val="26"/>
          <w:szCs w:val="26"/>
        </w:rPr>
        <w:t xml:space="preserve">các nhân, </w:t>
      </w:r>
      <w:r w:rsidRPr="00841607">
        <w:rPr>
          <w:rFonts w:ascii="Times New Roman" w:eastAsia="Times New Roman" w:hAnsi="Times New Roman" w:cs="Times New Roman"/>
          <w:color w:val="000000"/>
          <w:sz w:val="26"/>
          <w:szCs w:val="26"/>
        </w:rPr>
        <w:t>theo nhóm.</w:t>
      </w:r>
    </w:p>
    <w:p w:rsidR="00E7397F" w:rsidRDefault="00E7397F" w:rsidP="008F7D65">
      <w:pPr>
        <w:spacing w:after="0" w:line="240" w:lineRule="auto"/>
        <w:ind w:firstLine="567"/>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 Tổ chức thực hiện</w:t>
      </w:r>
    </w:p>
    <w:tbl>
      <w:tblPr>
        <w:tblStyle w:val="TableGrid1"/>
        <w:tblW w:w="10031" w:type="dxa"/>
        <w:tblLayout w:type="fixed"/>
        <w:tblLook w:val="04A0" w:firstRow="1" w:lastRow="0" w:firstColumn="1" w:lastColumn="0" w:noHBand="0" w:noVBand="1"/>
      </w:tblPr>
      <w:tblGrid>
        <w:gridCol w:w="4816"/>
        <w:gridCol w:w="5215"/>
      </w:tblGrid>
      <w:tr w:rsidR="00E7397F" w:rsidRPr="002D382B" w:rsidTr="00FF4F5F">
        <w:tc>
          <w:tcPr>
            <w:tcW w:w="4816" w:type="dxa"/>
          </w:tcPr>
          <w:p w:rsidR="00E7397F" w:rsidRPr="002D382B" w:rsidRDefault="00E7397F"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giáo viên.</w:t>
            </w:r>
          </w:p>
        </w:tc>
        <w:tc>
          <w:tcPr>
            <w:tcW w:w="5215" w:type="dxa"/>
          </w:tcPr>
          <w:p w:rsidR="00E7397F" w:rsidRPr="002D382B" w:rsidRDefault="00E7397F"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học sinh.</w:t>
            </w:r>
          </w:p>
        </w:tc>
      </w:tr>
      <w:tr w:rsidR="000B709A" w:rsidRPr="002D382B" w:rsidTr="00FF4F5F">
        <w:tc>
          <w:tcPr>
            <w:tcW w:w="10031" w:type="dxa"/>
            <w:gridSpan w:val="2"/>
          </w:tcPr>
          <w:p w:rsidR="000B709A" w:rsidRPr="002D382B" w:rsidRDefault="000B709A" w:rsidP="008F7D65">
            <w:pPr>
              <w:autoSpaceDE w:val="0"/>
              <w:autoSpaceDN w:val="0"/>
              <w:adjustRightInd w:val="0"/>
              <w:rPr>
                <w:rFonts w:ascii="Times New Roman" w:hAnsi="Times New Roman"/>
                <w:b/>
                <w:bCs/>
                <w:sz w:val="24"/>
                <w:szCs w:val="24"/>
                <w:lang w:val="vi-VN"/>
              </w:rPr>
            </w:pPr>
            <w:r w:rsidRPr="008E76ED">
              <w:rPr>
                <w:rFonts w:ascii="Times New Roman" w:hAnsi="Times New Roman"/>
                <w:b/>
                <w:bCs/>
                <w:sz w:val="24"/>
                <w:szCs w:val="24"/>
              </w:rPr>
              <w:t>Chuyển giao nhiệm vụ</w:t>
            </w:r>
          </w:p>
        </w:tc>
      </w:tr>
      <w:tr w:rsidR="00E7397F" w:rsidRPr="008E76ED" w:rsidTr="00FF4F5F">
        <w:trPr>
          <w:trHeight w:val="2431"/>
        </w:trPr>
        <w:tc>
          <w:tcPr>
            <w:tcW w:w="4816" w:type="dxa"/>
          </w:tcPr>
          <w:p w:rsidR="00E7397F" w:rsidRPr="00AC27A2" w:rsidRDefault="00E7397F" w:rsidP="002170C7">
            <w:pPr>
              <w:jc w:val="both"/>
              <w:rPr>
                <w:rFonts w:ascii="Times New Roman" w:hAnsi="Times New Roman" w:cs="Times New Roman"/>
                <w:sz w:val="26"/>
                <w:szCs w:val="26"/>
              </w:rPr>
            </w:pPr>
            <w:r w:rsidRPr="00AC27A2">
              <w:rPr>
                <w:rFonts w:ascii="Times New Roman" w:hAnsi="Times New Roman" w:cs="Times New Roman"/>
                <w:sz w:val="26"/>
                <w:szCs w:val="26"/>
              </w:rPr>
              <w:t>- GV yêu cầu HS suy ngẫm và viết ra giấy những hiểu biết của bản thân về hệ thống trường đào tạo nghề ở nước ta và địa phương theo gợi ý sau:</w:t>
            </w:r>
          </w:p>
          <w:p w:rsidR="00E7397F" w:rsidRDefault="00E7397F" w:rsidP="002170C7">
            <w:pPr>
              <w:jc w:val="both"/>
              <w:rPr>
                <w:rFonts w:ascii="Times New Roman" w:hAnsi="Times New Roman" w:cs="Times New Roman"/>
                <w:sz w:val="26"/>
                <w:szCs w:val="26"/>
              </w:rPr>
            </w:pPr>
            <w:r w:rsidRPr="00AC27A2">
              <w:rPr>
                <w:rFonts w:ascii="Times New Roman" w:hAnsi="Times New Roman" w:cs="Times New Roman"/>
                <w:sz w:val="26"/>
                <w:szCs w:val="26"/>
              </w:rPr>
              <w:t xml:space="preserve">+ Nếu những điều em đã tìm hiểu và biết về hệ thống trường đào tạo nghề ở nước ta. </w:t>
            </w:r>
          </w:p>
          <w:p w:rsidR="00E7397F" w:rsidRPr="008F7D65" w:rsidRDefault="00E7397F" w:rsidP="002170C7">
            <w:pPr>
              <w:jc w:val="both"/>
              <w:rPr>
                <w:rFonts w:ascii="Times New Roman" w:hAnsi="Times New Roman" w:cs="Times New Roman"/>
                <w:sz w:val="26"/>
                <w:szCs w:val="26"/>
              </w:rPr>
            </w:pPr>
            <w:r w:rsidRPr="00AC27A2">
              <w:rPr>
                <w:rFonts w:ascii="Times New Roman" w:hAnsi="Times New Roman" w:cs="Times New Roman"/>
                <w:sz w:val="26"/>
                <w:szCs w:val="26"/>
              </w:rPr>
              <w:t>+ Nêu một số thông tin mà em biết về trường đào tạo nghề liên quan đến nghề em định lựa chọn. Làm thế nào em có được những thông tin đó?</w:t>
            </w:r>
          </w:p>
        </w:tc>
        <w:tc>
          <w:tcPr>
            <w:tcW w:w="5215" w:type="dxa"/>
          </w:tcPr>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pStyle w:val="ListParagraph"/>
              <w:numPr>
                <w:ilvl w:val="0"/>
                <w:numId w:val="3"/>
              </w:numPr>
              <w:autoSpaceDE w:val="0"/>
              <w:autoSpaceDN w:val="0"/>
              <w:adjustRightInd w:val="0"/>
              <w:ind w:left="239" w:hanging="142"/>
              <w:jc w:val="both"/>
              <w:rPr>
                <w:rFonts w:ascii="Times New Roman" w:hAnsi="Times New Roman"/>
                <w:sz w:val="24"/>
                <w:szCs w:val="24"/>
              </w:rPr>
            </w:pPr>
            <w:r w:rsidRPr="008E76ED">
              <w:rPr>
                <w:rFonts w:ascii="Times New Roman" w:hAnsi="Times New Roman"/>
                <w:sz w:val="24"/>
                <w:szCs w:val="24"/>
              </w:rPr>
              <w:t>Tiếp nhận nhiệm vụ học tập</w:t>
            </w:r>
          </w:p>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autoSpaceDE w:val="0"/>
              <w:autoSpaceDN w:val="0"/>
              <w:adjustRightInd w:val="0"/>
              <w:jc w:val="both"/>
              <w:rPr>
                <w:rFonts w:ascii="Times New Roman" w:hAnsi="Times New Roman"/>
                <w:sz w:val="24"/>
                <w:szCs w:val="24"/>
              </w:rPr>
            </w:pPr>
          </w:p>
        </w:tc>
      </w:tr>
      <w:tr w:rsidR="000B709A" w:rsidRPr="008E76ED" w:rsidTr="00FF4F5F">
        <w:tc>
          <w:tcPr>
            <w:tcW w:w="10031" w:type="dxa"/>
            <w:gridSpan w:val="2"/>
          </w:tcPr>
          <w:p w:rsidR="000B709A" w:rsidRPr="008E76ED" w:rsidRDefault="000B709A" w:rsidP="002170C7">
            <w:pPr>
              <w:autoSpaceDE w:val="0"/>
              <w:autoSpaceDN w:val="0"/>
              <w:adjustRightInd w:val="0"/>
              <w:jc w:val="both"/>
              <w:rPr>
                <w:rFonts w:ascii="Times New Roman" w:hAnsi="Times New Roman"/>
                <w:sz w:val="24"/>
                <w:szCs w:val="24"/>
              </w:rPr>
            </w:pPr>
            <w:r w:rsidRPr="008E76ED">
              <w:rPr>
                <w:rFonts w:ascii="Times New Roman" w:hAnsi="Times New Roman"/>
                <w:b/>
                <w:bCs/>
                <w:iCs/>
                <w:sz w:val="24"/>
                <w:szCs w:val="24"/>
              </w:rPr>
              <w:t>* Thực hiện nhiệm vụ học tập</w:t>
            </w:r>
          </w:p>
        </w:tc>
      </w:tr>
      <w:tr w:rsidR="00E7397F" w:rsidRPr="008E76ED" w:rsidTr="00FF4F5F">
        <w:tc>
          <w:tcPr>
            <w:tcW w:w="4816" w:type="dxa"/>
          </w:tcPr>
          <w:p w:rsidR="00E7397F" w:rsidRPr="008E76ED" w:rsidRDefault="00E7397F" w:rsidP="002170C7">
            <w:pPr>
              <w:autoSpaceDE w:val="0"/>
              <w:autoSpaceDN w:val="0"/>
              <w:adjustRightInd w:val="0"/>
              <w:jc w:val="both"/>
              <w:rPr>
                <w:rFonts w:ascii="Times New Roman" w:hAnsi="Times New Roman"/>
                <w:bCs/>
                <w:iCs/>
                <w:sz w:val="24"/>
                <w:szCs w:val="24"/>
              </w:rPr>
            </w:pPr>
          </w:p>
          <w:p w:rsidR="00E7397F" w:rsidRPr="008E76ED" w:rsidRDefault="00E7397F" w:rsidP="002170C7">
            <w:pPr>
              <w:autoSpaceDE w:val="0"/>
              <w:autoSpaceDN w:val="0"/>
              <w:adjustRightInd w:val="0"/>
              <w:jc w:val="both"/>
              <w:rPr>
                <w:rFonts w:ascii="Times New Roman" w:hAnsi="Times New Roman"/>
                <w:bCs/>
                <w:iCs/>
                <w:sz w:val="24"/>
                <w:szCs w:val="24"/>
              </w:rPr>
            </w:pPr>
            <w:r w:rsidRPr="008E76ED">
              <w:rPr>
                <w:rFonts w:ascii="Times New Roman" w:hAnsi="Times New Roman"/>
                <w:bCs/>
                <w:iCs/>
                <w:sz w:val="24"/>
                <w:szCs w:val="24"/>
              </w:rPr>
              <w:t xml:space="preserve">Định hướng, giám sát </w:t>
            </w:r>
          </w:p>
        </w:tc>
        <w:tc>
          <w:tcPr>
            <w:tcW w:w="5215" w:type="dxa"/>
          </w:tcPr>
          <w:p w:rsidR="00E7397F" w:rsidRDefault="000B709A" w:rsidP="002170C7">
            <w:pPr>
              <w:autoSpaceDE w:val="0"/>
              <w:autoSpaceDN w:val="0"/>
              <w:adjustRightInd w:val="0"/>
              <w:jc w:val="both"/>
              <w:rPr>
                <w:rFonts w:ascii="Times New Roman" w:hAnsi="Times New Roman"/>
                <w:sz w:val="24"/>
                <w:szCs w:val="24"/>
              </w:rPr>
            </w:pPr>
            <w:r>
              <w:rPr>
                <w:rFonts w:ascii="Times New Roman" w:hAnsi="Times New Roman"/>
                <w:sz w:val="24"/>
                <w:szCs w:val="24"/>
              </w:rPr>
              <w:t>HS Hoạt động cá nhân</w:t>
            </w:r>
          </w:p>
          <w:p w:rsidR="000B709A" w:rsidRPr="008E76ED" w:rsidRDefault="000B709A" w:rsidP="002170C7">
            <w:pPr>
              <w:autoSpaceDE w:val="0"/>
              <w:autoSpaceDN w:val="0"/>
              <w:adjustRightInd w:val="0"/>
              <w:jc w:val="both"/>
              <w:rPr>
                <w:rFonts w:ascii="Times New Roman" w:hAnsi="Times New Roman"/>
                <w:sz w:val="24"/>
                <w:szCs w:val="24"/>
              </w:rPr>
            </w:pPr>
            <w:r w:rsidRPr="00AC27A2">
              <w:rPr>
                <w:rFonts w:ascii="Times New Roman" w:hAnsi="Times New Roman" w:cs="Times New Roman"/>
                <w:sz w:val="26"/>
                <w:szCs w:val="26"/>
              </w:rPr>
              <w:t>HS hoạt động nhóm để chia sẻ kết quả làm việc cá nhân</w:t>
            </w:r>
          </w:p>
        </w:tc>
      </w:tr>
      <w:tr w:rsidR="000B709A" w:rsidRPr="008E76ED" w:rsidTr="00FF4F5F">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iCs/>
                <w:sz w:val="24"/>
                <w:szCs w:val="24"/>
              </w:rPr>
              <w:t>* Báo cáo, thảo luận.</w:t>
            </w:r>
          </w:p>
        </w:tc>
      </w:tr>
      <w:tr w:rsidR="00E7397F" w:rsidRPr="008E76ED" w:rsidTr="00FF4F5F">
        <w:trPr>
          <w:trHeight w:val="701"/>
        </w:trPr>
        <w:tc>
          <w:tcPr>
            <w:tcW w:w="4816" w:type="dxa"/>
          </w:tcPr>
          <w:p w:rsidR="00E7397F" w:rsidRPr="008E76ED" w:rsidRDefault="00E7397F" w:rsidP="002170C7">
            <w:pPr>
              <w:jc w:val="both"/>
              <w:rPr>
                <w:rFonts w:ascii="Times New Roman" w:hAnsi="Times New Roman"/>
                <w:bCs/>
                <w:sz w:val="24"/>
                <w:szCs w:val="24"/>
              </w:rPr>
            </w:pPr>
            <w:r w:rsidRPr="008E76ED">
              <w:rPr>
                <w:rFonts w:ascii="Times New Roman" w:hAnsi="Times New Roman"/>
                <w:bCs/>
                <w:sz w:val="24"/>
                <w:szCs w:val="24"/>
              </w:rPr>
              <w:t>- GV yêu cầu đại diện một số HS trả lời, còn lại các HS khác nhận xét, bổ sung</w:t>
            </w:r>
          </w:p>
        </w:tc>
        <w:tc>
          <w:tcPr>
            <w:tcW w:w="5215" w:type="dxa"/>
          </w:tcPr>
          <w:p w:rsidR="000B709A" w:rsidRDefault="000B709A" w:rsidP="002170C7">
            <w:pPr>
              <w:jc w:val="both"/>
              <w:rPr>
                <w:rFonts w:ascii="Times New Roman" w:hAnsi="Times New Roman"/>
                <w:bCs/>
                <w:sz w:val="24"/>
                <w:szCs w:val="24"/>
              </w:rPr>
            </w:pPr>
            <w:r>
              <w:rPr>
                <w:rFonts w:ascii="Times New Roman" w:hAnsi="Times New Roman" w:cs="Times New Roman"/>
                <w:sz w:val="26"/>
                <w:szCs w:val="26"/>
              </w:rPr>
              <w:t xml:space="preserve">- </w:t>
            </w:r>
            <w:r w:rsidRPr="00AC27A2">
              <w:rPr>
                <w:rFonts w:ascii="Times New Roman" w:hAnsi="Times New Roman" w:cs="Times New Roman"/>
                <w:sz w:val="26"/>
                <w:szCs w:val="26"/>
              </w:rPr>
              <w:t>Mời đại diện một số nhóm HS chia sẻ hiểu biết của nhóm về hệ thống trường đào tạo</w:t>
            </w:r>
            <w:r w:rsidR="00FC59A1">
              <w:rPr>
                <w:rFonts w:ascii="Times New Roman" w:hAnsi="Times New Roman" w:cs="Times New Roman"/>
                <w:sz w:val="26"/>
                <w:szCs w:val="26"/>
              </w:rPr>
              <w:t xml:space="preserve"> </w:t>
            </w:r>
            <w:r w:rsidRPr="00AC27A2">
              <w:rPr>
                <w:rFonts w:ascii="Times New Roman" w:hAnsi="Times New Roman" w:cs="Times New Roman"/>
                <w:sz w:val="26"/>
                <w:szCs w:val="26"/>
              </w:rPr>
              <w:t>nghề ở nước ta và địa phương</w:t>
            </w:r>
            <w:r w:rsidRPr="008E76ED">
              <w:rPr>
                <w:rFonts w:ascii="Times New Roman" w:hAnsi="Times New Roman"/>
                <w:bCs/>
                <w:sz w:val="24"/>
                <w:szCs w:val="24"/>
              </w:rPr>
              <w:t xml:space="preserve"> </w:t>
            </w:r>
          </w:p>
          <w:p w:rsidR="00E7397F" w:rsidRPr="008E76ED" w:rsidRDefault="00E7397F" w:rsidP="002170C7">
            <w:pPr>
              <w:jc w:val="both"/>
              <w:rPr>
                <w:rFonts w:ascii="Times New Roman" w:hAnsi="Times New Roman"/>
                <w:bCs/>
                <w:sz w:val="24"/>
                <w:szCs w:val="24"/>
              </w:rPr>
            </w:pPr>
            <w:r w:rsidRPr="008E76ED">
              <w:rPr>
                <w:rFonts w:ascii="Times New Roman" w:hAnsi="Times New Roman"/>
                <w:bCs/>
                <w:sz w:val="24"/>
                <w:szCs w:val="24"/>
              </w:rPr>
              <w:t>- Lắng nghe, nhận xét, bổ sung.</w:t>
            </w:r>
          </w:p>
        </w:tc>
      </w:tr>
      <w:tr w:rsidR="000B709A" w:rsidRPr="008E76ED" w:rsidTr="00FF4F5F">
        <w:trPr>
          <w:trHeight w:val="272"/>
        </w:trPr>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sz w:val="24"/>
                <w:szCs w:val="24"/>
              </w:rPr>
              <w:t>* Kết luận, nhận định</w:t>
            </w:r>
          </w:p>
        </w:tc>
      </w:tr>
      <w:tr w:rsidR="000B709A" w:rsidRPr="008E76ED" w:rsidTr="00FF4F5F">
        <w:trPr>
          <w:trHeight w:val="701"/>
        </w:trPr>
        <w:tc>
          <w:tcPr>
            <w:tcW w:w="4816" w:type="dxa"/>
          </w:tcPr>
          <w:p w:rsidR="000B709A" w:rsidRPr="000B709A" w:rsidRDefault="000B709A" w:rsidP="002170C7">
            <w:pPr>
              <w:pStyle w:val="ListParagraph"/>
              <w:numPr>
                <w:ilvl w:val="0"/>
                <w:numId w:val="3"/>
              </w:numPr>
              <w:ind w:left="0" w:hanging="1194"/>
              <w:jc w:val="both"/>
              <w:rPr>
                <w:rFonts w:ascii="Times New Roman" w:hAnsi="Times New Roman"/>
                <w:bCs/>
                <w:sz w:val="24"/>
                <w:szCs w:val="24"/>
              </w:rPr>
            </w:pPr>
            <w:r>
              <w:rPr>
                <w:rFonts w:ascii="Times New Roman" w:hAnsi="Times New Roman" w:cs="Times New Roman"/>
                <w:sz w:val="26"/>
                <w:szCs w:val="26"/>
              </w:rPr>
              <w:t xml:space="preserve">- </w:t>
            </w:r>
            <w:r w:rsidRPr="000B709A">
              <w:rPr>
                <w:rFonts w:ascii="Times New Roman" w:hAnsi="Times New Roman" w:cs="Times New Roman"/>
                <w:sz w:val="26"/>
                <w:szCs w:val="26"/>
              </w:rPr>
              <w:t xml:space="preserve">Hệ thống trường đào tạo nghề ở nước ta được hình thành và phát triển ở khắp các thành phố và địa phương trong cả nước nhằm đáp ứng nhu cầu đào tạo nguồn nhân lực cho các ngành nghề với nhiều trình độ </w:t>
            </w:r>
            <w:r w:rsidRPr="000B709A">
              <w:rPr>
                <w:rFonts w:ascii="Times New Roman" w:hAnsi="Times New Roman" w:cs="Times New Roman"/>
                <w:sz w:val="26"/>
                <w:szCs w:val="26"/>
              </w:rPr>
              <w:lastRenderedPageBreak/>
              <w:t>đào tạo khác nhau, từ đại học, cao đẳng đến trung cấp, sơ cấp nghề.</w:t>
            </w:r>
          </w:p>
          <w:p w:rsidR="000B709A" w:rsidRPr="000B709A" w:rsidRDefault="000B709A" w:rsidP="002170C7">
            <w:pPr>
              <w:pStyle w:val="ListParagraph"/>
              <w:numPr>
                <w:ilvl w:val="0"/>
                <w:numId w:val="3"/>
              </w:numPr>
              <w:ind w:left="0" w:hanging="1194"/>
              <w:jc w:val="both"/>
              <w:rPr>
                <w:rFonts w:ascii="Times New Roman" w:hAnsi="Times New Roman"/>
                <w:bCs/>
                <w:sz w:val="24"/>
                <w:szCs w:val="24"/>
              </w:rPr>
            </w:pPr>
            <w:r>
              <w:rPr>
                <w:rFonts w:ascii="Times New Roman" w:hAnsi="Times New Roman" w:cs="Times New Roman"/>
                <w:sz w:val="26"/>
                <w:szCs w:val="26"/>
              </w:rPr>
              <w:t xml:space="preserve">- </w:t>
            </w:r>
            <w:r w:rsidRPr="00AC27A2">
              <w:rPr>
                <w:rFonts w:ascii="Times New Roman" w:hAnsi="Times New Roman" w:cs="Times New Roman"/>
                <w:sz w:val="26"/>
                <w:szCs w:val="26"/>
              </w:rPr>
              <w:t>Trước khi quyết định chọn một trường đào tạo nghề nào đó để theo học, các em cần phải tìm hiểu nhiều thông tin về trư</w:t>
            </w:r>
            <w:r>
              <w:rPr>
                <w:rFonts w:ascii="Times New Roman" w:hAnsi="Times New Roman" w:cs="Times New Roman"/>
                <w:sz w:val="26"/>
                <w:szCs w:val="26"/>
              </w:rPr>
              <w:t>ờ</w:t>
            </w:r>
            <w:r w:rsidRPr="00AC27A2">
              <w:rPr>
                <w:rFonts w:ascii="Times New Roman" w:hAnsi="Times New Roman" w:cs="Times New Roman"/>
                <w:sz w:val="26"/>
                <w:szCs w:val="26"/>
              </w:rPr>
              <w:t>ng như điều kiện tuyển sinh (để biết mình có đủ khả năng đáp ứng điều kiện tuyển sinh không); họ</w:t>
            </w:r>
            <w:r>
              <w:rPr>
                <w:rFonts w:ascii="Times New Roman" w:hAnsi="Times New Roman" w:cs="Times New Roman"/>
                <w:sz w:val="26"/>
                <w:szCs w:val="26"/>
              </w:rPr>
              <w:t>c phí</w:t>
            </w:r>
            <w:r w:rsidRPr="00AC27A2">
              <w:rPr>
                <w:rFonts w:ascii="Times New Roman" w:hAnsi="Times New Roman" w:cs="Times New Roman"/>
                <w:sz w:val="26"/>
                <w:szCs w:val="26"/>
              </w:rPr>
              <w:t>, học bổng, điều kiện sinh hoạt (để đối chiều với điều kiện kinh tế của gia đình và mong muốn của bản thân xem có phù hợp không); các ngành nghề nhà trường đào tạo; mức độ uy tín của trường, cơ hội việc làm sau khi tốt nghiệp; vị trí địa lí của trường...</w:t>
            </w:r>
          </w:p>
          <w:p w:rsidR="000B709A" w:rsidRPr="000B709A" w:rsidRDefault="000B709A" w:rsidP="002170C7">
            <w:pPr>
              <w:pStyle w:val="ListParagraph"/>
              <w:numPr>
                <w:ilvl w:val="0"/>
                <w:numId w:val="3"/>
              </w:numPr>
              <w:ind w:left="0" w:hanging="1194"/>
              <w:jc w:val="both"/>
              <w:rPr>
                <w:rFonts w:ascii="Times New Roman" w:hAnsi="Times New Roman"/>
                <w:bCs/>
                <w:sz w:val="24"/>
                <w:szCs w:val="24"/>
              </w:rPr>
            </w:pPr>
            <w:r>
              <w:rPr>
                <w:rFonts w:ascii="Times New Roman" w:hAnsi="Times New Roman" w:cs="Times New Roman"/>
                <w:sz w:val="26"/>
                <w:szCs w:val="26"/>
              </w:rPr>
              <w:t>Tuyên Quang có trường ĐH Tân Trào, CĐ nghề</w:t>
            </w:r>
          </w:p>
        </w:tc>
        <w:tc>
          <w:tcPr>
            <w:tcW w:w="5215" w:type="dxa"/>
          </w:tcPr>
          <w:p w:rsidR="000B709A" w:rsidRDefault="000B709A" w:rsidP="002170C7">
            <w:pPr>
              <w:jc w:val="both"/>
              <w:rPr>
                <w:rFonts w:ascii="Times New Roman" w:hAnsi="Times New Roman"/>
                <w:bCs/>
                <w:sz w:val="24"/>
                <w:szCs w:val="24"/>
              </w:rPr>
            </w:pPr>
          </w:p>
          <w:p w:rsidR="000B709A" w:rsidRDefault="000B709A" w:rsidP="002170C7">
            <w:pPr>
              <w:jc w:val="both"/>
              <w:rPr>
                <w:rFonts w:ascii="Times New Roman" w:hAnsi="Times New Roman"/>
                <w:bCs/>
                <w:sz w:val="24"/>
                <w:szCs w:val="24"/>
              </w:rPr>
            </w:pPr>
          </w:p>
          <w:p w:rsidR="000B709A" w:rsidRPr="008E76ED" w:rsidRDefault="000B709A" w:rsidP="002170C7">
            <w:pPr>
              <w:jc w:val="both"/>
              <w:rPr>
                <w:rFonts w:ascii="Times New Roman" w:hAnsi="Times New Roman"/>
                <w:bCs/>
                <w:sz w:val="24"/>
                <w:szCs w:val="24"/>
              </w:rPr>
            </w:pPr>
            <w:r w:rsidRPr="008E76ED">
              <w:rPr>
                <w:rFonts w:ascii="Times New Roman" w:hAnsi="Times New Roman"/>
                <w:bCs/>
                <w:sz w:val="24"/>
                <w:szCs w:val="24"/>
              </w:rPr>
              <w:t>Lắng nghe nhận xét và KL của GV</w:t>
            </w:r>
          </w:p>
        </w:tc>
      </w:tr>
    </w:tbl>
    <w:p w:rsidR="000B709A" w:rsidRDefault="000B709A" w:rsidP="002170C7">
      <w:pPr>
        <w:spacing w:after="0" w:line="240" w:lineRule="auto"/>
        <w:jc w:val="both"/>
        <w:rPr>
          <w:rFonts w:ascii="Times New Roman" w:hAnsi="Times New Roman" w:cs="Times New Roman"/>
          <w:b/>
          <w:sz w:val="26"/>
          <w:szCs w:val="26"/>
        </w:rPr>
      </w:pPr>
    </w:p>
    <w:p w:rsidR="00731053" w:rsidRPr="00982DFA" w:rsidRDefault="000B709A" w:rsidP="008F7D65">
      <w:pPr>
        <w:spacing w:after="0" w:line="240" w:lineRule="auto"/>
        <w:rPr>
          <w:rFonts w:ascii="Times New Roman" w:hAnsi="Times New Roman" w:cs="Times New Roman"/>
          <w:b/>
          <w:sz w:val="26"/>
          <w:szCs w:val="26"/>
        </w:rPr>
      </w:pPr>
      <w:r>
        <w:rPr>
          <w:rFonts w:ascii="Times New Roman" w:hAnsi="Times New Roman" w:cs="Times New Roman"/>
          <w:b/>
          <w:sz w:val="26"/>
          <w:szCs w:val="26"/>
        </w:rPr>
        <w:t>Tiết</w:t>
      </w:r>
      <w:r w:rsidR="00731053" w:rsidRPr="00982DFA">
        <w:rPr>
          <w:rFonts w:ascii="Times New Roman" w:hAnsi="Times New Roman" w:cs="Times New Roman"/>
          <w:b/>
          <w:sz w:val="26"/>
          <w:szCs w:val="26"/>
        </w:rPr>
        <w:t xml:space="preserve"> 2. Tìm hiểu về tham vấn chọn nghề và định hướng học tập</w:t>
      </w:r>
    </w:p>
    <w:p w:rsidR="00731053" w:rsidRPr="008F7D65" w:rsidRDefault="00731053" w:rsidP="008F7D65">
      <w:pPr>
        <w:spacing w:after="0" w:line="240" w:lineRule="auto"/>
        <w:ind w:firstLine="284"/>
        <w:rPr>
          <w:rFonts w:ascii="Times New Roman" w:hAnsi="Times New Roman" w:cs="Times New Roman"/>
          <w:b/>
          <w:sz w:val="26"/>
          <w:szCs w:val="26"/>
        </w:rPr>
      </w:pPr>
      <w:r w:rsidRPr="008F7D65">
        <w:rPr>
          <w:rFonts w:ascii="Times New Roman" w:hAnsi="Times New Roman" w:cs="Times New Roman"/>
          <w:b/>
          <w:sz w:val="26"/>
          <w:szCs w:val="26"/>
        </w:rPr>
        <w:t>a</w:t>
      </w:r>
      <w:r w:rsidR="008F7D65">
        <w:rPr>
          <w:rFonts w:ascii="Times New Roman" w:hAnsi="Times New Roman" w:cs="Times New Roman"/>
          <w:b/>
          <w:sz w:val="26"/>
          <w:szCs w:val="26"/>
        </w:rPr>
        <w:t>.</w:t>
      </w:r>
      <w:r w:rsidRPr="008F7D65">
        <w:rPr>
          <w:rFonts w:ascii="Times New Roman" w:hAnsi="Times New Roman" w:cs="Times New Roman"/>
          <w:b/>
          <w:sz w:val="26"/>
          <w:szCs w:val="26"/>
        </w:rPr>
        <w:t xml:space="preserve"> Mục tiêu</w:t>
      </w:r>
    </w:p>
    <w:p w:rsidR="00731053" w:rsidRPr="00AC27A2" w:rsidRDefault="00731053" w:rsidP="008F7D65">
      <w:pPr>
        <w:spacing w:after="0" w:line="240" w:lineRule="auto"/>
        <w:ind w:firstLine="284"/>
        <w:rPr>
          <w:rFonts w:ascii="Times New Roman" w:hAnsi="Times New Roman" w:cs="Times New Roman"/>
          <w:sz w:val="26"/>
          <w:szCs w:val="26"/>
        </w:rPr>
      </w:pPr>
      <w:r w:rsidRPr="00AC27A2">
        <w:rPr>
          <w:rFonts w:ascii="Times New Roman" w:hAnsi="Times New Roman" w:cs="Times New Roman"/>
          <w:sz w:val="26"/>
          <w:szCs w:val="26"/>
        </w:rPr>
        <w:t>HS hiểu được mục đích, ý nghĩa và cách thức tham vấn chọn nghề, chọn hướng học.</w:t>
      </w:r>
    </w:p>
    <w:p w:rsidR="000B709A" w:rsidRPr="00841607" w:rsidRDefault="000B709A" w:rsidP="008F7D65">
      <w:pPr>
        <w:spacing w:after="0" w:line="240" w:lineRule="auto"/>
        <w:ind w:left="567" w:hanging="283"/>
        <w:rPr>
          <w:rFonts w:ascii="Times New Roman" w:hAnsi="Times New Roman" w:cs="Times New Roman"/>
          <w:sz w:val="26"/>
          <w:szCs w:val="26"/>
        </w:rPr>
      </w:pPr>
      <w:r w:rsidRPr="00841607">
        <w:rPr>
          <w:rFonts w:ascii="Times New Roman" w:eastAsia="Calibri" w:hAnsi="Times New Roman" w:cs="Times New Roman"/>
          <w:b/>
          <w:sz w:val="26"/>
          <w:szCs w:val="26"/>
        </w:rPr>
        <w:t>b. Sản phẩm học tập:</w:t>
      </w:r>
      <w:r w:rsidRPr="00841607">
        <w:rPr>
          <w:rFonts w:ascii="Times New Roman" w:eastAsia="Times New Roman" w:hAnsi="Times New Roman" w:cs="Times New Roman"/>
          <w:color w:val="000000"/>
          <w:sz w:val="26"/>
          <w:szCs w:val="26"/>
        </w:rPr>
        <w:t>HS làm việc theo nhóm.</w:t>
      </w:r>
    </w:p>
    <w:p w:rsidR="000B709A" w:rsidRDefault="000B709A" w:rsidP="008F7D65">
      <w:pPr>
        <w:spacing w:after="0" w:line="240" w:lineRule="auto"/>
        <w:ind w:firstLine="284"/>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 Tổ chức thực hiện</w:t>
      </w:r>
    </w:p>
    <w:tbl>
      <w:tblPr>
        <w:tblStyle w:val="TableGrid1"/>
        <w:tblW w:w="10031" w:type="dxa"/>
        <w:tblLayout w:type="fixed"/>
        <w:tblLook w:val="04A0" w:firstRow="1" w:lastRow="0" w:firstColumn="1" w:lastColumn="0" w:noHBand="0" w:noVBand="1"/>
      </w:tblPr>
      <w:tblGrid>
        <w:gridCol w:w="5778"/>
        <w:gridCol w:w="4253"/>
      </w:tblGrid>
      <w:tr w:rsidR="002C2F8E" w:rsidRPr="002D382B" w:rsidTr="00FF4F5F">
        <w:tc>
          <w:tcPr>
            <w:tcW w:w="5778" w:type="dxa"/>
          </w:tcPr>
          <w:p w:rsidR="002C2F8E" w:rsidRPr="002D382B" w:rsidRDefault="002C2F8E"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giáo viên.</w:t>
            </w:r>
          </w:p>
        </w:tc>
        <w:tc>
          <w:tcPr>
            <w:tcW w:w="4253" w:type="dxa"/>
          </w:tcPr>
          <w:p w:rsidR="002C2F8E" w:rsidRPr="002D382B" w:rsidRDefault="002C2F8E"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học sinh.</w:t>
            </w:r>
          </w:p>
        </w:tc>
      </w:tr>
      <w:tr w:rsidR="002C2F8E" w:rsidRPr="002D382B" w:rsidTr="00FF4F5F">
        <w:tc>
          <w:tcPr>
            <w:tcW w:w="10031" w:type="dxa"/>
            <w:gridSpan w:val="2"/>
          </w:tcPr>
          <w:p w:rsidR="002C2F8E" w:rsidRPr="002D382B" w:rsidRDefault="002C2F8E" w:rsidP="008F7D65">
            <w:pPr>
              <w:autoSpaceDE w:val="0"/>
              <w:autoSpaceDN w:val="0"/>
              <w:adjustRightInd w:val="0"/>
              <w:rPr>
                <w:rFonts w:ascii="Times New Roman" w:hAnsi="Times New Roman"/>
                <w:b/>
                <w:bCs/>
                <w:sz w:val="24"/>
                <w:szCs w:val="24"/>
                <w:lang w:val="vi-VN"/>
              </w:rPr>
            </w:pPr>
            <w:r w:rsidRPr="008E76ED">
              <w:rPr>
                <w:rFonts w:ascii="Times New Roman" w:hAnsi="Times New Roman"/>
                <w:b/>
                <w:bCs/>
                <w:sz w:val="24"/>
                <w:szCs w:val="24"/>
              </w:rPr>
              <w:t>Chuyển giao nhiệm vụ</w:t>
            </w:r>
          </w:p>
        </w:tc>
      </w:tr>
      <w:tr w:rsidR="002C2F8E" w:rsidRPr="008E76ED" w:rsidTr="00FF4F5F">
        <w:trPr>
          <w:trHeight w:val="2431"/>
        </w:trPr>
        <w:tc>
          <w:tcPr>
            <w:tcW w:w="5778" w:type="dxa"/>
          </w:tcPr>
          <w:p w:rsidR="002C2F8E" w:rsidRPr="00AC27A2" w:rsidRDefault="002C2F8E" w:rsidP="002170C7">
            <w:pPr>
              <w:jc w:val="both"/>
              <w:rPr>
                <w:rFonts w:ascii="Times New Roman" w:hAnsi="Times New Roman" w:cs="Times New Roman"/>
                <w:sz w:val="26"/>
                <w:szCs w:val="26"/>
              </w:rPr>
            </w:pPr>
            <w:r w:rsidRPr="00AC27A2">
              <w:rPr>
                <w:rFonts w:ascii="Times New Roman" w:hAnsi="Times New Roman" w:cs="Times New Roman"/>
                <w:sz w:val="26"/>
                <w:szCs w:val="26"/>
              </w:rPr>
              <w:t>- GV yêu cầu HS suy ngẫm và viết ra giấy những hiểu biết của bản thân về hệ thống trường đào tạo nghề ở nước ta và địa phương theo gợi ý sau:</w:t>
            </w:r>
          </w:p>
          <w:p w:rsidR="002C2F8E" w:rsidRDefault="002C2F8E" w:rsidP="002170C7">
            <w:pPr>
              <w:jc w:val="both"/>
              <w:rPr>
                <w:rFonts w:ascii="Times New Roman" w:hAnsi="Times New Roman" w:cs="Times New Roman"/>
                <w:sz w:val="26"/>
                <w:szCs w:val="26"/>
              </w:rPr>
            </w:pPr>
            <w:r w:rsidRPr="00AC27A2">
              <w:rPr>
                <w:rFonts w:ascii="Times New Roman" w:hAnsi="Times New Roman" w:cs="Times New Roman"/>
                <w:sz w:val="26"/>
                <w:szCs w:val="26"/>
              </w:rPr>
              <w:t xml:space="preserve">+ Nếu những điều em đã tìm hiểu và biết về hệ thống trường đào tạo nghề ở nước ta. </w:t>
            </w:r>
          </w:p>
          <w:p w:rsidR="002C2F8E" w:rsidRPr="00AC27A2" w:rsidRDefault="002C2F8E" w:rsidP="002170C7">
            <w:pPr>
              <w:jc w:val="both"/>
              <w:rPr>
                <w:rFonts w:ascii="Times New Roman" w:hAnsi="Times New Roman" w:cs="Times New Roman"/>
                <w:sz w:val="26"/>
                <w:szCs w:val="26"/>
              </w:rPr>
            </w:pPr>
            <w:r w:rsidRPr="00AC27A2">
              <w:rPr>
                <w:rFonts w:ascii="Times New Roman" w:hAnsi="Times New Roman" w:cs="Times New Roman"/>
                <w:sz w:val="26"/>
                <w:szCs w:val="26"/>
              </w:rPr>
              <w:t>+ Nêu một số thông tin mà em biết về trường đào tạo nghề liên quan đến nghề em định lựa chọn. Làm thế nào em có được những thông tin đó?</w:t>
            </w:r>
          </w:p>
          <w:p w:rsidR="002C2F8E" w:rsidRPr="008E76ED" w:rsidRDefault="002C2F8E" w:rsidP="002170C7">
            <w:pPr>
              <w:autoSpaceDE w:val="0"/>
              <w:autoSpaceDN w:val="0"/>
              <w:adjustRightInd w:val="0"/>
              <w:jc w:val="both"/>
              <w:rPr>
                <w:rFonts w:ascii="Times New Roman" w:hAnsi="Times New Roman"/>
                <w:sz w:val="24"/>
                <w:szCs w:val="24"/>
              </w:rPr>
            </w:pPr>
          </w:p>
        </w:tc>
        <w:tc>
          <w:tcPr>
            <w:tcW w:w="4253" w:type="dxa"/>
          </w:tcPr>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pStyle w:val="ListParagraph"/>
              <w:numPr>
                <w:ilvl w:val="0"/>
                <w:numId w:val="3"/>
              </w:numPr>
              <w:autoSpaceDE w:val="0"/>
              <w:autoSpaceDN w:val="0"/>
              <w:adjustRightInd w:val="0"/>
              <w:ind w:left="239" w:hanging="142"/>
              <w:jc w:val="both"/>
              <w:rPr>
                <w:rFonts w:ascii="Times New Roman" w:hAnsi="Times New Roman"/>
                <w:sz w:val="24"/>
                <w:szCs w:val="24"/>
              </w:rPr>
            </w:pPr>
            <w:r w:rsidRPr="008E76ED">
              <w:rPr>
                <w:rFonts w:ascii="Times New Roman" w:hAnsi="Times New Roman"/>
                <w:sz w:val="24"/>
                <w:szCs w:val="24"/>
              </w:rPr>
              <w:t>Tiếp nhận nhiệm vụ học tập</w:t>
            </w:r>
          </w:p>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autoSpaceDE w:val="0"/>
              <w:autoSpaceDN w:val="0"/>
              <w:adjustRightInd w:val="0"/>
              <w:jc w:val="both"/>
              <w:rPr>
                <w:rFonts w:ascii="Times New Roman" w:hAnsi="Times New Roman"/>
                <w:sz w:val="24"/>
                <w:szCs w:val="24"/>
              </w:rPr>
            </w:pPr>
          </w:p>
        </w:tc>
      </w:tr>
      <w:tr w:rsidR="002C2F8E" w:rsidRPr="008E76ED" w:rsidTr="00FF4F5F">
        <w:tc>
          <w:tcPr>
            <w:tcW w:w="10031" w:type="dxa"/>
            <w:gridSpan w:val="2"/>
          </w:tcPr>
          <w:p w:rsidR="002C2F8E" w:rsidRPr="008E76ED" w:rsidRDefault="002C2F8E" w:rsidP="002170C7">
            <w:pPr>
              <w:autoSpaceDE w:val="0"/>
              <w:autoSpaceDN w:val="0"/>
              <w:adjustRightInd w:val="0"/>
              <w:jc w:val="both"/>
              <w:rPr>
                <w:rFonts w:ascii="Times New Roman" w:hAnsi="Times New Roman"/>
                <w:sz w:val="24"/>
                <w:szCs w:val="24"/>
              </w:rPr>
            </w:pPr>
            <w:r w:rsidRPr="008E76ED">
              <w:rPr>
                <w:rFonts w:ascii="Times New Roman" w:hAnsi="Times New Roman"/>
                <w:b/>
                <w:bCs/>
                <w:iCs/>
                <w:sz w:val="24"/>
                <w:szCs w:val="24"/>
              </w:rPr>
              <w:t>* Thực hiện nhiệm vụ học tập</w:t>
            </w:r>
          </w:p>
        </w:tc>
      </w:tr>
      <w:tr w:rsidR="002C2F8E" w:rsidRPr="008E76ED" w:rsidTr="00FF4F5F">
        <w:tc>
          <w:tcPr>
            <w:tcW w:w="5778" w:type="dxa"/>
          </w:tcPr>
          <w:p w:rsidR="002C2F8E" w:rsidRPr="008E76ED" w:rsidRDefault="002C2F8E" w:rsidP="002170C7">
            <w:pPr>
              <w:autoSpaceDE w:val="0"/>
              <w:autoSpaceDN w:val="0"/>
              <w:adjustRightInd w:val="0"/>
              <w:jc w:val="both"/>
              <w:rPr>
                <w:rFonts w:ascii="Times New Roman" w:hAnsi="Times New Roman"/>
                <w:bCs/>
                <w:iCs/>
                <w:sz w:val="24"/>
                <w:szCs w:val="24"/>
              </w:rPr>
            </w:pPr>
          </w:p>
          <w:p w:rsidR="002C2F8E" w:rsidRPr="008E76ED" w:rsidRDefault="002C2F8E" w:rsidP="002170C7">
            <w:pPr>
              <w:autoSpaceDE w:val="0"/>
              <w:autoSpaceDN w:val="0"/>
              <w:adjustRightInd w:val="0"/>
              <w:jc w:val="both"/>
              <w:rPr>
                <w:rFonts w:ascii="Times New Roman" w:hAnsi="Times New Roman"/>
                <w:bCs/>
                <w:iCs/>
                <w:sz w:val="24"/>
                <w:szCs w:val="24"/>
              </w:rPr>
            </w:pPr>
            <w:r w:rsidRPr="008E76ED">
              <w:rPr>
                <w:rFonts w:ascii="Times New Roman" w:hAnsi="Times New Roman"/>
                <w:bCs/>
                <w:iCs/>
                <w:sz w:val="24"/>
                <w:szCs w:val="24"/>
              </w:rPr>
              <w:t xml:space="preserve">Định hướng, giám sát </w:t>
            </w:r>
          </w:p>
        </w:tc>
        <w:tc>
          <w:tcPr>
            <w:tcW w:w="4253" w:type="dxa"/>
          </w:tcPr>
          <w:p w:rsidR="002C2F8E" w:rsidRDefault="002C2F8E" w:rsidP="008F7D65">
            <w:pPr>
              <w:autoSpaceDE w:val="0"/>
              <w:autoSpaceDN w:val="0"/>
              <w:adjustRightInd w:val="0"/>
              <w:jc w:val="both"/>
              <w:rPr>
                <w:rFonts w:ascii="Times New Roman" w:hAnsi="Times New Roman"/>
                <w:sz w:val="24"/>
                <w:szCs w:val="24"/>
              </w:rPr>
            </w:pPr>
            <w:r>
              <w:rPr>
                <w:rFonts w:ascii="Times New Roman" w:hAnsi="Times New Roman"/>
                <w:sz w:val="24"/>
                <w:szCs w:val="24"/>
              </w:rPr>
              <w:t>HS Hoạt động cá nhân</w:t>
            </w:r>
          </w:p>
          <w:p w:rsidR="002C2F8E" w:rsidRPr="008E76ED" w:rsidRDefault="002C2F8E" w:rsidP="008F7D65">
            <w:pPr>
              <w:autoSpaceDE w:val="0"/>
              <w:autoSpaceDN w:val="0"/>
              <w:adjustRightInd w:val="0"/>
              <w:jc w:val="both"/>
              <w:rPr>
                <w:rFonts w:ascii="Times New Roman" w:hAnsi="Times New Roman"/>
                <w:sz w:val="24"/>
                <w:szCs w:val="24"/>
              </w:rPr>
            </w:pPr>
            <w:r w:rsidRPr="00AC27A2">
              <w:rPr>
                <w:rFonts w:ascii="Times New Roman" w:hAnsi="Times New Roman" w:cs="Times New Roman"/>
                <w:sz w:val="26"/>
                <w:szCs w:val="26"/>
              </w:rPr>
              <w:t>HS hoạt động nhóm để chia sẻ kết quả làm việc cá nhân</w:t>
            </w:r>
          </w:p>
        </w:tc>
      </w:tr>
      <w:tr w:rsidR="002C2F8E" w:rsidRPr="008E76ED" w:rsidTr="00FF4F5F">
        <w:tc>
          <w:tcPr>
            <w:tcW w:w="10031" w:type="dxa"/>
            <w:gridSpan w:val="2"/>
          </w:tcPr>
          <w:p w:rsidR="002C2F8E" w:rsidRPr="008E76ED" w:rsidRDefault="002C2F8E" w:rsidP="002170C7">
            <w:pPr>
              <w:jc w:val="both"/>
              <w:rPr>
                <w:rFonts w:ascii="Times New Roman" w:hAnsi="Times New Roman"/>
                <w:bCs/>
                <w:sz w:val="24"/>
                <w:szCs w:val="24"/>
              </w:rPr>
            </w:pPr>
            <w:r w:rsidRPr="008E76ED">
              <w:rPr>
                <w:rFonts w:ascii="Times New Roman" w:hAnsi="Times New Roman"/>
                <w:b/>
                <w:bCs/>
                <w:iCs/>
                <w:sz w:val="24"/>
                <w:szCs w:val="24"/>
              </w:rPr>
              <w:t>* Báo cáo, thảo luận.</w:t>
            </w:r>
          </w:p>
        </w:tc>
      </w:tr>
      <w:tr w:rsidR="002C2F8E" w:rsidRPr="008E76ED" w:rsidTr="00FF4F5F">
        <w:trPr>
          <w:trHeight w:val="701"/>
        </w:trPr>
        <w:tc>
          <w:tcPr>
            <w:tcW w:w="5778" w:type="dxa"/>
          </w:tcPr>
          <w:p w:rsidR="002C2F8E" w:rsidRPr="008E76ED" w:rsidRDefault="002C2F8E" w:rsidP="002170C7">
            <w:pPr>
              <w:jc w:val="both"/>
              <w:rPr>
                <w:rFonts w:ascii="Times New Roman" w:hAnsi="Times New Roman"/>
                <w:bCs/>
                <w:sz w:val="24"/>
                <w:szCs w:val="24"/>
              </w:rPr>
            </w:pPr>
            <w:r w:rsidRPr="008E76ED">
              <w:rPr>
                <w:rFonts w:ascii="Times New Roman" w:hAnsi="Times New Roman"/>
                <w:bCs/>
                <w:sz w:val="24"/>
                <w:szCs w:val="24"/>
              </w:rPr>
              <w:t>- GV yêu cầu đại diện một số HS trả lời, còn lại các HS khác nhận xét, bổ sung</w:t>
            </w:r>
          </w:p>
        </w:tc>
        <w:tc>
          <w:tcPr>
            <w:tcW w:w="4253" w:type="dxa"/>
          </w:tcPr>
          <w:p w:rsidR="00FC59A1" w:rsidRDefault="002C2F8E" w:rsidP="008F7D65">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Mời đại diện một số nhóm HS chia sẻ hiểu biết của nhóm về </w:t>
            </w:r>
            <w:r w:rsidR="00FC59A1" w:rsidRPr="00AC27A2">
              <w:rPr>
                <w:rFonts w:ascii="Times New Roman" w:hAnsi="Times New Roman" w:cs="Times New Roman"/>
                <w:sz w:val="26"/>
                <w:szCs w:val="26"/>
              </w:rPr>
              <w:t xml:space="preserve">Tham vấn chọn nghề và định hướng học tập </w:t>
            </w:r>
          </w:p>
          <w:p w:rsidR="002C2F8E" w:rsidRPr="008E76ED" w:rsidRDefault="002C2F8E" w:rsidP="008F7D65">
            <w:pPr>
              <w:jc w:val="both"/>
              <w:rPr>
                <w:rFonts w:ascii="Times New Roman" w:hAnsi="Times New Roman"/>
                <w:bCs/>
                <w:sz w:val="24"/>
                <w:szCs w:val="24"/>
              </w:rPr>
            </w:pPr>
            <w:r w:rsidRPr="008E76ED">
              <w:rPr>
                <w:rFonts w:ascii="Times New Roman" w:hAnsi="Times New Roman"/>
                <w:bCs/>
                <w:sz w:val="24"/>
                <w:szCs w:val="24"/>
              </w:rPr>
              <w:t>- Lắng nghe, nhận xét, bổ sung.</w:t>
            </w:r>
          </w:p>
        </w:tc>
      </w:tr>
      <w:tr w:rsidR="002C2F8E" w:rsidRPr="008E76ED" w:rsidTr="00FF4F5F">
        <w:trPr>
          <w:trHeight w:val="272"/>
        </w:trPr>
        <w:tc>
          <w:tcPr>
            <w:tcW w:w="10031" w:type="dxa"/>
            <w:gridSpan w:val="2"/>
          </w:tcPr>
          <w:p w:rsidR="002C2F8E" w:rsidRPr="008E76ED" w:rsidRDefault="002C2F8E" w:rsidP="002170C7">
            <w:pPr>
              <w:jc w:val="both"/>
              <w:rPr>
                <w:rFonts w:ascii="Times New Roman" w:hAnsi="Times New Roman"/>
                <w:bCs/>
                <w:sz w:val="24"/>
                <w:szCs w:val="24"/>
              </w:rPr>
            </w:pPr>
            <w:r w:rsidRPr="008E76ED">
              <w:rPr>
                <w:rFonts w:ascii="Times New Roman" w:hAnsi="Times New Roman"/>
                <w:b/>
                <w:bCs/>
                <w:sz w:val="24"/>
                <w:szCs w:val="24"/>
              </w:rPr>
              <w:t>* Kết luận, nhận định</w:t>
            </w:r>
          </w:p>
        </w:tc>
      </w:tr>
      <w:tr w:rsidR="002C2F8E" w:rsidRPr="008E76ED" w:rsidTr="00FF4F5F">
        <w:trPr>
          <w:trHeight w:val="701"/>
        </w:trPr>
        <w:tc>
          <w:tcPr>
            <w:tcW w:w="5778" w:type="dxa"/>
          </w:tcPr>
          <w:p w:rsidR="002C2F8E" w:rsidRPr="00FC59A1" w:rsidRDefault="00FC59A1" w:rsidP="002170C7">
            <w:pPr>
              <w:pStyle w:val="ListParagraph"/>
              <w:numPr>
                <w:ilvl w:val="0"/>
                <w:numId w:val="3"/>
              </w:numPr>
              <w:ind w:left="0" w:hanging="1194"/>
              <w:jc w:val="both"/>
              <w:rPr>
                <w:rFonts w:ascii="Times New Roman" w:hAnsi="Times New Roman"/>
                <w:bCs/>
                <w:sz w:val="24"/>
                <w:szCs w:val="24"/>
              </w:rPr>
            </w:pPr>
            <w:r w:rsidRPr="00AC27A2">
              <w:rPr>
                <w:rFonts w:ascii="Times New Roman" w:hAnsi="Times New Roman" w:cs="Times New Roman"/>
                <w:sz w:val="26"/>
                <w:szCs w:val="26"/>
              </w:rPr>
              <w:t xml:space="preserve">Tham vấn chọn nghề và định hướng học tập là hệ thống các biện pháp tâm lí, giáo dục và một số biện pháp khác được những người tham vấn sử dụng nhằm giúp những người đang gặp khó khăn trong việc định hướng học tập, nghề nghiệp phát hiện, </w:t>
            </w:r>
            <w:r w:rsidRPr="00AC27A2">
              <w:rPr>
                <w:rFonts w:ascii="Times New Roman" w:hAnsi="Times New Roman" w:cs="Times New Roman"/>
                <w:sz w:val="26"/>
                <w:szCs w:val="26"/>
              </w:rPr>
              <w:lastRenderedPageBreak/>
              <w:t>đánh giá sở thích nghề nghiệp, khả năng về trí tuệ, thể ở được tham vấn có thể tự chất,... của bản thân. Nhờ đó, người được tham vấn có thể tự đưa ra giải pháp chọn nghề, định hướng học tập phù hợp cho bản thân</w:t>
            </w:r>
            <w:r>
              <w:rPr>
                <w:rFonts w:ascii="Times New Roman" w:hAnsi="Times New Roman" w:cs="Times New Roman"/>
                <w:sz w:val="26"/>
                <w:szCs w:val="26"/>
              </w:rPr>
              <w:t>.</w:t>
            </w:r>
          </w:p>
          <w:p w:rsidR="00FC59A1" w:rsidRPr="000B709A" w:rsidRDefault="00FC59A1" w:rsidP="002170C7">
            <w:pPr>
              <w:pStyle w:val="ListParagraph"/>
              <w:numPr>
                <w:ilvl w:val="0"/>
                <w:numId w:val="3"/>
              </w:numPr>
              <w:ind w:left="0" w:hanging="1194"/>
              <w:jc w:val="both"/>
              <w:rPr>
                <w:rFonts w:ascii="Times New Roman" w:hAnsi="Times New Roman"/>
                <w:bCs/>
                <w:sz w:val="24"/>
                <w:szCs w:val="24"/>
              </w:rPr>
            </w:pPr>
            <w:r w:rsidRPr="00AC27A2">
              <w:rPr>
                <w:rFonts w:ascii="Times New Roman" w:hAnsi="Times New Roman" w:cs="Times New Roman"/>
                <w:sz w:val="26"/>
                <w:szCs w:val="26"/>
              </w:rPr>
              <w:t>Tham vấn chọn nghề giúp em nhận thức rõ hơn về sở thích, khả năng của bản thân, về nghề nghiệp, nhất là những nghề em yêu thích, muốn chọn. Nhờ đó, em có cơ sở đối chiếu khả năng thực có của bản thân với yêu cầu của bậc học cao hơn hoặc yêu cầu của nghề đặt ra đối với người lao động để đưa ra được định hướng học tập hoặc chọn nghề phù hợp.</w:t>
            </w:r>
          </w:p>
        </w:tc>
        <w:tc>
          <w:tcPr>
            <w:tcW w:w="4253" w:type="dxa"/>
          </w:tcPr>
          <w:p w:rsidR="002C2F8E" w:rsidRDefault="002C2F8E" w:rsidP="008F7D65">
            <w:pPr>
              <w:rPr>
                <w:rFonts w:ascii="Times New Roman" w:hAnsi="Times New Roman"/>
                <w:bCs/>
                <w:sz w:val="24"/>
                <w:szCs w:val="24"/>
              </w:rPr>
            </w:pPr>
          </w:p>
          <w:p w:rsidR="002C2F8E" w:rsidRDefault="002C2F8E" w:rsidP="008F7D65">
            <w:pPr>
              <w:rPr>
                <w:rFonts w:ascii="Times New Roman" w:hAnsi="Times New Roman"/>
                <w:bCs/>
                <w:sz w:val="24"/>
                <w:szCs w:val="24"/>
              </w:rPr>
            </w:pPr>
          </w:p>
          <w:p w:rsidR="002C2F8E" w:rsidRPr="008E76ED" w:rsidRDefault="002C2F8E" w:rsidP="008F7D65">
            <w:pPr>
              <w:rPr>
                <w:rFonts w:ascii="Times New Roman" w:hAnsi="Times New Roman"/>
                <w:bCs/>
                <w:sz w:val="24"/>
                <w:szCs w:val="24"/>
              </w:rPr>
            </w:pPr>
            <w:r w:rsidRPr="008E76ED">
              <w:rPr>
                <w:rFonts w:ascii="Times New Roman" w:hAnsi="Times New Roman"/>
                <w:bCs/>
                <w:sz w:val="24"/>
                <w:szCs w:val="24"/>
              </w:rPr>
              <w:t>Lắng nghe nhận xét và KL của GV</w:t>
            </w:r>
          </w:p>
        </w:tc>
      </w:tr>
    </w:tbl>
    <w:p w:rsidR="008F7D65" w:rsidRPr="00982DFA" w:rsidRDefault="008F7D65"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lastRenderedPageBreak/>
        <w:t>Hoạt động 3. Tìm hiểu cách lập kế hoạch học tập, rèn luyện theo nghề/ nhóm</w:t>
      </w:r>
    </w:p>
    <w:p w:rsidR="008F7D65" w:rsidRPr="00982DFA" w:rsidRDefault="008F7D65"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nghề lựa chọn</w:t>
      </w:r>
    </w:p>
    <w:p w:rsidR="008F7D65" w:rsidRPr="008F7D65" w:rsidRDefault="008F7D65" w:rsidP="008F7D65">
      <w:pPr>
        <w:spacing w:after="0" w:line="240" w:lineRule="auto"/>
        <w:ind w:firstLine="284"/>
        <w:rPr>
          <w:rFonts w:ascii="Times New Roman" w:hAnsi="Times New Roman" w:cs="Times New Roman"/>
          <w:b/>
          <w:sz w:val="26"/>
          <w:szCs w:val="26"/>
        </w:rPr>
      </w:pPr>
      <w:r w:rsidRPr="008F7D65">
        <w:rPr>
          <w:rFonts w:ascii="Times New Roman" w:hAnsi="Times New Roman" w:cs="Times New Roman"/>
          <w:b/>
          <w:sz w:val="26"/>
          <w:szCs w:val="26"/>
        </w:rPr>
        <w:t>a</w:t>
      </w:r>
      <w:r>
        <w:rPr>
          <w:rFonts w:ascii="Times New Roman" w:hAnsi="Times New Roman" w:cs="Times New Roman"/>
          <w:b/>
          <w:sz w:val="26"/>
          <w:szCs w:val="26"/>
        </w:rPr>
        <w:t>.</w:t>
      </w:r>
      <w:r w:rsidRPr="008F7D65">
        <w:rPr>
          <w:rFonts w:ascii="Times New Roman" w:hAnsi="Times New Roman" w:cs="Times New Roman"/>
          <w:b/>
          <w:sz w:val="26"/>
          <w:szCs w:val="26"/>
        </w:rPr>
        <w:t xml:space="preserve"> Mục tiêu</w:t>
      </w:r>
    </w:p>
    <w:p w:rsidR="008F7D65" w:rsidRPr="00AC27A2" w:rsidRDefault="008F7D65" w:rsidP="008F7D65">
      <w:pPr>
        <w:spacing w:after="0" w:line="240" w:lineRule="auto"/>
        <w:rPr>
          <w:rFonts w:ascii="Times New Roman" w:hAnsi="Times New Roman" w:cs="Times New Roman"/>
          <w:sz w:val="26"/>
          <w:szCs w:val="26"/>
        </w:rPr>
      </w:pPr>
      <w:r w:rsidRPr="00AC27A2">
        <w:rPr>
          <w:rFonts w:ascii="Times New Roman" w:hAnsi="Times New Roman" w:cs="Times New Roman"/>
          <w:sz w:val="26"/>
          <w:szCs w:val="26"/>
        </w:rPr>
        <w:t>HS nêu được mục đích, ý nghĩa và cách lập kế hoạch học tập, rèn luyện theo nghề hoặc nhóm nghề định chọn.</w:t>
      </w:r>
    </w:p>
    <w:p w:rsidR="008F7D65" w:rsidRPr="00841607" w:rsidRDefault="008F7D65" w:rsidP="008F7D65">
      <w:pPr>
        <w:spacing w:after="0" w:line="240" w:lineRule="auto"/>
        <w:ind w:left="567" w:hanging="283"/>
        <w:rPr>
          <w:rFonts w:ascii="Times New Roman" w:hAnsi="Times New Roman" w:cs="Times New Roman"/>
          <w:sz w:val="26"/>
          <w:szCs w:val="26"/>
        </w:rPr>
      </w:pPr>
      <w:r w:rsidRPr="00841607">
        <w:rPr>
          <w:rFonts w:ascii="Times New Roman" w:eastAsia="Calibri" w:hAnsi="Times New Roman" w:cs="Times New Roman"/>
          <w:b/>
          <w:sz w:val="26"/>
          <w:szCs w:val="26"/>
        </w:rPr>
        <w:t>b. Sản phẩm học tập:</w:t>
      </w:r>
      <w:r w:rsidRPr="00841607">
        <w:rPr>
          <w:rFonts w:ascii="Times New Roman" w:eastAsia="Times New Roman" w:hAnsi="Times New Roman" w:cs="Times New Roman"/>
          <w:color w:val="000000"/>
          <w:sz w:val="26"/>
          <w:szCs w:val="26"/>
        </w:rPr>
        <w:t>HS làm việc theo nhóm.</w:t>
      </w:r>
    </w:p>
    <w:p w:rsidR="002C2F8E" w:rsidRDefault="008F7D65" w:rsidP="00FC59A1">
      <w:pPr>
        <w:spacing w:after="0" w:line="240" w:lineRule="auto"/>
        <w:ind w:firstLine="284"/>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 Tổ chức thực hiện</w:t>
      </w:r>
    </w:p>
    <w:tbl>
      <w:tblPr>
        <w:tblStyle w:val="TableGrid1"/>
        <w:tblW w:w="10031" w:type="dxa"/>
        <w:tblLayout w:type="fixed"/>
        <w:tblLook w:val="04A0" w:firstRow="1" w:lastRow="0" w:firstColumn="1" w:lastColumn="0" w:noHBand="0" w:noVBand="1"/>
      </w:tblPr>
      <w:tblGrid>
        <w:gridCol w:w="5920"/>
        <w:gridCol w:w="4111"/>
      </w:tblGrid>
      <w:tr w:rsidR="000B709A" w:rsidRPr="002D382B" w:rsidTr="00FF4F5F">
        <w:tc>
          <w:tcPr>
            <w:tcW w:w="5920" w:type="dxa"/>
          </w:tcPr>
          <w:p w:rsidR="000B709A" w:rsidRPr="002D382B" w:rsidRDefault="000B709A"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giáo viên.</w:t>
            </w:r>
          </w:p>
        </w:tc>
        <w:tc>
          <w:tcPr>
            <w:tcW w:w="4111" w:type="dxa"/>
          </w:tcPr>
          <w:p w:rsidR="000B709A" w:rsidRPr="002D382B" w:rsidRDefault="000B709A"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học sinh.</w:t>
            </w:r>
          </w:p>
        </w:tc>
      </w:tr>
      <w:tr w:rsidR="002C2F8E" w:rsidRPr="002D382B" w:rsidTr="00FF4F5F">
        <w:tc>
          <w:tcPr>
            <w:tcW w:w="10031" w:type="dxa"/>
            <w:gridSpan w:val="2"/>
          </w:tcPr>
          <w:p w:rsidR="002C2F8E" w:rsidRPr="002D382B" w:rsidRDefault="002C2F8E" w:rsidP="008F7D65">
            <w:pPr>
              <w:autoSpaceDE w:val="0"/>
              <w:autoSpaceDN w:val="0"/>
              <w:adjustRightInd w:val="0"/>
              <w:rPr>
                <w:rFonts w:ascii="Times New Roman" w:hAnsi="Times New Roman"/>
                <w:b/>
                <w:bCs/>
                <w:sz w:val="24"/>
                <w:szCs w:val="24"/>
                <w:lang w:val="vi-VN"/>
              </w:rPr>
            </w:pPr>
            <w:r w:rsidRPr="008E76ED">
              <w:rPr>
                <w:rFonts w:ascii="Times New Roman" w:hAnsi="Times New Roman"/>
                <w:b/>
                <w:bCs/>
                <w:sz w:val="24"/>
                <w:szCs w:val="24"/>
              </w:rPr>
              <w:t>* Chuyển giao nhiệm vụ</w:t>
            </w:r>
          </w:p>
        </w:tc>
      </w:tr>
      <w:tr w:rsidR="000B709A" w:rsidRPr="008E76ED" w:rsidTr="00FF4F5F">
        <w:trPr>
          <w:trHeight w:val="2431"/>
        </w:trPr>
        <w:tc>
          <w:tcPr>
            <w:tcW w:w="5920" w:type="dxa"/>
          </w:tcPr>
          <w:p w:rsidR="008F7D65" w:rsidRPr="00AC27A2" w:rsidRDefault="008F7D65" w:rsidP="002170C7">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 GV tổ chức cho HS thảo luận với các bạn về mục đích, ý nghĩa và cách lập kế hoạch học tập, rèn luyện theo nghề nhóm nghề định chọn theo những câu hỏi trong SGK.</w:t>
            </w:r>
          </w:p>
          <w:p w:rsidR="008F7D65" w:rsidRPr="00AC27A2"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GV yêu cầu HS chia sẻ hiểu biết của bản thân về tham vấn chọn nghề và định hướng học tập theo các câu hỏi gợi ý sau:</w:t>
            </w:r>
          </w:p>
          <w:p w:rsidR="008F7D65"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Mục đích, ý nghĩa của việc tham vấn ý kiến thầy cô, gia đình, bạn bè về chọn nghề và định hướng học tập.</w:t>
            </w:r>
          </w:p>
          <w:p w:rsidR="008F7D65" w:rsidRPr="00AC27A2"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Kể lại một số việc em và người tham vấn cho em đã thực hiện trong quá trình tham vấn.</w:t>
            </w:r>
          </w:p>
          <w:p w:rsidR="008F7D65"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xml:space="preserve">+ Việc tham vấn chọn nghề và định hướng học tập đã giúp ích gì cho em? </w:t>
            </w:r>
          </w:p>
          <w:p w:rsidR="000B709A" w:rsidRPr="008F7D65"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Cảm nhận của em sau khi được tham vấn.</w:t>
            </w:r>
          </w:p>
        </w:tc>
        <w:tc>
          <w:tcPr>
            <w:tcW w:w="4111" w:type="dxa"/>
          </w:tcPr>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pStyle w:val="ListParagraph"/>
              <w:numPr>
                <w:ilvl w:val="0"/>
                <w:numId w:val="3"/>
              </w:numPr>
              <w:autoSpaceDE w:val="0"/>
              <w:autoSpaceDN w:val="0"/>
              <w:adjustRightInd w:val="0"/>
              <w:ind w:left="239" w:hanging="142"/>
              <w:jc w:val="both"/>
              <w:rPr>
                <w:rFonts w:ascii="Times New Roman" w:hAnsi="Times New Roman"/>
                <w:sz w:val="24"/>
                <w:szCs w:val="24"/>
              </w:rPr>
            </w:pPr>
            <w:r w:rsidRPr="008E76ED">
              <w:rPr>
                <w:rFonts w:ascii="Times New Roman" w:hAnsi="Times New Roman"/>
                <w:sz w:val="24"/>
                <w:szCs w:val="24"/>
              </w:rPr>
              <w:t>Tiếp nhận nhiệm vụ học tập</w:t>
            </w:r>
          </w:p>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autoSpaceDE w:val="0"/>
              <w:autoSpaceDN w:val="0"/>
              <w:adjustRightInd w:val="0"/>
              <w:jc w:val="both"/>
              <w:rPr>
                <w:rFonts w:ascii="Times New Roman" w:hAnsi="Times New Roman"/>
                <w:sz w:val="24"/>
                <w:szCs w:val="24"/>
              </w:rPr>
            </w:pPr>
          </w:p>
        </w:tc>
      </w:tr>
      <w:tr w:rsidR="000B709A" w:rsidRPr="008E76ED" w:rsidTr="00FF4F5F">
        <w:tc>
          <w:tcPr>
            <w:tcW w:w="10031" w:type="dxa"/>
            <w:gridSpan w:val="2"/>
          </w:tcPr>
          <w:p w:rsidR="000B709A" w:rsidRPr="008E76ED" w:rsidRDefault="000B709A" w:rsidP="002170C7">
            <w:pPr>
              <w:autoSpaceDE w:val="0"/>
              <w:autoSpaceDN w:val="0"/>
              <w:adjustRightInd w:val="0"/>
              <w:jc w:val="both"/>
              <w:rPr>
                <w:rFonts w:ascii="Times New Roman" w:hAnsi="Times New Roman"/>
                <w:sz w:val="24"/>
                <w:szCs w:val="24"/>
              </w:rPr>
            </w:pPr>
            <w:r w:rsidRPr="008E76ED">
              <w:rPr>
                <w:rFonts w:ascii="Times New Roman" w:hAnsi="Times New Roman"/>
                <w:b/>
                <w:bCs/>
                <w:iCs/>
                <w:sz w:val="24"/>
                <w:szCs w:val="24"/>
              </w:rPr>
              <w:t>* Thực hiện nhiệm vụ học tập</w:t>
            </w:r>
          </w:p>
        </w:tc>
      </w:tr>
      <w:tr w:rsidR="000B709A" w:rsidRPr="008E76ED" w:rsidTr="00FF4F5F">
        <w:tc>
          <w:tcPr>
            <w:tcW w:w="5920" w:type="dxa"/>
          </w:tcPr>
          <w:p w:rsidR="000B709A" w:rsidRPr="008E76ED" w:rsidRDefault="000B709A" w:rsidP="002170C7">
            <w:pPr>
              <w:autoSpaceDE w:val="0"/>
              <w:autoSpaceDN w:val="0"/>
              <w:adjustRightInd w:val="0"/>
              <w:jc w:val="both"/>
              <w:rPr>
                <w:rFonts w:ascii="Times New Roman" w:hAnsi="Times New Roman"/>
                <w:bCs/>
                <w:iCs/>
                <w:sz w:val="24"/>
                <w:szCs w:val="24"/>
              </w:rPr>
            </w:pPr>
          </w:p>
          <w:p w:rsidR="000B709A" w:rsidRPr="008E76ED" w:rsidRDefault="000B709A" w:rsidP="002170C7">
            <w:pPr>
              <w:autoSpaceDE w:val="0"/>
              <w:autoSpaceDN w:val="0"/>
              <w:adjustRightInd w:val="0"/>
              <w:jc w:val="both"/>
              <w:rPr>
                <w:rFonts w:ascii="Times New Roman" w:hAnsi="Times New Roman"/>
                <w:bCs/>
                <w:iCs/>
                <w:sz w:val="24"/>
                <w:szCs w:val="24"/>
              </w:rPr>
            </w:pPr>
            <w:r w:rsidRPr="008E76ED">
              <w:rPr>
                <w:rFonts w:ascii="Times New Roman" w:hAnsi="Times New Roman"/>
                <w:bCs/>
                <w:iCs/>
                <w:sz w:val="24"/>
                <w:szCs w:val="24"/>
              </w:rPr>
              <w:t xml:space="preserve">Định hướng, giám sát </w:t>
            </w:r>
          </w:p>
        </w:tc>
        <w:tc>
          <w:tcPr>
            <w:tcW w:w="4111" w:type="dxa"/>
          </w:tcPr>
          <w:p w:rsidR="000B709A" w:rsidRDefault="000B709A" w:rsidP="002170C7">
            <w:pPr>
              <w:autoSpaceDE w:val="0"/>
              <w:autoSpaceDN w:val="0"/>
              <w:adjustRightInd w:val="0"/>
              <w:jc w:val="both"/>
              <w:rPr>
                <w:rFonts w:ascii="Times New Roman" w:hAnsi="Times New Roman"/>
                <w:sz w:val="24"/>
                <w:szCs w:val="24"/>
              </w:rPr>
            </w:pPr>
            <w:r>
              <w:rPr>
                <w:rFonts w:ascii="Times New Roman" w:hAnsi="Times New Roman"/>
                <w:sz w:val="24"/>
                <w:szCs w:val="24"/>
              </w:rPr>
              <w:t>HS Hoạt động cá nhân</w:t>
            </w:r>
          </w:p>
          <w:p w:rsidR="000B709A" w:rsidRPr="008E76ED" w:rsidRDefault="000B709A" w:rsidP="002170C7">
            <w:pPr>
              <w:autoSpaceDE w:val="0"/>
              <w:autoSpaceDN w:val="0"/>
              <w:adjustRightInd w:val="0"/>
              <w:jc w:val="both"/>
              <w:rPr>
                <w:rFonts w:ascii="Times New Roman" w:hAnsi="Times New Roman"/>
                <w:sz w:val="24"/>
                <w:szCs w:val="24"/>
              </w:rPr>
            </w:pPr>
            <w:r w:rsidRPr="00AC27A2">
              <w:rPr>
                <w:rFonts w:ascii="Times New Roman" w:hAnsi="Times New Roman" w:cs="Times New Roman"/>
                <w:sz w:val="26"/>
                <w:szCs w:val="26"/>
              </w:rPr>
              <w:t>HS hoạt động nhóm để chia sẻ kết quả làm việc cá nhân</w:t>
            </w:r>
          </w:p>
        </w:tc>
      </w:tr>
      <w:tr w:rsidR="000B709A" w:rsidRPr="008E76ED" w:rsidTr="00FF4F5F">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iCs/>
                <w:sz w:val="24"/>
                <w:szCs w:val="24"/>
              </w:rPr>
              <w:t>* Báo cáo, thảo luận.</w:t>
            </w:r>
          </w:p>
        </w:tc>
      </w:tr>
      <w:tr w:rsidR="000B709A" w:rsidRPr="008E76ED" w:rsidTr="00FF4F5F">
        <w:trPr>
          <w:trHeight w:val="701"/>
        </w:trPr>
        <w:tc>
          <w:tcPr>
            <w:tcW w:w="5920" w:type="dxa"/>
          </w:tcPr>
          <w:p w:rsidR="000B709A" w:rsidRPr="008E76ED" w:rsidRDefault="000B709A" w:rsidP="002170C7">
            <w:pPr>
              <w:jc w:val="both"/>
              <w:rPr>
                <w:rFonts w:ascii="Times New Roman" w:hAnsi="Times New Roman"/>
                <w:bCs/>
                <w:sz w:val="24"/>
                <w:szCs w:val="24"/>
              </w:rPr>
            </w:pPr>
            <w:r w:rsidRPr="008E76ED">
              <w:rPr>
                <w:rFonts w:ascii="Times New Roman" w:hAnsi="Times New Roman"/>
                <w:bCs/>
                <w:sz w:val="24"/>
                <w:szCs w:val="24"/>
              </w:rPr>
              <w:t>- GV yêu cầu đại diện một số HS trả lời, còn lại các HS khác nhận xét, bổ sung</w:t>
            </w:r>
          </w:p>
        </w:tc>
        <w:tc>
          <w:tcPr>
            <w:tcW w:w="4111" w:type="dxa"/>
          </w:tcPr>
          <w:p w:rsidR="00FC59A1" w:rsidRDefault="000B709A" w:rsidP="002170C7">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Mời đại diện một số nhóm HS chia sẻ </w:t>
            </w:r>
            <w:r w:rsidR="00FC59A1" w:rsidRPr="00AC27A2">
              <w:rPr>
                <w:rFonts w:ascii="Times New Roman" w:hAnsi="Times New Roman" w:cs="Times New Roman"/>
                <w:sz w:val="26"/>
                <w:szCs w:val="26"/>
              </w:rPr>
              <w:t>để n</w:t>
            </w:r>
            <w:r w:rsidR="00FC59A1">
              <w:rPr>
                <w:rFonts w:ascii="Times New Roman" w:hAnsi="Times New Roman" w:cs="Times New Roman"/>
                <w:sz w:val="26"/>
                <w:szCs w:val="26"/>
              </w:rPr>
              <w:t>ê</w:t>
            </w:r>
            <w:r w:rsidR="00FC59A1" w:rsidRPr="00AC27A2">
              <w:rPr>
                <w:rFonts w:ascii="Times New Roman" w:hAnsi="Times New Roman" w:cs="Times New Roman"/>
                <w:sz w:val="26"/>
                <w:szCs w:val="26"/>
              </w:rPr>
              <w:t>u những nội dung cơ bản của kế hoạch học tập, rèn luyện và lợi ích của việc lập kế hoạch.</w:t>
            </w:r>
          </w:p>
          <w:p w:rsidR="008F7D65" w:rsidRPr="00AC27A2" w:rsidRDefault="008F7D65" w:rsidP="002170C7">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Mời một số HS nêu ý kiến nhận xét và những điều rút ra qua phần trình bày của các bạn.</w:t>
            </w:r>
          </w:p>
          <w:p w:rsidR="008F7D65" w:rsidRPr="008E76ED" w:rsidRDefault="008F7D65" w:rsidP="002170C7">
            <w:pPr>
              <w:jc w:val="both"/>
              <w:rPr>
                <w:rFonts w:ascii="Times New Roman" w:hAnsi="Times New Roman"/>
                <w:bCs/>
                <w:sz w:val="24"/>
                <w:szCs w:val="24"/>
              </w:rPr>
            </w:pPr>
          </w:p>
        </w:tc>
      </w:tr>
      <w:tr w:rsidR="000B709A" w:rsidRPr="008E76ED" w:rsidTr="00FF4F5F">
        <w:trPr>
          <w:trHeight w:val="272"/>
        </w:trPr>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sz w:val="24"/>
                <w:szCs w:val="24"/>
              </w:rPr>
              <w:lastRenderedPageBreak/>
              <w:t>* Kết luận, nhận định</w:t>
            </w:r>
          </w:p>
        </w:tc>
      </w:tr>
      <w:tr w:rsidR="000B709A" w:rsidRPr="008E76ED" w:rsidTr="00FF4F5F">
        <w:trPr>
          <w:trHeight w:val="701"/>
        </w:trPr>
        <w:tc>
          <w:tcPr>
            <w:tcW w:w="5920" w:type="dxa"/>
          </w:tcPr>
          <w:p w:rsidR="008F7D65" w:rsidRPr="00AC27A2"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Lập kế hoạch học tập, rèn luyện theo nghề hoặc nhóm nghề định chọn giúp ta chủ động thực hiện những việc cần làm, từ đó nâng cao được kết quả học tập và rèn luyện được những phẩm chất, năng lực cần thiết cho hoạt động nghề nghiệp của bản thân sau này. Để lập được kế hoạch học tập, rèn luyện theo nghề hoặc nhóm nghề định chọn, em cần phải có những thông tin cần thiết về nghề nghiệp, về sở thích, khả năng, năng lực của bản thân, từ đó có cơ sở đối chiếu, xác định những điểm mạnh cần phát huy, những điểm còn hạn chế cần rèn luyện nhằm đáp ứng được yêu cầu của nghề khi tham gia lao động nghề nghiệp.</w:t>
            </w:r>
          </w:p>
          <w:p w:rsidR="000B709A" w:rsidRPr="00FC59A1"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Kế hoạch học tập, rèn luyện cần thể hiện được yêu cầu về phẩm chất, năng lực của nghề em định chọn, những đặc điểm, điểm mạnh, điểm hạn chế của bản thân, yêu cầu của những trường đào tạo nghề em định chọn và các nhiệm vụ, biện pháp rèn luyện cụ thể.</w:t>
            </w:r>
          </w:p>
        </w:tc>
        <w:tc>
          <w:tcPr>
            <w:tcW w:w="4111" w:type="dxa"/>
          </w:tcPr>
          <w:p w:rsidR="000B709A" w:rsidRDefault="000B709A" w:rsidP="002170C7">
            <w:pPr>
              <w:jc w:val="both"/>
              <w:rPr>
                <w:rFonts w:ascii="Times New Roman" w:hAnsi="Times New Roman"/>
                <w:bCs/>
                <w:sz w:val="24"/>
                <w:szCs w:val="24"/>
              </w:rPr>
            </w:pPr>
          </w:p>
          <w:p w:rsidR="000B709A" w:rsidRDefault="000B709A" w:rsidP="002170C7">
            <w:pPr>
              <w:jc w:val="both"/>
              <w:rPr>
                <w:rFonts w:ascii="Times New Roman" w:hAnsi="Times New Roman"/>
                <w:bCs/>
                <w:sz w:val="24"/>
                <w:szCs w:val="24"/>
              </w:rPr>
            </w:pPr>
          </w:p>
          <w:p w:rsidR="000B709A" w:rsidRPr="008E76ED" w:rsidRDefault="000B709A" w:rsidP="002170C7">
            <w:pPr>
              <w:jc w:val="both"/>
              <w:rPr>
                <w:rFonts w:ascii="Times New Roman" w:hAnsi="Times New Roman"/>
                <w:bCs/>
                <w:sz w:val="24"/>
                <w:szCs w:val="24"/>
              </w:rPr>
            </w:pPr>
            <w:r w:rsidRPr="008E76ED">
              <w:rPr>
                <w:rFonts w:ascii="Times New Roman" w:hAnsi="Times New Roman"/>
                <w:bCs/>
                <w:sz w:val="24"/>
                <w:szCs w:val="24"/>
              </w:rPr>
              <w:t>Lắng nghe nhận xét và KL của GV</w:t>
            </w:r>
          </w:p>
        </w:tc>
      </w:tr>
    </w:tbl>
    <w:p w:rsidR="00731053" w:rsidRPr="00982DFA" w:rsidRDefault="00731053" w:rsidP="006F50F6">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 xml:space="preserve">Hoạt động 3. </w:t>
      </w:r>
      <w:r w:rsidR="006F50F6">
        <w:rPr>
          <w:rFonts w:ascii="Times New Roman" w:hAnsi="Times New Roman" w:cs="Times New Roman"/>
          <w:b/>
          <w:sz w:val="26"/>
          <w:szCs w:val="26"/>
        </w:rPr>
        <w:t>Luyện tập</w:t>
      </w:r>
    </w:p>
    <w:p w:rsidR="00731053" w:rsidRPr="00AC27A2" w:rsidRDefault="006F50F6" w:rsidP="008F7D65">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31053" w:rsidRPr="00AC27A2">
        <w:rPr>
          <w:rFonts w:ascii="Times New Roman" w:hAnsi="Times New Roman" w:cs="Times New Roman"/>
          <w:sz w:val="26"/>
          <w:szCs w:val="26"/>
        </w:rPr>
        <w:t>HS trình bày được những thông tin đã thu thập, tìm kiếm được về hệ thống trường đào tạo nghề em định chọn.</w:t>
      </w:r>
    </w:p>
    <w:p w:rsidR="00731053"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Hiện nay ở nước ta có rất nhiều các trường đào tạo nghề. Mỗi trường đều có những thông tin cơ bản về các ngành nghề đào tạo, điều kiện tuyển sinh, học tập, sinh hoạt, học phí, học bổng và cơ hội hợp tác với các trường ở nước ngoài cũng như cơ hội việc lành sau khi tốt nghiệp. Việc thu thập, tình kiếm được các</w:t>
      </w:r>
      <w:r>
        <w:rPr>
          <w:rFonts w:ascii="Times New Roman" w:hAnsi="Times New Roman" w:cs="Times New Roman"/>
          <w:sz w:val="26"/>
          <w:szCs w:val="26"/>
        </w:rPr>
        <w:t xml:space="preserve"> thông tin</w:t>
      </w:r>
      <w:r w:rsidRPr="00AC27A2">
        <w:rPr>
          <w:rFonts w:ascii="Times New Roman" w:hAnsi="Times New Roman" w:cs="Times New Roman"/>
          <w:sz w:val="26"/>
          <w:szCs w:val="26"/>
        </w:rPr>
        <w:t xml:space="preserve"> nơi đào tạo nghề phù hợp với mong muốn, điều kiện của bản thân, gia đình. </w:t>
      </w:r>
    </w:p>
    <w:p w:rsidR="00731053" w:rsidRPr="00AC27A2" w:rsidRDefault="006F50F6" w:rsidP="006F50F6">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31053" w:rsidRPr="00AC27A2">
        <w:rPr>
          <w:rFonts w:ascii="Times New Roman" w:hAnsi="Times New Roman" w:cs="Times New Roman"/>
          <w:sz w:val="26"/>
          <w:szCs w:val="26"/>
        </w:rPr>
        <w:t>HS vận dụng, củng cố được những tri thức mới về tham vấn chọn nghề và định hướng</w:t>
      </w:r>
      <w:r>
        <w:rPr>
          <w:rFonts w:ascii="Times New Roman" w:hAnsi="Times New Roman" w:cs="Times New Roman"/>
          <w:sz w:val="26"/>
          <w:szCs w:val="26"/>
        </w:rPr>
        <w:t xml:space="preserve"> </w:t>
      </w:r>
      <w:r w:rsidR="00731053" w:rsidRPr="00AC27A2">
        <w:rPr>
          <w:rFonts w:ascii="Times New Roman" w:hAnsi="Times New Roman" w:cs="Times New Roman"/>
          <w:sz w:val="26"/>
          <w:szCs w:val="26"/>
        </w:rPr>
        <w:t>học tậ</w:t>
      </w:r>
      <w:r w:rsidR="00731053">
        <w:rPr>
          <w:rFonts w:ascii="Times New Roman" w:hAnsi="Times New Roman" w:cs="Times New Roman"/>
          <w:sz w:val="26"/>
          <w:szCs w:val="26"/>
        </w:rPr>
        <w:t>p.</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Trong thực tế, có nhiều em gặp khó khăntrong việc chọn nghề và định hướng học tập. Các em có thể tháo gỡ khó khăn bằng cách xin ý kiến tham vấn của thầy cô giáo, cha mẹ, bạn bè – những người hiểu em. Để việc xin tham vẫn đạt kết quả, các em cần xác định được vấn đề khó khăn cụ thể là gì? Vướng mắc ở chỗ nào? Nguyên nhân của những khó khăn, vướng mắc này,... Có thể viết sẵn những câu hỏi của em trước khi xin tham vấn. Khi tham vấn, em cần có thái độ cởi mở, cầu thị, kĩ năng lắng nghe tích cực và hợp tác với người tham vấn. Thực hiện tốt việc tham vấn, nhất định các em sẽ tháo gỡ được vướng mắc, khó khăn và tìm ra giải pháp tốt nhất để đưa ra được quyết định chọn nghề và định hướng học tập phù hợp với bản thân.</w:t>
      </w:r>
    </w:p>
    <w:p w:rsidR="00731053" w:rsidRPr="00BA474A" w:rsidRDefault="006F50F6" w:rsidP="006F50F6">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31053" w:rsidRPr="00BA474A">
        <w:rPr>
          <w:rFonts w:ascii="Times New Roman" w:hAnsi="Times New Roman" w:cs="Times New Roman"/>
          <w:sz w:val="26"/>
          <w:szCs w:val="26"/>
        </w:rPr>
        <w:t>HS lập được kế hoạch học tập, rèn luyện theo nghề hoặc nhóm nghề định chọn.</w:t>
      </w:r>
    </w:p>
    <w:p w:rsidR="00731053" w:rsidRPr="00856480" w:rsidRDefault="006F50F6" w:rsidP="008F7D65">
      <w:pPr>
        <w:spacing w:after="0" w:line="240" w:lineRule="auto"/>
        <w:rPr>
          <w:rFonts w:ascii="Times New Roman" w:hAnsi="Times New Roman" w:cs="Times New Roman"/>
          <w:b/>
          <w:sz w:val="26"/>
          <w:szCs w:val="26"/>
        </w:rPr>
      </w:pPr>
      <w:r w:rsidRPr="00856480">
        <w:rPr>
          <w:rFonts w:ascii="Times New Roman" w:hAnsi="Times New Roman" w:cs="Times New Roman"/>
          <w:b/>
          <w:sz w:val="26"/>
          <w:szCs w:val="26"/>
        </w:rPr>
        <w:t xml:space="preserve">Hoạt động </w:t>
      </w:r>
      <w:r>
        <w:rPr>
          <w:rFonts w:ascii="Times New Roman" w:hAnsi="Times New Roman" w:cs="Times New Roman"/>
          <w:b/>
          <w:sz w:val="26"/>
          <w:szCs w:val="26"/>
        </w:rPr>
        <w:t xml:space="preserve">4: </w:t>
      </w:r>
      <w:r w:rsidR="00731053" w:rsidRPr="00856480">
        <w:rPr>
          <w:rFonts w:ascii="Times New Roman" w:hAnsi="Times New Roman" w:cs="Times New Roman"/>
          <w:b/>
          <w:sz w:val="26"/>
          <w:szCs w:val="26"/>
        </w:rPr>
        <w:t>VẬN DỤNG</w:t>
      </w:r>
    </w:p>
    <w:p w:rsidR="00731053" w:rsidRPr="00BA474A" w:rsidRDefault="00731053" w:rsidP="008F7D65">
      <w:pPr>
        <w:spacing w:after="0" w:line="240" w:lineRule="auto"/>
        <w:rPr>
          <w:rFonts w:ascii="Times New Roman" w:hAnsi="Times New Roman" w:cs="Times New Roman"/>
          <w:sz w:val="26"/>
          <w:szCs w:val="26"/>
        </w:rPr>
      </w:pPr>
      <w:r w:rsidRPr="00BA474A">
        <w:rPr>
          <w:rFonts w:ascii="Times New Roman" w:hAnsi="Times New Roman" w:cs="Times New Roman"/>
          <w:sz w:val="26"/>
          <w:szCs w:val="26"/>
        </w:rPr>
        <w:t>GV hướng dẫn và yêu cầu HS về nhà thực hiện những việc sau:</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1. Thực hiện kế hoạch học tập, rèn luyện theo nghề/ nhóm nghề định lựa chọn – Thực hiện các biện pháp học tập đã xác định trong kế hoạch để nâng cao kết quả học tập những môn học có liên quan đến những nghề em định chọn. Ghi lại cách thực hiện và kết quả học tập em đã đạt được.</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Thực hiện các biện pháp rèn luyện bản thân đã xác định trong kế hoạch để đạt được những yêu cầu về phẩm chất, năng lực của nghé em định chọn. Ghi lại cách thực hiện và kết quả rèn luyện bản thân em đạt được.</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lastRenderedPageBreak/>
        <w:t>2. Tham vấn ý kiến của gia đình, thầy, cô giáo, bạn bè về chọn nghề và định hướng học tập</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Chuẩn bị các câu hỏi và xin ý kiến tham vấn của gia đình, thầy, cô giảo, bạn bè về chọn nghề và định hướng học tập. Ghi lại các ý kiến tham vấn của bố mẹ, người thân hoặc thầy, cô giáo.</w:t>
      </w:r>
    </w:p>
    <w:p w:rsidR="00731053" w:rsidRPr="00BA474A"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BA474A">
        <w:rPr>
          <w:rFonts w:ascii="Times New Roman" w:hAnsi="Times New Roman" w:cs="Times New Roman"/>
          <w:sz w:val="26"/>
          <w:szCs w:val="26"/>
        </w:rPr>
        <w:t xml:space="preserve"> Tập hợp các ý kiến tham vấn đề đưa ra giải pháp giải quyết khó khăn, vướng mắc củabản thân và chuẩn bị cho việc lập kế hoạch học tập, rèn luyện.</w:t>
      </w:r>
    </w:p>
    <w:p w:rsidR="00731053" w:rsidRPr="00856480" w:rsidRDefault="00731053" w:rsidP="008F7D65">
      <w:pPr>
        <w:spacing w:after="0" w:line="240" w:lineRule="auto"/>
        <w:rPr>
          <w:rFonts w:ascii="Times New Roman" w:hAnsi="Times New Roman" w:cs="Times New Roman"/>
          <w:b/>
          <w:sz w:val="26"/>
          <w:szCs w:val="26"/>
        </w:rPr>
      </w:pPr>
      <w:r w:rsidRPr="00856480">
        <w:rPr>
          <w:rFonts w:ascii="Times New Roman" w:hAnsi="Times New Roman" w:cs="Times New Roman"/>
          <w:b/>
          <w:sz w:val="26"/>
          <w:szCs w:val="26"/>
        </w:rPr>
        <w:t>TÔNG KẾT</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GV nhận xét thái độ tham gia các hoạt động của HS và tuyên dương, khen ngợi những HS tích cực, có nhiều đóng góp cho hoạt động của nhóm, lớp.</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GV kết luận chung: Lập kế hoạch học tập, rèn luyện theo định hướng nghề nghiệp là một trong những việc quan trọng mà mỗi chúng ta cần thực hiện để đến với nghề mình yêu thích và đạt được thành công trong hoạt động nghề nghiệp tương lai. Để lập được kế hoạch nghề nghiệp, cần phải có hiểu biết về nghề nghiệp mình quan tâm, về cơ sở đào tạo nghề và về sở thích, khả năng, điểm mạnh, điểm hạn chế của bản thân. Cùng với đó, các em có thể xin ý kiến tham vấn ng với đó, các e của thầy cô, cha mẹ, bạn bè, người thân. Mỗi chúng ta hãy tự giác học tập và rèn luyện theo kế hoạch đã lập. Nhất định các em sẽ thành công trong hoạt động nghề nghiệp sau này.</w:t>
      </w:r>
    </w:p>
    <w:p w:rsidR="007F6FA9" w:rsidRDefault="007F6FA9" w:rsidP="008F7D65">
      <w:pPr>
        <w:spacing w:after="0" w:line="240" w:lineRule="auto"/>
      </w:pPr>
    </w:p>
    <w:sectPr w:rsidR="007F6FA9" w:rsidSect="002C2F8E">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E5C"/>
    <w:multiLevelType w:val="hybridMultilevel"/>
    <w:tmpl w:val="6186EADA"/>
    <w:lvl w:ilvl="0" w:tplc="CB3A0AA2">
      <w:start w:val="1"/>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8DF3527"/>
    <w:multiLevelType w:val="hybridMultilevel"/>
    <w:tmpl w:val="AA40DF8A"/>
    <w:lvl w:ilvl="0" w:tplc="9B78DB68">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789828BD"/>
    <w:multiLevelType w:val="hybridMultilevel"/>
    <w:tmpl w:val="81E6F2A0"/>
    <w:lvl w:ilvl="0" w:tplc="4DB8F2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731053"/>
    <w:rsid w:val="000B709A"/>
    <w:rsid w:val="002170C7"/>
    <w:rsid w:val="002C2F8E"/>
    <w:rsid w:val="00445F30"/>
    <w:rsid w:val="006F50F6"/>
    <w:rsid w:val="00731053"/>
    <w:rsid w:val="007875CB"/>
    <w:rsid w:val="007F6FA9"/>
    <w:rsid w:val="008F7D65"/>
    <w:rsid w:val="00A849AE"/>
    <w:rsid w:val="00E7397F"/>
    <w:rsid w:val="00F7196F"/>
    <w:rsid w:val="00FC59A1"/>
    <w:rsid w:val="00FF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731053"/>
    <w:pPr>
      <w:ind w:left="720"/>
      <w:contextualSpacing/>
    </w:pPr>
  </w:style>
  <w:style w:type="table" w:customStyle="1" w:styleId="TableGrid1">
    <w:name w:val="Table Grid1"/>
    <w:basedOn w:val="TableNormal"/>
    <w:uiPriority w:val="59"/>
    <w:rsid w:val="00E7397F"/>
    <w:pPr>
      <w:spacing w:after="0" w:line="240" w:lineRule="auto"/>
    </w:pPr>
    <w:rPr>
      <w:rFonts w:ascii="Calibri" w:eastAsiaTheme="minorHAns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E739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E73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MayTinhDucDung</dc:creator>
  <cp:keywords/>
  <dc:description/>
  <cp:lastModifiedBy>Admin</cp:lastModifiedBy>
  <cp:revision>6</cp:revision>
  <dcterms:created xsi:type="dcterms:W3CDTF">2023-03-08T09:51:00Z</dcterms:created>
  <dcterms:modified xsi:type="dcterms:W3CDTF">2023-06-08T13:20:00Z</dcterms:modified>
</cp:coreProperties>
</file>