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020CA" w14:textId="3F16FC34" w:rsidR="00D9472E" w:rsidRPr="00934DF5" w:rsidRDefault="00D9472E" w:rsidP="00934DF5">
      <w:pPr>
        <w:pStyle w:val="Heading1"/>
        <w:rPr>
          <w:sz w:val="24"/>
          <w:szCs w:val="24"/>
        </w:rPr>
      </w:pPr>
      <w:bookmarkStart w:id="0" w:name="_Toc104293705"/>
      <w:r w:rsidRPr="00934DF5">
        <w:rPr>
          <w:sz w:val="24"/>
          <w:szCs w:val="24"/>
        </w:rPr>
        <w:t>BẢNG MÔ TẢ MỨC ĐỘ ĐÁNH GIÁ MÔN VẬT LÍ</w:t>
      </w:r>
      <w:bookmarkEnd w:id="0"/>
      <w:r w:rsidR="002A5C25" w:rsidRPr="00934DF5">
        <w:rPr>
          <w:sz w:val="24"/>
          <w:szCs w:val="24"/>
        </w:rPr>
        <w:t xml:space="preserve"> </w:t>
      </w:r>
    </w:p>
    <w:tbl>
      <w:tblPr>
        <w:tblStyle w:val="TableGrid"/>
        <w:tblW w:w="15026" w:type="dxa"/>
        <w:tblInd w:w="-289" w:type="dxa"/>
        <w:tblLayout w:type="fixed"/>
        <w:tblLook w:val="04A0" w:firstRow="1" w:lastRow="0" w:firstColumn="1" w:lastColumn="0" w:noHBand="0" w:noVBand="1"/>
      </w:tblPr>
      <w:tblGrid>
        <w:gridCol w:w="1560"/>
        <w:gridCol w:w="1843"/>
        <w:gridCol w:w="9214"/>
        <w:gridCol w:w="1275"/>
        <w:gridCol w:w="1134"/>
      </w:tblGrid>
      <w:tr w:rsidR="00934DF5" w:rsidRPr="00934DF5" w14:paraId="260CE88C" w14:textId="04F638AF" w:rsidTr="00934DF5">
        <w:trPr>
          <w:tblHeader/>
        </w:trPr>
        <w:tc>
          <w:tcPr>
            <w:tcW w:w="1560" w:type="dxa"/>
            <w:shd w:val="clear" w:color="auto" w:fill="5B9BD5" w:themeFill="accent5"/>
            <w:vAlign w:val="center"/>
          </w:tcPr>
          <w:p w14:paraId="6959D5A2" w14:textId="2A7B4411" w:rsidR="00934DF5" w:rsidRPr="00934DF5" w:rsidRDefault="00934DF5" w:rsidP="00934DF5">
            <w:pPr>
              <w:tabs>
                <w:tab w:val="left" w:pos="567"/>
              </w:tabs>
              <w:spacing w:beforeLines="20" w:before="48" w:afterLines="20" w:after="48" w:line="264" w:lineRule="auto"/>
              <w:jc w:val="center"/>
              <w:rPr>
                <w:rFonts w:ascii="Times New Roman" w:hAnsi="Times New Roman"/>
                <w:b/>
                <w:color w:val="000000" w:themeColor="text1"/>
                <w:sz w:val="24"/>
                <w:szCs w:val="24"/>
              </w:rPr>
            </w:pPr>
            <w:r w:rsidRPr="00934DF5">
              <w:rPr>
                <w:rFonts w:ascii="Times New Roman" w:hAnsi="Times New Roman"/>
                <w:b/>
                <w:color w:val="000000" w:themeColor="text1"/>
                <w:sz w:val="24"/>
                <w:szCs w:val="24"/>
              </w:rPr>
              <w:t>Nội dung</w:t>
            </w:r>
          </w:p>
        </w:tc>
        <w:tc>
          <w:tcPr>
            <w:tcW w:w="1843" w:type="dxa"/>
            <w:shd w:val="clear" w:color="auto" w:fill="5B9BD5" w:themeFill="accent5"/>
            <w:vAlign w:val="center"/>
          </w:tcPr>
          <w:p w14:paraId="366595C6" w14:textId="55EF1106" w:rsidR="00934DF5" w:rsidRPr="00934DF5" w:rsidRDefault="00934DF5" w:rsidP="00934DF5">
            <w:pPr>
              <w:tabs>
                <w:tab w:val="left" w:pos="567"/>
              </w:tabs>
              <w:spacing w:beforeLines="20" w:before="48" w:afterLines="20" w:after="48" w:line="264" w:lineRule="auto"/>
              <w:jc w:val="center"/>
              <w:rPr>
                <w:rFonts w:ascii="Times New Roman" w:hAnsi="Times New Roman"/>
                <w:color w:val="000000" w:themeColor="text1"/>
                <w:sz w:val="24"/>
                <w:szCs w:val="24"/>
                <w:lang w:val="vi-VN" w:eastAsia="vi-VN" w:bidi="vi-VN"/>
              </w:rPr>
            </w:pPr>
            <w:r w:rsidRPr="00934DF5">
              <w:rPr>
                <w:rFonts w:ascii="Times New Roman" w:hAnsi="Times New Roman"/>
                <w:b/>
                <w:color w:val="000000" w:themeColor="text1"/>
                <w:sz w:val="24"/>
                <w:szCs w:val="24"/>
              </w:rPr>
              <w:t xml:space="preserve">Đơn vị </w:t>
            </w:r>
            <w:r w:rsidRPr="00934DF5">
              <w:rPr>
                <w:rFonts w:ascii="Times New Roman" w:hAnsi="Times New Roman"/>
                <w:b/>
                <w:color w:val="000000" w:themeColor="text1"/>
                <w:sz w:val="24"/>
                <w:szCs w:val="24"/>
              </w:rPr>
              <w:br/>
              <w:t>kiến thức</w:t>
            </w:r>
          </w:p>
        </w:tc>
        <w:tc>
          <w:tcPr>
            <w:tcW w:w="9214" w:type="dxa"/>
            <w:shd w:val="clear" w:color="auto" w:fill="5B9BD5" w:themeFill="accent5"/>
            <w:vAlign w:val="center"/>
          </w:tcPr>
          <w:p w14:paraId="722F9250" w14:textId="09C5FE11" w:rsidR="00934DF5" w:rsidRPr="00934DF5" w:rsidRDefault="00934DF5" w:rsidP="00934DF5">
            <w:pPr>
              <w:tabs>
                <w:tab w:val="left" w:pos="567"/>
              </w:tabs>
              <w:spacing w:beforeLines="20" w:before="48" w:afterLines="20" w:after="48" w:line="264" w:lineRule="auto"/>
              <w:jc w:val="center"/>
              <w:rPr>
                <w:rFonts w:ascii="Times New Roman" w:hAnsi="Times New Roman"/>
                <w:b/>
                <w:color w:val="000000" w:themeColor="text1"/>
                <w:sz w:val="24"/>
                <w:szCs w:val="24"/>
              </w:rPr>
            </w:pPr>
            <w:r w:rsidRPr="00934DF5">
              <w:rPr>
                <w:rFonts w:ascii="Times New Roman" w:hAnsi="Times New Roman"/>
                <w:b/>
                <w:color w:val="000000" w:themeColor="text1"/>
                <w:sz w:val="24"/>
                <w:szCs w:val="24"/>
              </w:rPr>
              <w:t>Mức độ đánh giá</w:t>
            </w:r>
          </w:p>
        </w:tc>
        <w:tc>
          <w:tcPr>
            <w:tcW w:w="1275" w:type="dxa"/>
            <w:shd w:val="clear" w:color="auto" w:fill="5B9BD5" w:themeFill="accent5"/>
            <w:vAlign w:val="center"/>
          </w:tcPr>
          <w:p w14:paraId="30EDBC05" w14:textId="208A19FF" w:rsidR="00934DF5" w:rsidRPr="00934DF5" w:rsidRDefault="00934DF5" w:rsidP="00934DF5">
            <w:pPr>
              <w:tabs>
                <w:tab w:val="left" w:pos="567"/>
              </w:tabs>
              <w:spacing w:beforeLines="20" w:before="48" w:afterLines="20" w:after="48" w:line="264" w:lineRule="auto"/>
              <w:jc w:val="center"/>
              <w:rPr>
                <w:rFonts w:ascii="Times New Roman" w:hAnsi="Times New Roman"/>
                <w:b/>
                <w:color w:val="000000" w:themeColor="text1"/>
                <w:sz w:val="24"/>
                <w:szCs w:val="24"/>
              </w:rPr>
            </w:pPr>
            <w:r w:rsidRPr="00934DF5">
              <w:rPr>
                <w:rFonts w:ascii="Times New Roman" w:hAnsi="Times New Roman"/>
                <w:b/>
                <w:color w:val="000000" w:themeColor="text1"/>
                <w:sz w:val="24"/>
                <w:szCs w:val="24"/>
              </w:rPr>
              <w:t>Đề thi</w:t>
            </w:r>
          </w:p>
        </w:tc>
        <w:tc>
          <w:tcPr>
            <w:tcW w:w="1134" w:type="dxa"/>
            <w:shd w:val="clear" w:color="auto" w:fill="5B9BD5" w:themeFill="accent5"/>
            <w:vAlign w:val="center"/>
          </w:tcPr>
          <w:p w14:paraId="74E94EF0" w14:textId="19C00E6B" w:rsidR="00934DF5" w:rsidRPr="00934DF5" w:rsidRDefault="00934DF5" w:rsidP="00934DF5">
            <w:pPr>
              <w:tabs>
                <w:tab w:val="left" w:pos="567"/>
              </w:tabs>
              <w:spacing w:beforeLines="20" w:before="48" w:afterLines="20" w:after="48" w:line="264"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Ghi chú</w:t>
            </w:r>
          </w:p>
        </w:tc>
      </w:tr>
      <w:tr w:rsidR="00934DF5" w:rsidRPr="00934DF5" w14:paraId="7A5754D6" w14:textId="77777777" w:rsidTr="00934DF5">
        <w:tc>
          <w:tcPr>
            <w:tcW w:w="1560" w:type="dxa"/>
            <w:vAlign w:val="center"/>
          </w:tcPr>
          <w:p w14:paraId="5EFA714C" w14:textId="5B7CF8EC" w:rsidR="00934DF5" w:rsidRPr="00934DF5" w:rsidRDefault="00934DF5" w:rsidP="00934DF5">
            <w:pPr>
              <w:tabs>
                <w:tab w:val="left" w:pos="567"/>
              </w:tabs>
              <w:spacing w:beforeLines="20" w:before="48" w:afterLines="20" w:after="48" w:line="264" w:lineRule="auto"/>
              <w:rPr>
                <w:b/>
                <w:bCs/>
                <w:color w:val="000000" w:themeColor="text1"/>
                <w:sz w:val="24"/>
                <w:szCs w:val="24"/>
              </w:rPr>
            </w:pPr>
            <w:r w:rsidRPr="00934DF5">
              <w:rPr>
                <w:rFonts w:ascii="Times New Roman" w:hAnsi="Times New Roman"/>
                <w:b/>
                <w:bCs/>
                <w:color w:val="000000" w:themeColor="text1"/>
                <w:sz w:val="24"/>
                <w:szCs w:val="24"/>
              </w:rPr>
              <w:t>LỚP 10</w:t>
            </w:r>
          </w:p>
        </w:tc>
        <w:tc>
          <w:tcPr>
            <w:tcW w:w="1843" w:type="dxa"/>
            <w:vAlign w:val="center"/>
          </w:tcPr>
          <w:p w14:paraId="48D964E6" w14:textId="77777777" w:rsidR="00934DF5" w:rsidRPr="00934DF5" w:rsidRDefault="00934DF5" w:rsidP="00934DF5">
            <w:pPr>
              <w:tabs>
                <w:tab w:val="left" w:pos="567"/>
              </w:tabs>
              <w:spacing w:beforeLines="20" w:before="48" w:afterLines="20" w:after="48" w:line="264" w:lineRule="auto"/>
              <w:rPr>
                <w:color w:val="000000" w:themeColor="text1"/>
                <w:sz w:val="24"/>
                <w:szCs w:val="24"/>
                <w:lang w:val="vi-VN" w:eastAsia="vi-VN" w:bidi="vi-VN"/>
              </w:rPr>
            </w:pPr>
          </w:p>
        </w:tc>
        <w:tc>
          <w:tcPr>
            <w:tcW w:w="9214" w:type="dxa"/>
          </w:tcPr>
          <w:p w14:paraId="5700A1C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275" w:type="dxa"/>
          </w:tcPr>
          <w:p w14:paraId="4E4BEB9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1991F6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10B1D126" w14:textId="35864453" w:rsidTr="00934DF5">
        <w:tc>
          <w:tcPr>
            <w:tcW w:w="1560" w:type="dxa"/>
            <w:vMerge w:val="restart"/>
          </w:tcPr>
          <w:p w14:paraId="501E330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r w:rsidRPr="00934DF5">
              <w:rPr>
                <w:rFonts w:ascii="Times New Roman" w:hAnsi="Times New Roman"/>
                <w:b/>
                <w:color w:val="000000" w:themeColor="text1"/>
                <w:sz w:val="24"/>
                <w:szCs w:val="24"/>
              </w:rPr>
              <w:t>Mở đầu</w:t>
            </w:r>
          </w:p>
        </w:tc>
        <w:tc>
          <w:tcPr>
            <w:tcW w:w="1843" w:type="dxa"/>
            <w:vMerge w:val="restart"/>
          </w:tcPr>
          <w:p w14:paraId="3198A8B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r w:rsidRPr="00934DF5">
              <w:rPr>
                <w:rFonts w:ascii="Times New Roman" w:hAnsi="Times New Roman"/>
                <w:color w:val="000000" w:themeColor="text1"/>
                <w:sz w:val="24"/>
                <w:szCs w:val="24"/>
                <w:lang w:val="vi-VN" w:eastAsia="vi-VN" w:bidi="vi-VN"/>
              </w:rPr>
              <w:t>Giới thiệu mục đích học tập môn Vật lí</w:t>
            </w:r>
          </w:p>
        </w:tc>
        <w:tc>
          <w:tcPr>
            <w:tcW w:w="9214" w:type="dxa"/>
          </w:tcPr>
          <w:p w14:paraId="488DB3D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23DFCB1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AF7F6C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F750EF9" w14:textId="15C3D75D" w:rsidTr="00934DF5">
        <w:tc>
          <w:tcPr>
            <w:tcW w:w="1560" w:type="dxa"/>
            <w:vMerge/>
          </w:tcPr>
          <w:p w14:paraId="10B16B2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168BAE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tcPr>
          <w:p w14:paraId="29D6A31B"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đối tượng nghiên cứu của Vật lí học và mục tiêu của môn Vật lí.</w:t>
            </w:r>
          </w:p>
        </w:tc>
        <w:tc>
          <w:tcPr>
            <w:tcW w:w="1275" w:type="dxa"/>
          </w:tcPr>
          <w:p w14:paraId="607C8CE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1529C9F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1154D881" w14:textId="7F354DD5" w:rsidTr="00934DF5">
        <w:tc>
          <w:tcPr>
            <w:tcW w:w="1560" w:type="dxa"/>
            <w:vMerge/>
          </w:tcPr>
          <w:p w14:paraId="38CC36C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D5E65B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tcPr>
          <w:p w14:paraId="79709C6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Nêu được ví dụ chứng tỏ kiến thức, kĩ năng vật lí được sử dụng trong một số lĩnh vực khác nhau.</w:t>
            </w:r>
          </w:p>
        </w:tc>
        <w:tc>
          <w:tcPr>
            <w:tcW w:w="1275" w:type="dxa"/>
          </w:tcPr>
          <w:p w14:paraId="2542895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3AF7ED6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02714F6" w14:textId="545C2A9D" w:rsidTr="00934DF5">
        <w:tc>
          <w:tcPr>
            <w:tcW w:w="1560" w:type="dxa"/>
            <w:vMerge/>
          </w:tcPr>
          <w:p w14:paraId="7F027B7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D479AB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tcPr>
          <w:p w14:paraId="5F06219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một số ví dụ về phương pháp nghiên cứu vật lí (phương pháp thực nghiệm và phương pháp lí thuyết).</w:t>
            </w:r>
          </w:p>
        </w:tc>
        <w:tc>
          <w:tcPr>
            <w:tcW w:w="1275" w:type="dxa"/>
          </w:tcPr>
          <w:p w14:paraId="0FA0A87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6EDBB5D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3CDEB1E" w14:textId="7DDB7C53" w:rsidTr="00934DF5">
        <w:tc>
          <w:tcPr>
            <w:tcW w:w="1560" w:type="dxa"/>
            <w:vMerge/>
          </w:tcPr>
          <w:p w14:paraId="665BE9A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F20502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tcPr>
          <w:p w14:paraId="45B1201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6026E2E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83D7529"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7E06AC7" w14:textId="18C48D39" w:rsidTr="00934DF5">
        <w:tc>
          <w:tcPr>
            <w:tcW w:w="1560" w:type="dxa"/>
            <w:vMerge/>
          </w:tcPr>
          <w:p w14:paraId="2DC1AEF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A624E7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tcPr>
          <w:p w14:paraId="2868F410"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Mô tả được các bước trong tiến trình tìm hiểu thế giới tự nhiên dưới góc độ vật lí.</w:t>
            </w:r>
          </w:p>
        </w:tc>
        <w:tc>
          <w:tcPr>
            <w:tcW w:w="1275" w:type="dxa"/>
          </w:tcPr>
          <w:p w14:paraId="727AA55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76A89B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748397DE" w14:textId="5D3117CD" w:rsidTr="00934DF5">
        <w:tc>
          <w:tcPr>
            <w:tcW w:w="1560" w:type="dxa"/>
            <w:vMerge/>
          </w:tcPr>
          <w:p w14:paraId="376D2DD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284208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tcPr>
          <w:p w14:paraId="51E1380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023ADA7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F6AFEC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AF64365" w14:textId="06BCA99B" w:rsidTr="00934DF5">
        <w:tc>
          <w:tcPr>
            <w:tcW w:w="1560" w:type="dxa"/>
            <w:vMerge/>
          </w:tcPr>
          <w:p w14:paraId="7766239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470797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tcPr>
          <w:p w14:paraId="09F10F8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nêu được:</w:t>
            </w:r>
          </w:p>
        </w:tc>
        <w:tc>
          <w:tcPr>
            <w:tcW w:w="1275" w:type="dxa"/>
          </w:tcPr>
          <w:p w14:paraId="6DC098A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0EC3513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4B4E4D1A" w14:textId="760F5D67" w:rsidTr="00934DF5">
        <w:tc>
          <w:tcPr>
            <w:tcW w:w="1560" w:type="dxa"/>
            <w:vMerge/>
          </w:tcPr>
          <w:p w14:paraId="34845BC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4C18BD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01F0AA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Một số loại sai số đơn giản hay gặp khi đo các đại lượng vật lí và cách khắc phục chúng</w:t>
            </w:r>
            <w:r w:rsidRPr="00934DF5">
              <w:rPr>
                <w:rFonts w:ascii="Times New Roman" w:hAnsi="Times New Roman"/>
                <w:color w:val="000000" w:themeColor="text1"/>
                <w:sz w:val="24"/>
                <w:szCs w:val="24"/>
                <w:lang w:eastAsia="vi-VN" w:bidi="vi-VN"/>
              </w:rPr>
              <w:t>;</w:t>
            </w:r>
          </w:p>
        </w:tc>
        <w:tc>
          <w:tcPr>
            <w:tcW w:w="1275" w:type="dxa"/>
          </w:tcPr>
          <w:p w14:paraId="38F113D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67F41F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7C3D5752" w14:textId="1B134D45" w:rsidTr="00934DF5">
        <w:tc>
          <w:tcPr>
            <w:tcW w:w="1560" w:type="dxa"/>
            <w:vMerge/>
          </w:tcPr>
          <w:p w14:paraId="15F0CAD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1A37A1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790B814"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Các quy tắc an toàn trong nghiên cứu và học tập môn Vật lí.</w:t>
            </w:r>
          </w:p>
        </w:tc>
        <w:tc>
          <w:tcPr>
            <w:tcW w:w="1275" w:type="dxa"/>
          </w:tcPr>
          <w:p w14:paraId="62CA7EB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E88190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788BDC41" w14:textId="5635B80D" w:rsidTr="00934DF5">
        <w:tc>
          <w:tcPr>
            <w:tcW w:w="1560" w:type="dxa"/>
            <w:vMerge w:val="restart"/>
          </w:tcPr>
          <w:p w14:paraId="584BE03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r w:rsidRPr="00934DF5">
              <w:rPr>
                <w:rFonts w:ascii="Times New Roman" w:hAnsi="Times New Roman"/>
                <w:b/>
                <w:color w:val="000000" w:themeColor="text1"/>
                <w:sz w:val="24"/>
                <w:szCs w:val="24"/>
              </w:rPr>
              <w:t>Động học</w:t>
            </w:r>
          </w:p>
        </w:tc>
        <w:tc>
          <w:tcPr>
            <w:tcW w:w="1843" w:type="dxa"/>
            <w:vMerge w:val="restart"/>
          </w:tcPr>
          <w:p w14:paraId="71E4BE4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Mô tả chuyển động</w:t>
            </w:r>
          </w:p>
        </w:tc>
        <w:tc>
          <w:tcPr>
            <w:tcW w:w="9214" w:type="dxa"/>
          </w:tcPr>
          <w:p w14:paraId="6F65452B"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6CA9F14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5E2AAA1"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DF3FD2B" w14:textId="43B8CF82" w:rsidTr="00934DF5">
        <w:tc>
          <w:tcPr>
            <w:tcW w:w="1560" w:type="dxa"/>
            <w:vMerge/>
          </w:tcPr>
          <w:p w14:paraId="288DAF3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E877F5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F2DD6F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Từ hình ảnh hoặc ví dụ thực tiễn, định nghĩa được độ dịch chuyển.</w:t>
            </w:r>
          </w:p>
        </w:tc>
        <w:tc>
          <w:tcPr>
            <w:tcW w:w="1275" w:type="dxa"/>
          </w:tcPr>
          <w:p w14:paraId="6FF0DF85" w14:textId="4EA436AD" w:rsidR="0072701C" w:rsidRPr="00934DF5" w:rsidRDefault="0072701C" w:rsidP="00934DF5">
            <w:pPr>
              <w:tabs>
                <w:tab w:val="left" w:pos="567"/>
              </w:tabs>
              <w:spacing w:beforeLines="20" w:before="48" w:afterLines="20" w:after="48" w:line="264" w:lineRule="auto"/>
              <w:jc w:val="both"/>
              <w:rPr>
                <w:color w:val="000000" w:themeColor="text1"/>
                <w:sz w:val="24"/>
                <w:szCs w:val="24"/>
                <w:lang w:eastAsia="vi-VN" w:bidi="vi-VN"/>
              </w:rPr>
            </w:pPr>
            <w:r>
              <w:rPr>
                <w:color w:val="000000" w:themeColor="text1"/>
                <w:sz w:val="24"/>
                <w:szCs w:val="24"/>
                <w:lang w:eastAsia="vi-VN" w:bidi="vi-VN"/>
              </w:rPr>
              <w:t>Đ1-2-3</w:t>
            </w:r>
          </w:p>
        </w:tc>
        <w:tc>
          <w:tcPr>
            <w:tcW w:w="1134" w:type="dxa"/>
          </w:tcPr>
          <w:p w14:paraId="23FD931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3903FD84" w14:textId="520052D6" w:rsidTr="00934DF5">
        <w:tc>
          <w:tcPr>
            <w:tcW w:w="1560" w:type="dxa"/>
            <w:vMerge/>
          </w:tcPr>
          <w:p w14:paraId="7444373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807BFC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C54298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734CEBB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176BD2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4E2F0A99" w14:textId="734339BC" w:rsidTr="00934DF5">
        <w:tc>
          <w:tcPr>
            <w:tcW w:w="1560" w:type="dxa"/>
            <w:vMerge/>
          </w:tcPr>
          <w:p w14:paraId="69218C3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70CFCF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851412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Lập luận để rút ra được công thức tính tốc độ trung bình, định nghĩa được tốc độ theo một phương.</w:t>
            </w:r>
          </w:p>
        </w:tc>
        <w:tc>
          <w:tcPr>
            <w:tcW w:w="1275" w:type="dxa"/>
          </w:tcPr>
          <w:p w14:paraId="19FC215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50AE6E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39BCE7B" w14:textId="3E48B3F0" w:rsidTr="00934DF5">
        <w:tc>
          <w:tcPr>
            <w:tcW w:w="1560" w:type="dxa"/>
            <w:vMerge/>
          </w:tcPr>
          <w:p w14:paraId="7DB6643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930CED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407B844A"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So sánh được quãng đường đi được và độ dịch chuyển.</w:t>
            </w:r>
          </w:p>
        </w:tc>
        <w:tc>
          <w:tcPr>
            <w:tcW w:w="1275" w:type="dxa"/>
          </w:tcPr>
          <w:p w14:paraId="12519BA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062BC27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8F2B1FB" w14:textId="57CF7B76" w:rsidTr="00934DF5">
        <w:tc>
          <w:tcPr>
            <w:tcW w:w="1560" w:type="dxa"/>
            <w:vMerge/>
          </w:tcPr>
          <w:p w14:paraId="0B4D017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43D7E8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62BF48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Dựa vào định nghĩa tốc độ theo một phương và độ dịch chuyển, rút ra được công thức tính và định nghĩa được vận tốc.</w:t>
            </w:r>
          </w:p>
        </w:tc>
        <w:tc>
          <w:tcPr>
            <w:tcW w:w="1275" w:type="dxa"/>
          </w:tcPr>
          <w:p w14:paraId="337D856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DC034D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1371F254" w14:textId="61B8B157" w:rsidTr="00934DF5">
        <w:tc>
          <w:tcPr>
            <w:tcW w:w="1560" w:type="dxa"/>
            <w:vMerge/>
          </w:tcPr>
          <w:p w14:paraId="61A29F4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6C60F3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74367E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Thực hiện thí nghiệm (hoặc dựa trên số liệu cho trước), vẽ được đồ thị độ dịch chuyển - thời gian trong chuyển động thẳng.</w:t>
            </w:r>
          </w:p>
        </w:tc>
        <w:tc>
          <w:tcPr>
            <w:tcW w:w="1275" w:type="dxa"/>
          </w:tcPr>
          <w:p w14:paraId="65629FF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0578332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6541166" w14:textId="6F4ED26D" w:rsidTr="00934DF5">
        <w:tc>
          <w:tcPr>
            <w:tcW w:w="1560" w:type="dxa"/>
            <w:vMerge/>
          </w:tcPr>
          <w:p w14:paraId="156A3E8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7EEB6B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BE437E4"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5E050951"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DEBA47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6530BE65" w14:textId="14108534" w:rsidTr="00934DF5">
        <w:tc>
          <w:tcPr>
            <w:tcW w:w="1560" w:type="dxa"/>
            <w:vMerge/>
          </w:tcPr>
          <w:p w14:paraId="422C58A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A5226B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7CA4BDE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Tính được tốc độ từ độ dốc của đồ thị độ dịch chuyển - thời gian.</w:t>
            </w:r>
          </w:p>
        </w:tc>
        <w:tc>
          <w:tcPr>
            <w:tcW w:w="1275" w:type="dxa"/>
          </w:tcPr>
          <w:p w14:paraId="6D29102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58D2E2E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09F5957" w14:textId="2D585911" w:rsidTr="00934DF5">
        <w:tc>
          <w:tcPr>
            <w:tcW w:w="1560" w:type="dxa"/>
            <w:vMerge/>
          </w:tcPr>
          <w:p w14:paraId="1A05192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0A3060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92ADCA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Xác định được độ dịch chuyển tổng hợp, vận tốc tổng hợp.</w:t>
            </w:r>
          </w:p>
        </w:tc>
        <w:tc>
          <w:tcPr>
            <w:tcW w:w="1275" w:type="dxa"/>
          </w:tcPr>
          <w:p w14:paraId="2341E34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315DB92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47A7D7D1" w14:textId="73947D5B" w:rsidTr="00934DF5">
        <w:tc>
          <w:tcPr>
            <w:tcW w:w="1560" w:type="dxa"/>
            <w:vMerge/>
          </w:tcPr>
          <w:p w14:paraId="1C3332E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33488A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416B6C7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được công thức tính tốc độ, vận tốc.</w:t>
            </w:r>
          </w:p>
        </w:tc>
        <w:tc>
          <w:tcPr>
            <w:tcW w:w="1275" w:type="dxa"/>
          </w:tcPr>
          <w:p w14:paraId="1F909C6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2299FFC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4A9832E" w14:textId="08F52D9D" w:rsidTr="00934DF5">
        <w:tc>
          <w:tcPr>
            <w:tcW w:w="1560" w:type="dxa"/>
            <w:vMerge/>
          </w:tcPr>
          <w:p w14:paraId="0D0F49F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E96395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4219A1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thiết kế phương án hoặc lựa chọn phương án và thực hiện phương án, đo được tốc độ bằng dụng cụ thực hành.</w:t>
            </w:r>
          </w:p>
        </w:tc>
        <w:tc>
          <w:tcPr>
            <w:tcW w:w="1275" w:type="dxa"/>
          </w:tcPr>
          <w:p w14:paraId="0ABAE2F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0E390B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EB6DF9E" w14:textId="75347F0B" w:rsidTr="00934DF5">
        <w:tc>
          <w:tcPr>
            <w:tcW w:w="1560" w:type="dxa"/>
            <w:vMerge/>
          </w:tcPr>
          <w:p w14:paraId="761A3F1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7F27AB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C59BA88"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 cao:</w:t>
            </w:r>
          </w:p>
        </w:tc>
        <w:tc>
          <w:tcPr>
            <w:tcW w:w="1275" w:type="dxa"/>
          </w:tcPr>
          <w:p w14:paraId="69BFA9E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9FAC7C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75F54F0" w14:textId="24CEDDA9" w:rsidTr="00934DF5">
        <w:tc>
          <w:tcPr>
            <w:tcW w:w="1560" w:type="dxa"/>
            <w:vMerge/>
          </w:tcPr>
          <w:p w14:paraId="18AD792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20DB55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72F1D0B2"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Mô tả được một vài phương pháp đo tốc độ thông dụng và đánh giá được ưu, nhược điểm của chúng.</w:t>
            </w:r>
          </w:p>
        </w:tc>
        <w:tc>
          <w:tcPr>
            <w:tcW w:w="1275" w:type="dxa"/>
          </w:tcPr>
          <w:p w14:paraId="0FA9E99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F1A511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DA0C546" w14:textId="1FA4ED9E" w:rsidTr="00934DF5">
        <w:tc>
          <w:tcPr>
            <w:tcW w:w="1560" w:type="dxa"/>
            <w:vMerge/>
          </w:tcPr>
          <w:p w14:paraId="1F4A82E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088BF02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Chuyển động biến đổi</w:t>
            </w:r>
          </w:p>
        </w:tc>
        <w:tc>
          <w:tcPr>
            <w:tcW w:w="9214" w:type="dxa"/>
          </w:tcPr>
          <w:p w14:paraId="7B887F5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7902A41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53C8438"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654ED14E" w14:textId="4DA90633" w:rsidTr="00934DF5">
        <w:tc>
          <w:tcPr>
            <w:tcW w:w="1560" w:type="dxa"/>
            <w:vMerge/>
          </w:tcPr>
          <w:p w14:paraId="4BBD066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DAAFCD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3B203F8"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w:t>
            </w:r>
            <w:r w:rsidRPr="00934DF5">
              <w:rPr>
                <w:rFonts w:ascii="Times New Roman" w:hAnsi="Times New Roman"/>
                <w:b/>
                <w:color w:val="000000" w:themeColor="text1"/>
                <w:sz w:val="24"/>
                <w:szCs w:val="24"/>
              </w:rPr>
              <w:t xml:space="preserve"> </w:t>
            </w:r>
            <w:r w:rsidRPr="00934DF5">
              <w:rPr>
                <w:rFonts w:ascii="Times New Roman" w:hAnsi="Times New Roman"/>
                <w:color w:val="000000" w:themeColor="text1"/>
                <w:sz w:val="24"/>
                <w:szCs w:val="24"/>
                <w:lang w:val="vi-VN" w:eastAsia="vi-VN" w:bidi="vi-VN"/>
              </w:rPr>
              <w:t>Nêu được ý nghĩa, đơn vị của gia tốc.</w:t>
            </w:r>
          </w:p>
        </w:tc>
        <w:tc>
          <w:tcPr>
            <w:tcW w:w="1275" w:type="dxa"/>
          </w:tcPr>
          <w:p w14:paraId="5EE1F65C" w14:textId="10C9610C" w:rsidR="0072701C" w:rsidRPr="00934DF5" w:rsidRDefault="0072701C" w:rsidP="00934DF5">
            <w:pPr>
              <w:tabs>
                <w:tab w:val="left" w:pos="567"/>
              </w:tabs>
              <w:spacing w:beforeLines="20" w:before="48" w:afterLines="20" w:after="48" w:line="264" w:lineRule="auto"/>
              <w:jc w:val="both"/>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4-5</w:t>
            </w:r>
          </w:p>
        </w:tc>
        <w:tc>
          <w:tcPr>
            <w:tcW w:w="1134" w:type="dxa"/>
          </w:tcPr>
          <w:p w14:paraId="685FB2A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064F8F5" w14:textId="3A55D8F5" w:rsidTr="00934DF5">
        <w:tc>
          <w:tcPr>
            <w:tcW w:w="1560" w:type="dxa"/>
            <w:vMerge/>
          </w:tcPr>
          <w:p w14:paraId="1BC0977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67FB34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C0D9F15"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447CB35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0A71077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84410F7" w14:textId="2D395A78" w:rsidTr="00934DF5">
        <w:tc>
          <w:tcPr>
            <w:tcW w:w="1560" w:type="dxa"/>
            <w:vMerge/>
          </w:tcPr>
          <w:p w14:paraId="2CAF929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6977E8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CDEBCF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Rút ra được các công thức của chuyển động thẳng biến đổi đều (không được dùng tích phân).</w:t>
            </w:r>
          </w:p>
        </w:tc>
        <w:tc>
          <w:tcPr>
            <w:tcW w:w="1275" w:type="dxa"/>
          </w:tcPr>
          <w:p w14:paraId="130962D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0C50847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18F8DF26" w14:textId="07F5842C" w:rsidTr="00934DF5">
        <w:tc>
          <w:tcPr>
            <w:tcW w:w="1560" w:type="dxa"/>
            <w:vMerge/>
          </w:tcPr>
          <w:p w14:paraId="564B9A5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D6BCCF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BA2509C"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Mô tả và giải thích được chuyển động khi vật có vận tốc không đổi theo một phương và có gia tốc không đổi theo phương vuông góc với phương này.</w:t>
            </w:r>
          </w:p>
        </w:tc>
        <w:tc>
          <w:tcPr>
            <w:tcW w:w="1275" w:type="dxa"/>
          </w:tcPr>
          <w:p w14:paraId="1AF8D3EB" w14:textId="1325F579"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0DC4A6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F501F18" w14:textId="4E1F10A8" w:rsidTr="00934DF5">
        <w:tc>
          <w:tcPr>
            <w:tcW w:w="1560" w:type="dxa"/>
            <w:vMerge/>
          </w:tcPr>
          <w:p w14:paraId="1E956B3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53E7EC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992B72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b/>
                <w:color w:val="000000" w:themeColor="text1"/>
                <w:sz w:val="24"/>
                <w:szCs w:val="24"/>
              </w:rPr>
              <w:t>Vận dụng:</w:t>
            </w:r>
          </w:p>
        </w:tc>
        <w:tc>
          <w:tcPr>
            <w:tcW w:w="1275" w:type="dxa"/>
          </w:tcPr>
          <w:p w14:paraId="685EAD8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8CEE29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05CEFE18" w14:textId="53D66682" w:rsidTr="00934DF5">
        <w:tc>
          <w:tcPr>
            <w:tcW w:w="1560" w:type="dxa"/>
            <w:vMerge/>
          </w:tcPr>
          <w:p w14:paraId="6FC5BC3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FD2D51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6467D7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đồ thị vận tốc - thời gian để tính được độ dịch chuyển và gia tốc trong một số trường hợp đơn giản.</w:t>
            </w:r>
          </w:p>
        </w:tc>
        <w:tc>
          <w:tcPr>
            <w:tcW w:w="1275" w:type="dxa"/>
          </w:tcPr>
          <w:p w14:paraId="3D27DF4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63276BE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BA891F3" w14:textId="7A638595" w:rsidTr="00934DF5">
        <w:tc>
          <w:tcPr>
            <w:tcW w:w="1560" w:type="dxa"/>
            <w:vMerge/>
          </w:tcPr>
          <w:p w14:paraId="70F68FB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DF47E1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79699D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được các công thức của chuyển động thẳng biến đổi đều.</w:t>
            </w:r>
          </w:p>
        </w:tc>
        <w:tc>
          <w:tcPr>
            <w:tcW w:w="1275" w:type="dxa"/>
          </w:tcPr>
          <w:p w14:paraId="7252C4F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5708B15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78542F9C" w14:textId="03876AF0" w:rsidTr="00934DF5">
        <w:tc>
          <w:tcPr>
            <w:tcW w:w="1560" w:type="dxa"/>
            <w:vMerge/>
          </w:tcPr>
          <w:p w14:paraId="3CF406B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8B1B86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4FC03C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b/>
                <w:color w:val="000000" w:themeColor="text1"/>
                <w:sz w:val="24"/>
                <w:szCs w:val="24"/>
              </w:rPr>
              <w:t>Vận dụng cao:</w:t>
            </w:r>
          </w:p>
        </w:tc>
        <w:tc>
          <w:tcPr>
            <w:tcW w:w="1275" w:type="dxa"/>
          </w:tcPr>
          <w:p w14:paraId="27C4F03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D1E2BF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1A119D65" w14:textId="098A6899" w:rsidTr="00934DF5">
        <w:tc>
          <w:tcPr>
            <w:tcW w:w="1560" w:type="dxa"/>
            <w:vMerge/>
          </w:tcPr>
          <w:p w14:paraId="50B370C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EFB4F8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A25B1F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Thực hiện thí nghiệm và lập luận dựa vào sự biến đổi vận tốc trong chuyển động thẳng, rút ra được công thức tính gia tốc</w:t>
            </w:r>
            <w:r w:rsidRPr="00934DF5">
              <w:rPr>
                <w:rFonts w:ascii="Times New Roman" w:hAnsi="Times New Roman"/>
                <w:color w:val="000000" w:themeColor="text1"/>
                <w:sz w:val="24"/>
                <w:szCs w:val="24"/>
                <w:lang w:eastAsia="vi-VN" w:bidi="vi-VN"/>
              </w:rPr>
              <w:t>.</w:t>
            </w:r>
          </w:p>
        </w:tc>
        <w:tc>
          <w:tcPr>
            <w:tcW w:w="1275" w:type="dxa"/>
          </w:tcPr>
          <w:p w14:paraId="399E763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1DDB676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84224DB" w14:textId="051AF8F8" w:rsidTr="00934DF5">
        <w:tc>
          <w:tcPr>
            <w:tcW w:w="1560" w:type="dxa"/>
            <w:vMerge/>
          </w:tcPr>
          <w:p w14:paraId="30CFF02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43DC8F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415269D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Thực hiện thí nghiệm (hoặc dựa trên số liệu cho trước), vẽ được đồ thị vận tốc - thời gian trong chuyển động thẳng.</w:t>
            </w:r>
          </w:p>
        </w:tc>
        <w:tc>
          <w:tcPr>
            <w:tcW w:w="1275" w:type="dxa"/>
          </w:tcPr>
          <w:p w14:paraId="56751A3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6CE030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34FB131F" w14:textId="58581C6E" w:rsidTr="00934DF5">
        <w:tc>
          <w:tcPr>
            <w:tcW w:w="1560" w:type="dxa"/>
            <w:vMerge/>
          </w:tcPr>
          <w:p w14:paraId="6C8C9EC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9B3A60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BF5FEB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thiết kế phương án hoặc lựa chọn phương án và thực hiện phương án, đo được gia tốc rơi tự do bằng dụng cụ thực hành.</w:t>
            </w:r>
          </w:p>
        </w:tc>
        <w:tc>
          <w:tcPr>
            <w:tcW w:w="1275" w:type="dxa"/>
          </w:tcPr>
          <w:p w14:paraId="58F420C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7479AF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4F50EA91" w14:textId="21113BB1" w:rsidTr="00934DF5">
        <w:tc>
          <w:tcPr>
            <w:tcW w:w="1560" w:type="dxa"/>
            <w:vMerge/>
          </w:tcPr>
          <w:p w14:paraId="1F1966D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C8B8F5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106485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Thực hiện được dự án hay đề tài nghiên cứu tìm điều kiện ném vật trong không khí ở độ cao nào đó để đạt độ cao hoặc tầm xa lớn nhất.</w:t>
            </w:r>
          </w:p>
        </w:tc>
        <w:tc>
          <w:tcPr>
            <w:tcW w:w="1275" w:type="dxa"/>
          </w:tcPr>
          <w:p w14:paraId="3F53E97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2D2BCB1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C12CD64" w14:textId="041B30BD" w:rsidTr="00934DF5">
        <w:tc>
          <w:tcPr>
            <w:tcW w:w="1560" w:type="dxa"/>
            <w:vMerge w:val="restart"/>
          </w:tcPr>
          <w:p w14:paraId="6E43957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r w:rsidRPr="00934DF5">
              <w:rPr>
                <w:rFonts w:ascii="Times New Roman" w:eastAsiaTheme="minorHAnsi" w:hAnsi="Times New Roman"/>
                <w:color w:val="000000" w:themeColor="text1"/>
                <w:sz w:val="24"/>
                <w:szCs w:val="24"/>
              </w:rPr>
              <w:br w:type="page"/>
            </w:r>
            <w:r w:rsidRPr="00934DF5">
              <w:rPr>
                <w:rFonts w:ascii="Times New Roman" w:hAnsi="Times New Roman"/>
                <w:b/>
                <w:color w:val="000000" w:themeColor="text1"/>
                <w:sz w:val="24"/>
                <w:szCs w:val="24"/>
              </w:rPr>
              <w:t>Động lực học</w:t>
            </w:r>
          </w:p>
        </w:tc>
        <w:tc>
          <w:tcPr>
            <w:tcW w:w="1843" w:type="dxa"/>
            <w:vMerge w:val="restart"/>
          </w:tcPr>
          <w:p w14:paraId="31C9D97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Ba định luật Newton về chuyển động</w:t>
            </w:r>
          </w:p>
        </w:tc>
        <w:tc>
          <w:tcPr>
            <w:tcW w:w="9214" w:type="dxa"/>
          </w:tcPr>
          <w:p w14:paraId="27A7640C"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7D0370B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22296E0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F41859C" w14:textId="2A6F7C5B" w:rsidTr="00934DF5">
        <w:tc>
          <w:tcPr>
            <w:tcW w:w="1560" w:type="dxa"/>
            <w:vMerge/>
          </w:tcPr>
          <w:p w14:paraId="485E1C2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D6A855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A8AE16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Phát biểu định luật 1 Newton và minh hoạ được bằng ví dụ cụ thể.</w:t>
            </w:r>
          </w:p>
        </w:tc>
        <w:tc>
          <w:tcPr>
            <w:tcW w:w="1275" w:type="dxa"/>
          </w:tcPr>
          <w:p w14:paraId="27C5CC31" w14:textId="01FD3BD9" w:rsidR="00934DF5" w:rsidRPr="00934DF5" w:rsidRDefault="0072701C" w:rsidP="00934DF5">
            <w:pPr>
              <w:tabs>
                <w:tab w:val="left" w:pos="567"/>
              </w:tabs>
              <w:spacing w:beforeLines="20" w:before="48" w:afterLines="20" w:after="48" w:line="264" w:lineRule="auto"/>
              <w:jc w:val="both"/>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1202792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3094802" w14:textId="03EF0C64" w:rsidTr="00934DF5">
        <w:tc>
          <w:tcPr>
            <w:tcW w:w="1560" w:type="dxa"/>
            <w:vMerge/>
          </w:tcPr>
          <w:p w14:paraId="0FAFA42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039A7B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EE3E3C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trọng lực tác dụng lên vật là lực hấp dẫn giữa Trái Đất và vật; trọng tâm của vật là điểm đặt của trọng lực tác dụng vào vật; trọng lượng của vật được tính bằng tích khối lượng của vật với gia tốc rơi tự do.</w:t>
            </w:r>
          </w:p>
        </w:tc>
        <w:tc>
          <w:tcPr>
            <w:tcW w:w="1275" w:type="dxa"/>
          </w:tcPr>
          <w:p w14:paraId="66963F27" w14:textId="394F7DD9" w:rsidR="00934DF5" w:rsidRPr="00934DF5" w:rsidRDefault="0072701C" w:rsidP="00934DF5">
            <w:pPr>
              <w:tabs>
                <w:tab w:val="left" w:pos="567"/>
              </w:tabs>
              <w:spacing w:beforeLines="20" w:before="48" w:afterLines="20" w:after="48" w:line="264" w:lineRule="auto"/>
              <w:jc w:val="both"/>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04BAFA6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5970864C" w14:textId="1425CD84" w:rsidTr="00934DF5">
        <w:tc>
          <w:tcPr>
            <w:tcW w:w="1560" w:type="dxa"/>
            <w:vMerge/>
          </w:tcPr>
          <w:p w14:paraId="161C1D0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F92D7D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F6EF6F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Phát biểu được định luật 3 Newton, minh hoạ được bằng ví dụ cụ thể</w:t>
            </w:r>
            <w:r w:rsidRPr="00934DF5">
              <w:rPr>
                <w:rFonts w:ascii="Times New Roman" w:hAnsi="Times New Roman"/>
                <w:color w:val="000000" w:themeColor="text1"/>
                <w:sz w:val="24"/>
                <w:szCs w:val="24"/>
                <w:lang w:eastAsia="vi-VN" w:bidi="vi-VN"/>
              </w:rPr>
              <w:t>.</w:t>
            </w:r>
          </w:p>
        </w:tc>
        <w:tc>
          <w:tcPr>
            <w:tcW w:w="1275" w:type="dxa"/>
          </w:tcPr>
          <w:p w14:paraId="34FFAE63" w14:textId="29F15005" w:rsidR="00934DF5" w:rsidRPr="00934DF5" w:rsidRDefault="0072701C" w:rsidP="00934DF5">
            <w:pPr>
              <w:tabs>
                <w:tab w:val="left" w:pos="567"/>
              </w:tabs>
              <w:spacing w:beforeLines="20" w:before="48" w:afterLines="20" w:after="48" w:line="264" w:lineRule="auto"/>
              <w:jc w:val="both"/>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3</w:t>
            </w:r>
          </w:p>
        </w:tc>
        <w:tc>
          <w:tcPr>
            <w:tcW w:w="1134" w:type="dxa"/>
          </w:tcPr>
          <w:p w14:paraId="0949F0F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B61D062" w14:textId="74AEB794" w:rsidTr="00934DF5">
        <w:tc>
          <w:tcPr>
            <w:tcW w:w="1560" w:type="dxa"/>
            <w:vMerge/>
          </w:tcPr>
          <w:p w14:paraId="4CDCECD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27809F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2242D1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3E3F717D"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DC5A64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F4BAB31" w14:textId="5288887F" w:rsidTr="00934DF5">
        <w:tc>
          <w:tcPr>
            <w:tcW w:w="1560" w:type="dxa"/>
            <w:vMerge/>
          </w:tcPr>
          <w:p w14:paraId="4283EDE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A4AC0D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0D5A12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Thực hiện thí nghiệm, hoặc sử dụng số liệu cho trước để rút ra được a ~ F, a ~ 1/m, từ đó rút ra được biểu thức a = F/m hoặc F = ma (định luật 2 Newton).</w:t>
            </w:r>
          </w:p>
          <w:p w14:paraId="1E92FD0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Từ kết quả đã có (lấy từ thí nghiệm hay sử dụng số liệu cho trước), hoặc lập luận dựa vào a = F/m, nêu được khối lượng là đại lượng đặc trưng cho mức quán tính của vật.</w:t>
            </w:r>
          </w:p>
        </w:tc>
        <w:tc>
          <w:tcPr>
            <w:tcW w:w="1275" w:type="dxa"/>
          </w:tcPr>
          <w:p w14:paraId="2A016D6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AE94B7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E17C5B6" w14:textId="43014AE8" w:rsidTr="00934DF5">
        <w:tc>
          <w:tcPr>
            <w:tcW w:w="1560" w:type="dxa"/>
            <w:vMerge/>
          </w:tcPr>
          <w:p w14:paraId="04F33B9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241B99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E79B65D"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Mô tả được bằng ví dụ thực tế về lực bằng nhau, không bằng nhau.</w:t>
            </w:r>
          </w:p>
        </w:tc>
        <w:tc>
          <w:tcPr>
            <w:tcW w:w="1275" w:type="dxa"/>
          </w:tcPr>
          <w:p w14:paraId="7B42066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23A379F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01E3C07" w14:textId="518B418A" w:rsidTr="00934DF5">
        <w:tc>
          <w:tcPr>
            <w:tcW w:w="1560" w:type="dxa"/>
            <w:vMerge/>
          </w:tcPr>
          <w:p w14:paraId="7108E4A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D38DF8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9E3A6B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Mô tả được một cách định tính chuyển động rơi trong trường trọng lực đều khi có sức cản của không khí.</w:t>
            </w:r>
          </w:p>
        </w:tc>
        <w:tc>
          <w:tcPr>
            <w:tcW w:w="1275" w:type="dxa"/>
          </w:tcPr>
          <w:p w14:paraId="495AFEF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665E1D2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CE8F9C3" w14:textId="43924394" w:rsidTr="00934DF5">
        <w:tc>
          <w:tcPr>
            <w:tcW w:w="1560" w:type="dxa"/>
            <w:vMerge/>
          </w:tcPr>
          <w:p w14:paraId="42F196B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930867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5A4905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456B59A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D3764B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0BC9B013" w14:textId="3120E760" w:rsidTr="00934DF5">
        <w:tc>
          <w:tcPr>
            <w:tcW w:w="1560" w:type="dxa"/>
            <w:vMerge/>
          </w:tcPr>
          <w:p w14:paraId="40C298D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46E324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28B437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được mối liên hệ đơn vị dẫn xuất với 7 đơn vị cơ bản của hệ SI.</w:t>
            </w:r>
          </w:p>
        </w:tc>
        <w:tc>
          <w:tcPr>
            <w:tcW w:w="1275" w:type="dxa"/>
          </w:tcPr>
          <w:p w14:paraId="53E68A2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56592E9B"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A40DD48" w14:textId="365DDD41" w:rsidTr="00934DF5">
        <w:tc>
          <w:tcPr>
            <w:tcW w:w="1560" w:type="dxa"/>
            <w:vMerge/>
          </w:tcPr>
          <w:p w14:paraId="5374788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641CD8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575B99D"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được định luật 3 Newton trong một số trường hợp đơn giản.</w:t>
            </w:r>
          </w:p>
        </w:tc>
        <w:tc>
          <w:tcPr>
            <w:tcW w:w="1275" w:type="dxa"/>
          </w:tcPr>
          <w:p w14:paraId="45DC8C3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9FDE48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39017EB9" w14:textId="2C33CCD5" w:rsidTr="00934DF5">
        <w:tc>
          <w:tcPr>
            <w:tcW w:w="1560" w:type="dxa"/>
            <w:vMerge/>
          </w:tcPr>
          <w:p w14:paraId="55760DB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CF9EBC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AD7A650"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 cao:</w:t>
            </w:r>
          </w:p>
        </w:tc>
        <w:tc>
          <w:tcPr>
            <w:tcW w:w="1275" w:type="dxa"/>
          </w:tcPr>
          <w:p w14:paraId="2EE6349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A45C20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B86BCED" w14:textId="413228D1" w:rsidTr="00934DF5">
        <w:tc>
          <w:tcPr>
            <w:tcW w:w="1560" w:type="dxa"/>
            <w:vMerge/>
          </w:tcPr>
          <w:p w14:paraId="096749E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A8B4D2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D1BC56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Thực hiện được dự án hay đề tài nghiên cứu ứng dụng sự tăng hay giảm sức cản không khí theo hình dạng của vật.</w:t>
            </w:r>
          </w:p>
        </w:tc>
        <w:tc>
          <w:tcPr>
            <w:tcW w:w="1275" w:type="dxa"/>
          </w:tcPr>
          <w:p w14:paraId="5AC334A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3C54A75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8D2F69D" w14:textId="16A40D59" w:rsidTr="00934DF5">
        <w:trPr>
          <w:trHeight w:val="404"/>
        </w:trPr>
        <w:tc>
          <w:tcPr>
            <w:tcW w:w="1560" w:type="dxa"/>
            <w:vMerge/>
          </w:tcPr>
          <w:p w14:paraId="3B0A91C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1F88978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Một số lực trong thực tiễn</w:t>
            </w:r>
          </w:p>
        </w:tc>
        <w:tc>
          <w:tcPr>
            <w:tcW w:w="9214" w:type="dxa"/>
          </w:tcPr>
          <w:p w14:paraId="5628F984"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477C365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2EA0BBE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C36C2C5" w14:textId="6755DCC4" w:rsidTr="00934DF5">
        <w:trPr>
          <w:trHeight w:val="404"/>
        </w:trPr>
        <w:tc>
          <w:tcPr>
            <w:tcW w:w="1560" w:type="dxa"/>
            <w:vMerge/>
          </w:tcPr>
          <w:p w14:paraId="004BD38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7FFC55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A42F49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B</w:t>
            </w:r>
            <w:r w:rsidRPr="00934DF5">
              <w:rPr>
                <w:rFonts w:ascii="Times New Roman" w:hAnsi="Times New Roman"/>
                <w:color w:val="000000" w:themeColor="text1"/>
                <w:sz w:val="24"/>
                <w:szCs w:val="24"/>
                <w:lang w:val="vi-VN" w:eastAsia="vi-VN" w:bidi="vi-VN"/>
              </w:rPr>
              <w:t>iểu diễn được bằng hình vẽ: Trọng lực; Lực ma sát; Lực cản khi một vật chuyển động trong nước (hoặc trong không khí); Lực nâng (đẩy lên trên) của nước; Lực căng dây.</w:t>
            </w:r>
          </w:p>
        </w:tc>
        <w:tc>
          <w:tcPr>
            <w:tcW w:w="1275" w:type="dxa"/>
          </w:tcPr>
          <w:p w14:paraId="78D2B4D9" w14:textId="3518DFF8" w:rsidR="00934DF5" w:rsidRPr="00934DF5" w:rsidRDefault="0072701C" w:rsidP="00934DF5">
            <w:pPr>
              <w:tabs>
                <w:tab w:val="left" w:pos="567"/>
              </w:tabs>
              <w:spacing w:beforeLines="20" w:before="48" w:afterLines="20" w:after="48" w:line="264" w:lineRule="auto"/>
              <w:jc w:val="both"/>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4</w:t>
            </w:r>
          </w:p>
        </w:tc>
        <w:tc>
          <w:tcPr>
            <w:tcW w:w="1134" w:type="dxa"/>
          </w:tcPr>
          <w:p w14:paraId="6403467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1823B69D" w14:textId="6CB2EEFC" w:rsidTr="00934DF5">
        <w:trPr>
          <w:trHeight w:val="404"/>
        </w:trPr>
        <w:tc>
          <w:tcPr>
            <w:tcW w:w="1560" w:type="dxa"/>
            <w:vMerge/>
          </w:tcPr>
          <w:p w14:paraId="5BDB007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BACD91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110889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71646CA7"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27873CC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1C172B4" w14:textId="0A324754" w:rsidTr="00934DF5">
        <w:tc>
          <w:tcPr>
            <w:tcW w:w="1560" w:type="dxa"/>
            <w:vMerge/>
          </w:tcPr>
          <w:p w14:paraId="2D21715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704E07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123AC8B"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Mô tả được bằng ví dụ thực tiễn và biểu diễn được bằng hình vẽ: Trọng lực; Lực ma sát; Lực cản khi một vật chuyển động trong nước (hoặc trong không khí); Lực nâng (đẩy lên trên) của nước; Lực căng dây.</w:t>
            </w:r>
          </w:p>
        </w:tc>
        <w:tc>
          <w:tcPr>
            <w:tcW w:w="1275" w:type="dxa"/>
          </w:tcPr>
          <w:p w14:paraId="57D40C3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45E7101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496C79F" w14:textId="4C624E5A" w:rsidTr="00934DF5">
        <w:tc>
          <w:tcPr>
            <w:tcW w:w="1560" w:type="dxa"/>
            <w:vMerge/>
          </w:tcPr>
          <w:p w14:paraId="155A15E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C06B60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881069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Giải thích được lực nâng tác dụng lên một vật ở trong trong nước (hoặc trong không khí).</w:t>
            </w:r>
          </w:p>
        </w:tc>
        <w:tc>
          <w:tcPr>
            <w:tcW w:w="1275" w:type="dxa"/>
          </w:tcPr>
          <w:p w14:paraId="35F631F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264AB6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559338E9" w14:textId="1B10B762" w:rsidTr="00934DF5">
        <w:tc>
          <w:tcPr>
            <w:tcW w:w="1560" w:type="dxa"/>
            <w:vMerge/>
          </w:tcPr>
          <w:p w14:paraId="7774CAB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5692CCC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Cân bằng lực, moment lực</w:t>
            </w:r>
          </w:p>
        </w:tc>
        <w:tc>
          <w:tcPr>
            <w:tcW w:w="9214" w:type="dxa"/>
          </w:tcPr>
          <w:p w14:paraId="58C64AD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3E073FB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B57F527"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0599033" w14:textId="2864CF1B" w:rsidTr="00934DF5">
        <w:tc>
          <w:tcPr>
            <w:tcW w:w="1560" w:type="dxa"/>
            <w:vMerge/>
          </w:tcPr>
          <w:p w14:paraId="0BFB315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E9FAEC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F0073D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khái niệm moment lực, moment ngẫu lực; Nêu được tác dụng của ngẫu lực lên một vật chỉ làm quay vật.</w:t>
            </w:r>
          </w:p>
        </w:tc>
        <w:tc>
          <w:tcPr>
            <w:tcW w:w="1275" w:type="dxa"/>
          </w:tcPr>
          <w:p w14:paraId="6F2151F7" w14:textId="573CCD64" w:rsidR="00934DF5" w:rsidRPr="00934DF5" w:rsidRDefault="0072701C" w:rsidP="00934DF5">
            <w:pPr>
              <w:tabs>
                <w:tab w:val="left" w:pos="567"/>
              </w:tabs>
              <w:spacing w:beforeLines="20" w:before="48" w:afterLines="20" w:after="48" w:line="264" w:lineRule="auto"/>
              <w:jc w:val="both"/>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3E6A150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3B329720" w14:textId="06B67030" w:rsidTr="00934DF5">
        <w:tc>
          <w:tcPr>
            <w:tcW w:w="1560" w:type="dxa"/>
            <w:vMerge/>
          </w:tcPr>
          <w:p w14:paraId="36FDDA3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3A8E97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211354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 xml:space="preserve">Phát biểu </w:t>
            </w:r>
            <w:r w:rsidRPr="00934DF5">
              <w:rPr>
                <w:rFonts w:ascii="Times New Roman" w:hAnsi="Times New Roman"/>
                <w:color w:val="000000" w:themeColor="text1"/>
                <w:sz w:val="24"/>
                <w:szCs w:val="24"/>
                <w:lang w:eastAsia="vi-VN" w:bidi="vi-VN"/>
              </w:rPr>
              <w:t>quy tắc moment lực.</w:t>
            </w:r>
          </w:p>
        </w:tc>
        <w:tc>
          <w:tcPr>
            <w:tcW w:w="1275" w:type="dxa"/>
          </w:tcPr>
          <w:p w14:paraId="31D491C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1FFA9A7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9CA419E" w14:textId="6C045D1B" w:rsidTr="00934DF5">
        <w:tc>
          <w:tcPr>
            <w:tcW w:w="1560" w:type="dxa"/>
            <w:vMerge/>
          </w:tcPr>
          <w:p w14:paraId="1EDC6A0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8DC3D9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433F31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2714533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E74D68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F522ED3" w14:textId="63562340" w:rsidTr="00934DF5">
        <w:tc>
          <w:tcPr>
            <w:tcW w:w="1560" w:type="dxa"/>
            <w:vMerge/>
          </w:tcPr>
          <w:p w14:paraId="0F44485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9988B7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C2C691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Dùng hình vẽ, tổng hợp được các lực trên một mặt phẳng.</w:t>
            </w:r>
          </w:p>
        </w:tc>
        <w:tc>
          <w:tcPr>
            <w:tcW w:w="1275" w:type="dxa"/>
          </w:tcPr>
          <w:p w14:paraId="5E62BF4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A9328F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F1C30E1" w14:textId="7A984A79" w:rsidTr="00934DF5">
        <w:tc>
          <w:tcPr>
            <w:tcW w:w="1560" w:type="dxa"/>
            <w:vMerge/>
          </w:tcPr>
          <w:p w14:paraId="6EDB3FF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C312B4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557746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Dùng hình vẽ, phân tích được một lực thành các lực thành phần vuông góc.</w:t>
            </w:r>
          </w:p>
        </w:tc>
        <w:tc>
          <w:tcPr>
            <w:tcW w:w="1275" w:type="dxa"/>
          </w:tcPr>
          <w:p w14:paraId="71E6429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3F6DF8C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3ECAF4F" w14:textId="78ED7E4C" w:rsidTr="00934DF5">
        <w:tc>
          <w:tcPr>
            <w:tcW w:w="1560" w:type="dxa"/>
            <w:vMerge/>
          </w:tcPr>
          <w:p w14:paraId="778C1C0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51C0EC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070118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rút ra được điều kiện để vật cân bằng: lực tổng hợp tác dụng lên vật bằng không và tổng moment lực tác dụng lên vật (đối với một điểm bất kì) bằng không.</w:t>
            </w:r>
          </w:p>
        </w:tc>
        <w:tc>
          <w:tcPr>
            <w:tcW w:w="1275" w:type="dxa"/>
          </w:tcPr>
          <w:p w14:paraId="0485BF0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A13168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71D0A08" w14:textId="5955239F" w:rsidTr="00934DF5">
        <w:tc>
          <w:tcPr>
            <w:tcW w:w="1560" w:type="dxa"/>
            <w:vMerge/>
          </w:tcPr>
          <w:p w14:paraId="4A0E414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FEB9AB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C9A0D8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456CEA2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2446307"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6A49DEC" w14:textId="0497DC56" w:rsidTr="00934DF5">
        <w:tc>
          <w:tcPr>
            <w:tcW w:w="1560" w:type="dxa"/>
            <w:vMerge/>
          </w:tcPr>
          <w:p w14:paraId="6016C04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3DB48C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E848E4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thiết kế phương án hoặc lựa chọn phương án và thực hiện phương án, tổng hợp được hai lực đồng quy bằng dụng cụ thực hành.</w:t>
            </w:r>
          </w:p>
          <w:p w14:paraId="6E522CC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thiết kế phương án hoặc lựa chọn phương án và thực hiện phương án, tổng hợp được hai lực song song bằng dụng cụ thực hành.</w:t>
            </w:r>
          </w:p>
        </w:tc>
        <w:tc>
          <w:tcPr>
            <w:tcW w:w="1275" w:type="dxa"/>
          </w:tcPr>
          <w:p w14:paraId="51BEC01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50EC8C1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0DA489D1" w14:textId="1DC6EE5A" w:rsidTr="00934DF5">
        <w:tc>
          <w:tcPr>
            <w:tcW w:w="1560" w:type="dxa"/>
            <w:vMerge/>
          </w:tcPr>
          <w:p w14:paraId="644B282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250033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298EEF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 Vận dụng được quy tắc moment cho một số trường hợp đơn giản trong thực tế.</w:t>
            </w:r>
          </w:p>
        </w:tc>
        <w:tc>
          <w:tcPr>
            <w:tcW w:w="1275" w:type="dxa"/>
          </w:tcPr>
          <w:p w14:paraId="749186B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val="vi-VN" w:eastAsia="vi-VN" w:bidi="vi-VN"/>
              </w:rPr>
            </w:pPr>
          </w:p>
        </w:tc>
        <w:tc>
          <w:tcPr>
            <w:tcW w:w="1134" w:type="dxa"/>
          </w:tcPr>
          <w:p w14:paraId="73B2BBA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val="vi-VN" w:eastAsia="vi-VN" w:bidi="vi-VN"/>
              </w:rPr>
            </w:pPr>
          </w:p>
        </w:tc>
      </w:tr>
      <w:tr w:rsidR="00934DF5" w:rsidRPr="00934DF5" w14:paraId="64C1E6D5" w14:textId="2AD6B28B" w:rsidTr="00934DF5">
        <w:tc>
          <w:tcPr>
            <w:tcW w:w="1560" w:type="dxa"/>
            <w:vMerge/>
          </w:tcPr>
          <w:p w14:paraId="7C47C28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67FED0A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Khối lượng riêng, áp suất chất lỏng</w:t>
            </w:r>
          </w:p>
        </w:tc>
        <w:tc>
          <w:tcPr>
            <w:tcW w:w="9214" w:type="dxa"/>
          </w:tcPr>
          <w:p w14:paraId="3598144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6B982017"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098C381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1B4B0A3" w14:textId="6351A486" w:rsidTr="00934DF5">
        <w:tc>
          <w:tcPr>
            <w:tcW w:w="1560" w:type="dxa"/>
            <w:vMerge/>
          </w:tcPr>
          <w:p w14:paraId="7DC1769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1EF1FF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DAA786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Nêu được khối lượng riêng của một chất là khối lượng của một đơn vị thể tích của chất đó.</w:t>
            </w:r>
          </w:p>
        </w:tc>
        <w:tc>
          <w:tcPr>
            <w:tcW w:w="1275" w:type="dxa"/>
          </w:tcPr>
          <w:p w14:paraId="0A7AB0B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4E21896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5738545" w14:textId="77A16E16" w:rsidTr="00934DF5">
        <w:tc>
          <w:tcPr>
            <w:tcW w:w="1560" w:type="dxa"/>
            <w:vMerge/>
          </w:tcPr>
          <w:p w14:paraId="1BE93BB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DA41DB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C15C215"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2D89153E"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0709463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D83A6A9" w14:textId="09D882EE" w:rsidTr="00934DF5">
        <w:tc>
          <w:tcPr>
            <w:tcW w:w="1560" w:type="dxa"/>
            <w:vMerge/>
          </w:tcPr>
          <w:p w14:paraId="0BCC6A4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C16FBB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8C28878"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xml:space="preserve">- Thành lập được phương trình </w:t>
            </w:r>
            <w:r w:rsidRPr="00934DF5">
              <w:rPr>
                <w:rFonts w:ascii="Times New Roman" w:eastAsiaTheme="minorHAnsi" w:hAnsi="Times New Roman"/>
                <w:color w:val="000000" w:themeColor="text1"/>
                <w:position w:val="-10"/>
                <w:sz w:val="24"/>
                <w:szCs w:val="24"/>
                <w:lang w:val="vi-VN" w:eastAsia="vi-VN" w:bidi="vi-VN"/>
              </w:rPr>
              <w:object w:dxaOrig="1160" w:dyaOrig="320" w14:anchorId="5BEAE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91" type="#_x0000_t75" style="width:59.1pt;height:16.1pt" o:ole="">
                  <v:imagedata r:id="rId8" o:title=""/>
                </v:shape>
                <o:OLEObject Type="Embed" ProgID="Equation.DSMT4" ShapeID="_x0000_i3691" DrawAspect="Content" ObjectID="_1789906919" r:id="rId9"/>
              </w:object>
            </w:r>
            <w:r w:rsidRPr="00934DF5">
              <w:rPr>
                <w:rFonts w:ascii="Times New Roman" w:hAnsi="Times New Roman"/>
                <w:color w:val="000000" w:themeColor="text1"/>
                <w:sz w:val="24"/>
                <w:szCs w:val="24"/>
                <w:lang w:eastAsia="vi-VN" w:bidi="vi-VN"/>
              </w:rPr>
              <w:t>.</w:t>
            </w:r>
          </w:p>
        </w:tc>
        <w:tc>
          <w:tcPr>
            <w:tcW w:w="1275" w:type="dxa"/>
          </w:tcPr>
          <w:p w14:paraId="59CBC78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223A61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9CDBCB6" w14:textId="3CA7EB6B" w:rsidTr="00934DF5">
        <w:tc>
          <w:tcPr>
            <w:tcW w:w="1560" w:type="dxa"/>
            <w:vMerge/>
          </w:tcPr>
          <w:p w14:paraId="2E9D750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99EE93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0654610"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59748D3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0FF35A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0B0D5CBC" w14:textId="29B9E99D" w:rsidTr="00934DF5">
        <w:tc>
          <w:tcPr>
            <w:tcW w:w="1560" w:type="dxa"/>
            <w:vMerge/>
          </w:tcPr>
          <w:p w14:paraId="54CD63F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67FD58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12EEEE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 xml:space="preserve">Vận dụng được phương trình </w:t>
            </w:r>
            <w:r w:rsidRPr="00934DF5">
              <w:rPr>
                <w:rFonts w:ascii="Times New Roman" w:eastAsiaTheme="minorHAnsi" w:hAnsi="Times New Roman"/>
                <w:color w:val="000000" w:themeColor="text1"/>
                <w:position w:val="-10"/>
                <w:sz w:val="24"/>
                <w:szCs w:val="24"/>
                <w:lang w:val="vi-VN" w:eastAsia="vi-VN" w:bidi="vi-VN"/>
              </w:rPr>
              <w:object w:dxaOrig="1160" w:dyaOrig="320" w14:anchorId="5CF25864">
                <v:shape id="_x0000_i3692" type="#_x0000_t75" style="width:59.1pt;height:16.1pt" o:ole="">
                  <v:imagedata r:id="rId8" o:title=""/>
                </v:shape>
                <o:OLEObject Type="Embed" ProgID="Equation.DSMT4" ShapeID="_x0000_i3692" DrawAspect="Content" ObjectID="_1789906920" r:id="rId10"/>
              </w:object>
            </w:r>
            <w:r w:rsidRPr="00934DF5">
              <w:rPr>
                <w:rFonts w:ascii="Times New Roman" w:hAnsi="Times New Roman"/>
                <w:color w:val="000000" w:themeColor="text1"/>
                <w:sz w:val="24"/>
                <w:szCs w:val="24"/>
                <w:lang w:val="vi-VN" w:eastAsia="vi-VN" w:bidi="vi-VN"/>
              </w:rPr>
              <w:t xml:space="preserve"> trong một số trường hợp đơn giản; đề xuất thiết kế được mô hình minh hoạ.</w:t>
            </w:r>
          </w:p>
        </w:tc>
        <w:tc>
          <w:tcPr>
            <w:tcW w:w="1275" w:type="dxa"/>
          </w:tcPr>
          <w:p w14:paraId="2E6E6E4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5C43EA6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9533E51" w14:textId="34834383" w:rsidTr="00934DF5">
        <w:tc>
          <w:tcPr>
            <w:tcW w:w="1560" w:type="dxa"/>
            <w:vMerge w:val="restart"/>
          </w:tcPr>
          <w:p w14:paraId="1AAB552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r w:rsidRPr="00934DF5">
              <w:rPr>
                <w:rFonts w:ascii="Times New Roman" w:hAnsi="Times New Roman"/>
                <w:b/>
                <w:color w:val="000000" w:themeColor="text1"/>
                <w:sz w:val="24"/>
                <w:szCs w:val="24"/>
              </w:rPr>
              <w:t>Công, năng lượng và công suất</w:t>
            </w:r>
          </w:p>
        </w:tc>
        <w:tc>
          <w:tcPr>
            <w:tcW w:w="1843" w:type="dxa"/>
            <w:vMerge w:val="restart"/>
          </w:tcPr>
          <w:p w14:paraId="39EE0C7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Công và năng lượng</w:t>
            </w:r>
          </w:p>
        </w:tc>
        <w:tc>
          <w:tcPr>
            <w:tcW w:w="9214" w:type="dxa"/>
          </w:tcPr>
          <w:p w14:paraId="7C5FEDA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196BD9E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2AC1BBE1"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9E163B3" w14:textId="65515E8F" w:rsidTr="00934DF5">
        <w:tc>
          <w:tcPr>
            <w:tcW w:w="1560" w:type="dxa"/>
            <w:vMerge/>
          </w:tcPr>
          <w:p w14:paraId="798A67E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DC1689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FD5D74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biểu thức tính công bằng tích của lực tác dụng và độ dịch chuyển theo phương của lực; nêu được đơn vị đo công là đơn vị đo năng lượng (với 1J = 1Nm).</w:t>
            </w:r>
          </w:p>
        </w:tc>
        <w:tc>
          <w:tcPr>
            <w:tcW w:w="1275" w:type="dxa"/>
          </w:tcPr>
          <w:p w14:paraId="6355EC5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DA57A2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44BB7156" w14:textId="504BFAB7" w:rsidTr="00934DF5">
        <w:tc>
          <w:tcPr>
            <w:tcW w:w="1560" w:type="dxa"/>
            <w:vMerge/>
          </w:tcPr>
          <w:p w14:paraId="36BAA1E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0E29C2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08D273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lang w:eastAsia="vi-VN" w:bidi="vi-VN"/>
              </w:rPr>
            </w:pPr>
            <w:r w:rsidRPr="00934DF5">
              <w:rPr>
                <w:rFonts w:ascii="Times New Roman" w:hAnsi="Times New Roman"/>
                <w:b/>
                <w:color w:val="000000" w:themeColor="text1"/>
                <w:sz w:val="24"/>
                <w:szCs w:val="24"/>
                <w:lang w:eastAsia="vi-VN" w:bidi="vi-VN"/>
              </w:rPr>
              <w:t>Thông hiểu:</w:t>
            </w:r>
          </w:p>
        </w:tc>
        <w:tc>
          <w:tcPr>
            <w:tcW w:w="1275" w:type="dxa"/>
          </w:tcPr>
          <w:p w14:paraId="3E79106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lang w:eastAsia="vi-VN" w:bidi="vi-VN"/>
              </w:rPr>
            </w:pPr>
          </w:p>
        </w:tc>
        <w:tc>
          <w:tcPr>
            <w:tcW w:w="1134" w:type="dxa"/>
          </w:tcPr>
          <w:p w14:paraId="0DDE228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lang w:eastAsia="vi-VN" w:bidi="vi-VN"/>
              </w:rPr>
            </w:pPr>
          </w:p>
        </w:tc>
      </w:tr>
      <w:tr w:rsidR="00934DF5" w:rsidRPr="00934DF5" w14:paraId="1348DD59" w14:textId="1DDEC1E0" w:rsidTr="00934DF5">
        <w:tc>
          <w:tcPr>
            <w:tcW w:w="1560" w:type="dxa"/>
            <w:vMerge/>
          </w:tcPr>
          <w:p w14:paraId="65F7C84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DCB5C6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DA4CAF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Trình bày được ví dụ chứng tỏ có thể truyền năng lượng từ vật này sang vật khác bằng cách thực hiện công.</w:t>
            </w:r>
          </w:p>
        </w:tc>
        <w:tc>
          <w:tcPr>
            <w:tcW w:w="1275" w:type="dxa"/>
          </w:tcPr>
          <w:p w14:paraId="0014841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05C0706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1AAC3957" w14:textId="42A460C7" w:rsidTr="00934DF5">
        <w:tc>
          <w:tcPr>
            <w:tcW w:w="1560" w:type="dxa"/>
            <w:vMerge/>
          </w:tcPr>
          <w:p w14:paraId="6D604B6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2390DA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1CE714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6E472FD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72191D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6B97FD5E" w14:textId="1DE43C32" w:rsidTr="00934DF5">
        <w:tc>
          <w:tcPr>
            <w:tcW w:w="1560" w:type="dxa"/>
            <w:vMerge/>
          </w:tcPr>
          <w:p w14:paraId="5C20910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8688BE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DCB7536"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Tính được công trong một số trường hợp đơn giản.</w:t>
            </w:r>
          </w:p>
        </w:tc>
        <w:tc>
          <w:tcPr>
            <w:tcW w:w="1275" w:type="dxa"/>
          </w:tcPr>
          <w:p w14:paraId="00B5ED3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7E61D4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322CF30" w14:textId="31FD57AD" w:rsidTr="00934DF5">
        <w:tc>
          <w:tcPr>
            <w:tcW w:w="1560" w:type="dxa"/>
            <w:vMerge/>
          </w:tcPr>
          <w:p w14:paraId="40DFF62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AF2614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F8A9BFC"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 cao:</w:t>
            </w:r>
          </w:p>
        </w:tc>
        <w:tc>
          <w:tcPr>
            <w:tcW w:w="1275" w:type="dxa"/>
          </w:tcPr>
          <w:p w14:paraId="17D822C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F19547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C946862" w14:textId="69CB855E" w:rsidTr="00934DF5">
        <w:tc>
          <w:tcPr>
            <w:tcW w:w="1560" w:type="dxa"/>
            <w:vMerge/>
          </w:tcPr>
          <w:p w14:paraId="4973401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56DF85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6DDCAF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Chế tạo mô hình đơn giản minh hoạ được định luật bảo toàn năng lượng, liên quan đến một số dạng năng lượng khác nhau.</w:t>
            </w:r>
          </w:p>
        </w:tc>
        <w:tc>
          <w:tcPr>
            <w:tcW w:w="1275" w:type="dxa"/>
          </w:tcPr>
          <w:p w14:paraId="59706B6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3FC8634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5FDC9C1" w14:textId="0596805B" w:rsidTr="00934DF5">
        <w:tc>
          <w:tcPr>
            <w:tcW w:w="1560" w:type="dxa"/>
            <w:vMerge/>
          </w:tcPr>
          <w:p w14:paraId="6475623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064610D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Động năng và thế năng</w:t>
            </w:r>
          </w:p>
        </w:tc>
        <w:tc>
          <w:tcPr>
            <w:tcW w:w="9214" w:type="dxa"/>
          </w:tcPr>
          <w:p w14:paraId="490072F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0B6ED63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9C6CE7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3A9BD61" w14:textId="5AEAA568" w:rsidTr="00934DF5">
        <w:tc>
          <w:tcPr>
            <w:tcW w:w="1560" w:type="dxa"/>
            <w:vMerge/>
          </w:tcPr>
          <w:p w14:paraId="3431D3D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699D4E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68A4372"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công thức tính thế năng trong trường trọng lực đều</w:t>
            </w:r>
            <w:r w:rsidRPr="00934DF5">
              <w:rPr>
                <w:rFonts w:ascii="Times New Roman" w:hAnsi="Times New Roman"/>
                <w:color w:val="000000" w:themeColor="text1"/>
                <w:sz w:val="24"/>
                <w:szCs w:val="24"/>
                <w:lang w:eastAsia="vi-VN" w:bidi="vi-VN"/>
              </w:rPr>
              <w:t>.</w:t>
            </w:r>
          </w:p>
        </w:tc>
        <w:tc>
          <w:tcPr>
            <w:tcW w:w="1275" w:type="dxa"/>
          </w:tcPr>
          <w:p w14:paraId="7CEFCFF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6D8776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F856C17" w14:textId="69695E1E" w:rsidTr="00934DF5">
        <w:tc>
          <w:tcPr>
            <w:tcW w:w="1560" w:type="dxa"/>
            <w:vMerge/>
          </w:tcPr>
          <w:p w14:paraId="51D3281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CB63CA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6415F8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khái niệm cơ năng.</w:t>
            </w:r>
          </w:p>
        </w:tc>
        <w:tc>
          <w:tcPr>
            <w:tcW w:w="1275" w:type="dxa"/>
          </w:tcPr>
          <w:p w14:paraId="0F7FB60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0A4C8BA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502F6D0B" w14:textId="35955417" w:rsidTr="00934DF5">
        <w:tc>
          <w:tcPr>
            <w:tcW w:w="1560" w:type="dxa"/>
            <w:vMerge/>
          </w:tcPr>
          <w:p w14:paraId="6C90ACC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54078C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56720B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P</w:t>
            </w:r>
            <w:r w:rsidRPr="00934DF5">
              <w:rPr>
                <w:rFonts w:ascii="Times New Roman" w:hAnsi="Times New Roman"/>
                <w:color w:val="000000" w:themeColor="text1"/>
                <w:sz w:val="24"/>
                <w:szCs w:val="24"/>
                <w:lang w:val="vi-VN" w:eastAsia="vi-VN" w:bidi="vi-VN"/>
              </w:rPr>
              <w:t>hát biểu được định luật bảo toàn cơ năng</w:t>
            </w:r>
            <w:r w:rsidRPr="00934DF5">
              <w:rPr>
                <w:rFonts w:ascii="Times New Roman" w:hAnsi="Times New Roman"/>
                <w:color w:val="000000" w:themeColor="text1"/>
                <w:sz w:val="24"/>
                <w:szCs w:val="24"/>
                <w:lang w:eastAsia="vi-VN" w:bidi="vi-VN"/>
              </w:rPr>
              <w:t>.</w:t>
            </w:r>
          </w:p>
        </w:tc>
        <w:tc>
          <w:tcPr>
            <w:tcW w:w="1275" w:type="dxa"/>
          </w:tcPr>
          <w:p w14:paraId="5A610DB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3CC7BD7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1B4A4994" w14:textId="55BC402B" w:rsidTr="00934DF5">
        <w:tc>
          <w:tcPr>
            <w:tcW w:w="1560" w:type="dxa"/>
            <w:vMerge/>
          </w:tcPr>
          <w:p w14:paraId="4677164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19EDFC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6FCFA9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1FC8732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1F68578"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04DD98A7" w14:textId="596B09E2" w:rsidTr="00934DF5">
        <w:tc>
          <w:tcPr>
            <w:tcW w:w="1560" w:type="dxa"/>
            <w:vMerge/>
          </w:tcPr>
          <w:p w14:paraId="0BF56DE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1855D0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44DCA6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Từ phương trình chuyển động thẳng biến đổi đều với vận tốc ban đầu bằng không, rút ra được động năng của vật có giá trị bằng công của lực tác dụng lên vật.</w:t>
            </w:r>
          </w:p>
        </w:tc>
        <w:tc>
          <w:tcPr>
            <w:tcW w:w="1275" w:type="dxa"/>
          </w:tcPr>
          <w:p w14:paraId="4832FDB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A67134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507C4CD3" w14:textId="5F5B14AF" w:rsidTr="00934DF5">
        <w:tc>
          <w:tcPr>
            <w:tcW w:w="1560" w:type="dxa"/>
            <w:vMerge/>
          </w:tcPr>
          <w:p w14:paraId="4435F0C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463897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99C8AE4"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3827C5A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4435568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CBB6F19" w14:textId="4D44D0BB" w:rsidTr="00934DF5">
        <w:tc>
          <w:tcPr>
            <w:tcW w:w="1560" w:type="dxa"/>
            <w:vMerge/>
          </w:tcPr>
          <w:p w14:paraId="4B9C1D5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F1E282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2F878E8"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 xml:space="preserve">Vận dụng được </w:t>
            </w:r>
            <w:r w:rsidRPr="00934DF5">
              <w:rPr>
                <w:rFonts w:ascii="Times New Roman" w:hAnsi="Times New Roman"/>
                <w:color w:val="000000" w:themeColor="text1"/>
                <w:sz w:val="24"/>
                <w:szCs w:val="24"/>
                <w:lang w:eastAsia="vi-VN" w:bidi="vi-VN"/>
              </w:rPr>
              <w:t xml:space="preserve">biểu thức tính động năng </w:t>
            </w:r>
            <w:r w:rsidRPr="00934DF5">
              <w:rPr>
                <w:rFonts w:ascii="Times New Roman" w:hAnsi="Times New Roman"/>
                <w:color w:val="000000" w:themeColor="text1"/>
                <w:sz w:val="24"/>
                <w:szCs w:val="24"/>
                <w:lang w:val="vi-VN" w:eastAsia="vi-VN" w:bidi="vi-VN"/>
              </w:rPr>
              <w:t>trong một số trường hợp đơn giản.</w:t>
            </w:r>
          </w:p>
        </w:tc>
        <w:tc>
          <w:tcPr>
            <w:tcW w:w="1275" w:type="dxa"/>
          </w:tcPr>
          <w:p w14:paraId="1959D8B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4087A6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0312DA0" w14:textId="344CFE3D" w:rsidTr="00934DF5">
        <w:tc>
          <w:tcPr>
            <w:tcW w:w="1560" w:type="dxa"/>
            <w:vMerge/>
          </w:tcPr>
          <w:p w14:paraId="3DA2120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D9BAC9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8388F8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 Vận dụng được định luật bảo toàn cơ năng trong một số trường hợp đơn giản.</w:t>
            </w:r>
          </w:p>
        </w:tc>
        <w:tc>
          <w:tcPr>
            <w:tcW w:w="1275" w:type="dxa"/>
          </w:tcPr>
          <w:p w14:paraId="7F2E742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val="vi-VN" w:eastAsia="vi-VN" w:bidi="vi-VN"/>
              </w:rPr>
            </w:pPr>
          </w:p>
        </w:tc>
        <w:tc>
          <w:tcPr>
            <w:tcW w:w="1134" w:type="dxa"/>
          </w:tcPr>
          <w:p w14:paraId="08C239D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val="vi-VN" w:eastAsia="vi-VN" w:bidi="vi-VN"/>
              </w:rPr>
            </w:pPr>
          </w:p>
        </w:tc>
      </w:tr>
      <w:tr w:rsidR="00934DF5" w:rsidRPr="00934DF5" w14:paraId="331CD9BF" w14:textId="1E309743" w:rsidTr="00934DF5">
        <w:tc>
          <w:tcPr>
            <w:tcW w:w="1560" w:type="dxa"/>
            <w:vMerge/>
          </w:tcPr>
          <w:p w14:paraId="59B02AF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566C34E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Công suất và hiệu suất</w:t>
            </w:r>
          </w:p>
        </w:tc>
        <w:tc>
          <w:tcPr>
            <w:tcW w:w="9214" w:type="dxa"/>
          </w:tcPr>
          <w:p w14:paraId="10360AC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6F0F8678"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4927AFBE"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EA8357B" w14:textId="128DF407" w:rsidTr="00934DF5">
        <w:tc>
          <w:tcPr>
            <w:tcW w:w="1560" w:type="dxa"/>
            <w:vMerge/>
          </w:tcPr>
          <w:p w14:paraId="74DA373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285607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1D1CE0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Nêu được </w:t>
            </w:r>
            <w:r w:rsidRPr="00934DF5">
              <w:rPr>
                <w:rFonts w:ascii="Times New Roman" w:hAnsi="Times New Roman"/>
                <w:color w:val="000000" w:themeColor="text1"/>
                <w:sz w:val="24"/>
                <w:szCs w:val="24"/>
                <w:lang w:val="vi-VN" w:eastAsia="vi-VN" w:bidi="vi-VN"/>
              </w:rPr>
              <w:t>định nghĩa công suất.</w:t>
            </w:r>
          </w:p>
        </w:tc>
        <w:tc>
          <w:tcPr>
            <w:tcW w:w="1275" w:type="dxa"/>
          </w:tcPr>
          <w:p w14:paraId="2D299E5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6AD7688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F1A86C8" w14:textId="64D15DBA" w:rsidTr="00934DF5">
        <w:tc>
          <w:tcPr>
            <w:tcW w:w="1560" w:type="dxa"/>
            <w:vMerge/>
          </w:tcPr>
          <w:p w14:paraId="5618844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597746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E5980B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N</w:t>
            </w:r>
            <w:r w:rsidRPr="00934DF5">
              <w:rPr>
                <w:rFonts w:ascii="Times New Roman" w:hAnsi="Times New Roman"/>
                <w:color w:val="000000" w:themeColor="text1"/>
                <w:sz w:val="24"/>
                <w:szCs w:val="24"/>
                <w:lang w:val="vi-VN" w:eastAsia="vi-VN" w:bidi="vi-VN"/>
              </w:rPr>
              <w:t>êu được định nghĩa hiệu suất</w:t>
            </w:r>
            <w:r w:rsidRPr="00934DF5">
              <w:rPr>
                <w:rFonts w:ascii="Times New Roman" w:hAnsi="Times New Roman"/>
                <w:color w:val="000000" w:themeColor="text1"/>
                <w:sz w:val="24"/>
                <w:szCs w:val="24"/>
                <w:lang w:eastAsia="vi-VN" w:bidi="vi-VN"/>
              </w:rPr>
              <w:t>.</w:t>
            </w:r>
          </w:p>
        </w:tc>
        <w:tc>
          <w:tcPr>
            <w:tcW w:w="1275" w:type="dxa"/>
          </w:tcPr>
          <w:p w14:paraId="60A95C9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F05976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4ADB0797" w14:textId="248DA39B" w:rsidTr="00934DF5">
        <w:tc>
          <w:tcPr>
            <w:tcW w:w="1560" w:type="dxa"/>
            <w:vMerge/>
          </w:tcPr>
          <w:p w14:paraId="27B17BD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EE921D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0C38E5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7E48B53D"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8CA47B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097C36B1" w14:textId="332D886D" w:rsidTr="00934DF5">
        <w:tc>
          <w:tcPr>
            <w:tcW w:w="1560" w:type="dxa"/>
            <w:vMerge/>
          </w:tcPr>
          <w:p w14:paraId="4FBF14F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094B4F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3EED154"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Từ một số tình huống thực tế, thảo luận để nêu được ý nghĩa vật lí và định nghĩa công suất.</w:t>
            </w:r>
          </w:p>
        </w:tc>
        <w:tc>
          <w:tcPr>
            <w:tcW w:w="1275" w:type="dxa"/>
          </w:tcPr>
          <w:p w14:paraId="1AE1965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4D794B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F4D25E0" w14:textId="0D71FA05" w:rsidTr="00934DF5">
        <w:tc>
          <w:tcPr>
            <w:tcW w:w="1560" w:type="dxa"/>
            <w:vMerge/>
          </w:tcPr>
          <w:p w14:paraId="7D4AEB0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E277DB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C0F311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Từ tình huống thực tế, thảo luận để nêu được định nghĩa hiệu suất</w:t>
            </w:r>
            <w:r w:rsidRPr="00934DF5">
              <w:rPr>
                <w:rFonts w:ascii="Times New Roman" w:hAnsi="Times New Roman"/>
                <w:color w:val="000000" w:themeColor="text1"/>
                <w:sz w:val="24"/>
                <w:szCs w:val="24"/>
                <w:lang w:eastAsia="vi-VN" w:bidi="vi-VN"/>
              </w:rPr>
              <w:t>.</w:t>
            </w:r>
          </w:p>
        </w:tc>
        <w:tc>
          <w:tcPr>
            <w:tcW w:w="1275" w:type="dxa"/>
          </w:tcPr>
          <w:p w14:paraId="75C21C5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68913FE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4822133" w14:textId="274D293B" w:rsidTr="00934DF5">
        <w:tc>
          <w:tcPr>
            <w:tcW w:w="1560" w:type="dxa"/>
            <w:vMerge/>
          </w:tcPr>
          <w:p w14:paraId="6DB2D2E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0528BB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9C5C4C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529BB28D"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6338BA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394CCE0" w14:textId="12809F78" w:rsidTr="00934DF5">
        <w:tc>
          <w:tcPr>
            <w:tcW w:w="1560" w:type="dxa"/>
            <w:vMerge/>
          </w:tcPr>
          <w:p w14:paraId="2F40633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42C007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71A9EE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được mối liên hệ công suất (hay tốc độ thực hiện công) với tích của lực và vận tốc trong một số tình huống thực tế.</w:t>
            </w:r>
          </w:p>
        </w:tc>
        <w:tc>
          <w:tcPr>
            <w:tcW w:w="1275" w:type="dxa"/>
          </w:tcPr>
          <w:p w14:paraId="224E9A9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6B727B5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8A106C8" w14:textId="21F35E2D" w:rsidTr="00934DF5">
        <w:tc>
          <w:tcPr>
            <w:tcW w:w="1560" w:type="dxa"/>
            <w:vMerge/>
          </w:tcPr>
          <w:p w14:paraId="2E849FA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0ED309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66D0A4A"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được hiệu suất trong một số trường hợp thực tế.</w:t>
            </w:r>
          </w:p>
        </w:tc>
        <w:tc>
          <w:tcPr>
            <w:tcW w:w="1275" w:type="dxa"/>
          </w:tcPr>
          <w:p w14:paraId="00B92CE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1070B19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7A7D18D5" w14:textId="4E5A1ED6" w:rsidTr="00934DF5">
        <w:tc>
          <w:tcPr>
            <w:tcW w:w="1560" w:type="dxa"/>
            <w:vMerge/>
          </w:tcPr>
          <w:p w14:paraId="048E258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C41D9E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6552099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b/>
                <w:bCs/>
                <w:color w:val="000000" w:themeColor="text1"/>
                <w:sz w:val="24"/>
                <w:szCs w:val="24"/>
              </w:rPr>
              <w:t>Vận dụng cao:</w:t>
            </w:r>
          </w:p>
        </w:tc>
        <w:tc>
          <w:tcPr>
            <w:tcW w:w="1275" w:type="dxa"/>
          </w:tcPr>
          <w:p w14:paraId="16B44C9C"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25DD2ED"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302C62B5" w14:textId="1471D07A" w:rsidTr="00934DF5">
        <w:tc>
          <w:tcPr>
            <w:tcW w:w="1560" w:type="dxa"/>
            <w:vMerge/>
          </w:tcPr>
          <w:p w14:paraId="2C2EAC9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59F4D5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B67809D"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Vận dụng được công suất và hiệu suất trong tình huống thực tiễn và tình huống mới</w:t>
            </w:r>
          </w:p>
        </w:tc>
        <w:tc>
          <w:tcPr>
            <w:tcW w:w="1275" w:type="dxa"/>
          </w:tcPr>
          <w:p w14:paraId="74C33FA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D578DE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861B69C" w14:textId="52EB5F29" w:rsidTr="00934DF5">
        <w:tc>
          <w:tcPr>
            <w:tcW w:w="1560" w:type="dxa"/>
            <w:vMerge w:val="restart"/>
          </w:tcPr>
          <w:p w14:paraId="31D3818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b/>
                <w:color w:val="000000" w:themeColor="text1"/>
                <w:sz w:val="24"/>
                <w:szCs w:val="24"/>
              </w:rPr>
              <w:t>Động lượng</w:t>
            </w:r>
          </w:p>
        </w:tc>
        <w:tc>
          <w:tcPr>
            <w:tcW w:w="1843" w:type="dxa"/>
            <w:vMerge w:val="restart"/>
          </w:tcPr>
          <w:p w14:paraId="1A1D3F1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Định nghĩa động lượng</w:t>
            </w:r>
          </w:p>
        </w:tc>
        <w:tc>
          <w:tcPr>
            <w:tcW w:w="9214" w:type="dxa"/>
          </w:tcPr>
          <w:p w14:paraId="6F08F79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4EB1E95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2AAE812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03F8448A" w14:textId="039CDC02" w:rsidTr="00934DF5">
        <w:tc>
          <w:tcPr>
            <w:tcW w:w="1560" w:type="dxa"/>
            <w:vMerge/>
          </w:tcPr>
          <w:p w14:paraId="17A7591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A126A3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F8211D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lang w:eastAsia="vi-VN" w:bidi="vi-VN"/>
              </w:rPr>
              <w:t xml:space="preserve">- Nêu được </w:t>
            </w:r>
            <w:r w:rsidRPr="00934DF5">
              <w:rPr>
                <w:rFonts w:ascii="Times New Roman" w:hAnsi="Times New Roman"/>
                <w:color w:val="000000" w:themeColor="text1"/>
                <w:sz w:val="24"/>
                <w:szCs w:val="24"/>
              </w:rPr>
              <w:t>ý nghĩa vật lí và định nghĩa động lượng.</w:t>
            </w:r>
          </w:p>
        </w:tc>
        <w:tc>
          <w:tcPr>
            <w:tcW w:w="1275" w:type="dxa"/>
          </w:tcPr>
          <w:p w14:paraId="5E77D45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33B0E65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441156F3" w14:textId="248222A7" w:rsidTr="00934DF5">
        <w:tc>
          <w:tcPr>
            <w:tcW w:w="1560" w:type="dxa"/>
            <w:vMerge/>
          </w:tcPr>
          <w:p w14:paraId="666A253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121B87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5ADB99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1195FC6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2F78223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4C097AB6" w14:textId="2EC608CD" w:rsidTr="00934DF5">
        <w:tc>
          <w:tcPr>
            <w:tcW w:w="1560" w:type="dxa"/>
            <w:vMerge/>
          </w:tcPr>
          <w:p w14:paraId="6841854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34A2452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50433BD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Từ tình huống thực tế, thảo luận để nêu được ý nghĩa vật lí và định nghĩa động lượng.</w:t>
            </w:r>
          </w:p>
        </w:tc>
        <w:tc>
          <w:tcPr>
            <w:tcW w:w="1275" w:type="dxa"/>
          </w:tcPr>
          <w:p w14:paraId="256C4A2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E4C725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598B09B5" w14:textId="55CC6E71" w:rsidTr="00934DF5">
        <w:tc>
          <w:tcPr>
            <w:tcW w:w="1560" w:type="dxa"/>
            <w:vMerge/>
          </w:tcPr>
          <w:p w14:paraId="22B57CA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val="restart"/>
          </w:tcPr>
          <w:p w14:paraId="277CA32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Bảo toàn động lượng</w:t>
            </w:r>
          </w:p>
        </w:tc>
        <w:tc>
          <w:tcPr>
            <w:tcW w:w="9214" w:type="dxa"/>
            <w:vAlign w:val="center"/>
          </w:tcPr>
          <w:p w14:paraId="738D0D9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42701C7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EB5CD47"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E7E1003" w14:textId="3F90E9AB" w:rsidTr="00934DF5">
        <w:tc>
          <w:tcPr>
            <w:tcW w:w="1560" w:type="dxa"/>
            <w:vMerge/>
          </w:tcPr>
          <w:p w14:paraId="46005BF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16D4EC3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01760F5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lang w:eastAsia="vi-VN" w:bidi="vi-VN"/>
              </w:rPr>
              <w:t>- Nêu được</w:t>
            </w:r>
            <w:r w:rsidRPr="00934DF5">
              <w:rPr>
                <w:rFonts w:ascii="Times New Roman" w:hAnsi="Times New Roman"/>
                <w:color w:val="000000" w:themeColor="text1"/>
                <w:sz w:val="24"/>
                <w:szCs w:val="24"/>
              </w:rPr>
              <w:t xml:space="preserve"> định luật bảo toàn động lượng trong hệ kín.</w:t>
            </w:r>
          </w:p>
        </w:tc>
        <w:tc>
          <w:tcPr>
            <w:tcW w:w="1275" w:type="dxa"/>
          </w:tcPr>
          <w:p w14:paraId="3F2718F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35612CE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7C1A45B3" w14:textId="6C043CFB" w:rsidTr="00934DF5">
        <w:tc>
          <w:tcPr>
            <w:tcW w:w="1560" w:type="dxa"/>
            <w:vMerge/>
          </w:tcPr>
          <w:p w14:paraId="253924F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1C4B3A4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0D083C0C"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3FD3788E"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9A469AF"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1B4784C8" w14:textId="33774C32" w:rsidTr="00934DF5">
        <w:tc>
          <w:tcPr>
            <w:tcW w:w="1560" w:type="dxa"/>
            <w:vMerge/>
          </w:tcPr>
          <w:p w14:paraId="16F0D27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2FC73BE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095205DB"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Thực hiện thí nghiệm và thảo luận, phát biểu được định luật bảo toàn động lượng trong hệ kín.</w:t>
            </w:r>
          </w:p>
        </w:tc>
        <w:tc>
          <w:tcPr>
            <w:tcW w:w="1275" w:type="dxa"/>
          </w:tcPr>
          <w:p w14:paraId="48C3020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2B2EA1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AEE7D96" w14:textId="24CC2D1C" w:rsidTr="00934DF5">
        <w:tc>
          <w:tcPr>
            <w:tcW w:w="1560" w:type="dxa"/>
            <w:vMerge/>
          </w:tcPr>
          <w:p w14:paraId="21BDB14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05474C6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B4B1A8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1EAD8786"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47EB4518"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67C12A39" w14:textId="27C683DC" w:rsidTr="00934DF5">
        <w:tc>
          <w:tcPr>
            <w:tcW w:w="1560" w:type="dxa"/>
            <w:vMerge/>
          </w:tcPr>
          <w:p w14:paraId="3A54B99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5F607E0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3CF4715"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Vận dụng được định luật bảo toàn động lượng trong một số trường hợp đơn giản.</w:t>
            </w:r>
          </w:p>
        </w:tc>
        <w:tc>
          <w:tcPr>
            <w:tcW w:w="1275" w:type="dxa"/>
          </w:tcPr>
          <w:p w14:paraId="42195A3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5BD561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BE82246" w14:textId="4B9D12B7" w:rsidTr="00934DF5">
        <w:tc>
          <w:tcPr>
            <w:tcW w:w="1560" w:type="dxa"/>
            <w:vMerge/>
          </w:tcPr>
          <w:p w14:paraId="787DACF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08624F6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3E8D3F6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Vận dụng cao:</w:t>
            </w:r>
          </w:p>
        </w:tc>
        <w:tc>
          <w:tcPr>
            <w:tcW w:w="1275" w:type="dxa"/>
          </w:tcPr>
          <w:p w14:paraId="72EADFCD"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63E3C634"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3A6EFE50" w14:textId="34379CEC" w:rsidTr="00934DF5">
        <w:tc>
          <w:tcPr>
            <w:tcW w:w="1560" w:type="dxa"/>
            <w:vMerge/>
          </w:tcPr>
          <w:p w14:paraId="4377D53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673C37B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0C33187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Vận dụng được định luật bảo toàn động lượng trong tình huống thực tiễn và tình huống mới</w:t>
            </w:r>
          </w:p>
        </w:tc>
        <w:tc>
          <w:tcPr>
            <w:tcW w:w="1275" w:type="dxa"/>
          </w:tcPr>
          <w:p w14:paraId="787058A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48BD00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D6A9E62" w14:textId="12B811D5" w:rsidTr="00934DF5">
        <w:tc>
          <w:tcPr>
            <w:tcW w:w="1560" w:type="dxa"/>
            <w:vMerge/>
          </w:tcPr>
          <w:p w14:paraId="4F1F103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val="restart"/>
          </w:tcPr>
          <w:p w14:paraId="75BD617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Động lượng và va chạm</w:t>
            </w:r>
          </w:p>
        </w:tc>
        <w:tc>
          <w:tcPr>
            <w:tcW w:w="9214" w:type="dxa"/>
            <w:vAlign w:val="center"/>
          </w:tcPr>
          <w:p w14:paraId="7D513CD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4E9540AD"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A90CCD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6EC5B70" w14:textId="600EC08C" w:rsidTr="00934DF5">
        <w:tc>
          <w:tcPr>
            <w:tcW w:w="1560" w:type="dxa"/>
            <w:vMerge/>
          </w:tcPr>
          <w:p w14:paraId="3E4AF6C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5CEA470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22B482E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lang w:eastAsia="vi-VN" w:bidi="vi-VN"/>
              </w:rPr>
              <w:t>- Nêu được</w:t>
            </w:r>
            <w:r w:rsidRPr="00934DF5">
              <w:rPr>
                <w:rFonts w:ascii="Times New Roman" w:hAnsi="Times New Roman"/>
                <w:color w:val="000000" w:themeColor="text1"/>
                <w:sz w:val="24"/>
                <w:szCs w:val="24"/>
              </w:rPr>
              <w:t xml:space="preserve"> sự thay đổi năng lượng trong một số trường hợp va chạm đơn giản.</w:t>
            </w:r>
          </w:p>
        </w:tc>
        <w:tc>
          <w:tcPr>
            <w:tcW w:w="1275" w:type="dxa"/>
          </w:tcPr>
          <w:p w14:paraId="5C050BA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30FDAB6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73CD25F" w14:textId="0EA56184" w:rsidTr="00934DF5">
        <w:tc>
          <w:tcPr>
            <w:tcW w:w="1560" w:type="dxa"/>
            <w:vMerge/>
          </w:tcPr>
          <w:p w14:paraId="547CA71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4D23CBB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714A1C1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2E18BA2F"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99AC949"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49E88DA8" w14:textId="4228E889" w:rsidTr="00934DF5">
        <w:tc>
          <w:tcPr>
            <w:tcW w:w="1560" w:type="dxa"/>
            <w:vMerge/>
          </w:tcPr>
          <w:p w14:paraId="235F63C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1D84686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7BA6AC8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Rút ra được mối liên hệ giữa lực tổng hợp tác dụng lên vật và tốc độ thay đổi của động lượng (lực tổng hợp tác dụng lên vật là tốc độ thay đổi của động lượng của vật).</w:t>
            </w:r>
          </w:p>
        </w:tc>
        <w:tc>
          <w:tcPr>
            <w:tcW w:w="1275" w:type="dxa"/>
          </w:tcPr>
          <w:p w14:paraId="193817A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366DA2B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00E56B6" w14:textId="2708233E" w:rsidTr="00934DF5">
        <w:tc>
          <w:tcPr>
            <w:tcW w:w="1560" w:type="dxa"/>
            <w:vMerge/>
          </w:tcPr>
          <w:p w14:paraId="798F51E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0A46E08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5C2005B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Thảo luận để giải thích được một số hiện tượng đơn giản.</w:t>
            </w:r>
          </w:p>
        </w:tc>
        <w:tc>
          <w:tcPr>
            <w:tcW w:w="1275" w:type="dxa"/>
          </w:tcPr>
          <w:p w14:paraId="689A37F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E3CD66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E4FD61D" w14:textId="7EFA98FD" w:rsidTr="00934DF5">
        <w:tc>
          <w:tcPr>
            <w:tcW w:w="1560" w:type="dxa"/>
            <w:vMerge/>
          </w:tcPr>
          <w:p w14:paraId="6121559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56DC602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5F61DF7B"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13B3D067"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6ECC251B"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7BCFA2FB" w14:textId="28B87F1C" w:rsidTr="00934DF5">
        <w:tc>
          <w:tcPr>
            <w:tcW w:w="1560" w:type="dxa"/>
            <w:vMerge/>
          </w:tcPr>
          <w:p w14:paraId="57D60A2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4950382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2586528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Thực hiện thí nghiệm và thảo luận được sự thay đổi năng lượng trong một số trường hợp va chạm đơn giản.</w:t>
            </w:r>
          </w:p>
        </w:tc>
        <w:tc>
          <w:tcPr>
            <w:tcW w:w="1275" w:type="dxa"/>
          </w:tcPr>
          <w:p w14:paraId="0CAFF02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48F12A3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AFF6624" w14:textId="66ED6009" w:rsidTr="00934DF5">
        <w:tc>
          <w:tcPr>
            <w:tcW w:w="1560" w:type="dxa"/>
            <w:vMerge/>
          </w:tcPr>
          <w:p w14:paraId="67AC682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5C255CE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206968CD"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Thảo luận để thiết kế phương án hoặc lựa chọn phương án, thực hiện phương án, xác định được tốc độ và đánh giá được động lượng của vật trước và sau va chạm bằng dụng cụ thực hành.</w:t>
            </w:r>
          </w:p>
        </w:tc>
        <w:tc>
          <w:tcPr>
            <w:tcW w:w="1275" w:type="dxa"/>
          </w:tcPr>
          <w:p w14:paraId="22662F1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3B8A343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9B76E90" w14:textId="400271AF" w:rsidTr="00934DF5">
        <w:tc>
          <w:tcPr>
            <w:tcW w:w="1560" w:type="dxa"/>
            <w:vMerge w:val="restart"/>
          </w:tcPr>
          <w:p w14:paraId="52FE28B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b/>
                <w:color w:val="000000" w:themeColor="text1"/>
                <w:sz w:val="24"/>
                <w:szCs w:val="24"/>
              </w:rPr>
              <w:t>Chuyển động tròn</w:t>
            </w:r>
          </w:p>
        </w:tc>
        <w:tc>
          <w:tcPr>
            <w:tcW w:w="1843" w:type="dxa"/>
            <w:vMerge w:val="restart"/>
          </w:tcPr>
          <w:p w14:paraId="7B6D438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Động học của chuyển động tròn đều</w:t>
            </w:r>
          </w:p>
        </w:tc>
        <w:tc>
          <w:tcPr>
            <w:tcW w:w="9214" w:type="dxa"/>
            <w:vAlign w:val="center"/>
          </w:tcPr>
          <w:p w14:paraId="29C3A732"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5AEBC43D"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8D00D88"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137B642A" w14:textId="20A3F4C6" w:rsidTr="00934DF5">
        <w:tc>
          <w:tcPr>
            <w:tcW w:w="1560" w:type="dxa"/>
            <w:vMerge/>
          </w:tcPr>
          <w:p w14:paraId="7D1961C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1C801F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0100BE2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lang w:eastAsia="vi-VN" w:bidi="vi-VN"/>
              </w:rPr>
              <w:t>- Nêu được</w:t>
            </w:r>
            <w:r w:rsidRPr="00934DF5">
              <w:rPr>
                <w:rFonts w:ascii="Times New Roman" w:hAnsi="Times New Roman"/>
                <w:color w:val="000000" w:themeColor="text1"/>
                <w:sz w:val="24"/>
                <w:szCs w:val="24"/>
              </w:rPr>
              <w:t xml:space="preserve"> định nghĩa radian và biểu diễn được độ dịch chuyển góc theo radian.</w:t>
            </w:r>
          </w:p>
        </w:tc>
        <w:tc>
          <w:tcPr>
            <w:tcW w:w="1275" w:type="dxa"/>
          </w:tcPr>
          <w:p w14:paraId="64B17A1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CF205A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18CECF95" w14:textId="7BCFBA92" w:rsidTr="00934DF5">
        <w:tc>
          <w:tcPr>
            <w:tcW w:w="1560" w:type="dxa"/>
            <w:vMerge/>
          </w:tcPr>
          <w:p w14:paraId="7FBE51E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359296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4E95C1C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Nêu được khái niệm tốc độ góc</w:t>
            </w:r>
          </w:p>
        </w:tc>
        <w:tc>
          <w:tcPr>
            <w:tcW w:w="1275" w:type="dxa"/>
          </w:tcPr>
          <w:p w14:paraId="23F5F80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B356A3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470FC35" w14:textId="7B39F2C9" w:rsidTr="00934DF5">
        <w:tc>
          <w:tcPr>
            <w:tcW w:w="1560" w:type="dxa"/>
            <w:vMerge/>
          </w:tcPr>
          <w:p w14:paraId="50FE4D0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6DE3E2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5703C0A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645161E1"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9240B9E"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0DA367F3" w14:textId="76DE9D50" w:rsidTr="00934DF5">
        <w:tc>
          <w:tcPr>
            <w:tcW w:w="1560" w:type="dxa"/>
            <w:vMerge/>
          </w:tcPr>
          <w:p w14:paraId="6D883A2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1E2C775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2AE9FCEC"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Từ tình huống thực tế, thảo luận để nêu được định nghĩa radian và biểu diễn được độ dịch chuyển góc theo radian.</w:t>
            </w:r>
          </w:p>
        </w:tc>
        <w:tc>
          <w:tcPr>
            <w:tcW w:w="1275" w:type="dxa"/>
          </w:tcPr>
          <w:p w14:paraId="2082627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545FC1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35BD2FF" w14:textId="78E44209" w:rsidTr="00934DF5">
        <w:tc>
          <w:tcPr>
            <w:tcW w:w="1560" w:type="dxa"/>
            <w:vMerge/>
          </w:tcPr>
          <w:p w14:paraId="50D79CD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7AA8831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2DBB441C"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04B85462"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67C64B01"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383F8C07" w14:textId="3D384965" w:rsidTr="00934DF5">
        <w:tc>
          <w:tcPr>
            <w:tcW w:w="1560" w:type="dxa"/>
            <w:vMerge/>
          </w:tcPr>
          <w:p w14:paraId="54BA728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0FC8827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A426F9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Vận dụng được khái niệm tốc độ góc.</w:t>
            </w:r>
          </w:p>
        </w:tc>
        <w:tc>
          <w:tcPr>
            <w:tcW w:w="1275" w:type="dxa"/>
          </w:tcPr>
          <w:p w14:paraId="7E1EDD2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33646DF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1688D2E" w14:textId="2EDBD1D5" w:rsidTr="00934DF5">
        <w:tc>
          <w:tcPr>
            <w:tcW w:w="1560" w:type="dxa"/>
            <w:vMerge/>
          </w:tcPr>
          <w:p w14:paraId="78EBBCA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val="restart"/>
          </w:tcPr>
          <w:p w14:paraId="06B2851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Gia tốc hướng tâm và lực hướng tâm</w:t>
            </w:r>
          </w:p>
        </w:tc>
        <w:tc>
          <w:tcPr>
            <w:tcW w:w="9214" w:type="dxa"/>
            <w:vAlign w:val="center"/>
          </w:tcPr>
          <w:p w14:paraId="09A91648"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71D4EF5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420DB331"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6BE0AA7" w14:textId="22A03E56" w:rsidTr="00934DF5">
        <w:tc>
          <w:tcPr>
            <w:tcW w:w="1560" w:type="dxa"/>
            <w:vMerge/>
          </w:tcPr>
          <w:p w14:paraId="12FCDB9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09817E2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47D0BA5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lang w:eastAsia="vi-VN" w:bidi="vi-VN"/>
              </w:rPr>
              <w:t>- Nêu được</w:t>
            </w: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biểu thức gia tốc hướng tâm</w:t>
            </w:r>
            <w:r w:rsidRPr="00934DF5">
              <w:rPr>
                <w:rFonts w:ascii="Times New Roman" w:hAnsi="Times New Roman"/>
                <w:color w:val="000000" w:themeColor="text1"/>
                <w:sz w:val="24"/>
                <w:szCs w:val="24"/>
                <w:lang w:eastAsia="vi-VN" w:bidi="vi-VN"/>
              </w:rPr>
              <w:t>, lực hướng tâm</w:t>
            </w:r>
            <w:r w:rsidRPr="00934DF5">
              <w:rPr>
                <w:rFonts w:ascii="Times New Roman" w:hAnsi="Times New Roman"/>
                <w:color w:val="000000" w:themeColor="text1"/>
                <w:sz w:val="24"/>
                <w:szCs w:val="24"/>
              </w:rPr>
              <w:t>.</w:t>
            </w:r>
          </w:p>
        </w:tc>
        <w:tc>
          <w:tcPr>
            <w:tcW w:w="1275" w:type="dxa"/>
          </w:tcPr>
          <w:p w14:paraId="19AA3BA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884336B"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03CC316" w14:textId="02B58955" w:rsidTr="00934DF5">
        <w:tc>
          <w:tcPr>
            <w:tcW w:w="1560" w:type="dxa"/>
            <w:vMerge/>
          </w:tcPr>
          <w:p w14:paraId="73AB998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192CFF5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6E4CBB3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b/>
                <w:bCs/>
                <w:color w:val="000000" w:themeColor="text1"/>
                <w:sz w:val="24"/>
                <w:szCs w:val="24"/>
              </w:rPr>
              <w:t>Thông hiểu:</w:t>
            </w:r>
          </w:p>
        </w:tc>
        <w:tc>
          <w:tcPr>
            <w:tcW w:w="1275" w:type="dxa"/>
          </w:tcPr>
          <w:p w14:paraId="1D1E9C47"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0962464B"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01368676" w14:textId="1A2F5882" w:rsidTr="00934DF5">
        <w:tc>
          <w:tcPr>
            <w:tcW w:w="1560" w:type="dxa"/>
            <w:vMerge/>
          </w:tcPr>
          <w:p w14:paraId="5614F05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7C543EA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46F43D5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Thảo luận và đề xuất giải pháp an toàn cho một số tình huống chuyển động tròn trong thực tế.</w:t>
            </w:r>
          </w:p>
        </w:tc>
        <w:tc>
          <w:tcPr>
            <w:tcW w:w="1275" w:type="dxa"/>
          </w:tcPr>
          <w:p w14:paraId="47B2719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563329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75A02AA" w14:textId="69994886" w:rsidTr="00934DF5">
        <w:tc>
          <w:tcPr>
            <w:tcW w:w="1560" w:type="dxa"/>
            <w:vMerge/>
          </w:tcPr>
          <w:p w14:paraId="23D11C0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282D3D7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6A9BEC6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73DC0C55"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38802791"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6AEBB3CF" w14:textId="277AB09B" w:rsidTr="00934DF5">
        <w:tc>
          <w:tcPr>
            <w:tcW w:w="1560" w:type="dxa"/>
            <w:vMerge/>
          </w:tcPr>
          <w:p w14:paraId="5325204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5253380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D9A2DC7"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Vận dụng được biểu thức gia tốc hướng tâm</w:t>
            </w:r>
            <w:r w:rsidRPr="00934DF5">
              <w:rPr>
                <w:rFonts w:ascii="Times New Roman" w:hAnsi="Times New Roman"/>
                <w:color w:val="000000" w:themeColor="text1"/>
                <w:sz w:val="24"/>
                <w:szCs w:val="24"/>
                <w:lang w:eastAsia="vi-VN" w:bidi="vi-VN"/>
              </w:rPr>
              <w:t xml:space="preserve"> </w:t>
            </w:r>
            <w:r w:rsidRPr="00934DF5">
              <w:rPr>
                <w:rFonts w:ascii="Times New Roman" w:eastAsiaTheme="minorHAnsi" w:hAnsi="Times New Roman"/>
                <w:color w:val="000000" w:themeColor="text1"/>
                <w:position w:val="-10"/>
                <w:sz w:val="24"/>
                <w:szCs w:val="24"/>
                <w:lang w:eastAsia="vi-VN" w:bidi="vi-VN"/>
              </w:rPr>
              <w:object w:dxaOrig="1460" w:dyaOrig="360" w14:anchorId="5835E1F2">
                <v:shape id="_x0000_i3693" type="#_x0000_t75" style="width:73.05pt;height:18.25pt" o:ole="">
                  <v:imagedata r:id="rId11" o:title=""/>
                </v:shape>
                <o:OLEObject Type="Embed" ProgID="Equation.DSMT4" ShapeID="_x0000_i3693" DrawAspect="Content" ObjectID="_1789906921" r:id="rId12"/>
              </w:object>
            </w:r>
            <w:r w:rsidRPr="00934DF5">
              <w:rPr>
                <w:rFonts w:ascii="Times New Roman" w:hAnsi="Times New Roman"/>
                <w:color w:val="000000" w:themeColor="text1"/>
                <w:sz w:val="24"/>
                <w:szCs w:val="24"/>
                <w:lang w:eastAsia="vi-VN" w:bidi="vi-VN"/>
              </w:rPr>
              <w:t>.</w:t>
            </w:r>
          </w:p>
        </w:tc>
        <w:tc>
          <w:tcPr>
            <w:tcW w:w="1275" w:type="dxa"/>
          </w:tcPr>
          <w:p w14:paraId="254CF57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8D5F65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796B991" w14:textId="33590F46" w:rsidTr="00934DF5">
        <w:tc>
          <w:tcPr>
            <w:tcW w:w="1560" w:type="dxa"/>
            <w:vMerge/>
          </w:tcPr>
          <w:p w14:paraId="6F5DED4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0165B2C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587AC32"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Vận dụng được biểu thức lực hướng tâm</w:t>
            </w:r>
            <w:r w:rsidRPr="00934DF5">
              <w:rPr>
                <w:rFonts w:ascii="Times New Roman" w:hAnsi="Times New Roman"/>
                <w:color w:val="000000" w:themeColor="text1"/>
                <w:sz w:val="24"/>
                <w:szCs w:val="24"/>
                <w:lang w:eastAsia="vi-VN" w:bidi="vi-VN"/>
              </w:rPr>
              <w:t xml:space="preserve"> </w:t>
            </w:r>
            <w:r w:rsidRPr="00934DF5">
              <w:rPr>
                <w:rFonts w:ascii="Times New Roman" w:eastAsiaTheme="minorHAnsi" w:hAnsi="Times New Roman"/>
                <w:color w:val="000000" w:themeColor="text1"/>
                <w:position w:val="-10"/>
                <w:sz w:val="24"/>
                <w:szCs w:val="24"/>
                <w:lang w:eastAsia="vi-VN" w:bidi="vi-VN"/>
              </w:rPr>
              <w:object w:dxaOrig="1860" w:dyaOrig="360" w14:anchorId="2629F727">
                <v:shape id="_x0000_i3694" type="#_x0000_t75" style="width:93.5pt;height:18.25pt" o:ole="">
                  <v:imagedata r:id="rId13" o:title=""/>
                </v:shape>
                <o:OLEObject Type="Embed" ProgID="Equation.DSMT4" ShapeID="_x0000_i3694" DrawAspect="Content" ObjectID="_1789906922" r:id="rId14"/>
              </w:object>
            </w:r>
            <w:r w:rsidRPr="00934DF5">
              <w:rPr>
                <w:rFonts w:ascii="Times New Roman" w:hAnsi="Times New Roman"/>
                <w:color w:val="000000" w:themeColor="text1"/>
                <w:sz w:val="24"/>
                <w:szCs w:val="24"/>
                <w:lang w:eastAsia="vi-VN" w:bidi="vi-VN"/>
              </w:rPr>
              <w:t>.</w:t>
            </w:r>
          </w:p>
        </w:tc>
        <w:tc>
          <w:tcPr>
            <w:tcW w:w="1275" w:type="dxa"/>
          </w:tcPr>
          <w:p w14:paraId="0304E29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7AABC0D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4F29013" w14:textId="2A115B09" w:rsidTr="00934DF5">
        <w:tc>
          <w:tcPr>
            <w:tcW w:w="1560" w:type="dxa"/>
            <w:vMerge/>
          </w:tcPr>
          <w:p w14:paraId="7C59D49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1D3E0B7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704B717B"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Vận dụng cao:</w:t>
            </w:r>
          </w:p>
        </w:tc>
        <w:tc>
          <w:tcPr>
            <w:tcW w:w="1275" w:type="dxa"/>
          </w:tcPr>
          <w:p w14:paraId="76320B17"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6DE2FD3"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28DC12D5" w14:textId="44DD9D66" w:rsidTr="00934DF5">
        <w:trPr>
          <w:trHeight w:val="647"/>
        </w:trPr>
        <w:tc>
          <w:tcPr>
            <w:tcW w:w="1560" w:type="dxa"/>
            <w:vMerge/>
          </w:tcPr>
          <w:p w14:paraId="088DE99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4746302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6AB1FEC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xml:space="preserve">- </w:t>
            </w:r>
            <w:r w:rsidRPr="00934DF5">
              <w:rPr>
                <w:rFonts w:ascii="Times New Roman" w:hAnsi="Times New Roman"/>
                <w:color w:val="000000" w:themeColor="text1"/>
                <w:sz w:val="24"/>
                <w:szCs w:val="24"/>
                <w:lang w:val="vi-VN" w:eastAsia="vi-VN" w:bidi="vi-VN"/>
              </w:rPr>
              <w:t>Vận dụng được biểu thức gia tốc hướng tâm</w:t>
            </w:r>
            <w:r w:rsidRPr="00934DF5">
              <w:rPr>
                <w:rFonts w:ascii="Times New Roman" w:hAnsi="Times New Roman"/>
                <w:color w:val="000000" w:themeColor="text1"/>
                <w:sz w:val="24"/>
                <w:szCs w:val="24"/>
                <w:lang w:eastAsia="vi-VN" w:bidi="vi-VN"/>
              </w:rPr>
              <w:t xml:space="preserve">, lực hướng tâm </w:t>
            </w:r>
            <w:r w:rsidRPr="00934DF5">
              <w:rPr>
                <w:rFonts w:ascii="Times New Roman" w:hAnsi="Times New Roman"/>
                <w:color w:val="000000" w:themeColor="text1"/>
                <w:sz w:val="24"/>
                <w:szCs w:val="24"/>
              </w:rPr>
              <w:t>trong tình huống thực tiễn và tình huống mới</w:t>
            </w:r>
          </w:p>
        </w:tc>
        <w:tc>
          <w:tcPr>
            <w:tcW w:w="1275" w:type="dxa"/>
          </w:tcPr>
          <w:p w14:paraId="518339F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4EC33B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D0F2B38" w14:textId="7487B469" w:rsidTr="00934DF5">
        <w:tc>
          <w:tcPr>
            <w:tcW w:w="1560" w:type="dxa"/>
            <w:vMerge w:val="restart"/>
          </w:tcPr>
          <w:p w14:paraId="1DCB31D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b/>
                <w:color w:val="000000" w:themeColor="text1"/>
                <w:sz w:val="24"/>
                <w:szCs w:val="24"/>
              </w:rPr>
              <w:t>Biến dạng của vật rắn</w:t>
            </w:r>
          </w:p>
        </w:tc>
        <w:tc>
          <w:tcPr>
            <w:tcW w:w="1843" w:type="dxa"/>
            <w:vMerge w:val="restart"/>
          </w:tcPr>
          <w:p w14:paraId="17441BB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Biến dạng kéo và biến dạng nén</w:t>
            </w:r>
            <w:r w:rsidRPr="00934DF5">
              <w:rPr>
                <w:rFonts w:ascii="Times New Roman" w:hAnsi="Times New Roman"/>
                <w:color w:val="000000" w:themeColor="text1"/>
                <w:sz w:val="24"/>
                <w:szCs w:val="24"/>
                <w:lang w:eastAsia="vi-VN" w:bidi="vi-VN"/>
              </w:rPr>
              <w:t xml:space="preserve"> – Đặc tính của lò xo</w:t>
            </w:r>
          </w:p>
        </w:tc>
        <w:tc>
          <w:tcPr>
            <w:tcW w:w="9214" w:type="dxa"/>
            <w:vAlign w:val="center"/>
          </w:tcPr>
          <w:p w14:paraId="2AE7F2B4"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4417CE3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521194E"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4E20F3E0" w14:textId="31D4943D" w:rsidTr="00934DF5">
        <w:tc>
          <w:tcPr>
            <w:tcW w:w="1560" w:type="dxa"/>
            <w:vMerge/>
          </w:tcPr>
          <w:p w14:paraId="39F9D5C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08A928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F24F69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lang w:eastAsia="vi-VN" w:bidi="vi-VN"/>
              </w:rPr>
              <w:t>- Nêu được</w:t>
            </w:r>
            <w:r w:rsidRPr="00934DF5">
              <w:rPr>
                <w:rFonts w:ascii="Times New Roman" w:hAnsi="Times New Roman"/>
                <w:color w:val="000000" w:themeColor="text1"/>
                <w:sz w:val="24"/>
                <w:szCs w:val="24"/>
              </w:rPr>
              <w:t xml:space="preserve"> sự biến dạng kéo, biến dạng nén.</w:t>
            </w:r>
          </w:p>
        </w:tc>
        <w:tc>
          <w:tcPr>
            <w:tcW w:w="1275" w:type="dxa"/>
          </w:tcPr>
          <w:p w14:paraId="24D9C8B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347A5E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2C8DAF61" w14:textId="2EB45C2C" w:rsidTr="00934DF5">
        <w:tc>
          <w:tcPr>
            <w:tcW w:w="1560" w:type="dxa"/>
            <w:vMerge/>
          </w:tcPr>
          <w:p w14:paraId="6138A8F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5B8298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51F348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Mô tả được các đặc tính của lò xo: giới hạn đàn hồi, độ dãn, độ cứng.</w:t>
            </w:r>
          </w:p>
        </w:tc>
        <w:tc>
          <w:tcPr>
            <w:tcW w:w="1275" w:type="dxa"/>
          </w:tcPr>
          <w:p w14:paraId="59F1371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840C1E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CBAC075" w14:textId="475A8990" w:rsidTr="00934DF5">
        <w:tc>
          <w:tcPr>
            <w:tcW w:w="1560" w:type="dxa"/>
            <w:vMerge/>
          </w:tcPr>
          <w:p w14:paraId="528DD7E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69FDA1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5D7D4CE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3772B3D4"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75C3552"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1E3BE1BD" w14:textId="27768D17" w:rsidTr="00934DF5">
        <w:tc>
          <w:tcPr>
            <w:tcW w:w="1560" w:type="dxa"/>
            <w:vMerge/>
          </w:tcPr>
          <w:p w14:paraId="437605D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21CC0CC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2C134D84"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Thực hiện thí nghiệm đơn giản (hoặc sử dụng tài liệu đa phương tiện), nêu được sự biến dạng kéo, biến dạng nén; mô tả được các đặc tính của lò xo: giới hạn đàn hồi, độ dãn, độ cứng.</w:t>
            </w:r>
          </w:p>
        </w:tc>
        <w:tc>
          <w:tcPr>
            <w:tcW w:w="1275" w:type="dxa"/>
          </w:tcPr>
          <w:p w14:paraId="5CD0627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A0F806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CF48855" w14:textId="0FBDA91E" w:rsidTr="00934DF5">
        <w:tc>
          <w:tcPr>
            <w:tcW w:w="1560" w:type="dxa"/>
            <w:vMerge/>
          </w:tcPr>
          <w:p w14:paraId="7A4FD2C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val="restart"/>
          </w:tcPr>
          <w:p w14:paraId="6356C35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Định luật Hooke</w:t>
            </w:r>
          </w:p>
        </w:tc>
        <w:tc>
          <w:tcPr>
            <w:tcW w:w="9214" w:type="dxa"/>
            <w:vAlign w:val="center"/>
          </w:tcPr>
          <w:p w14:paraId="129185F4"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4C871A9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A0D922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CCB7C54" w14:textId="75ABD899" w:rsidTr="00934DF5">
        <w:tc>
          <w:tcPr>
            <w:tcW w:w="1560" w:type="dxa"/>
            <w:vMerge/>
          </w:tcPr>
          <w:p w14:paraId="1C1ED11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6548194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9FE7BE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lang w:eastAsia="vi-VN" w:bidi="vi-VN"/>
              </w:rPr>
              <w:t>- P</w:t>
            </w:r>
            <w:r w:rsidRPr="00934DF5">
              <w:rPr>
                <w:rFonts w:ascii="Times New Roman" w:hAnsi="Times New Roman"/>
                <w:color w:val="000000" w:themeColor="text1"/>
                <w:sz w:val="24"/>
                <w:szCs w:val="24"/>
              </w:rPr>
              <w:t>hát biểu được định luật Hooke.</w:t>
            </w:r>
          </w:p>
        </w:tc>
        <w:tc>
          <w:tcPr>
            <w:tcW w:w="1275" w:type="dxa"/>
          </w:tcPr>
          <w:p w14:paraId="5CE0950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5CA152E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5266109D" w14:textId="33F6425C" w:rsidTr="00934DF5">
        <w:tc>
          <w:tcPr>
            <w:tcW w:w="1560" w:type="dxa"/>
            <w:vMerge/>
          </w:tcPr>
          <w:p w14:paraId="256D8B4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7684872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55416F4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7A8D0FD3"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095C801E"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5D627418" w14:textId="3CABB752" w:rsidTr="00934DF5">
        <w:tc>
          <w:tcPr>
            <w:tcW w:w="1560" w:type="dxa"/>
            <w:vMerge/>
          </w:tcPr>
          <w:p w14:paraId="3098431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5C52539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5D5ED02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Thảo luận để thiết kế phương án hoặc lựa chọn phương án và thực hiện phương án, tìm mối liên hệ giữa lực đàn hồi và độ biến dạng của lò xo, từ đó phát biểu được định luật Hooke.</w:t>
            </w:r>
          </w:p>
        </w:tc>
        <w:tc>
          <w:tcPr>
            <w:tcW w:w="1275" w:type="dxa"/>
          </w:tcPr>
          <w:p w14:paraId="29657C6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2A4960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76F3B16" w14:textId="1F1BC709" w:rsidTr="00934DF5">
        <w:tc>
          <w:tcPr>
            <w:tcW w:w="1560" w:type="dxa"/>
            <w:vMerge/>
          </w:tcPr>
          <w:p w14:paraId="250CA22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70B6499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1C31733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05095600"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07AF64DD"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13952559" w14:textId="6EBD156D" w:rsidTr="00934DF5">
        <w:tc>
          <w:tcPr>
            <w:tcW w:w="1560" w:type="dxa"/>
            <w:vMerge/>
          </w:tcPr>
          <w:p w14:paraId="313AA8E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326EDE6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625683C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Vận dụng được định luật Hooke trong một số trường hợp đơn giản.</w:t>
            </w:r>
          </w:p>
        </w:tc>
        <w:tc>
          <w:tcPr>
            <w:tcW w:w="1275" w:type="dxa"/>
          </w:tcPr>
          <w:p w14:paraId="514967B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6EBD7B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0845DC6" w14:textId="00BEFDD2" w:rsidTr="00934DF5">
        <w:tc>
          <w:tcPr>
            <w:tcW w:w="1560" w:type="dxa"/>
            <w:vMerge/>
          </w:tcPr>
          <w:p w14:paraId="5BC6882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Pr>
          <w:p w14:paraId="6A61D1D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vAlign w:val="center"/>
          </w:tcPr>
          <w:p w14:paraId="45BC6CF0"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Vận dụng cao:</w:t>
            </w:r>
          </w:p>
        </w:tc>
        <w:tc>
          <w:tcPr>
            <w:tcW w:w="1275" w:type="dxa"/>
          </w:tcPr>
          <w:p w14:paraId="4AFFFFAF"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3A1C0435"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1853F7CD" w14:textId="5FDA3175" w:rsidTr="00934DF5">
        <w:tc>
          <w:tcPr>
            <w:tcW w:w="1560" w:type="dxa"/>
            <w:vMerge/>
            <w:tcBorders>
              <w:bottom w:val="single" w:sz="4" w:space="0" w:color="000000"/>
            </w:tcBorders>
          </w:tcPr>
          <w:p w14:paraId="510E507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1843" w:type="dxa"/>
            <w:vMerge/>
            <w:tcBorders>
              <w:bottom w:val="single" w:sz="4" w:space="0" w:color="000000"/>
            </w:tcBorders>
          </w:tcPr>
          <w:p w14:paraId="2D32CA4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Borders>
              <w:bottom w:val="single" w:sz="4" w:space="0" w:color="000000"/>
            </w:tcBorders>
            <w:vAlign w:val="center"/>
          </w:tcPr>
          <w:p w14:paraId="10865A0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Vận dụng được định luật Hooke trong tình huống thực tiễn và tình huống mới</w:t>
            </w:r>
          </w:p>
        </w:tc>
        <w:tc>
          <w:tcPr>
            <w:tcW w:w="1275" w:type="dxa"/>
            <w:tcBorders>
              <w:bottom w:val="single" w:sz="4" w:space="0" w:color="000000"/>
            </w:tcBorders>
          </w:tcPr>
          <w:p w14:paraId="6790FB9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Borders>
              <w:bottom w:val="single" w:sz="4" w:space="0" w:color="000000"/>
            </w:tcBorders>
          </w:tcPr>
          <w:p w14:paraId="50A8306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9FBAB22" w14:textId="5F5552D4" w:rsidTr="00934DF5">
        <w:tc>
          <w:tcPr>
            <w:tcW w:w="1560" w:type="dxa"/>
            <w:shd w:val="clear" w:color="auto" w:fill="ED7D31" w:themeFill="accent2"/>
          </w:tcPr>
          <w:p w14:paraId="239C05C8" w14:textId="4D935B2E" w:rsidR="00934DF5" w:rsidRPr="00934DF5" w:rsidRDefault="00934DF5" w:rsidP="00934DF5">
            <w:pPr>
              <w:tabs>
                <w:tab w:val="left" w:pos="567"/>
              </w:tabs>
              <w:spacing w:beforeLines="20" w:before="48" w:afterLines="20" w:after="48" w:line="264" w:lineRule="auto"/>
              <w:rPr>
                <w:rFonts w:ascii="Times New Roman" w:hAnsi="Times New Roman"/>
                <w:b/>
                <w:bCs/>
                <w:iCs/>
                <w:color w:val="000000" w:themeColor="text1"/>
                <w:sz w:val="24"/>
                <w:szCs w:val="24"/>
              </w:rPr>
            </w:pPr>
            <w:r w:rsidRPr="00934DF5">
              <w:rPr>
                <w:rFonts w:ascii="Times New Roman" w:hAnsi="Times New Roman"/>
                <w:b/>
                <w:bCs/>
                <w:color w:val="000000" w:themeColor="text1"/>
                <w:sz w:val="24"/>
                <w:szCs w:val="24"/>
              </w:rPr>
              <w:t>LỚP 11</w:t>
            </w:r>
          </w:p>
        </w:tc>
        <w:tc>
          <w:tcPr>
            <w:tcW w:w="1843" w:type="dxa"/>
            <w:shd w:val="clear" w:color="auto" w:fill="ED7D31" w:themeFill="accent2"/>
          </w:tcPr>
          <w:p w14:paraId="3396998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shd w:val="clear" w:color="auto" w:fill="ED7D31" w:themeFill="accent2"/>
            <w:vAlign w:val="center"/>
          </w:tcPr>
          <w:p w14:paraId="338CC20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p>
        </w:tc>
        <w:tc>
          <w:tcPr>
            <w:tcW w:w="1275" w:type="dxa"/>
            <w:shd w:val="clear" w:color="auto" w:fill="ED7D31" w:themeFill="accent2"/>
          </w:tcPr>
          <w:p w14:paraId="074EBCD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shd w:val="clear" w:color="auto" w:fill="ED7D31" w:themeFill="accent2"/>
          </w:tcPr>
          <w:p w14:paraId="67577B6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4AA5A2A7" w14:textId="22274B29" w:rsidTr="00934DF5">
        <w:tc>
          <w:tcPr>
            <w:tcW w:w="1560" w:type="dxa"/>
            <w:vMerge w:val="restart"/>
          </w:tcPr>
          <w:p w14:paraId="091F6BA9" w14:textId="47D4C6B3"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r w:rsidRPr="00934DF5">
              <w:rPr>
                <w:rFonts w:ascii="Times New Roman" w:hAnsi="Times New Roman"/>
                <w:b/>
                <w:bCs/>
                <w:iCs/>
                <w:color w:val="000000" w:themeColor="text1"/>
                <w:sz w:val="24"/>
                <w:szCs w:val="24"/>
              </w:rPr>
              <w:t>Dao động</w:t>
            </w:r>
          </w:p>
        </w:tc>
        <w:tc>
          <w:tcPr>
            <w:tcW w:w="1843" w:type="dxa"/>
            <w:vMerge w:val="restart"/>
          </w:tcPr>
          <w:p w14:paraId="1571E6C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r w:rsidRPr="00934DF5">
              <w:rPr>
                <w:rFonts w:ascii="Times New Roman" w:hAnsi="Times New Roman"/>
                <w:color w:val="000000" w:themeColor="text1"/>
                <w:sz w:val="24"/>
                <w:szCs w:val="24"/>
              </w:rPr>
              <w:t>1. Dao động điều hoà</w:t>
            </w:r>
          </w:p>
        </w:tc>
        <w:tc>
          <w:tcPr>
            <w:tcW w:w="9214" w:type="dxa"/>
            <w:vAlign w:val="center"/>
          </w:tcPr>
          <w:p w14:paraId="4DAEEC2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76DD98F7"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87B24B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48BACE1" w14:textId="073C122B" w:rsidTr="00934DF5">
        <w:tc>
          <w:tcPr>
            <w:tcW w:w="1560" w:type="dxa"/>
            <w:vMerge/>
          </w:tcPr>
          <w:p w14:paraId="4F5DB36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8B7CB2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vAlign w:val="center"/>
          </w:tcPr>
          <w:p w14:paraId="1DFAAB5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-Thực hiện thí nghiệm đơn giản tạo ra được dao động và mô tả được một số ví dụ đơn giản về dao động tự do.</w:t>
            </w:r>
          </w:p>
        </w:tc>
        <w:tc>
          <w:tcPr>
            <w:tcW w:w="1275" w:type="dxa"/>
          </w:tcPr>
          <w:p w14:paraId="3BD46AA9" w14:textId="6D659B22" w:rsidR="00934DF5" w:rsidRPr="00934DF5" w:rsidRDefault="0072701C" w:rsidP="00934DF5">
            <w:pPr>
              <w:tabs>
                <w:tab w:val="left" w:pos="567"/>
              </w:tabs>
              <w:spacing w:beforeLines="20" w:before="48" w:afterLines="20" w:after="48" w:line="264"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2691AA0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1604C40" w14:textId="3D33AC8C" w:rsidTr="00934DF5">
        <w:tc>
          <w:tcPr>
            <w:tcW w:w="1560" w:type="dxa"/>
            <w:vMerge/>
          </w:tcPr>
          <w:p w14:paraId="6D73F4C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482433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vAlign w:val="center"/>
          </w:tcPr>
          <w:p w14:paraId="645A905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Dùng đồ thị li độ - thời gian có dạng hình sin (tạo ra bằng thí nghiệm, hoặc hình vẽ cho trước), nêu được mô tả được một số ví dụ đơn giản về dao động tự do.</w:t>
            </w:r>
          </w:p>
        </w:tc>
        <w:tc>
          <w:tcPr>
            <w:tcW w:w="1275" w:type="dxa"/>
          </w:tcPr>
          <w:p w14:paraId="04B9C1D3" w14:textId="2A332A19" w:rsidR="00934DF5" w:rsidRPr="00934DF5" w:rsidRDefault="0072701C" w:rsidP="00934DF5">
            <w:pPr>
              <w:tabs>
                <w:tab w:val="left" w:pos="567"/>
              </w:tabs>
              <w:spacing w:beforeLines="20" w:before="48" w:afterLines="20" w:after="48" w:line="264"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026F5BF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5F7F701E" w14:textId="0526E14E" w:rsidTr="00934DF5">
        <w:tc>
          <w:tcPr>
            <w:tcW w:w="1560" w:type="dxa"/>
            <w:vMerge/>
          </w:tcPr>
          <w:p w14:paraId="6659E34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171053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vAlign w:val="center"/>
          </w:tcPr>
          <w:p w14:paraId="07E10B6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Vận dụng được các khái niệm: biên độ, chu kì, tần số, tần số góc, độ lệch pha để mô tả dao động điều hoà.</w:t>
            </w:r>
          </w:p>
        </w:tc>
        <w:tc>
          <w:tcPr>
            <w:tcW w:w="1275" w:type="dxa"/>
          </w:tcPr>
          <w:p w14:paraId="694518C9" w14:textId="224EFFEE" w:rsidR="00934DF5" w:rsidRPr="00934DF5" w:rsidRDefault="0072701C" w:rsidP="00934DF5">
            <w:pPr>
              <w:tabs>
                <w:tab w:val="left" w:pos="567"/>
              </w:tabs>
              <w:spacing w:beforeLines="20" w:before="48" w:afterLines="20" w:after="48" w:line="264"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3</w:t>
            </w:r>
          </w:p>
        </w:tc>
        <w:tc>
          <w:tcPr>
            <w:tcW w:w="1134" w:type="dxa"/>
          </w:tcPr>
          <w:p w14:paraId="3F9E1C0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CD06AE2" w14:textId="2FA5BC82" w:rsidTr="00934DF5">
        <w:tc>
          <w:tcPr>
            <w:tcW w:w="1560" w:type="dxa"/>
            <w:vMerge/>
          </w:tcPr>
          <w:p w14:paraId="36FD18D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6AF108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vAlign w:val="center"/>
          </w:tcPr>
          <w:p w14:paraId="2519E0C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Sử dụng đồ thị, phân tích và thực hiện phép tính cần thiết để xác định được: độ dịch chuyển, vận tốc và gia tốc trong dao động điều hoà.</w:t>
            </w:r>
          </w:p>
        </w:tc>
        <w:tc>
          <w:tcPr>
            <w:tcW w:w="1275" w:type="dxa"/>
          </w:tcPr>
          <w:p w14:paraId="6D918E15" w14:textId="2ECDF25C" w:rsidR="00934DF5" w:rsidRPr="00934DF5" w:rsidRDefault="0072701C" w:rsidP="00934DF5">
            <w:pPr>
              <w:tabs>
                <w:tab w:val="left" w:pos="567"/>
              </w:tabs>
              <w:spacing w:beforeLines="20" w:before="48" w:afterLines="20" w:after="48" w:line="264"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4</w:t>
            </w:r>
          </w:p>
        </w:tc>
        <w:tc>
          <w:tcPr>
            <w:tcW w:w="1134" w:type="dxa"/>
          </w:tcPr>
          <w:p w14:paraId="043D837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C9B4628" w14:textId="46E96DEE" w:rsidTr="00934DF5">
        <w:tc>
          <w:tcPr>
            <w:tcW w:w="1560" w:type="dxa"/>
            <w:vMerge/>
          </w:tcPr>
          <w:p w14:paraId="12A15C5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360090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vAlign w:val="center"/>
          </w:tcPr>
          <w:p w14:paraId="264693A7"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Sử dụng đồ thị, phân tích và thực hiện phép tính cần thiết để mô tả được sự chuyển hoá động năng và thế năng trong dao động điều hoà.</w:t>
            </w:r>
          </w:p>
        </w:tc>
        <w:tc>
          <w:tcPr>
            <w:tcW w:w="1275" w:type="dxa"/>
          </w:tcPr>
          <w:p w14:paraId="415C7218" w14:textId="3D484392" w:rsidR="00934DF5" w:rsidRPr="00934DF5" w:rsidRDefault="0072701C" w:rsidP="00934DF5">
            <w:pPr>
              <w:tabs>
                <w:tab w:val="left" w:pos="567"/>
              </w:tabs>
              <w:spacing w:beforeLines="20" w:before="48" w:afterLines="20" w:after="48" w:line="264"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042B2D6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ED2B922" w14:textId="0779E8D8" w:rsidTr="00934DF5">
        <w:tc>
          <w:tcPr>
            <w:tcW w:w="1560" w:type="dxa"/>
            <w:vMerge/>
          </w:tcPr>
          <w:p w14:paraId="6BDF5A3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29539E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vAlign w:val="center"/>
          </w:tcPr>
          <w:p w14:paraId="61DB8D90"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7FC75721"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AE655D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02B95F1A" w14:textId="217751B3" w:rsidTr="00934DF5">
        <w:tc>
          <w:tcPr>
            <w:tcW w:w="1560" w:type="dxa"/>
            <w:vMerge/>
          </w:tcPr>
          <w:p w14:paraId="351535C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9BDDB4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9214" w:type="dxa"/>
            <w:vAlign w:val="center"/>
          </w:tcPr>
          <w:p w14:paraId="53912806"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Vận dụng được các phương trình về li độ và vận tốc, gia tốc của dao động điều hoà.</w:t>
            </w:r>
          </w:p>
        </w:tc>
        <w:tc>
          <w:tcPr>
            <w:tcW w:w="1275" w:type="dxa"/>
          </w:tcPr>
          <w:p w14:paraId="7FAB605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98615F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5DA7B3BA" w14:textId="2805B20C" w:rsidTr="00934DF5">
        <w:tc>
          <w:tcPr>
            <w:tcW w:w="1560" w:type="dxa"/>
            <w:vMerge/>
          </w:tcPr>
          <w:p w14:paraId="1C8211A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4EC302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vAlign w:val="center"/>
          </w:tcPr>
          <w:p w14:paraId="33FF212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Vận dụng được phương trình a = - ω</w:t>
            </w:r>
            <w:r w:rsidRPr="00934DF5">
              <w:rPr>
                <w:rFonts w:ascii="Times New Roman" w:hAnsi="Times New Roman"/>
                <w:color w:val="000000" w:themeColor="text1"/>
                <w:sz w:val="24"/>
                <w:szCs w:val="24"/>
                <w:vertAlign w:val="superscript"/>
              </w:rPr>
              <w:t>2</w:t>
            </w:r>
            <w:r w:rsidRPr="00934DF5">
              <w:rPr>
                <w:rFonts w:ascii="Times New Roman" w:hAnsi="Times New Roman"/>
                <w:color w:val="000000" w:themeColor="text1"/>
                <w:sz w:val="24"/>
                <w:szCs w:val="24"/>
              </w:rPr>
              <w:t xml:space="preserve"> x của dao động điều hoà.</w:t>
            </w:r>
          </w:p>
        </w:tc>
        <w:tc>
          <w:tcPr>
            <w:tcW w:w="1275" w:type="dxa"/>
          </w:tcPr>
          <w:p w14:paraId="3902E6D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D8C400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078FD94" w14:textId="0880A223" w:rsidTr="00934DF5">
        <w:tc>
          <w:tcPr>
            <w:tcW w:w="1560" w:type="dxa"/>
            <w:vMerge/>
          </w:tcPr>
          <w:p w14:paraId="05A6C94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A837E8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19AF36A"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Các quy tắc an toàn trong nghiên cứu và học tập môn Vật lí.</w:t>
            </w:r>
          </w:p>
        </w:tc>
        <w:tc>
          <w:tcPr>
            <w:tcW w:w="1275" w:type="dxa"/>
          </w:tcPr>
          <w:p w14:paraId="5593FBA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c>
          <w:tcPr>
            <w:tcW w:w="1134" w:type="dxa"/>
          </w:tcPr>
          <w:p w14:paraId="49D8D3A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lang w:eastAsia="vi-VN" w:bidi="vi-VN"/>
              </w:rPr>
            </w:pPr>
          </w:p>
        </w:tc>
      </w:tr>
      <w:tr w:rsidR="00934DF5" w:rsidRPr="00934DF5" w14:paraId="64B811F2" w14:textId="1E3DB88B" w:rsidTr="00934DF5">
        <w:tc>
          <w:tcPr>
            <w:tcW w:w="1560" w:type="dxa"/>
            <w:vMerge/>
          </w:tcPr>
          <w:p w14:paraId="7CA4E8F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5D8A092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2. Dao động tắt dần, hiện tượng cộng hưởng</w:t>
            </w:r>
          </w:p>
        </w:tc>
        <w:tc>
          <w:tcPr>
            <w:tcW w:w="9214" w:type="dxa"/>
          </w:tcPr>
          <w:p w14:paraId="138EB4BA"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b/>
                <w:color w:val="000000" w:themeColor="text1"/>
                <w:sz w:val="24"/>
                <w:szCs w:val="24"/>
              </w:rPr>
              <w:t>Nhận biết:</w:t>
            </w:r>
          </w:p>
        </w:tc>
        <w:tc>
          <w:tcPr>
            <w:tcW w:w="1275" w:type="dxa"/>
          </w:tcPr>
          <w:p w14:paraId="2FD4D721"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40DD696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1F8D90A" w14:textId="0921D4D6" w:rsidTr="00934DF5">
        <w:tc>
          <w:tcPr>
            <w:tcW w:w="1560" w:type="dxa"/>
            <w:vMerge/>
          </w:tcPr>
          <w:p w14:paraId="04954A9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E5BE00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5AEE7A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Nêu được ví dụ thực tế về dao động tắt dần, dao động cưỡng bức và hiện tượng cộng hưởng.</w:t>
            </w:r>
          </w:p>
        </w:tc>
        <w:tc>
          <w:tcPr>
            <w:tcW w:w="1275" w:type="dxa"/>
          </w:tcPr>
          <w:p w14:paraId="2F1B9F0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1EEDA9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6425BC4" w14:textId="73451D02" w:rsidTr="00934DF5">
        <w:tc>
          <w:tcPr>
            <w:tcW w:w="1560" w:type="dxa"/>
            <w:vMerge/>
          </w:tcPr>
          <w:p w14:paraId="32AB2E6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C1FC9C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A8BF4FD"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b/>
                <w:color w:val="000000" w:themeColor="text1"/>
                <w:sz w:val="24"/>
                <w:szCs w:val="24"/>
              </w:rPr>
              <w:t>Thông hiểu:</w:t>
            </w:r>
          </w:p>
        </w:tc>
        <w:tc>
          <w:tcPr>
            <w:tcW w:w="1275" w:type="dxa"/>
          </w:tcPr>
          <w:p w14:paraId="54E226A9"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D76D8A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7C2A76A" w14:textId="1361588E" w:rsidTr="00934DF5">
        <w:tc>
          <w:tcPr>
            <w:tcW w:w="1560" w:type="dxa"/>
            <w:vMerge/>
          </w:tcPr>
          <w:p w14:paraId="3AC7171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2CE941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A1521E8"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Thảo luận, đánh giá được sự có lợi hay có hại của cộng hưởng trong một số trường hợp cụ thể.</w:t>
            </w:r>
          </w:p>
        </w:tc>
        <w:tc>
          <w:tcPr>
            <w:tcW w:w="1275" w:type="dxa"/>
          </w:tcPr>
          <w:p w14:paraId="1BA9D72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188EFEA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5EAD7B0C" w14:textId="40CD0A70" w:rsidTr="00934DF5">
        <w:tc>
          <w:tcPr>
            <w:tcW w:w="1560" w:type="dxa"/>
            <w:vMerge w:val="restart"/>
          </w:tcPr>
          <w:p w14:paraId="719D47B9" w14:textId="77777777" w:rsidR="00934DF5" w:rsidRPr="00934DF5" w:rsidRDefault="00934DF5" w:rsidP="00934DF5">
            <w:pPr>
              <w:pStyle w:val="Tablecaption"/>
              <w:rPr>
                <w:rFonts w:ascii="Times New Roman" w:hAnsi="Times New Roman"/>
                <w:b/>
                <w:bCs/>
                <w:i/>
                <w:iCs/>
                <w:color w:val="000000" w:themeColor="text1"/>
                <w:sz w:val="24"/>
                <w:szCs w:val="24"/>
              </w:rPr>
            </w:pPr>
          </w:p>
          <w:p w14:paraId="718C92C5" w14:textId="352C40D5" w:rsidR="00934DF5" w:rsidRPr="00934DF5" w:rsidRDefault="00934DF5" w:rsidP="00934DF5">
            <w:pPr>
              <w:pStyle w:val="Tablecaption"/>
              <w:rPr>
                <w:rFonts w:ascii="Times New Roman" w:hAnsi="Times New Roman"/>
                <w:b/>
                <w:bCs/>
                <w:iCs/>
                <w:color w:val="000000" w:themeColor="text1"/>
                <w:sz w:val="24"/>
                <w:szCs w:val="24"/>
              </w:rPr>
            </w:pPr>
            <w:r w:rsidRPr="00934DF5">
              <w:rPr>
                <w:rFonts w:ascii="Times New Roman" w:hAnsi="Times New Roman"/>
                <w:b/>
                <w:bCs/>
                <w:iCs/>
                <w:color w:val="000000" w:themeColor="text1"/>
                <w:sz w:val="24"/>
                <w:szCs w:val="24"/>
              </w:rPr>
              <w:t>Sóng</w:t>
            </w:r>
          </w:p>
        </w:tc>
        <w:tc>
          <w:tcPr>
            <w:tcW w:w="1843" w:type="dxa"/>
            <w:vMerge w:val="restart"/>
          </w:tcPr>
          <w:p w14:paraId="38E777A4" w14:textId="77777777" w:rsidR="00934DF5" w:rsidRPr="00934DF5" w:rsidRDefault="00934DF5" w:rsidP="00934DF5">
            <w:pPr>
              <w:pStyle w:val="Other0"/>
              <w:jc w:val="center"/>
              <w:rPr>
                <w:rFonts w:ascii="Times New Roman" w:hAnsi="Times New Roman"/>
                <w:color w:val="000000" w:themeColor="text1"/>
                <w:sz w:val="24"/>
                <w:szCs w:val="24"/>
              </w:rPr>
            </w:pPr>
          </w:p>
          <w:p w14:paraId="22E5B3F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1. Mô tả sóng</w:t>
            </w:r>
          </w:p>
        </w:tc>
        <w:tc>
          <w:tcPr>
            <w:tcW w:w="9214" w:type="dxa"/>
          </w:tcPr>
          <w:p w14:paraId="61358EA0"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3E41586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516517E"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B2A027A" w14:textId="14410A58" w:rsidTr="00934DF5">
        <w:tc>
          <w:tcPr>
            <w:tcW w:w="1560" w:type="dxa"/>
            <w:vMerge/>
          </w:tcPr>
          <w:p w14:paraId="40565CE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C3769E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4E5B3A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Từ đồ thị độ dịch chuyển - khoảng cách (tạo ra bằng thí nghiệm, hoặc hình vẽ cho trước), mô tả được sóng qua các khái niệm bước sóng, biên độ, tần số, tốc độ và cường độ sóng.</w:t>
            </w:r>
          </w:p>
        </w:tc>
        <w:tc>
          <w:tcPr>
            <w:tcW w:w="1275" w:type="dxa"/>
          </w:tcPr>
          <w:p w14:paraId="028A0B8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1E3694F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9AB4E74" w14:textId="2EFD3D51" w:rsidTr="00934DF5">
        <w:tc>
          <w:tcPr>
            <w:tcW w:w="1560" w:type="dxa"/>
            <w:vMerge/>
          </w:tcPr>
          <w:p w14:paraId="15AE095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0A934B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658D9E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Từ định nghĩa của vận tốc, tần số và bước sóng, rút ra được biểu thức v = λf.</w:t>
            </w:r>
          </w:p>
        </w:tc>
        <w:tc>
          <w:tcPr>
            <w:tcW w:w="1275" w:type="dxa"/>
          </w:tcPr>
          <w:p w14:paraId="13D3CC1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44261CC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1B9B4B6" w14:textId="0529C0CE" w:rsidTr="00934DF5">
        <w:tc>
          <w:tcPr>
            <w:tcW w:w="1560" w:type="dxa"/>
            <w:vMerge/>
          </w:tcPr>
          <w:p w14:paraId="5BED771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FFE2A4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4A8FB34"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Nêu được ví dụ chứng tỏ sóng truyền năng lượng.</w:t>
            </w:r>
          </w:p>
        </w:tc>
        <w:tc>
          <w:tcPr>
            <w:tcW w:w="1275" w:type="dxa"/>
          </w:tcPr>
          <w:p w14:paraId="15A94D7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DD6442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1FE1C9B" w14:textId="1001512E" w:rsidTr="00934DF5">
        <w:tc>
          <w:tcPr>
            <w:tcW w:w="1560" w:type="dxa"/>
            <w:vMerge/>
          </w:tcPr>
          <w:p w14:paraId="3C56742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BB29AF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DEFC24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b/>
                <w:color w:val="000000" w:themeColor="text1"/>
                <w:sz w:val="24"/>
                <w:szCs w:val="24"/>
              </w:rPr>
              <w:t>Vận dụng:</w:t>
            </w:r>
          </w:p>
        </w:tc>
        <w:tc>
          <w:tcPr>
            <w:tcW w:w="1275" w:type="dxa"/>
          </w:tcPr>
          <w:p w14:paraId="52EA3FD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D94105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CA26501" w14:textId="544420D7" w:rsidTr="00934DF5">
        <w:tc>
          <w:tcPr>
            <w:tcW w:w="1560" w:type="dxa"/>
            <w:vMerge/>
          </w:tcPr>
          <w:p w14:paraId="2C9C19F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B9BC56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1F2047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Vận dụng được biểu thức v = λf.</w:t>
            </w:r>
          </w:p>
        </w:tc>
        <w:tc>
          <w:tcPr>
            <w:tcW w:w="1275" w:type="dxa"/>
          </w:tcPr>
          <w:p w14:paraId="3237CB1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4ACB14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0F3831C" w14:textId="001983C1" w:rsidTr="00934DF5">
        <w:tc>
          <w:tcPr>
            <w:tcW w:w="1560" w:type="dxa"/>
            <w:vMerge/>
          </w:tcPr>
          <w:p w14:paraId="5D09C96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B805FC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6E7AD6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Sử dụng mô hình sóng giải thích được một số tính chất đơn giản của âm thanh và ánh sáng.</w:t>
            </w:r>
          </w:p>
        </w:tc>
        <w:tc>
          <w:tcPr>
            <w:tcW w:w="1275" w:type="dxa"/>
          </w:tcPr>
          <w:p w14:paraId="17F6F68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DE034D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C34D0B5" w14:textId="4D58F381" w:rsidTr="00934DF5">
        <w:tc>
          <w:tcPr>
            <w:tcW w:w="1560" w:type="dxa"/>
            <w:vMerge/>
          </w:tcPr>
          <w:p w14:paraId="78F9A25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BD59CEE"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CF2084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 cao:</w:t>
            </w:r>
          </w:p>
        </w:tc>
        <w:tc>
          <w:tcPr>
            <w:tcW w:w="1275" w:type="dxa"/>
          </w:tcPr>
          <w:p w14:paraId="1D1DA81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8826EA8"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111A83F" w14:textId="6EDC1837" w:rsidTr="00934DF5">
        <w:tc>
          <w:tcPr>
            <w:tcW w:w="1560" w:type="dxa"/>
            <w:vMerge/>
          </w:tcPr>
          <w:p w14:paraId="313770B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6EC08D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81B798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Thực hiện thí nghiệm (hoặc sử dụng tài liệu đa phương tiện), thảo luận để nêu được mối liên hệ các đại lượng đặc trưng của sóng với các đại lượng đặc trưng cho dao động của phần tử môi trường.</w:t>
            </w:r>
          </w:p>
        </w:tc>
        <w:tc>
          <w:tcPr>
            <w:tcW w:w="1275" w:type="dxa"/>
          </w:tcPr>
          <w:p w14:paraId="6598809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C99F97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6C09815" w14:textId="0A04B522" w:rsidTr="00934DF5">
        <w:tc>
          <w:tcPr>
            <w:tcW w:w="1560" w:type="dxa"/>
            <w:vMerge/>
          </w:tcPr>
          <w:p w14:paraId="4D707D4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6F8331DB"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2. Sóng dọc và sóng ngang</w:t>
            </w:r>
          </w:p>
          <w:p w14:paraId="171CA4A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40E6867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3BC761AE"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1A59DD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1A1FCB4E" w14:textId="79A4F554" w:rsidTr="00934DF5">
        <w:tc>
          <w:tcPr>
            <w:tcW w:w="1560" w:type="dxa"/>
            <w:vMerge/>
          </w:tcPr>
          <w:p w14:paraId="0597413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6AD777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7CC77E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Quan sát hình ảnh (hoặc tài liệu đa phương tiện) về chuyển động của phần tử môi trường, thảo luận để so sánh được sóng dọc và sóng ngang.</w:t>
            </w:r>
          </w:p>
        </w:tc>
        <w:tc>
          <w:tcPr>
            <w:tcW w:w="1275" w:type="dxa"/>
          </w:tcPr>
          <w:p w14:paraId="421B744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4864889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B6B9242" w14:textId="53D899B7" w:rsidTr="00934DF5">
        <w:tc>
          <w:tcPr>
            <w:tcW w:w="1560" w:type="dxa"/>
            <w:vMerge/>
          </w:tcPr>
          <w:p w14:paraId="50C73DA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69468F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68A870C"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3867D1F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78DD64D"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1DF00AF1" w14:textId="57631320" w:rsidTr="00934DF5">
        <w:tc>
          <w:tcPr>
            <w:tcW w:w="1560" w:type="dxa"/>
            <w:vMerge/>
          </w:tcPr>
          <w:p w14:paraId="38D6989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BA9801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0A325DA"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Thảo luận để thiết kế phương án hoặc lựa chọn phương án và thực hiện phương án, đo được tần số của sóng âm bằng dao động kí hoặc dụng cụ thực hành.</w:t>
            </w:r>
          </w:p>
        </w:tc>
        <w:tc>
          <w:tcPr>
            <w:tcW w:w="1275" w:type="dxa"/>
          </w:tcPr>
          <w:p w14:paraId="5B1EA65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EE1939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4248311" w14:textId="7EE7969D" w:rsidTr="00934DF5">
        <w:tc>
          <w:tcPr>
            <w:tcW w:w="1560" w:type="dxa"/>
            <w:vMerge/>
          </w:tcPr>
          <w:p w14:paraId="1CE084D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6C55C66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3. Sóng điện từ</w:t>
            </w:r>
          </w:p>
        </w:tc>
        <w:tc>
          <w:tcPr>
            <w:tcW w:w="9214" w:type="dxa"/>
          </w:tcPr>
          <w:p w14:paraId="31AA7A5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5B63D18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1589FCEC"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4A1934D4" w14:textId="69B8B52F" w:rsidTr="00934DF5">
        <w:tc>
          <w:tcPr>
            <w:tcW w:w="1560" w:type="dxa"/>
            <w:vMerge/>
          </w:tcPr>
          <w:p w14:paraId="37C5221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0BA344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273A8A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Nêu được trong chân không, tất cả các sóng điện từ đều truyền với cùng tốc độ.</w:t>
            </w:r>
          </w:p>
        </w:tc>
        <w:tc>
          <w:tcPr>
            <w:tcW w:w="1275" w:type="dxa"/>
          </w:tcPr>
          <w:p w14:paraId="39CCBDD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E0BC8E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6A607FA" w14:textId="55273749" w:rsidTr="00934DF5">
        <w:tc>
          <w:tcPr>
            <w:tcW w:w="1560" w:type="dxa"/>
            <w:vMerge/>
          </w:tcPr>
          <w:p w14:paraId="440C8B0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03E2F2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CA30FE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Liệt kê được bậc độ lớn bước sóng của các bức xạ chủ yếu trong thang sóng điện từ.</w:t>
            </w:r>
          </w:p>
        </w:tc>
        <w:tc>
          <w:tcPr>
            <w:tcW w:w="1275" w:type="dxa"/>
          </w:tcPr>
          <w:p w14:paraId="561565E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C80BE9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1851F24" w14:textId="521D77BB" w:rsidTr="00934DF5">
        <w:tc>
          <w:tcPr>
            <w:tcW w:w="1560" w:type="dxa"/>
            <w:vMerge/>
          </w:tcPr>
          <w:p w14:paraId="5A8CF3B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6C6E6A8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4. Giao thoa sóng kết hợp</w:t>
            </w:r>
          </w:p>
        </w:tc>
        <w:tc>
          <w:tcPr>
            <w:tcW w:w="9214" w:type="dxa"/>
          </w:tcPr>
          <w:p w14:paraId="62FA9077"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230AACC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4F8733F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50B0DC53" w14:textId="10E0C427" w:rsidTr="00934DF5">
        <w:tc>
          <w:tcPr>
            <w:tcW w:w="1560" w:type="dxa"/>
            <w:vMerge/>
          </w:tcPr>
          <w:p w14:paraId="2B086FD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DB8253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C785DBD"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Nêu được các điều kiện cần thiết để quan sát được hệ vân giao thoa.</w:t>
            </w:r>
          </w:p>
        </w:tc>
        <w:tc>
          <w:tcPr>
            <w:tcW w:w="1275" w:type="dxa"/>
          </w:tcPr>
          <w:p w14:paraId="731EDC5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19D1BB9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0789036" w14:textId="1E16B599" w:rsidTr="00934DF5">
        <w:tc>
          <w:tcPr>
            <w:tcW w:w="1560" w:type="dxa"/>
            <w:vMerge/>
          </w:tcPr>
          <w:p w14:paraId="2C012CA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419D31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DC4C2F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3B4BA4AB"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6841805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89861A3" w14:textId="33E4F6E0" w:rsidTr="00934DF5">
        <w:tc>
          <w:tcPr>
            <w:tcW w:w="1560" w:type="dxa"/>
            <w:vMerge/>
          </w:tcPr>
          <w:p w14:paraId="5C416BF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4D6CDF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4FA99A7C"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Thực hiện (hoặc mô tả) được thí nghiệm chứng minh sự giao thoa hai sóng kết hợp bằng dụng cụ thực hành sử dụng sóng nước (hoặc sóng ánh sáng).</w:t>
            </w:r>
          </w:p>
        </w:tc>
        <w:tc>
          <w:tcPr>
            <w:tcW w:w="1275" w:type="dxa"/>
          </w:tcPr>
          <w:p w14:paraId="703AA34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1DFB97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BDF26B6" w14:textId="2EDB6FD0" w:rsidTr="00934DF5">
        <w:tc>
          <w:tcPr>
            <w:tcW w:w="1560" w:type="dxa"/>
            <w:vMerge/>
          </w:tcPr>
          <w:p w14:paraId="48E674D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C1D590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CEC9A1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244F5739"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35D470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72E1509" w14:textId="1C7A5719" w:rsidTr="00934DF5">
        <w:tc>
          <w:tcPr>
            <w:tcW w:w="1560" w:type="dxa"/>
            <w:vMerge/>
          </w:tcPr>
          <w:p w14:paraId="7ADCF83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A2B6FF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3F72EE55"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Phân tích, đánh giá kết quả thu được từ thí nghiệm, nêu được các điều kiện cần thiết để quan sát được hệ vân giao thoa.</w:t>
            </w:r>
          </w:p>
        </w:tc>
        <w:tc>
          <w:tcPr>
            <w:tcW w:w="1275" w:type="dxa"/>
          </w:tcPr>
          <w:p w14:paraId="1C5C9A0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1C6C0A1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6C81AE0" w14:textId="77CCBE91" w:rsidTr="00934DF5">
        <w:tc>
          <w:tcPr>
            <w:tcW w:w="1560" w:type="dxa"/>
            <w:vMerge/>
          </w:tcPr>
          <w:p w14:paraId="7DE9D22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E304B3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DC201B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Vận dụng được biểu thức i = λD/a cho giao thoa ánh sáng qua hai khe hẹp.</w:t>
            </w:r>
          </w:p>
        </w:tc>
        <w:tc>
          <w:tcPr>
            <w:tcW w:w="1275" w:type="dxa"/>
          </w:tcPr>
          <w:p w14:paraId="692B38E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4B7BE2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794481B" w14:textId="1807CE25" w:rsidTr="00934DF5">
        <w:tc>
          <w:tcPr>
            <w:tcW w:w="1560" w:type="dxa"/>
            <w:vMerge/>
          </w:tcPr>
          <w:p w14:paraId="05BBDE1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1344D71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5. Sóng dừng</w:t>
            </w:r>
          </w:p>
        </w:tc>
        <w:tc>
          <w:tcPr>
            <w:tcW w:w="9214" w:type="dxa"/>
          </w:tcPr>
          <w:p w14:paraId="52FCCEB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563D2E31"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E7C165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3AD966FF" w14:textId="7971EA95" w:rsidTr="00934DF5">
        <w:tc>
          <w:tcPr>
            <w:tcW w:w="1560" w:type="dxa"/>
            <w:vMerge/>
          </w:tcPr>
          <w:p w14:paraId="1E9F220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9E947C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65745478"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Xác định được nút và bụng của sóng dừng.</w:t>
            </w:r>
          </w:p>
        </w:tc>
        <w:tc>
          <w:tcPr>
            <w:tcW w:w="1275" w:type="dxa"/>
          </w:tcPr>
          <w:p w14:paraId="2510A11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241546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BDA411C" w14:textId="3F4F0FFD" w:rsidTr="00934DF5">
        <w:tc>
          <w:tcPr>
            <w:tcW w:w="1560" w:type="dxa"/>
            <w:vMerge/>
          </w:tcPr>
          <w:p w14:paraId="4151119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E1C963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09BC677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05DB8988"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725355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167724B8" w14:textId="497B97E1" w:rsidTr="00934DF5">
        <w:tc>
          <w:tcPr>
            <w:tcW w:w="1560" w:type="dxa"/>
            <w:vMerge/>
          </w:tcPr>
          <w:p w14:paraId="1F0092D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40DD00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0F30798"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Thực hiện thí nghiệm tạo sóng dừng và giải thích được sự hình thành sóng dừng.</w:t>
            </w:r>
          </w:p>
        </w:tc>
        <w:tc>
          <w:tcPr>
            <w:tcW w:w="1275" w:type="dxa"/>
          </w:tcPr>
          <w:p w14:paraId="43106BE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57E6DB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5229BDA7" w14:textId="7E43597E" w:rsidTr="00934DF5">
        <w:tc>
          <w:tcPr>
            <w:tcW w:w="1560" w:type="dxa"/>
            <w:vMerge/>
          </w:tcPr>
          <w:p w14:paraId="73C859C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829AE5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2131C19"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Sử dụng hình ảnh (tạo ra bằng thí nghiệm, hoặc hình vẽ cho trước) xác định được nút và bụng của sóng dừng</w:t>
            </w:r>
          </w:p>
        </w:tc>
        <w:tc>
          <w:tcPr>
            <w:tcW w:w="1275" w:type="dxa"/>
          </w:tcPr>
          <w:p w14:paraId="0B5DD1D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8CD456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3376CA7" w14:textId="75EDAD88" w:rsidTr="00934DF5">
        <w:tc>
          <w:tcPr>
            <w:tcW w:w="1560" w:type="dxa"/>
            <w:vMerge/>
          </w:tcPr>
          <w:p w14:paraId="265D8FF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E6846C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3170108B"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6AB6436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3A271E2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2DF361B3" w14:textId="09BBF591" w:rsidTr="00934DF5">
        <w:tc>
          <w:tcPr>
            <w:tcW w:w="1560" w:type="dxa"/>
            <w:vMerge/>
          </w:tcPr>
          <w:p w14:paraId="7050196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BEC9E3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4F7DF38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Sử dụng các cách biểu diễn đại số và đồ thị để phân tích, xác định được vị trí nút và bụng của sóng dừng.</w:t>
            </w:r>
          </w:p>
        </w:tc>
        <w:tc>
          <w:tcPr>
            <w:tcW w:w="1275" w:type="dxa"/>
          </w:tcPr>
          <w:p w14:paraId="5763A42C"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AC86EC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070085A" w14:textId="464E9D7D" w:rsidTr="00934DF5">
        <w:tc>
          <w:tcPr>
            <w:tcW w:w="1560" w:type="dxa"/>
            <w:vMerge/>
          </w:tcPr>
          <w:p w14:paraId="6CF7CE97"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79BD6A6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r w:rsidRPr="00934DF5">
              <w:rPr>
                <w:rFonts w:ascii="Times New Roman" w:hAnsi="Times New Roman"/>
                <w:color w:val="000000" w:themeColor="text1"/>
                <w:sz w:val="24"/>
                <w:szCs w:val="24"/>
              </w:rPr>
              <w:t>6. Đo tốc độ truyền âm</w:t>
            </w:r>
          </w:p>
          <w:p w14:paraId="72A7822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F37F2F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60C1D9C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0FC8C0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4900537" w14:textId="03954E5A" w:rsidTr="00934DF5">
        <w:tc>
          <w:tcPr>
            <w:tcW w:w="1560" w:type="dxa"/>
            <w:vMerge/>
          </w:tcPr>
          <w:p w14:paraId="24FD47C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3B66F8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8E1ABF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Thảo luận để thiết kế phương án hoặc lựa chọn phương án và thực hiện phương án, đo được tốc độ truyền âm bằng dụng cụ thực hành.</w:t>
            </w:r>
          </w:p>
        </w:tc>
        <w:tc>
          <w:tcPr>
            <w:tcW w:w="1275" w:type="dxa"/>
          </w:tcPr>
          <w:p w14:paraId="23F10EC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11EB89B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5B3AA6D" w14:textId="140E3195" w:rsidTr="00934DF5">
        <w:tc>
          <w:tcPr>
            <w:tcW w:w="1560" w:type="dxa"/>
            <w:vMerge w:val="restart"/>
          </w:tcPr>
          <w:p w14:paraId="5424F5EE" w14:textId="77777777" w:rsidR="00934DF5" w:rsidRPr="00934DF5" w:rsidRDefault="00934DF5" w:rsidP="00934DF5">
            <w:pPr>
              <w:pStyle w:val="Other0"/>
              <w:spacing w:line="273" w:lineRule="auto"/>
              <w:jc w:val="center"/>
              <w:rPr>
                <w:rFonts w:ascii="Times New Roman" w:hAnsi="Times New Roman"/>
                <w:b/>
                <w:bCs/>
                <w:iCs/>
                <w:color w:val="000000" w:themeColor="text1"/>
                <w:sz w:val="24"/>
                <w:szCs w:val="24"/>
              </w:rPr>
            </w:pPr>
            <w:r w:rsidRPr="00934DF5">
              <w:rPr>
                <w:rFonts w:ascii="Times New Roman" w:hAnsi="Times New Roman"/>
                <w:b/>
                <w:bCs/>
                <w:iCs/>
                <w:color w:val="000000" w:themeColor="text1"/>
                <w:sz w:val="24"/>
                <w:szCs w:val="24"/>
              </w:rPr>
              <w:t xml:space="preserve">Trường </w:t>
            </w:r>
          </w:p>
          <w:p w14:paraId="28FB9B7B" w14:textId="77777777" w:rsidR="00934DF5" w:rsidRPr="00934DF5" w:rsidRDefault="00934DF5" w:rsidP="00934DF5">
            <w:pPr>
              <w:pStyle w:val="Other0"/>
              <w:spacing w:line="273" w:lineRule="auto"/>
              <w:jc w:val="center"/>
              <w:rPr>
                <w:rFonts w:ascii="Times New Roman" w:hAnsi="Times New Roman"/>
                <w:b/>
                <w:bCs/>
                <w:iCs/>
                <w:color w:val="000000" w:themeColor="text1"/>
                <w:sz w:val="24"/>
                <w:szCs w:val="24"/>
              </w:rPr>
            </w:pPr>
            <w:r w:rsidRPr="00934DF5">
              <w:rPr>
                <w:rFonts w:ascii="Times New Roman" w:hAnsi="Times New Roman"/>
                <w:b/>
                <w:bCs/>
                <w:iCs/>
                <w:color w:val="000000" w:themeColor="text1"/>
                <w:sz w:val="24"/>
                <w:szCs w:val="24"/>
              </w:rPr>
              <w:t xml:space="preserve">điện </w:t>
            </w:r>
          </w:p>
          <w:p w14:paraId="2B977EF8" w14:textId="4CECD821" w:rsidR="00934DF5" w:rsidRPr="00934DF5" w:rsidRDefault="00934DF5" w:rsidP="00934DF5">
            <w:pPr>
              <w:pStyle w:val="Other0"/>
              <w:spacing w:line="273" w:lineRule="auto"/>
              <w:jc w:val="center"/>
              <w:rPr>
                <w:rFonts w:ascii="Times New Roman" w:hAnsi="Times New Roman"/>
                <w:b/>
                <w:bCs/>
                <w:iCs/>
                <w:color w:val="000000" w:themeColor="text1"/>
                <w:sz w:val="24"/>
                <w:szCs w:val="24"/>
              </w:rPr>
            </w:pPr>
            <w:r w:rsidRPr="00934DF5">
              <w:rPr>
                <w:rFonts w:ascii="Times New Roman" w:hAnsi="Times New Roman"/>
                <w:b/>
                <w:bCs/>
                <w:iCs/>
                <w:color w:val="000000" w:themeColor="text1"/>
                <w:sz w:val="24"/>
                <w:szCs w:val="24"/>
              </w:rPr>
              <w:t>(Điện trường)</w:t>
            </w:r>
          </w:p>
        </w:tc>
        <w:tc>
          <w:tcPr>
            <w:tcW w:w="1843" w:type="dxa"/>
            <w:vMerge w:val="restart"/>
          </w:tcPr>
          <w:p w14:paraId="6DEEBA1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1. Lực điện tương tác giữa các điện tích</w:t>
            </w:r>
          </w:p>
          <w:p w14:paraId="7A6722C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1AE45AB"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 xml:space="preserve">Nhận biết: </w:t>
            </w:r>
          </w:p>
        </w:tc>
        <w:tc>
          <w:tcPr>
            <w:tcW w:w="1275" w:type="dxa"/>
          </w:tcPr>
          <w:p w14:paraId="629446B7"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F90D247"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1AFFE64C" w14:textId="71DFF3FD" w:rsidTr="00934DF5">
        <w:tc>
          <w:tcPr>
            <w:tcW w:w="1560" w:type="dxa"/>
            <w:vMerge/>
          </w:tcPr>
          <w:p w14:paraId="089E1AB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474004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13A774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Phát biểu được định luật Coulomb và nêu được đơn vị đo điện tích.</w:t>
            </w:r>
          </w:p>
        </w:tc>
        <w:tc>
          <w:tcPr>
            <w:tcW w:w="1275" w:type="dxa"/>
          </w:tcPr>
          <w:p w14:paraId="0BEF773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37A0170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794D3C87" w14:textId="13A0A44A" w:rsidTr="00934DF5">
        <w:tc>
          <w:tcPr>
            <w:tcW w:w="1560" w:type="dxa"/>
            <w:vMerge/>
          </w:tcPr>
          <w:p w14:paraId="6632A7D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05E69E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110B71B"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b/>
                <w:bCs/>
                <w:color w:val="000000" w:themeColor="text1"/>
                <w:sz w:val="24"/>
                <w:szCs w:val="24"/>
              </w:rPr>
              <w:t>Thông hiểu:</w:t>
            </w:r>
          </w:p>
        </w:tc>
        <w:tc>
          <w:tcPr>
            <w:tcW w:w="1275" w:type="dxa"/>
          </w:tcPr>
          <w:p w14:paraId="58CD9DEB"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14CB7391"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1DA93388" w14:textId="5C1D3C7E" w:rsidTr="00934DF5">
        <w:tc>
          <w:tcPr>
            <w:tcW w:w="1560" w:type="dxa"/>
            <w:vMerge/>
          </w:tcPr>
          <w:p w14:paraId="2318105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D36A97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50F793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Thực hiện thí nghiệm hoặc bằng ví dụ thực tế, mô tả được sự hút (hoặc đẩy) của một điện tích vào một điện tích khác.</w:t>
            </w:r>
          </w:p>
        </w:tc>
        <w:tc>
          <w:tcPr>
            <w:tcW w:w="1275" w:type="dxa"/>
          </w:tcPr>
          <w:p w14:paraId="4A8F3714"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8A69E2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08C69ED" w14:textId="5B0E9CC7" w:rsidTr="00934DF5">
        <w:tc>
          <w:tcPr>
            <w:tcW w:w="1560" w:type="dxa"/>
            <w:vMerge/>
          </w:tcPr>
          <w:p w14:paraId="7F2A9D0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0D61CD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11CFFC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1891A76F"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5AA1713B"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3FDB19C6" w14:textId="7E81D6B2" w:rsidTr="00934DF5">
        <w:tc>
          <w:tcPr>
            <w:tcW w:w="1560" w:type="dxa"/>
            <w:vMerge/>
          </w:tcPr>
          <w:p w14:paraId="05C888A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92E790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06E5FB0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Sử dụng biểu thức F = q</w:t>
            </w:r>
            <w:r w:rsidRPr="00934DF5">
              <w:rPr>
                <w:rFonts w:ascii="Times New Roman" w:hAnsi="Times New Roman"/>
                <w:color w:val="000000" w:themeColor="text1"/>
                <w:sz w:val="24"/>
                <w:szCs w:val="24"/>
                <w:vertAlign w:val="subscript"/>
              </w:rPr>
              <w:t>1</w:t>
            </w:r>
            <w:r w:rsidRPr="00934DF5">
              <w:rPr>
                <w:rFonts w:ascii="Times New Roman" w:hAnsi="Times New Roman"/>
                <w:color w:val="000000" w:themeColor="text1"/>
                <w:sz w:val="24"/>
                <w:szCs w:val="24"/>
              </w:rPr>
              <w:t>q2/4ne</w:t>
            </w:r>
            <w:r w:rsidRPr="00934DF5">
              <w:rPr>
                <w:rFonts w:ascii="Times New Roman" w:hAnsi="Times New Roman"/>
                <w:color w:val="000000" w:themeColor="text1"/>
                <w:sz w:val="24"/>
                <w:szCs w:val="24"/>
                <w:vertAlign w:val="subscript"/>
              </w:rPr>
              <w:t>o</w:t>
            </w:r>
            <w:r w:rsidRPr="00934DF5">
              <w:rPr>
                <w:rFonts w:ascii="Times New Roman" w:hAnsi="Times New Roman"/>
                <w:color w:val="000000" w:themeColor="text1"/>
                <w:sz w:val="24"/>
                <w:szCs w:val="24"/>
              </w:rPr>
              <w:t>r</w:t>
            </w:r>
            <w:r w:rsidRPr="00934DF5">
              <w:rPr>
                <w:rFonts w:ascii="Times New Roman" w:hAnsi="Times New Roman"/>
                <w:color w:val="000000" w:themeColor="text1"/>
                <w:sz w:val="24"/>
                <w:szCs w:val="24"/>
                <w:vertAlign w:val="superscript"/>
              </w:rPr>
              <w:t>2</w:t>
            </w:r>
            <w:r w:rsidRPr="00934DF5">
              <w:rPr>
                <w:rFonts w:ascii="Times New Roman" w:hAnsi="Times New Roman"/>
                <w:color w:val="000000" w:themeColor="text1"/>
                <w:sz w:val="24"/>
                <w:szCs w:val="24"/>
              </w:rPr>
              <w:t>, tính và mô tả được lực tương tác giữa hai điện tích điểm đặt trong chân không (hoặc trong không khí).</w:t>
            </w:r>
          </w:p>
        </w:tc>
        <w:tc>
          <w:tcPr>
            <w:tcW w:w="1275" w:type="dxa"/>
          </w:tcPr>
          <w:p w14:paraId="3AB10EC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6166AF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B13289E" w14:textId="35117831" w:rsidTr="00934DF5">
        <w:tc>
          <w:tcPr>
            <w:tcW w:w="1560" w:type="dxa"/>
            <w:vMerge/>
          </w:tcPr>
          <w:p w14:paraId="5378948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53E7B3F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2. Khái niệm điện trường</w:t>
            </w:r>
          </w:p>
        </w:tc>
        <w:tc>
          <w:tcPr>
            <w:tcW w:w="9214" w:type="dxa"/>
          </w:tcPr>
          <w:p w14:paraId="7AF02D9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Nhận biết:</w:t>
            </w:r>
          </w:p>
        </w:tc>
        <w:tc>
          <w:tcPr>
            <w:tcW w:w="1275" w:type="dxa"/>
          </w:tcPr>
          <w:p w14:paraId="2F1E204E"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7A3CC511"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7595540A" w14:textId="08611224" w:rsidTr="00934DF5">
        <w:tc>
          <w:tcPr>
            <w:tcW w:w="1560" w:type="dxa"/>
            <w:vMerge/>
          </w:tcPr>
          <w:p w14:paraId="590A18F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36D181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B42326D"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Nêu được khái niệm điện trường là trường lực được tạo ra bởi điện tích, là dạng vật chất tồn tại quanh điện tích và truyền tương tác giữa các điện tích.</w:t>
            </w:r>
          </w:p>
        </w:tc>
        <w:tc>
          <w:tcPr>
            <w:tcW w:w="1275" w:type="dxa"/>
          </w:tcPr>
          <w:p w14:paraId="3364D629"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F01B76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B918439" w14:textId="4FE50F4E" w:rsidTr="00934DF5">
        <w:tc>
          <w:tcPr>
            <w:tcW w:w="1560" w:type="dxa"/>
            <w:vMerge/>
          </w:tcPr>
          <w:p w14:paraId="7CC5F8A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1E1ADD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9D6AC0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35A02FFE"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218901F9"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70CDA5A1" w14:textId="201D70BF" w:rsidTr="00934DF5">
        <w:tc>
          <w:tcPr>
            <w:tcW w:w="1560" w:type="dxa"/>
            <w:vMerge/>
          </w:tcPr>
          <w:p w14:paraId="388A3AB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9FBB80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8CECE5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Sử dụng biểu thức E = Q/4ne</w:t>
            </w:r>
            <w:r w:rsidRPr="00934DF5">
              <w:rPr>
                <w:rFonts w:ascii="Times New Roman" w:hAnsi="Times New Roman"/>
                <w:color w:val="000000" w:themeColor="text1"/>
                <w:sz w:val="24"/>
                <w:szCs w:val="24"/>
                <w:vertAlign w:val="subscript"/>
              </w:rPr>
              <w:t>o</w:t>
            </w:r>
            <w:r w:rsidRPr="00934DF5">
              <w:rPr>
                <w:rFonts w:ascii="Times New Roman" w:hAnsi="Times New Roman"/>
                <w:color w:val="000000" w:themeColor="text1"/>
                <w:sz w:val="24"/>
                <w:szCs w:val="24"/>
              </w:rPr>
              <w:t>r2, tính và mô tả được cường độ điện trường do một điện tích điểm Q đặt trong chân không hoặc trong không khí gây ra tại một điểm cách nó một khoảng r.</w:t>
            </w:r>
          </w:p>
        </w:tc>
        <w:tc>
          <w:tcPr>
            <w:tcW w:w="1275" w:type="dxa"/>
          </w:tcPr>
          <w:p w14:paraId="774BAFA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247B073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1C843763" w14:textId="1ED06275" w:rsidTr="00934DF5">
        <w:tc>
          <w:tcPr>
            <w:tcW w:w="1560" w:type="dxa"/>
            <w:vMerge/>
          </w:tcPr>
          <w:p w14:paraId="1C58182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AA2B9E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FC39050"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Nêu được ý nghĩa của cường độ điện trường và định nghĩa được cường độ điện trường tại một điểm được đo bằng tỉ số giữa lực tác dụng lên một điện tích dương đặt tại điểm đó và độ lớn của điện tích đó.</w:t>
            </w:r>
          </w:p>
        </w:tc>
        <w:tc>
          <w:tcPr>
            <w:tcW w:w="1275" w:type="dxa"/>
          </w:tcPr>
          <w:p w14:paraId="3C13E8A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3B5DF30D"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E781778" w14:textId="1E421DAE" w:rsidTr="00934DF5">
        <w:tc>
          <w:tcPr>
            <w:tcW w:w="1560" w:type="dxa"/>
            <w:vMerge/>
          </w:tcPr>
          <w:p w14:paraId="174DA124"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82BA33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D2062B8"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Dùng dụng cụ tạo ra (hoặc vẽ) được điện phổ trong một số trường hợp đơn giản.</w:t>
            </w:r>
          </w:p>
        </w:tc>
        <w:tc>
          <w:tcPr>
            <w:tcW w:w="1275" w:type="dxa"/>
          </w:tcPr>
          <w:p w14:paraId="705B7F53"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9795B8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4D1E9F39" w14:textId="6FB9102C" w:rsidTr="00934DF5">
        <w:tc>
          <w:tcPr>
            <w:tcW w:w="1560" w:type="dxa"/>
            <w:vMerge/>
          </w:tcPr>
          <w:p w14:paraId="20291C4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42EA6C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CC1426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3C6A2039"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29AE68CA"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55970366" w14:textId="22F6CA27" w:rsidTr="00934DF5">
        <w:tc>
          <w:tcPr>
            <w:tcW w:w="1560" w:type="dxa"/>
            <w:vMerge/>
          </w:tcPr>
          <w:p w14:paraId="2ACF342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A0FE1CD"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E56736C"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Vận dụng được biểu thức E = Q/4nε</w:t>
            </w:r>
            <w:r w:rsidRPr="00934DF5">
              <w:rPr>
                <w:rFonts w:ascii="Times New Roman" w:hAnsi="Times New Roman"/>
                <w:color w:val="000000" w:themeColor="text1"/>
                <w:sz w:val="24"/>
                <w:szCs w:val="24"/>
                <w:vertAlign w:val="subscript"/>
              </w:rPr>
              <w:t>o</w:t>
            </w:r>
            <w:r w:rsidRPr="00934DF5">
              <w:rPr>
                <w:rFonts w:ascii="Times New Roman" w:hAnsi="Times New Roman"/>
                <w:color w:val="000000" w:themeColor="text1"/>
                <w:sz w:val="24"/>
                <w:szCs w:val="24"/>
              </w:rPr>
              <w:t>r</w:t>
            </w:r>
            <w:r w:rsidRPr="00934DF5">
              <w:rPr>
                <w:rFonts w:ascii="Times New Roman" w:hAnsi="Times New Roman"/>
                <w:color w:val="000000" w:themeColor="text1"/>
                <w:sz w:val="24"/>
                <w:szCs w:val="24"/>
                <w:vertAlign w:val="superscript"/>
              </w:rPr>
              <w:t>2</w:t>
            </w:r>
            <w:r w:rsidRPr="00934DF5">
              <w:rPr>
                <w:rFonts w:ascii="Times New Roman" w:hAnsi="Times New Roman"/>
                <w:color w:val="000000" w:themeColor="text1"/>
                <w:sz w:val="24"/>
                <w:szCs w:val="24"/>
              </w:rPr>
              <w:t>.</w:t>
            </w:r>
          </w:p>
        </w:tc>
        <w:tc>
          <w:tcPr>
            <w:tcW w:w="1275" w:type="dxa"/>
          </w:tcPr>
          <w:p w14:paraId="45090AA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70B5F98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3E6C1AF9" w14:textId="1033B00E" w:rsidTr="00934DF5">
        <w:tc>
          <w:tcPr>
            <w:tcW w:w="1560" w:type="dxa"/>
            <w:vMerge/>
          </w:tcPr>
          <w:p w14:paraId="1D6A41F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107249E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3. Điện trường đều</w:t>
            </w:r>
          </w:p>
        </w:tc>
        <w:tc>
          <w:tcPr>
            <w:tcW w:w="9214" w:type="dxa"/>
          </w:tcPr>
          <w:p w14:paraId="0B89BED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637CBB8C"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29F5B91E"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55A18BE3" w14:textId="52CB77EF" w:rsidTr="00934DF5">
        <w:tc>
          <w:tcPr>
            <w:tcW w:w="1560" w:type="dxa"/>
            <w:vMerge/>
          </w:tcPr>
          <w:p w14:paraId="54539181"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501F3E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6F6D04A"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Thảo luận để mô tả được tác dụng của điện trường đều lên chuyển động của điện tích bay vào điện trường đều theo phương vuông góc với đường sức và nêu được ví dụ về ứng dụng của hiện tượng này.</w:t>
            </w:r>
          </w:p>
        </w:tc>
        <w:tc>
          <w:tcPr>
            <w:tcW w:w="1275" w:type="dxa"/>
          </w:tcPr>
          <w:p w14:paraId="38FAC13F"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62C4E2F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B362EB7" w14:textId="36440116" w:rsidTr="00934DF5">
        <w:tc>
          <w:tcPr>
            <w:tcW w:w="1560" w:type="dxa"/>
            <w:vMerge/>
          </w:tcPr>
          <w:p w14:paraId="3180579C"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3ADD4D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ECAF56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1A5A81C0"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c>
          <w:tcPr>
            <w:tcW w:w="1134" w:type="dxa"/>
          </w:tcPr>
          <w:p w14:paraId="69EA7D49" w14:textId="77777777" w:rsidR="00934DF5" w:rsidRPr="00934DF5" w:rsidRDefault="00934DF5" w:rsidP="00934DF5">
            <w:pPr>
              <w:tabs>
                <w:tab w:val="left" w:pos="567"/>
              </w:tabs>
              <w:spacing w:beforeLines="20" w:before="48" w:afterLines="20" w:after="48" w:line="264" w:lineRule="auto"/>
              <w:jc w:val="both"/>
              <w:rPr>
                <w:b/>
                <w:bCs/>
                <w:color w:val="000000" w:themeColor="text1"/>
                <w:sz w:val="24"/>
                <w:szCs w:val="24"/>
              </w:rPr>
            </w:pPr>
          </w:p>
        </w:tc>
      </w:tr>
      <w:tr w:rsidR="00934DF5" w:rsidRPr="00934DF5" w14:paraId="629B90A6" w14:textId="63D5409E" w:rsidTr="00934DF5">
        <w:tc>
          <w:tcPr>
            <w:tcW w:w="1560" w:type="dxa"/>
            <w:vMerge/>
          </w:tcPr>
          <w:p w14:paraId="58AAED5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05FC15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488791F"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Sử dụng biểu thức E = U/d, tính được cường độ của điện trường đều giữa hai bản phẳng nhiễm điện đặt song song, xác định được lực tác dụng lên điện tích đặt trong điện trường đều.</w:t>
            </w:r>
          </w:p>
        </w:tc>
        <w:tc>
          <w:tcPr>
            <w:tcW w:w="1275" w:type="dxa"/>
          </w:tcPr>
          <w:p w14:paraId="6337B76E"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71CEB35"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A951584" w14:textId="7B7802C1" w:rsidTr="00934DF5">
        <w:tc>
          <w:tcPr>
            <w:tcW w:w="1560" w:type="dxa"/>
            <w:vMerge/>
          </w:tcPr>
          <w:p w14:paraId="050909D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46CB7FA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4. Điện thế và thế năng điện</w:t>
            </w:r>
          </w:p>
        </w:tc>
        <w:tc>
          <w:tcPr>
            <w:tcW w:w="9214" w:type="dxa"/>
          </w:tcPr>
          <w:p w14:paraId="07EC2D5E"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62C0C955"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460E9049"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6110B9BF" w14:textId="37C22932" w:rsidTr="00934DF5">
        <w:tc>
          <w:tcPr>
            <w:tcW w:w="1560" w:type="dxa"/>
            <w:vMerge/>
          </w:tcPr>
          <w:p w14:paraId="14671C6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2BA79A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6D9153D" w14:textId="77777777" w:rsidR="00934DF5" w:rsidRPr="00934DF5" w:rsidRDefault="00934DF5" w:rsidP="00934DF5">
            <w:pPr>
              <w:pStyle w:val="Other0"/>
              <w:spacing w:line="273"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Thảo luận qua quan sát hình ảnh (hoặc tài liệu đa phương tiện) nêu được điện thế tại một điểm trong điện trường đặc trưng cho điện trường tại điểm đó về thế năng, được xác định bằng công dịch chuyển một đơn vị điện tích dương từ vô cực về điểm đó; thế năng của một điện tích q trong điện trường đặc trưng cho khả năng sinh công của điện trường khi đặt điện tích q tại điểm đang xét.</w:t>
            </w:r>
          </w:p>
        </w:tc>
        <w:tc>
          <w:tcPr>
            <w:tcW w:w="1275" w:type="dxa"/>
          </w:tcPr>
          <w:p w14:paraId="149D31F7"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2EB3337D"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2D2B746E" w14:textId="2BCB1176" w:rsidTr="00934DF5">
        <w:tc>
          <w:tcPr>
            <w:tcW w:w="1560" w:type="dxa"/>
            <w:vMerge/>
          </w:tcPr>
          <w:p w14:paraId="59B2C680"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A760ED7"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E242EFC" w14:textId="77777777" w:rsidR="00934DF5" w:rsidRPr="00934DF5" w:rsidRDefault="00934DF5" w:rsidP="00934DF5">
            <w:pPr>
              <w:spacing w:before="20" w:after="80"/>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2CEBC8A1" w14:textId="77777777" w:rsidR="00934DF5" w:rsidRPr="00934DF5" w:rsidRDefault="00934DF5" w:rsidP="00934DF5">
            <w:pPr>
              <w:spacing w:before="20" w:after="80"/>
              <w:rPr>
                <w:b/>
                <w:bCs/>
                <w:color w:val="000000" w:themeColor="text1"/>
                <w:sz w:val="24"/>
                <w:szCs w:val="24"/>
              </w:rPr>
            </w:pPr>
          </w:p>
        </w:tc>
        <w:tc>
          <w:tcPr>
            <w:tcW w:w="1134" w:type="dxa"/>
          </w:tcPr>
          <w:p w14:paraId="2869A78C" w14:textId="77777777" w:rsidR="00934DF5" w:rsidRPr="00934DF5" w:rsidRDefault="00934DF5" w:rsidP="00934DF5">
            <w:pPr>
              <w:spacing w:before="20" w:after="80"/>
              <w:rPr>
                <w:b/>
                <w:bCs/>
                <w:color w:val="000000" w:themeColor="text1"/>
                <w:sz w:val="24"/>
                <w:szCs w:val="24"/>
              </w:rPr>
            </w:pPr>
          </w:p>
        </w:tc>
      </w:tr>
      <w:tr w:rsidR="00934DF5" w:rsidRPr="00934DF5" w14:paraId="4038F8FE" w14:textId="784D6ADD" w:rsidTr="00934DF5">
        <w:tc>
          <w:tcPr>
            <w:tcW w:w="1560" w:type="dxa"/>
            <w:vMerge/>
          </w:tcPr>
          <w:p w14:paraId="771E759A"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692866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E3A5E1B"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Vận dụng được mối liên hệ thế năng điện với điện thế, V = A/q; mối liên hệ cường độ điện trường với điện thế</w:t>
            </w:r>
            <w:r w:rsidRPr="00934DF5">
              <w:rPr>
                <w:rFonts w:ascii="Times New Roman" w:hAnsi="Times New Roman"/>
                <w:color w:val="000000" w:themeColor="text1"/>
                <w:sz w:val="24"/>
                <w:szCs w:val="24"/>
                <w:lang w:eastAsia="vi-VN" w:bidi="vi-VN"/>
              </w:rPr>
              <w:t>.</w:t>
            </w:r>
          </w:p>
        </w:tc>
        <w:tc>
          <w:tcPr>
            <w:tcW w:w="1275" w:type="dxa"/>
          </w:tcPr>
          <w:p w14:paraId="01BA613B"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4D09ABA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67E52057" w14:textId="070AF9D1" w:rsidTr="00934DF5">
        <w:tc>
          <w:tcPr>
            <w:tcW w:w="1560" w:type="dxa"/>
            <w:vMerge/>
          </w:tcPr>
          <w:p w14:paraId="64B4F12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0C95417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5. Tụ điện và điện dung</w:t>
            </w:r>
          </w:p>
        </w:tc>
        <w:tc>
          <w:tcPr>
            <w:tcW w:w="9214" w:type="dxa"/>
          </w:tcPr>
          <w:p w14:paraId="54FC235A" w14:textId="77777777" w:rsidR="00934DF5" w:rsidRPr="00934DF5" w:rsidRDefault="00934DF5" w:rsidP="00934DF5">
            <w:pPr>
              <w:spacing w:before="20" w:after="80"/>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77249651" w14:textId="77777777" w:rsidR="00934DF5" w:rsidRPr="00934DF5" w:rsidRDefault="00934DF5" w:rsidP="00934DF5">
            <w:pPr>
              <w:spacing w:before="20" w:after="80"/>
              <w:rPr>
                <w:b/>
                <w:bCs/>
                <w:color w:val="000000" w:themeColor="text1"/>
                <w:sz w:val="24"/>
                <w:szCs w:val="24"/>
              </w:rPr>
            </w:pPr>
          </w:p>
        </w:tc>
        <w:tc>
          <w:tcPr>
            <w:tcW w:w="1134" w:type="dxa"/>
          </w:tcPr>
          <w:p w14:paraId="4B1E79BA" w14:textId="77777777" w:rsidR="00934DF5" w:rsidRPr="00934DF5" w:rsidRDefault="00934DF5" w:rsidP="00934DF5">
            <w:pPr>
              <w:spacing w:before="20" w:after="80"/>
              <w:rPr>
                <w:b/>
                <w:bCs/>
                <w:color w:val="000000" w:themeColor="text1"/>
                <w:sz w:val="24"/>
                <w:szCs w:val="24"/>
              </w:rPr>
            </w:pPr>
          </w:p>
        </w:tc>
      </w:tr>
      <w:tr w:rsidR="00934DF5" w:rsidRPr="00934DF5" w14:paraId="6819A429" w14:textId="6B30B440" w:rsidTr="00934DF5">
        <w:tc>
          <w:tcPr>
            <w:tcW w:w="1560" w:type="dxa"/>
            <w:vMerge/>
          </w:tcPr>
          <w:p w14:paraId="5C1691F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8EB24F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1FF72A2C" w14:textId="77777777" w:rsidR="00934DF5" w:rsidRPr="00934DF5" w:rsidRDefault="00934DF5" w:rsidP="00934DF5">
            <w:pPr>
              <w:pStyle w:val="Other0"/>
              <w:spacing w:line="273"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Thảo luận để xây dựng được biểu thức tính năng lượng tụ điện.</w:t>
            </w:r>
          </w:p>
        </w:tc>
        <w:tc>
          <w:tcPr>
            <w:tcW w:w="1275" w:type="dxa"/>
          </w:tcPr>
          <w:p w14:paraId="27384BEE"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467FF9BB"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373A2ED7" w14:textId="369C45CA" w:rsidTr="00934DF5">
        <w:tc>
          <w:tcPr>
            <w:tcW w:w="1560" w:type="dxa"/>
            <w:vMerge/>
          </w:tcPr>
          <w:p w14:paraId="3ABBB25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DB6116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5CC61C57" w14:textId="77777777" w:rsidR="00934DF5" w:rsidRPr="00934DF5" w:rsidRDefault="00934DF5" w:rsidP="00934DF5">
            <w:pPr>
              <w:spacing w:before="20" w:after="80"/>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Vận dụng:</w:t>
            </w:r>
          </w:p>
        </w:tc>
        <w:tc>
          <w:tcPr>
            <w:tcW w:w="1275" w:type="dxa"/>
          </w:tcPr>
          <w:p w14:paraId="7AE000D0" w14:textId="77777777" w:rsidR="00934DF5" w:rsidRPr="00934DF5" w:rsidRDefault="00934DF5" w:rsidP="00934DF5">
            <w:pPr>
              <w:spacing w:before="20" w:after="80"/>
              <w:rPr>
                <w:b/>
                <w:bCs/>
                <w:color w:val="000000" w:themeColor="text1"/>
                <w:sz w:val="24"/>
                <w:szCs w:val="24"/>
              </w:rPr>
            </w:pPr>
          </w:p>
        </w:tc>
        <w:tc>
          <w:tcPr>
            <w:tcW w:w="1134" w:type="dxa"/>
          </w:tcPr>
          <w:p w14:paraId="242E1B78" w14:textId="77777777" w:rsidR="00934DF5" w:rsidRPr="00934DF5" w:rsidRDefault="00934DF5" w:rsidP="00934DF5">
            <w:pPr>
              <w:spacing w:before="20" w:after="80"/>
              <w:rPr>
                <w:b/>
                <w:bCs/>
                <w:color w:val="000000" w:themeColor="text1"/>
                <w:sz w:val="24"/>
                <w:szCs w:val="24"/>
              </w:rPr>
            </w:pPr>
          </w:p>
        </w:tc>
      </w:tr>
      <w:tr w:rsidR="00934DF5" w:rsidRPr="00934DF5" w14:paraId="43724861" w14:textId="17E09034" w:rsidTr="00934DF5">
        <w:tc>
          <w:tcPr>
            <w:tcW w:w="1560" w:type="dxa"/>
            <w:vMerge/>
          </w:tcPr>
          <w:p w14:paraId="4E23C3E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D1F279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3F3DDDC9" w14:textId="77777777" w:rsidR="00934DF5" w:rsidRPr="00934DF5" w:rsidRDefault="00934DF5" w:rsidP="00934DF5">
            <w:pPr>
              <w:pStyle w:val="Other0"/>
              <w:spacing w:line="273" w:lineRule="auto"/>
              <w:jc w:val="both"/>
              <w:rPr>
                <w:rFonts w:ascii="Times New Roman" w:hAnsi="Times New Roman"/>
                <w:b/>
                <w:bCs/>
                <w:color w:val="000000" w:themeColor="text1"/>
                <w:sz w:val="24"/>
                <w:szCs w:val="24"/>
              </w:rPr>
            </w:pPr>
            <w:r w:rsidRPr="00934DF5">
              <w:rPr>
                <w:rFonts w:ascii="Times New Roman" w:hAnsi="Times New Roman"/>
                <w:color w:val="000000" w:themeColor="text1"/>
                <w:sz w:val="24"/>
                <w:szCs w:val="24"/>
              </w:rPr>
              <w:t>- Vận dụng được (không yêu cầu thiết lập) công thức điện dung của bộ tụ điện ghép nối tiếp, ghép song song.</w:t>
            </w:r>
          </w:p>
        </w:tc>
        <w:tc>
          <w:tcPr>
            <w:tcW w:w="1275" w:type="dxa"/>
          </w:tcPr>
          <w:p w14:paraId="5EA95BB7"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1D08EAEB"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3344C869" w14:textId="7A28EC8B" w:rsidTr="00934DF5">
        <w:tc>
          <w:tcPr>
            <w:tcW w:w="1560" w:type="dxa"/>
            <w:vMerge/>
          </w:tcPr>
          <w:p w14:paraId="124F7B5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E3BAB1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rPr>
            </w:pPr>
          </w:p>
        </w:tc>
        <w:tc>
          <w:tcPr>
            <w:tcW w:w="9214" w:type="dxa"/>
          </w:tcPr>
          <w:p w14:paraId="221FA68A" w14:textId="77777777" w:rsidR="00934DF5" w:rsidRPr="00934DF5" w:rsidRDefault="00934DF5" w:rsidP="00934DF5">
            <w:pPr>
              <w:spacing w:before="20" w:after="80"/>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Vận dụng cao:</w:t>
            </w:r>
          </w:p>
        </w:tc>
        <w:tc>
          <w:tcPr>
            <w:tcW w:w="1275" w:type="dxa"/>
          </w:tcPr>
          <w:p w14:paraId="359BE190" w14:textId="77777777" w:rsidR="00934DF5" w:rsidRPr="00934DF5" w:rsidRDefault="00934DF5" w:rsidP="00934DF5">
            <w:pPr>
              <w:spacing w:before="20" w:after="80"/>
              <w:rPr>
                <w:b/>
                <w:bCs/>
                <w:color w:val="000000" w:themeColor="text1"/>
                <w:sz w:val="24"/>
                <w:szCs w:val="24"/>
              </w:rPr>
            </w:pPr>
          </w:p>
        </w:tc>
        <w:tc>
          <w:tcPr>
            <w:tcW w:w="1134" w:type="dxa"/>
          </w:tcPr>
          <w:p w14:paraId="0F079306" w14:textId="77777777" w:rsidR="00934DF5" w:rsidRPr="00934DF5" w:rsidRDefault="00934DF5" w:rsidP="00934DF5">
            <w:pPr>
              <w:spacing w:before="20" w:after="80"/>
              <w:rPr>
                <w:b/>
                <w:bCs/>
                <w:color w:val="000000" w:themeColor="text1"/>
                <w:sz w:val="24"/>
                <w:szCs w:val="24"/>
              </w:rPr>
            </w:pPr>
          </w:p>
        </w:tc>
      </w:tr>
      <w:tr w:rsidR="00934DF5" w:rsidRPr="00934DF5" w14:paraId="1185E846" w14:textId="30A010D7" w:rsidTr="00934DF5">
        <w:tc>
          <w:tcPr>
            <w:tcW w:w="1560" w:type="dxa"/>
            <w:vMerge/>
          </w:tcPr>
          <w:p w14:paraId="70C93A8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2D7842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0F63CC3"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Lựa chọn và sử dụng thông tin để xây dựng được báo cáo tìm hiểu một số ứng dụng của tụ điện trong cuộc sống.</w:t>
            </w:r>
          </w:p>
        </w:tc>
        <w:tc>
          <w:tcPr>
            <w:tcW w:w="1275" w:type="dxa"/>
          </w:tcPr>
          <w:p w14:paraId="1C5E2061"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07B2E2C6"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138581E" w14:textId="74B27129" w:rsidTr="00934DF5">
        <w:tc>
          <w:tcPr>
            <w:tcW w:w="1560" w:type="dxa"/>
            <w:vMerge w:val="restart"/>
          </w:tcPr>
          <w:p w14:paraId="1A5DCB80" w14:textId="455EC1E3" w:rsidR="00934DF5" w:rsidRPr="00934DF5" w:rsidRDefault="00934DF5" w:rsidP="00934DF5">
            <w:pPr>
              <w:pStyle w:val="Other0"/>
              <w:jc w:val="both"/>
              <w:rPr>
                <w:rFonts w:ascii="Times New Roman" w:hAnsi="Times New Roman"/>
                <w:b/>
                <w:bCs/>
                <w:iCs/>
                <w:color w:val="000000" w:themeColor="text1"/>
                <w:sz w:val="24"/>
                <w:szCs w:val="24"/>
              </w:rPr>
            </w:pPr>
            <w:r w:rsidRPr="00934DF5">
              <w:rPr>
                <w:rFonts w:ascii="Times New Roman" w:hAnsi="Times New Roman"/>
                <w:b/>
                <w:bCs/>
                <w:iCs/>
                <w:color w:val="000000" w:themeColor="text1"/>
                <w:sz w:val="24"/>
                <w:szCs w:val="24"/>
              </w:rPr>
              <w:t>Dòng điện, mạch điện</w:t>
            </w:r>
          </w:p>
        </w:tc>
        <w:tc>
          <w:tcPr>
            <w:tcW w:w="1843" w:type="dxa"/>
            <w:vMerge w:val="restart"/>
          </w:tcPr>
          <w:p w14:paraId="1B549EF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1. Cường độ dòng điện</w:t>
            </w:r>
          </w:p>
        </w:tc>
        <w:tc>
          <w:tcPr>
            <w:tcW w:w="9214" w:type="dxa"/>
          </w:tcPr>
          <w:p w14:paraId="1862CBF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25958676"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CAC2AAD"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78939C7C" w14:textId="73EE278E" w:rsidTr="00934DF5">
        <w:tc>
          <w:tcPr>
            <w:tcW w:w="1560" w:type="dxa"/>
            <w:vMerge/>
          </w:tcPr>
          <w:p w14:paraId="09993B0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67999D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20F85FB" w14:textId="77777777" w:rsidR="00934DF5" w:rsidRPr="00934DF5" w:rsidRDefault="00934DF5" w:rsidP="00934DF5">
            <w:pPr>
              <w:spacing w:before="20" w:after="80"/>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Định nghĩa được đơn vị đo điện lượng coulomb là lượng điện tích chuyển qua tiết diện thẳng của dây dẫn trong 1 s khi có cường độ dòng điện 1 A chạy qua dây dẫn.</w:t>
            </w:r>
          </w:p>
        </w:tc>
        <w:tc>
          <w:tcPr>
            <w:tcW w:w="1275" w:type="dxa"/>
          </w:tcPr>
          <w:p w14:paraId="59F7FB23" w14:textId="10A78CEB" w:rsidR="00934DF5" w:rsidRPr="00934DF5" w:rsidRDefault="0072701C" w:rsidP="00934DF5">
            <w:pPr>
              <w:spacing w:before="20" w:after="80"/>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12706468" w14:textId="77777777" w:rsidR="00934DF5" w:rsidRPr="00934DF5" w:rsidRDefault="00934DF5" w:rsidP="00934DF5">
            <w:pPr>
              <w:spacing w:before="20" w:after="80"/>
              <w:rPr>
                <w:color w:val="000000" w:themeColor="text1"/>
                <w:sz w:val="24"/>
                <w:szCs w:val="24"/>
              </w:rPr>
            </w:pPr>
          </w:p>
        </w:tc>
      </w:tr>
      <w:tr w:rsidR="00934DF5" w:rsidRPr="00934DF5" w14:paraId="7D72A619" w14:textId="7CC899F5" w:rsidTr="00934DF5">
        <w:tc>
          <w:tcPr>
            <w:tcW w:w="1560" w:type="dxa"/>
            <w:vMerge/>
          </w:tcPr>
          <w:p w14:paraId="51E74AF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134B53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E17ADC8"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lang w:eastAsia="vi-VN" w:bidi="vi-VN"/>
              </w:rPr>
            </w:pPr>
            <w:r w:rsidRPr="00934DF5">
              <w:rPr>
                <w:rFonts w:ascii="Times New Roman" w:hAnsi="Times New Roman"/>
                <w:b/>
                <w:color w:val="000000" w:themeColor="text1"/>
                <w:sz w:val="24"/>
                <w:szCs w:val="24"/>
                <w:lang w:eastAsia="vi-VN" w:bidi="vi-VN"/>
              </w:rPr>
              <w:t>Thông hiểu:</w:t>
            </w:r>
          </w:p>
        </w:tc>
        <w:tc>
          <w:tcPr>
            <w:tcW w:w="1275" w:type="dxa"/>
          </w:tcPr>
          <w:p w14:paraId="1EFCD09A"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lang w:eastAsia="vi-VN" w:bidi="vi-VN"/>
              </w:rPr>
            </w:pPr>
          </w:p>
        </w:tc>
        <w:tc>
          <w:tcPr>
            <w:tcW w:w="1134" w:type="dxa"/>
          </w:tcPr>
          <w:p w14:paraId="36C74457"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lang w:eastAsia="vi-VN" w:bidi="vi-VN"/>
              </w:rPr>
            </w:pPr>
          </w:p>
        </w:tc>
      </w:tr>
      <w:tr w:rsidR="00934DF5" w:rsidRPr="00934DF5" w14:paraId="44A2AB98" w14:textId="15958CA8" w:rsidTr="00934DF5">
        <w:tc>
          <w:tcPr>
            <w:tcW w:w="1560" w:type="dxa"/>
            <w:vMerge/>
          </w:tcPr>
          <w:p w14:paraId="325B021F"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86D2E9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FA1FE39" w14:textId="77777777" w:rsidR="00934DF5" w:rsidRPr="00934DF5" w:rsidRDefault="00934DF5" w:rsidP="00934DF5">
            <w:pPr>
              <w:pStyle w:val="Other0"/>
              <w:spacing w:line="273"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Thực hiện thí nghiệm (hoặc dựa vào tài liệu đa phương tiện), nêu được cường độ dòng điện đặc trưng cho tác dụng mạnh yếu của dòng điện và được xác định bằng điện lượng chuyển qua tiết diện thẳng của vật dẫn trong một đơn vị thời gian.</w:t>
            </w:r>
          </w:p>
        </w:tc>
        <w:tc>
          <w:tcPr>
            <w:tcW w:w="1275" w:type="dxa"/>
          </w:tcPr>
          <w:p w14:paraId="74813031"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2541D4B6"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300BA629" w14:textId="698A0F20" w:rsidTr="00934DF5">
        <w:tc>
          <w:tcPr>
            <w:tcW w:w="1560" w:type="dxa"/>
            <w:vMerge/>
          </w:tcPr>
          <w:p w14:paraId="2F9DCCB9"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3C39B4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228532D"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Vận dụng:</w:t>
            </w:r>
          </w:p>
        </w:tc>
        <w:tc>
          <w:tcPr>
            <w:tcW w:w="1275" w:type="dxa"/>
          </w:tcPr>
          <w:p w14:paraId="1E883552"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07323A0"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6BFEB7CA" w14:textId="0C2AABA3" w:rsidTr="00934DF5">
        <w:tc>
          <w:tcPr>
            <w:tcW w:w="1560" w:type="dxa"/>
            <w:vMerge/>
          </w:tcPr>
          <w:p w14:paraId="49F2514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7025F214"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AC4D3CF"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Vận dụng được biểu thức I = Snve cho dây dẫn có dòng điện, với n là mật độ hạt mang điện, S là tiết diện thẳng của dây, v là tốc độ dịch chuyển của hạt mang điện tích e.</w:t>
            </w:r>
          </w:p>
        </w:tc>
        <w:tc>
          <w:tcPr>
            <w:tcW w:w="1275" w:type="dxa"/>
          </w:tcPr>
          <w:p w14:paraId="4051F442"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Pr>
          <w:p w14:paraId="5C073F17"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C0F19F9" w14:textId="1D0C3C02" w:rsidTr="00934DF5">
        <w:tc>
          <w:tcPr>
            <w:tcW w:w="1560" w:type="dxa"/>
            <w:vMerge/>
          </w:tcPr>
          <w:p w14:paraId="25DDA982"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43BCB41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2. Mạch điện và điện trở</w:t>
            </w:r>
          </w:p>
        </w:tc>
        <w:tc>
          <w:tcPr>
            <w:tcW w:w="9214" w:type="dxa"/>
          </w:tcPr>
          <w:p w14:paraId="3954FA32"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Nhận biết:</w:t>
            </w:r>
          </w:p>
        </w:tc>
        <w:tc>
          <w:tcPr>
            <w:tcW w:w="1275" w:type="dxa"/>
          </w:tcPr>
          <w:p w14:paraId="5E3BD4A4"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7966ECB8"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60C7F78C" w14:textId="7C94406F" w:rsidTr="00934DF5">
        <w:tc>
          <w:tcPr>
            <w:tcW w:w="1560" w:type="dxa"/>
            <w:vMerge/>
          </w:tcPr>
          <w:p w14:paraId="3A6415B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CA1C00F"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451CA3A" w14:textId="77777777" w:rsidR="00934DF5" w:rsidRPr="00934DF5" w:rsidRDefault="00934DF5" w:rsidP="00934DF5">
            <w:pPr>
              <w:pStyle w:val="Other0"/>
              <w:spacing w:line="273" w:lineRule="auto"/>
              <w:jc w:val="both"/>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rPr>
              <w:t>- Định nghĩa được điện trở, đơn vị đo điện trở và nêu được các nguyên nhân chính gây ra điện trở.</w:t>
            </w:r>
          </w:p>
        </w:tc>
        <w:tc>
          <w:tcPr>
            <w:tcW w:w="1275" w:type="dxa"/>
          </w:tcPr>
          <w:p w14:paraId="5E0CDD40" w14:textId="5062D9B6" w:rsidR="00934DF5" w:rsidRPr="00934DF5" w:rsidRDefault="0072701C" w:rsidP="00934DF5">
            <w:pPr>
              <w:pStyle w:val="Other0"/>
              <w:spacing w:line="273"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5E78CA40"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2AB8CE31" w14:textId="5AF3D0B1" w:rsidTr="00934DF5">
        <w:tc>
          <w:tcPr>
            <w:tcW w:w="1560" w:type="dxa"/>
            <w:vMerge/>
          </w:tcPr>
          <w:p w14:paraId="7270A5F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69B514A"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6F8A6104" w14:textId="77777777" w:rsidR="00934DF5" w:rsidRPr="00934DF5" w:rsidRDefault="00934DF5" w:rsidP="00934DF5">
            <w:pPr>
              <w:pStyle w:val="Other0"/>
              <w:spacing w:line="273"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Vẽ phác và thảo luận được về đường đặc trưng I - U của vật dẫn kim loại ở nhiệt độ xác định.</w:t>
            </w:r>
          </w:p>
        </w:tc>
        <w:tc>
          <w:tcPr>
            <w:tcW w:w="1275" w:type="dxa"/>
          </w:tcPr>
          <w:p w14:paraId="06337D00" w14:textId="6FAB4495" w:rsidR="00934DF5" w:rsidRPr="00934DF5" w:rsidRDefault="0072701C" w:rsidP="00934DF5">
            <w:pPr>
              <w:pStyle w:val="Other0"/>
              <w:spacing w:line="273"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3</w:t>
            </w:r>
          </w:p>
        </w:tc>
        <w:tc>
          <w:tcPr>
            <w:tcW w:w="1134" w:type="dxa"/>
          </w:tcPr>
          <w:p w14:paraId="5699EF2A"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6232B590" w14:textId="6A79086E" w:rsidTr="00934DF5">
        <w:tc>
          <w:tcPr>
            <w:tcW w:w="1560" w:type="dxa"/>
            <w:vMerge/>
          </w:tcPr>
          <w:p w14:paraId="0ECAEB7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9B820E1"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47D219C0"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Mô tả được sơ lược ảnh hưởng của nhiệt độ lên điện trở của đèn sợi đốt, điện trở nhiệt (thermistor).</w:t>
            </w:r>
          </w:p>
        </w:tc>
        <w:tc>
          <w:tcPr>
            <w:tcW w:w="1275" w:type="dxa"/>
          </w:tcPr>
          <w:p w14:paraId="73CDFF77" w14:textId="0E478B52" w:rsidR="00934DF5" w:rsidRPr="00934DF5" w:rsidRDefault="0072701C" w:rsidP="00934DF5">
            <w:pPr>
              <w:tabs>
                <w:tab w:val="left" w:pos="567"/>
              </w:tabs>
              <w:spacing w:beforeLines="20" w:before="48" w:afterLines="20" w:after="48" w:line="264"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4</w:t>
            </w:r>
          </w:p>
        </w:tc>
        <w:tc>
          <w:tcPr>
            <w:tcW w:w="1134" w:type="dxa"/>
          </w:tcPr>
          <w:p w14:paraId="40454C90"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0EED6EC7" w14:textId="3D96F9AB" w:rsidTr="00934DF5">
        <w:tc>
          <w:tcPr>
            <w:tcW w:w="1560" w:type="dxa"/>
            <w:vMerge/>
          </w:tcPr>
          <w:p w14:paraId="4E6C34D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28343303"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595CD2F" w14:textId="77777777" w:rsidR="00934DF5" w:rsidRPr="00934DF5" w:rsidRDefault="00934DF5" w:rsidP="00934DF5">
            <w:pPr>
              <w:pStyle w:val="Other0"/>
              <w:spacing w:line="273"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Phát biểu được định luật Ohm cho vật dẫn kim loại.</w:t>
            </w:r>
          </w:p>
        </w:tc>
        <w:tc>
          <w:tcPr>
            <w:tcW w:w="1275" w:type="dxa"/>
          </w:tcPr>
          <w:p w14:paraId="4CCC706C" w14:textId="6A7E0441" w:rsidR="00934DF5" w:rsidRPr="00934DF5" w:rsidRDefault="00934DF5" w:rsidP="00934DF5">
            <w:pPr>
              <w:pStyle w:val="Other0"/>
              <w:spacing w:line="273" w:lineRule="auto"/>
              <w:jc w:val="both"/>
              <w:rPr>
                <w:color w:val="000000" w:themeColor="text1"/>
                <w:sz w:val="24"/>
                <w:szCs w:val="24"/>
              </w:rPr>
            </w:pPr>
          </w:p>
        </w:tc>
        <w:tc>
          <w:tcPr>
            <w:tcW w:w="1134" w:type="dxa"/>
          </w:tcPr>
          <w:p w14:paraId="63F4E84A"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46846AC3" w14:textId="4580508D" w:rsidTr="00934DF5">
        <w:tc>
          <w:tcPr>
            <w:tcW w:w="1560" w:type="dxa"/>
            <w:vMerge/>
          </w:tcPr>
          <w:p w14:paraId="45BF6E9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5C021D0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81F5ECB" w14:textId="77777777" w:rsidR="00934DF5" w:rsidRPr="00934DF5" w:rsidRDefault="00934DF5" w:rsidP="00934DF5">
            <w:pPr>
              <w:pStyle w:val="Other0"/>
              <w:spacing w:line="273"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Định nghĩa được suất điện động qua năng lượng dịch chuyển một điện tích đơn vị theo vòng kín.</w:t>
            </w:r>
          </w:p>
        </w:tc>
        <w:tc>
          <w:tcPr>
            <w:tcW w:w="1275" w:type="dxa"/>
          </w:tcPr>
          <w:p w14:paraId="128CD864"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669EF9C0"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7E903D2C" w14:textId="7BE0345B" w:rsidTr="00934DF5">
        <w:tc>
          <w:tcPr>
            <w:tcW w:w="1560" w:type="dxa"/>
            <w:vMerge/>
          </w:tcPr>
          <w:p w14:paraId="61008C96"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D1E36D9"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B2B134D" w14:textId="77777777" w:rsidR="00934DF5" w:rsidRPr="00934DF5" w:rsidRDefault="00934DF5" w:rsidP="00934DF5">
            <w:pPr>
              <w:pStyle w:val="Other0"/>
              <w:spacing w:line="273"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Mô tả được ảnh hưởng của điện trở trong của nguồn điện lên hiệu điện thế giữa hai cực của nguồn.</w:t>
            </w:r>
          </w:p>
        </w:tc>
        <w:tc>
          <w:tcPr>
            <w:tcW w:w="1275" w:type="dxa"/>
          </w:tcPr>
          <w:p w14:paraId="46C89E69" w14:textId="716B12BD" w:rsidR="00934DF5" w:rsidRPr="00934DF5" w:rsidRDefault="0072701C" w:rsidP="00934DF5">
            <w:pPr>
              <w:pStyle w:val="Other0"/>
              <w:spacing w:line="273" w:lineRule="auto"/>
              <w:jc w:val="both"/>
              <w:rPr>
                <w:color w:val="000000" w:themeColor="text1"/>
                <w:sz w:val="24"/>
                <w:szCs w:val="24"/>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63457FB1"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0DE4D53A" w14:textId="7C409438" w:rsidTr="00934DF5">
        <w:tc>
          <w:tcPr>
            <w:tcW w:w="1560" w:type="dxa"/>
            <w:vMerge/>
          </w:tcPr>
          <w:p w14:paraId="7E87B6C5"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377B921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1AA02CD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b/>
                <w:color w:val="000000" w:themeColor="text1"/>
                <w:sz w:val="24"/>
                <w:szCs w:val="24"/>
              </w:rPr>
              <w:t>Thông hiểu:</w:t>
            </w:r>
          </w:p>
        </w:tc>
        <w:tc>
          <w:tcPr>
            <w:tcW w:w="1275" w:type="dxa"/>
          </w:tcPr>
          <w:p w14:paraId="43D1703F"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c>
          <w:tcPr>
            <w:tcW w:w="1134" w:type="dxa"/>
          </w:tcPr>
          <w:p w14:paraId="54833043" w14:textId="77777777" w:rsidR="00934DF5" w:rsidRPr="00934DF5" w:rsidRDefault="00934DF5" w:rsidP="00934DF5">
            <w:pPr>
              <w:tabs>
                <w:tab w:val="left" w:pos="567"/>
              </w:tabs>
              <w:spacing w:beforeLines="20" w:before="48" w:afterLines="20" w:after="48" w:line="264" w:lineRule="auto"/>
              <w:jc w:val="both"/>
              <w:rPr>
                <w:b/>
                <w:color w:val="000000" w:themeColor="text1"/>
                <w:sz w:val="24"/>
                <w:szCs w:val="24"/>
              </w:rPr>
            </w:pPr>
          </w:p>
        </w:tc>
      </w:tr>
      <w:tr w:rsidR="00934DF5" w:rsidRPr="00934DF5" w14:paraId="6E9434F0" w14:textId="47DF675C" w:rsidTr="00934DF5">
        <w:tc>
          <w:tcPr>
            <w:tcW w:w="1560" w:type="dxa"/>
            <w:vMerge/>
          </w:tcPr>
          <w:p w14:paraId="1ED4D07D"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654F0AA6"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245867D6" w14:textId="77777777" w:rsidR="00934DF5" w:rsidRPr="00934DF5" w:rsidRDefault="00934DF5" w:rsidP="00934DF5">
            <w:pPr>
              <w:pStyle w:val="Other0"/>
              <w:spacing w:line="273"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So sánh được suất điện động và hiệu điện thế.</w:t>
            </w:r>
          </w:p>
        </w:tc>
        <w:tc>
          <w:tcPr>
            <w:tcW w:w="1275" w:type="dxa"/>
          </w:tcPr>
          <w:p w14:paraId="303EE4AB"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608D1946"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79919E8D" w14:textId="200F7F01" w:rsidTr="00934DF5">
        <w:tc>
          <w:tcPr>
            <w:tcW w:w="1560" w:type="dxa"/>
            <w:vMerge/>
          </w:tcPr>
          <w:p w14:paraId="46BFBDD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44E3D008"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72B08956" w14:textId="77777777" w:rsidR="00934DF5" w:rsidRPr="00934DF5" w:rsidRDefault="00934DF5" w:rsidP="00934DF5">
            <w:pPr>
              <w:pStyle w:val="Other0"/>
              <w:spacing w:line="273"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rPr>
              <w:t>- Thảo luận để thiết kế phương án hoặc lựa chọn phương án và thực hiện phương án, đo được suất điện động và điện trở trong của pin hoặc acquy (battery hoặc accumulator) bằng dụng cụ thực hành.</w:t>
            </w:r>
          </w:p>
        </w:tc>
        <w:tc>
          <w:tcPr>
            <w:tcW w:w="1275" w:type="dxa"/>
          </w:tcPr>
          <w:p w14:paraId="1510FF01"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0D880469"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78E85F27" w14:textId="361DE8B7" w:rsidTr="00934DF5">
        <w:tc>
          <w:tcPr>
            <w:tcW w:w="1560" w:type="dxa"/>
            <w:vMerge/>
          </w:tcPr>
          <w:p w14:paraId="627C803B"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val="restart"/>
          </w:tcPr>
          <w:p w14:paraId="5D503EC2"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3. Năng lượng điện, công suất điện</w:t>
            </w:r>
          </w:p>
        </w:tc>
        <w:tc>
          <w:tcPr>
            <w:tcW w:w="9214" w:type="dxa"/>
          </w:tcPr>
          <w:p w14:paraId="6A8484D2" w14:textId="77777777" w:rsidR="00934DF5" w:rsidRPr="00934DF5" w:rsidRDefault="00934DF5" w:rsidP="00934DF5">
            <w:pPr>
              <w:spacing w:before="20" w:after="80"/>
              <w:rPr>
                <w:rFonts w:ascii="Times New Roman" w:hAnsi="Times New Roman"/>
                <w:b/>
                <w:color w:val="000000" w:themeColor="text1"/>
                <w:sz w:val="24"/>
                <w:szCs w:val="24"/>
              </w:rPr>
            </w:pPr>
            <w:r w:rsidRPr="00934DF5">
              <w:rPr>
                <w:rFonts w:ascii="Times New Roman" w:hAnsi="Times New Roman"/>
                <w:b/>
                <w:bCs/>
                <w:color w:val="000000" w:themeColor="text1"/>
                <w:sz w:val="24"/>
                <w:szCs w:val="24"/>
              </w:rPr>
              <w:t>Nhận biết:</w:t>
            </w:r>
          </w:p>
        </w:tc>
        <w:tc>
          <w:tcPr>
            <w:tcW w:w="1275" w:type="dxa"/>
          </w:tcPr>
          <w:p w14:paraId="325DAB1A" w14:textId="77777777" w:rsidR="00934DF5" w:rsidRPr="00934DF5" w:rsidRDefault="00934DF5" w:rsidP="00934DF5">
            <w:pPr>
              <w:spacing w:before="20" w:after="80"/>
              <w:rPr>
                <w:b/>
                <w:bCs/>
                <w:color w:val="000000" w:themeColor="text1"/>
                <w:sz w:val="24"/>
                <w:szCs w:val="24"/>
              </w:rPr>
            </w:pPr>
          </w:p>
        </w:tc>
        <w:tc>
          <w:tcPr>
            <w:tcW w:w="1134" w:type="dxa"/>
          </w:tcPr>
          <w:p w14:paraId="347593A4" w14:textId="77777777" w:rsidR="00934DF5" w:rsidRPr="00934DF5" w:rsidRDefault="00934DF5" w:rsidP="00934DF5">
            <w:pPr>
              <w:spacing w:before="20" w:after="80"/>
              <w:rPr>
                <w:b/>
                <w:bCs/>
                <w:color w:val="000000" w:themeColor="text1"/>
                <w:sz w:val="24"/>
                <w:szCs w:val="24"/>
              </w:rPr>
            </w:pPr>
          </w:p>
        </w:tc>
      </w:tr>
      <w:tr w:rsidR="00934DF5" w:rsidRPr="00934DF5" w14:paraId="5CA5D3E2" w14:textId="1DADC848" w:rsidTr="00934DF5">
        <w:tc>
          <w:tcPr>
            <w:tcW w:w="1560" w:type="dxa"/>
            <w:vMerge/>
          </w:tcPr>
          <w:p w14:paraId="05974678"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17772145"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504405F8" w14:textId="77777777" w:rsidR="00934DF5" w:rsidRPr="00934DF5" w:rsidRDefault="00934DF5" w:rsidP="00934DF5">
            <w:pPr>
              <w:pStyle w:val="Other0"/>
              <w:spacing w:line="273" w:lineRule="auto"/>
              <w:jc w:val="both"/>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rPr>
              <w:t>- Nêu được năng lượng điện tiêu thụ của đoạn mạch được đo bằng công của lực điện thực hiện khi dịch chuyển các điện tích; công suất tiêu thụ năng lượng điện của một đoạn mạch là năng lượng điện mà đoạn mạch tiêu thụ trong một đơn vị thời gian.</w:t>
            </w:r>
          </w:p>
        </w:tc>
        <w:tc>
          <w:tcPr>
            <w:tcW w:w="1275" w:type="dxa"/>
          </w:tcPr>
          <w:p w14:paraId="31AB06B7" w14:textId="77777777" w:rsidR="00934DF5" w:rsidRPr="00934DF5" w:rsidRDefault="00934DF5" w:rsidP="00934DF5">
            <w:pPr>
              <w:pStyle w:val="Other0"/>
              <w:spacing w:line="273" w:lineRule="auto"/>
              <w:jc w:val="both"/>
              <w:rPr>
                <w:color w:val="000000" w:themeColor="text1"/>
                <w:sz w:val="24"/>
                <w:szCs w:val="24"/>
              </w:rPr>
            </w:pPr>
          </w:p>
        </w:tc>
        <w:tc>
          <w:tcPr>
            <w:tcW w:w="1134" w:type="dxa"/>
          </w:tcPr>
          <w:p w14:paraId="2EE9337F" w14:textId="77777777" w:rsidR="00934DF5" w:rsidRPr="00934DF5" w:rsidRDefault="00934DF5" w:rsidP="00934DF5">
            <w:pPr>
              <w:pStyle w:val="Other0"/>
              <w:spacing w:line="273" w:lineRule="auto"/>
              <w:jc w:val="both"/>
              <w:rPr>
                <w:color w:val="000000" w:themeColor="text1"/>
                <w:sz w:val="24"/>
                <w:szCs w:val="24"/>
              </w:rPr>
            </w:pPr>
          </w:p>
        </w:tc>
      </w:tr>
      <w:tr w:rsidR="00934DF5" w:rsidRPr="00934DF5" w14:paraId="1CF787A8" w14:textId="43695199" w:rsidTr="00934DF5">
        <w:tc>
          <w:tcPr>
            <w:tcW w:w="1560" w:type="dxa"/>
            <w:vMerge/>
          </w:tcPr>
          <w:p w14:paraId="60BE684E"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Pr>
          <w:p w14:paraId="03B46510"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Pr>
          <w:p w14:paraId="3A95B96E" w14:textId="77777777" w:rsidR="00934DF5" w:rsidRPr="00934DF5" w:rsidRDefault="00934DF5" w:rsidP="00934DF5">
            <w:pPr>
              <w:pStyle w:val="Other0"/>
              <w:spacing w:line="273" w:lineRule="auto"/>
              <w:jc w:val="both"/>
              <w:rPr>
                <w:rFonts w:ascii="Times New Roman" w:hAnsi="Times New Roman"/>
                <w:color w:val="000000" w:themeColor="text1"/>
                <w:sz w:val="24"/>
                <w:szCs w:val="24"/>
              </w:rPr>
            </w:pPr>
            <w:r w:rsidRPr="00934DF5">
              <w:rPr>
                <w:rFonts w:ascii="Times New Roman" w:hAnsi="Times New Roman"/>
                <w:b/>
                <w:bCs/>
                <w:color w:val="000000" w:themeColor="text1"/>
                <w:sz w:val="24"/>
                <w:szCs w:val="24"/>
              </w:rPr>
              <w:t>Thông hiểu:</w:t>
            </w:r>
          </w:p>
        </w:tc>
        <w:tc>
          <w:tcPr>
            <w:tcW w:w="1275" w:type="dxa"/>
          </w:tcPr>
          <w:p w14:paraId="2C08AB2D" w14:textId="77777777" w:rsidR="00934DF5" w:rsidRPr="00934DF5" w:rsidRDefault="00934DF5" w:rsidP="00934DF5">
            <w:pPr>
              <w:pStyle w:val="Other0"/>
              <w:spacing w:line="273" w:lineRule="auto"/>
              <w:jc w:val="both"/>
              <w:rPr>
                <w:b/>
                <w:bCs/>
                <w:color w:val="000000" w:themeColor="text1"/>
                <w:sz w:val="24"/>
                <w:szCs w:val="24"/>
              </w:rPr>
            </w:pPr>
          </w:p>
        </w:tc>
        <w:tc>
          <w:tcPr>
            <w:tcW w:w="1134" w:type="dxa"/>
          </w:tcPr>
          <w:p w14:paraId="3A6C38D8" w14:textId="77777777" w:rsidR="00934DF5" w:rsidRPr="00934DF5" w:rsidRDefault="00934DF5" w:rsidP="00934DF5">
            <w:pPr>
              <w:pStyle w:val="Other0"/>
              <w:spacing w:line="273" w:lineRule="auto"/>
              <w:jc w:val="both"/>
              <w:rPr>
                <w:b/>
                <w:bCs/>
                <w:color w:val="000000" w:themeColor="text1"/>
                <w:sz w:val="24"/>
                <w:szCs w:val="24"/>
              </w:rPr>
            </w:pPr>
          </w:p>
        </w:tc>
      </w:tr>
      <w:tr w:rsidR="00934DF5" w:rsidRPr="00934DF5" w14:paraId="4101C590" w14:textId="64CD7D46" w:rsidTr="00934DF5">
        <w:tc>
          <w:tcPr>
            <w:tcW w:w="1560" w:type="dxa"/>
            <w:vMerge/>
            <w:tcBorders>
              <w:bottom w:val="single" w:sz="4" w:space="0" w:color="auto"/>
            </w:tcBorders>
          </w:tcPr>
          <w:p w14:paraId="5F1BF193" w14:textId="77777777" w:rsidR="00934DF5" w:rsidRPr="00934DF5" w:rsidRDefault="00934DF5" w:rsidP="00934DF5">
            <w:pPr>
              <w:tabs>
                <w:tab w:val="left" w:pos="567"/>
              </w:tabs>
              <w:spacing w:beforeLines="20" w:before="48" w:afterLines="20" w:after="48" w:line="264" w:lineRule="auto"/>
              <w:rPr>
                <w:rFonts w:ascii="Times New Roman" w:hAnsi="Times New Roman"/>
                <w:b/>
                <w:color w:val="000000" w:themeColor="text1"/>
                <w:sz w:val="24"/>
                <w:szCs w:val="24"/>
              </w:rPr>
            </w:pPr>
          </w:p>
        </w:tc>
        <w:tc>
          <w:tcPr>
            <w:tcW w:w="1843" w:type="dxa"/>
            <w:vMerge/>
            <w:tcBorders>
              <w:bottom w:val="single" w:sz="4" w:space="0" w:color="auto"/>
            </w:tcBorders>
          </w:tcPr>
          <w:p w14:paraId="4E0F816C" w14:textId="77777777" w:rsidR="00934DF5" w:rsidRPr="00934DF5" w:rsidRDefault="00934DF5" w:rsidP="00934DF5">
            <w:pPr>
              <w:tabs>
                <w:tab w:val="left" w:pos="567"/>
              </w:tabs>
              <w:spacing w:beforeLines="20" w:before="48" w:afterLines="20" w:after="48" w:line="264" w:lineRule="auto"/>
              <w:rPr>
                <w:rFonts w:ascii="Times New Roman" w:hAnsi="Times New Roman"/>
                <w:color w:val="000000" w:themeColor="text1"/>
                <w:sz w:val="24"/>
                <w:szCs w:val="24"/>
                <w:lang w:val="vi-VN" w:eastAsia="vi-VN" w:bidi="vi-VN"/>
              </w:rPr>
            </w:pPr>
          </w:p>
        </w:tc>
        <w:tc>
          <w:tcPr>
            <w:tcW w:w="9214" w:type="dxa"/>
            <w:tcBorders>
              <w:bottom w:val="single" w:sz="4" w:space="0" w:color="auto"/>
            </w:tcBorders>
          </w:tcPr>
          <w:p w14:paraId="43E4F117"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color w:val="000000" w:themeColor="text1"/>
                <w:sz w:val="24"/>
                <w:szCs w:val="24"/>
              </w:rPr>
            </w:pPr>
            <w:r w:rsidRPr="00934DF5">
              <w:rPr>
                <w:rFonts w:ascii="Times New Roman" w:hAnsi="Times New Roman"/>
                <w:color w:val="000000" w:themeColor="text1"/>
                <w:sz w:val="24"/>
                <w:szCs w:val="24"/>
              </w:rPr>
              <w:t>- Tính được năng lượng điện và công suất tiêu thụ năng lượng điện của đoạn mạch.</w:t>
            </w:r>
          </w:p>
        </w:tc>
        <w:tc>
          <w:tcPr>
            <w:tcW w:w="1275" w:type="dxa"/>
            <w:tcBorders>
              <w:bottom w:val="single" w:sz="4" w:space="0" w:color="auto"/>
            </w:tcBorders>
          </w:tcPr>
          <w:p w14:paraId="63C4ACAA"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c>
          <w:tcPr>
            <w:tcW w:w="1134" w:type="dxa"/>
            <w:tcBorders>
              <w:bottom w:val="single" w:sz="4" w:space="0" w:color="auto"/>
            </w:tcBorders>
          </w:tcPr>
          <w:p w14:paraId="3A4BD938" w14:textId="77777777" w:rsidR="00934DF5" w:rsidRPr="00934DF5" w:rsidRDefault="00934DF5" w:rsidP="00934DF5">
            <w:pPr>
              <w:tabs>
                <w:tab w:val="left" w:pos="567"/>
              </w:tabs>
              <w:spacing w:beforeLines="20" w:before="48" w:afterLines="20" w:after="48" w:line="264" w:lineRule="auto"/>
              <w:jc w:val="both"/>
              <w:rPr>
                <w:color w:val="000000" w:themeColor="text1"/>
                <w:sz w:val="24"/>
                <w:szCs w:val="24"/>
              </w:rPr>
            </w:pPr>
          </w:p>
        </w:tc>
      </w:tr>
      <w:tr w:rsidR="00934DF5" w:rsidRPr="00934DF5" w14:paraId="211332A3" w14:textId="0AD91DAD"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shd w:val="clear" w:color="auto" w:fill="ED7D31" w:themeFill="accent2"/>
          </w:tcPr>
          <w:p w14:paraId="4183ABE3" w14:textId="2926DF69"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bookmarkStart w:id="1" w:name="_Hlk103528023"/>
            <w:r w:rsidRPr="00934DF5">
              <w:rPr>
                <w:rFonts w:ascii="Times New Roman" w:hAnsi="Times New Roman"/>
                <w:b/>
                <w:color w:val="000000" w:themeColor="text1"/>
                <w:spacing w:val="-8"/>
                <w:sz w:val="24"/>
                <w:szCs w:val="24"/>
              </w:rPr>
              <w:t>LỚP 12</w:t>
            </w:r>
          </w:p>
        </w:tc>
        <w:tc>
          <w:tcPr>
            <w:tcW w:w="1843" w:type="dxa"/>
            <w:shd w:val="clear" w:color="auto" w:fill="ED7D31" w:themeFill="accent2"/>
          </w:tcPr>
          <w:p w14:paraId="7365EA7E" w14:textId="77777777" w:rsidR="00934DF5" w:rsidRPr="00934DF5" w:rsidRDefault="00934DF5" w:rsidP="00934DF5">
            <w:pPr>
              <w:tabs>
                <w:tab w:val="left" w:pos="567"/>
              </w:tabs>
              <w:spacing w:beforeLines="20" w:before="48" w:afterLines="20" w:after="48" w:line="312" w:lineRule="auto"/>
              <w:rPr>
                <w:rFonts w:ascii="Times New Roman" w:hAnsi="Times New Roman"/>
                <w:bCs/>
                <w:color w:val="000000" w:themeColor="text1"/>
                <w:sz w:val="24"/>
                <w:szCs w:val="24"/>
                <w:lang w:eastAsia="vi-VN" w:bidi="vi-VN"/>
              </w:rPr>
            </w:pPr>
          </w:p>
        </w:tc>
        <w:tc>
          <w:tcPr>
            <w:tcW w:w="9214" w:type="dxa"/>
            <w:shd w:val="clear" w:color="auto" w:fill="ED7D31" w:themeFill="accent2"/>
          </w:tcPr>
          <w:p w14:paraId="27E1EB7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275" w:type="dxa"/>
            <w:shd w:val="clear" w:color="auto" w:fill="ED7D31" w:themeFill="accent2"/>
          </w:tcPr>
          <w:p w14:paraId="0894868C"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shd w:val="clear" w:color="auto" w:fill="ED7D31" w:themeFill="accent2"/>
          </w:tcPr>
          <w:p w14:paraId="465431A4"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7716011C" w14:textId="27013879"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val="restart"/>
          </w:tcPr>
          <w:p w14:paraId="6D5370E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Vật lí nhiệt</w:t>
            </w:r>
          </w:p>
        </w:tc>
        <w:tc>
          <w:tcPr>
            <w:tcW w:w="1843" w:type="dxa"/>
            <w:vMerge w:val="restart"/>
          </w:tcPr>
          <w:p w14:paraId="351FD691" w14:textId="77777777" w:rsidR="00934DF5" w:rsidRPr="00934DF5" w:rsidRDefault="00934DF5" w:rsidP="00934DF5">
            <w:pPr>
              <w:tabs>
                <w:tab w:val="left" w:pos="567"/>
              </w:tabs>
              <w:spacing w:beforeLines="20" w:before="48" w:afterLines="20" w:after="48" w:line="312" w:lineRule="auto"/>
              <w:rPr>
                <w:rFonts w:ascii="Times New Roman" w:hAnsi="Times New Roman"/>
                <w:bCs/>
                <w:color w:val="000000" w:themeColor="text1"/>
                <w:spacing w:val="-8"/>
                <w:sz w:val="24"/>
                <w:szCs w:val="24"/>
              </w:rPr>
            </w:pPr>
            <w:r w:rsidRPr="00934DF5">
              <w:rPr>
                <w:rFonts w:ascii="Times New Roman" w:hAnsi="Times New Roman"/>
                <w:bCs/>
                <w:color w:val="000000" w:themeColor="text1"/>
                <w:sz w:val="24"/>
                <w:szCs w:val="24"/>
                <w:lang w:eastAsia="vi-VN" w:bidi="vi-VN"/>
              </w:rPr>
              <w:t>Sự chuyển thể</w:t>
            </w:r>
          </w:p>
        </w:tc>
        <w:tc>
          <w:tcPr>
            <w:tcW w:w="9214" w:type="dxa"/>
          </w:tcPr>
          <w:p w14:paraId="2177416F"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Nhận biết</w:t>
            </w:r>
          </w:p>
        </w:tc>
        <w:tc>
          <w:tcPr>
            <w:tcW w:w="1275" w:type="dxa"/>
          </w:tcPr>
          <w:p w14:paraId="51DDB61F"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74E02FE7"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06571C6F" w14:textId="579AA8B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tcPr>
          <w:p w14:paraId="22357B7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8CD8A05"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0034D835" w14:textId="77777777" w:rsidR="00934DF5" w:rsidRPr="00934DF5" w:rsidRDefault="00934DF5" w:rsidP="00934DF5">
            <w:pPr>
              <w:tabs>
                <w:tab w:val="left" w:pos="567"/>
              </w:tabs>
              <w:spacing w:beforeLines="20" w:before="48" w:afterLines="20" w:after="48" w:line="312" w:lineRule="auto"/>
              <w:rPr>
                <w:rFonts w:ascii="Times New Roman" w:hAnsi="Times New Roman"/>
                <w:bCs/>
                <w:color w:val="000000" w:themeColor="text1"/>
                <w:spacing w:val="-8"/>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Sử dụng mô hình động học phân tử, nêu được sơ lược cấu trúc của chất rắn, chất lỏng, chất khí</w:t>
            </w:r>
          </w:p>
        </w:tc>
        <w:tc>
          <w:tcPr>
            <w:tcW w:w="1275" w:type="dxa"/>
          </w:tcPr>
          <w:p w14:paraId="4D32D807" w14:textId="1EFD86F8" w:rsidR="00934DF5" w:rsidRPr="00934DF5" w:rsidRDefault="0072701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6347D27E" w14:textId="537DA576"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5C821C0F" w14:textId="55630D54"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tcPr>
          <w:p w14:paraId="56EA8420"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DDB9181"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B69FFAA"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Vận dụng</w:t>
            </w:r>
          </w:p>
        </w:tc>
        <w:tc>
          <w:tcPr>
            <w:tcW w:w="1275" w:type="dxa"/>
          </w:tcPr>
          <w:p w14:paraId="4BE3BBF7"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54033C63"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5DB7254F" w14:textId="1B3078E2"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tcPr>
          <w:p w14:paraId="067B5CA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59ED134"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78CCA3D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Giải thích được sơ lược một số hiện tượng vật lí liên quan đến sự chuyển thể: sự nóng chảy, sự hoá hơi.</w:t>
            </w:r>
          </w:p>
        </w:tc>
        <w:tc>
          <w:tcPr>
            <w:tcW w:w="1275" w:type="dxa"/>
          </w:tcPr>
          <w:p w14:paraId="1FED8313" w14:textId="3BCDCAE0" w:rsidR="00934DF5" w:rsidRPr="00934DF5" w:rsidRDefault="0072701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Đ1</w:t>
            </w:r>
          </w:p>
        </w:tc>
        <w:tc>
          <w:tcPr>
            <w:tcW w:w="1134" w:type="dxa"/>
          </w:tcPr>
          <w:p w14:paraId="2D9A448E"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41F9EFF7" w14:textId="1244B5E2"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tcPr>
          <w:p w14:paraId="561F213D" w14:textId="77777777" w:rsidR="00934DF5" w:rsidRPr="00934DF5" w:rsidRDefault="00934DF5" w:rsidP="00934DF5">
            <w:pPr>
              <w:tabs>
                <w:tab w:val="left" w:pos="567"/>
              </w:tabs>
              <w:spacing w:beforeLines="20" w:before="48" w:afterLines="20" w:after="48" w:line="312" w:lineRule="auto"/>
              <w:rPr>
                <w:rFonts w:ascii="Times New Roman" w:hAnsi="Times New Roman"/>
                <w:bCs/>
                <w:color w:val="000000" w:themeColor="text1"/>
                <w:spacing w:val="-8"/>
                <w:sz w:val="24"/>
                <w:szCs w:val="24"/>
              </w:rPr>
            </w:pPr>
          </w:p>
        </w:tc>
        <w:tc>
          <w:tcPr>
            <w:tcW w:w="1843" w:type="dxa"/>
            <w:vMerge w:val="restart"/>
          </w:tcPr>
          <w:p w14:paraId="034AFD53" w14:textId="77777777" w:rsidR="00934DF5" w:rsidRPr="00934DF5" w:rsidRDefault="00934DF5" w:rsidP="00934DF5">
            <w:pPr>
              <w:tabs>
                <w:tab w:val="left" w:pos="567"/>
              </w:tabs>
              <w:spacing w:beforeLines="20" w:before="48" w:afterLines="20" w:after="48" w:line="312" w:lineRule="auto"/>
              <w:rPr>
                <w:rFonts w:ascii="Times New Roman" w:hAnsi="Times New Roman"/>
                <w:bCs/>
                <w:color w:val="000000" w:themeColor="text1"/>
                <w:sz w:val="24"/>
                <w:szCs w:val="24"/>
                <w:lang w:eastAsia="vi-VN" w:bidi="vi-VN"/>
              </w:rPr>
            </w:pPr>
            <w:r w:rsidRPr="00934DF5">
              <w:rPr>
                <w:rFonts w:ascii="Times New Roman" w:hAnsi="Times New Roman"/>
                <w:bCs/>
                <w:color w:val="000000" w:themeColor="text1"/>
                <w:sz w:val="24"/>
                <w:szCs w:val="24"/>
                <w:lang w:eastAsia="vi-VN" w:bidi="vi-VN"/>
              </w:rPr>
              <w:t>Nội năng, định luật 1 của nhiệt động lực học</w:t>
            </w:r>
          </w:p>
          <w:p w14:paraId="6EE51CA9" w14:textId="77777777" w:rsidR="00934DF5" w:rsidRPr="00934DF5" w:rsidRDefault="00934DF5" w:rsidP="00934DF5">
            <w:pPr>
              <w:tabs>
                <w:tab w:val="left" w:pos="567"/>
              </w:tabs>
              <w:spacing w:beforeLines="20" w:before="48" w:afterLines="20" w:after="48" w:line="312" w:lineRule="auto"/>
              <w:rPr>
                <w:rFonts w:ascii="Times New Roman" w:hAnsi="Times New Roman"/>
                <w:bCs/>
                <w:color w:val="000000" w:themeColor="text1"/>
                <w:spacing w:val="-8"/>
                <w:sz w:val="24"/>
                <w:szCs w:val="24"/>
              </w:rPr>
            </w:pPr>
          </w:p>
        </w:tc>
        <w:tc>
          <w:tcPr>
            <w:tcW w:w="9214" w:type="dxa"/>
          </w:tcPr>
          <w:p w14:paraId="6689727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lastRenderedPageBreak/>
              <w:t>Nhận biết</w:t>
            </w:r>
          </w:p>
        </w:tc>
        <w:tc>
          <w:tcPr>
            <w:tcW w:w="1275" w:type="dxa"/>
          </w:tcPr>
          <w:p w14:paraId="68937CB3"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71025EB7"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52F4D2AC" w14:textId="02F8747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tcPr>
          <w:p w14:paraId="2C77A64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0533D46F"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30694E7D" w14:textId="77777777" w:rsidR="00934DF5" w:rsidRPr="00934DF5" w:rsidRDefault="00934DF5" w:rsidP="00934DF5">
            <w:pPr>
              <w:pStyle w:val="Other0"/>
              <w:tabs>
                <w:tab w:val="left" w:pos="567"/>
              </w:tabs>
              <w:spacing w:beforeLines="20" w:before="48" w:afterLines="20" w:after="48" w:line="312" w:lineRule="auto"/>
              <w:jc w:val="both"/>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Thực hiện thí nghiệm, nêu được: mối liên hệ nội năng của vật với năng lượng của các phân tử tạo nên vật, định luật 1 của nhiệt động lực học.</w:t>
            </w:r>
          </w:p>
        </w:tc>
        <w:tc>
          <w:tcPr>
            <w:tcW w:w="1275" w:type="dxa"/>
          </w:tcPr>
          <w:p w14:paraId="609FD57D" w14:textId="77777777" w:rsidR="00934DF5" w:rsidRPr="00934DF5" w:rsidRDefault="00934DF5" w:rsidP="00934DF5">
            <w:pPr>
              <w:pStyle w:val="Other0"/>
              <w:tabs>
                <w:tab w:val="left" w:pos="567"/>
              </w:tabs>
              <w:spacing w:beforeLines="20" w:before="48" w:afterLines="20" w:after="48" w:line="312" w:lineRule="auto"/>
              <w:jc w:val="both"/>
              <w:rPr>
                <w:color w:val="000000" w:themeColor="text1"/>
                <w:sz w:val="24"/>
                <w:szCs w:val="24"/>
                <w:lang w:val="vi-VN" w:eastAsia="vi-VN" w:bidi="vi-VN"/>
              </w:rPr>
            </w:pPr>
          </w:p>
        </w:tc>
        <w:tc>
          <w:tcPr>
            <w:tcW w:w="1134" w:type="dxa"/>
          </w:tcPr>
          <w:p w14:paraId="1099A95E" w14:textId="77777777" w:rsidR="00934DF5" w:rsidRPr="00934DF5" w:rsidRDefault="00934DF5" w:rsidP="00934DF5">
            <w:pPr>
              <w:pStyle w:val="Other0"/>
              <w:tabs>
                <w:tab w:val="left" w:pos="567"/>
              </w:tabs>
              <w:spacing w:beforeLines="20" w:before="48" w:afterLines="20" w:after="48" w:line="312" w:lineRule="auto"/>
              <w:jc w:val="both"/>
              <w:rPr>
                <w:color w:val="000000" w:themeColor="text1"/>
                <w:sz w:val="24"/>
                <w:szCs w:val="24"/>
                <w:lang w:val="vi-VN" w:eastAsia="vi-VN" w:bidi="vi-VN"/>
              </w:rPr>
            </w:pPr>
          </w:p>
        </w:tc>
      </w:tr>
      <w:tr w:rsidR="00934DF5" w:rsidRPr="00934DF5" w14:paraId="6EDB2CEA" w14:textId="72033957"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tcPr>
          <w:p w14:paraId="1542F25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457D5FD"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78B9115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Vận dụng</w:t>
            </w:r>
          </w:p>
        </w:tc>
        <w:tc>
          <w:tcPr>
            <w:tcW w:w="1275" w:type="dxa"/>
          </w:tcPr>
          <w:p w14:paraId="70892E9B"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00BBA64F"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045D0415" w14:textId="39E7E729"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9"/>
        </w:trPr>
        <w:tc>
          <w:tcPr>
            <w:tcW w:w="1560" w:type="dxa"/>
            <w:vMerge/>
          </w:tcPr>
          <w:p w14:paraId="6957060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A8EAEC7"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ED3F4A3"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val="vi-VN" w:eastAsia="vi-VN" w:bidi="vi-VN"/>
              </w:rPr>
              <w:t>- Vận dụng được định luật 1 của nhiệt động lực học trong một số trường hợp đơn giản.</w:t>
            </w:r>
          </w:p>
        </w:tc>
        <w:tc>
          <w:tcPr>
            <w:tcW w:w="1275" w:type="dxa"/>
          </w:tcPr>
          <w:p w14:paraId="4B65B0C9" w14:textId="133AE039"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2-3</w:t>
            </w:r>
          </w:p>
        </w:tc>
        <w:tc>
          <w:tcPr>
            <w:tcW w:w="1134" w:type="dxa"/>
          </w:tcPr>
          <w:p w14:paraId="109BEE29"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715EB43D" w14:textId="490C46CD"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60" w:type="dxa"/>
            <w:vMerge/>
          </w:tcPr>
          <w:p w14:paraId="7F725E8F"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61A29859"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Thang nhiệt độ, nhiệt kế</w:t>
            </w:r>
          </w:p>
        </w:tc>
        <w:tc>
          <w:tcPr>
            <w:tcW w:w="9214" w:type="dxa"/>
          </w:tcPr>
          <w:p w14:paraId="35BB66A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Nhận biết</w:t>
            </w:r>
          </w:p>
        </w:tc>
        <w:tc>
          <w:tcPr>
            <w:tcW w:w="1275" w:type="dxa"/>
          </w:tcPr>
          <w:p w14:paraId="72581AF5"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7705113E"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7C8CE57F" w14:textId="18737182"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60" w:type="dxa"/>
            <w:vMerge/>
          </w:tcPr>
          <w:p w14:paraId="59358D9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686607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1C301B1D" w14:textId="677F96B9"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Thực hiện thí nghiệm đơn giản, thảo luận để nêu được sự chênh lệch nhiệt độ giữa hai vật tiếp xúc nhau có thể cho ta biết chiều truyền năng lượng nhiệt giữa chúng; từ đó nêu được khi hai vật tiếp xúc với nhau, ở cùng nhiệt độ, sẽ không có sự truyền năng lượng nhiệt giữa chúng.</w:t>
            </w:r>
          </w:p>
        </w:tc>
        <w:tc>
          <w:tcPr>
            <w:tcW w:w="1275" w:type="dxa"/>
          </w:tcPr>
          <w:p w14:paraId="16C37B62" w14:textId="62D59A7D"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1FD656FA" w14:textId="089C00A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21D3EC97" w14:textId="7CD38AF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60" w:type="dxa"/>
            <w:vMerge/>
          </w:tcPr>
          <w:p w14:paraId="444D41A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2DCA212"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454276CA" w14:textId="088BD07F"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 Thảo luận để nêu được mỗi độ chia (1</w:t>
            </w:r>
            <w:r w:rsidRPr="00934DF5">
              <w:rPr>
                <w:rFonts w:ascii="Times New Roman" w:hAnsi="Times New Roman"/>
                <w:color w:val="000000" w:themeColor="text1"/>
                <w:sz w:val="24"/>
                <w:szCs w:val="24"/>
                <w:vertAlign w:val="superscript"/>
                <w:lang w:val="vi-VN" w:eastAsia="vi-VN" w:bidi="vi-VN"/>
              </w:rPr>
              <w:t>o</w:t>
            </w:r>
            <w:r w:rsidRPr="00934DF5">
              <w:rPr>
                <w:rFonts w:ascii="Times New Roman" w:hAnsi="Times New Roman"/>
                <w:color w:val="000000" w:themeColor="text1"/>
                <w:sz w:val="24"/>
                <w:szCs w:val="24"/>
                <w:lang w:val="vi-VN" w:eastAsia="vi-VN" w:bidi="vi-VN"/>
              </w:rPr>
              <w:t>C) trong thang Celsius bằng 1/100 của khoảng cách giữa nhiệt độ tan chảy của nước tinh khiết đóng băng và nhiệt độ sôi của nước tinh khiết (ở áp suất</w:t>
            </w: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tiêu chuẩn), mỗi độ chia (1 K) trong thang Kelvin bằng 1/(273,16) của khoảng cách giữa nhiệt độ không tuyệt đối và nhiệt độ điểm mà nước tinh khiết tồn tại đồng thời ở thể rắn, lỏng và hơi (ở áp suất tiêu chuẩn).</w:t>
            </w:r>
          </w:p>
        </w:tc>
        <w:tc>
          <w:tcPr>
            <w:tcW w:w="1275" w:type="dxa"/>
          </w:tcPr>
          <w:p w14:paraId="7E43D54D" w14:textId="58C7ABE7"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3</w:t>
            </w:r>
          </w:p>
        </w:tc>
        <w:tc>
          <w:tcPr>
            <w:tcW w:w="1134" w:type="dxa"/>
          </w:tcPr>
          <w:p w14:paraId="5A87E167" w14:textId="63D1C77B"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656D3550" w14:textId="29DF1000"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7"/>
        </w:trPr>
        <w:tc>
          <w:tcPr>
            <w:tcW w:w="1560" w:type="dxa"/>
            <w:vMerge/>
          </w:tcPr>
          <w:p w14:paraId="5A28221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0B09FE6"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22F328B4" w14:textId="69AC1B8B"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Nêu được nhiệt độ không tuyệt đối là nhiệt độ mà tại đó tất cả các chất có động năng chuyển động nhiệt của các phân tử hoặc nguyên tử bằng không và thế năng của chúng là tối thiểu.</w:t>
            </w:r>
          </w:p>
        </w:tc>
        <w:tc>
          <w:tcPr>
            <w:tcW w:w="1275" w:type="dxa"/>
          </w:tcPr>
          <w:p w14:paraId="386D60FF" w14:textId="3BF94C6C"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4</w:t>
            </w:r>
          </w:p>
        </w:tc>
        <w:tc>
          <w:tcPr>
            <w:tcW w:w="1134" w:type="dxa"/>
          </w:tcPr>
          <w:p w14:paraId="6D7592D5" w14:textId="01DE9819"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6146D64D" w14:textId="528EF67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1560" w:type="dxa"/>
            <w:vMerge/>
          </w:tcPr>
          <w:p w14:paraId="29A3398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5E37085"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3160952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Thông hiểu</w:t>
            </w:r>
          </w:p>
        </w:tc>
        <w:tc>
          <w:tcPr>
            <w:tcW w:w="1275" w:type="dxa"/>
          </w:tcPr>
          <w:p w14:paraId="3E566F4C"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5192A553"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3EF44583" w14:textId="01DD366D"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5"/>
        </w:trPr>
        <w:tc>
          <w:tcPr>
            <w:tcW w:w="1560" w:type="dxa"/>
            <w:vMerge/>
          </w:tcPr>
          <w:p w14:paraId="75983FB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CD0E6A2"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252CB3A3"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Chuyển đổi được nhiệt độ đo theo thang Celsius sang nhiệt độ đo theo thang Kelvin và ngược lại.</w:t>
            </w:r>
          </w:p>
        </w:tc>
        <w:tc>
          <w:tcPr>
            <w:tcW w:w="1275" w:type="dxa"/>
          </w:tcPr>
          <w:p w14:paraId="1B4C65AC" w14:textId="06A66F8D" w:rsidR="00934DF5" w:rsidRPr="00934DF5" w:rsidRDefault="003A4785"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1E7D9BD6"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764FC20F" w14:textId="53D028F9"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3"/>
        </w:trPr>
        <w:tc>
          <w:tcPr>
            <w:tcW w:w="1560" w:type="dxa"/>
            <w:vMerge/>
          </w:tcPr>
          <w:p w14:paraId="3C1B8F80"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085D0456"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 xml:space="preserve">Nhiệt dung riêng, nhiệt </w:t>
            </w:r>
            <w:r w:rsidRPr="00934DF5">
              <w:rPr>
                <w:rFonts w:ascii="Times New Roman" w:hAnsi="Times New Roman"/>
                <w:color w:val="000000" w:themeColor="text1"/>
                <w:sz w:val="24"/>
                <w:szCs w:val="24"/>
                <w:lang w:val="vi-VN" w:eastAsia="vi-VN" w:bidi="vi-VN"/>
              </w:rPr>
              <w:lastRenderedPageBreak/>
              <w:t>nóng chảy riêng, nhiệt hoá hơi riêng</w:t>
            </w:r>
          </w:p>
        </w:tc>
        <w:tc>
          <w:tcPr>
            <w:tcW w:w="9214" w:type="dxa"/>
          </w:tcPr>
          <w:p w14:paraId="737BFAC1"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lastRenderedPageBreak/>
              <w:t>Nhận biết</w:t>
            </w:r>
          </w:p>
        </w:tc>
        <w:tc>
          <w:tcPr>
            <w:tcW w:w="1275" w:type="dxa"/>
          </w:tcPr>
          <w:p w14:paraId="60F576C9"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73C0CD31"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14A0F03E" w14:textId="468CD0D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1560" w:type="dxa"/>
            <w:vMerge/>
          </w:tcPr>
          <w:p w14:paraId="6CD4B4B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372555F3"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E5F2F28" w14:textId="7390781A"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Nêu được định nghĩa nhiệt dung riêng, nhiệt nóng chảy riêng, nhiệt hoá hơi riêng.</w:t>
            </w:r>
          </w:p>
        </w:tc>
        <w:tc>
          <w:tcPr>
            <w:tcW w:w="1275" w:type="dxa"/>
          </w:tcPr>
          <w:p w14:paraId="3E7CDB91" w14:textId="1B7A1F33"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2335255F" w14:textId="16418A6C" w:rsidR="00934DF5" w:rsidRPr="0072701C"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68A41EFB" w14:textId="48E76FC0"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1560" w:type="dxa"/>
            <w:vMerge/>
          </w:tcPr>
          <w:p w14:paraId="7D2D44C6"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CB4605B"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3EE169C9"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Vận dụng</w:t>
            </w:r>
          </w:p>
        </w:tc>
        <w:tc>
          <w:tcPr>
            <w:tcW w:w="1275" w:type="dxa"/>
          </w:tcPr>
          <w:p w14:paraId="3B5C70C1"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71B6E21A"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4340D1D8" w14:textId="100CF8F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0"/>
        </w:trPr>
        <w:tc>
          <w:tcPr>
            <w:tcW w:w="1560" w:type="dxa"/>
            <w:vMerge/>
          </w:tcPr>
          <w:p w14:paraId="7B4570A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31FF9EF8"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368263F0"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thiết kế phương án hoặc lựa chọn phương án và thực hiện phương án, đo được nhiệt dung riêng, nhiệt nóng chảy riêng, nhiệt hoá hơi riêng bằng dụng cụ thực hành.</w:t>
            </w:r>
          </w:p>
        </w:tc>
        <w:tc>
          <w:tcPr>
            <w:tcW w:w="1275" w:type="dxa"/>
          </w:tcPr>
          <w:p w14:paraId="176CBCFA" w14:textId="0596A8DA" w:rsidR="00934DF5" w:rsidRPr="00934DF5" w:rsidRDefault="0072701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4-5</w:t>
            </w:r>
          </w:p>
        </w:tc>
        <w:tc>
          <w:tcPr>
            <w:tcW w:w="1134" w:type="dxa"/>
          </w:tcPr>
          <w:p w14:paraId="5CB880A3"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570E526C" w14:textId="2D2BC3AF"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
        </w:trPr>
        <w:tc>
          <w:tcPr>
            <w:tcW w:w="1560" w:type="dxa"/>
            <w:vMerge w:val="restart"/>
          </w:tcPr>
          <w:p w14:paraId="28BF1546"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Khí lí tưởng</w:t>
            </w:r>
          </w:p>
          <w:p w14:paraId="459FF50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2488A64D"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2960A2C1"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7B50843A"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5AED9529"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67803BE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3D87105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018ACA60"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44828683"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5E6F2DED"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6A41B656"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75FCE7E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02591031"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2DCECCB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71915D8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70BEFAD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69A9AD1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2D626B5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33BC47CA"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591AD4C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7562435D"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p w14:paraId="55BF3BE6"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2469BCCD"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lastRenderedPageBreak/>
              <w:t>Mô hình động học phân tử chất khí</w:t>
            </w:r>
          </w:p>
        </w:tc>
        <w:tc>
          <w:tcPr>
            <w:tcW w:w="9214" w:type="dxa"/>
          </w:tcPr>
          <w:p w14:paraId="077CBA93"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Nhận biết</w:t>
            </w:r>
          </w:p>
        </w:tc>
        <w:tc>
          <w:tcPr>
            <w:tcW w:w="1275" w:type="dxa"/>
          </w:tcPr>
          <w:p w14:paraId="61E3834D"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02FEDB95"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030DDAB3" w14:textId="063A8FC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
        </w:trPr>
        <w:tc>
          <w:tcPr>
            <w:tcW w:w="1560" w:type="dxa"/>
            <w:vMerge/>
          </w:tcPr>
          <w:p w14:paraId="5B7CDBD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00AA271"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1306B301"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Từ các kết quả thực nghiệm hoặc mô hình, thảo luận để nêu được các giả thuyết của thuyết động học phân tử chất khí</w:t>
            </w:r>
          </w:p>
        </w:tc>
        <w:tc>
          <w:tcPr>
            <w:tcW w:w="1275" w:type="dxa"/>
          </w:tcPr>
          <w:p w14:paraId="22D92650" w14:textId="0BA2F6C0" w:rsidR="00934DF5" w:rsidRPr="00934DF5" w:rsidRDefault="0072701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1-2-3-4</w:t>
            </w:r>
          </w:p>
        </w:tc>
        <w:tc>
          <w:tcPr>
            <w:tcW w:w="1134" w:type="dxa"/>
          </w:tcPr>
          <w:p w14:paraId="0FAAF5C1"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466CDB44" w14:textId="2CA2AE85"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
        </w:trPr>
        <w:tc>
          <w:tcPr>
            <w:tcW w:w="1560" w:type="dxa"/>
            <w:vMerge/>
          </w:tcPr>
          <w:p w14:paraId="458BB46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1B93E5A7"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13DDFE2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Thông hiểu</w:t>
            </w:r>
          </w:p>
        </w:tc>
        <w:tc>
          <w:tcPr>
            <w:tcW w:w="1275" w:type="dxa"/>
          </w:tcPr>
          <w:p w14:paraId="28191F87"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780DDE7F"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481A347F" w14:textId="471D9CD8"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
        </w:trPr>
        <w:tc>
          <w:tcPr>
            <w:tcW w:w="1560" w:type="dxa"/>
            <w:vMerge/>
          </w:tcPr>
          <w:p w14:paraId="59248E2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A6E4ED3"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4D2DAA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Phân tích mô hình chuyển động Brown, nêu được các phân tử trong chất khí chuyển động hỗn loạn</w:t>
            </w:r>
          </w:p>
        </w:tc>
        <w:tc>
          <w:tcPr>
            <w:tcW w:w="1275" w:type="dxa"/>
          </w:tcPr>
          <w:p w14:paraId="0327000F" w14:textId="64EE96AE" w:rsidR="00934DF5" w:rsidRPr="00934DF5" w:rsidRDefault="003A4785"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5616DF83"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6C83FE92" w14:textId="468984A6"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7"/>
        </w:trPr>
        <w:tc>
          <w:tcPr>
            <w:tcW w:w="1560" w:type="dxa"/>
            <w:vMerge/>
          </w:tcPr>
          <w:p w14:paraId="305CB61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FC274E8"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120BDF5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Vận dụng</w:t>
            </w:r>
          </w:p>
        </w:tc>
        <w:tc>
          <w:tcPr>
            <w:tcW w:w="1275" w:type="dxa"/>
          </w:tcPr>
          <w:p w14:paraId="6D936F79"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24B2A8E7"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574A3495" w14:textId="75065C2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7"/>
        </w:trPr>
        <w:tc>
          <w:tcPr>
            <w:tcW w:w="1560" w:type="dxa"/>
            <w:vMerge/>
          </w:tcPr>
          <w:p w14:paraId="1ECA0B7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825D72D"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EBCAD1D" w14:textId="5DEC01C4"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Thực hiện thí nghiệm khảo sát được định luật Boyle: Khi giữ không đổi nhiệt độ của một khối lượng khí xác định thì áp suất gây ra bởi khí tỉ lệ nghịch với thể tích của nó.</w:t>
            </w:r>
          </w:p>
        </w:tc>
        <w:tc>
          <w:tcPr>
            <w:tcW w:w="1275" w:type="dxa"/>
          </w:tcPr>
          <w:p w14:paraId="4770B836" w14:textId="260E7A9E"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100AA495"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0B363D3A" w14:textId="03589C35"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7"/>
        </w:trPr>
        <w:tc>
          <w:tcPr>
            <w:tcW w:w="1560" w:type="dxa"/>
            <w:vMerge/>
          </w:tcPr>
          <w:p w14:paraId="54D02C7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147BAFC"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47DD2DE3" w14:textId="7BD4EF7E"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Thực hiện thí nghiệm minh hoạ được định luật Charles: Khi giữ không đổi áp suất của một khối lượng khí xác định thì thể tích của khí tỉ lệ với nhiệt độ tuyệt đối của nó.</w:t>
            </w:r>
          </w:p>
        </w:tc>
        <w:tc>
          <w:tcPr>
            <w:tcW w:w="1275" w:type="dxa"/>
          </w:tcPr>
          <w:p w14:paraId="271FE4ED" w14:textId="3A323FBF"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796D59F1"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043A4D9B" w14:textId="732077B2"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7"/>
        </w:trPr>
        <w:tc>
          <w:tcPr>
            <w:tcW w:w="1560" w:type="dxa"/>
            <w:vMerge/>
          </w:tcPr>
          <w:p w14:paraId="3AD792C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B273C7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B480025" w14:textId="54013FA1"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 Sử dụng định luật Boyle và định luật Charles rút ra được phương trình trạng thái của khí lí tưởng.</w:t>
            </w:r>
          </w:p>
        </w:tc>
        <w:tc>
          <w:tcPr>
            <w:tcW w:w="1275" w:type="dxa"/>
          </w:tcPr>
          <w:p w14:paraId="043A2C0D" w14:textId="332DAF06"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c>
          <w:tcPr>
            <w:tcW w:w="1134" w:type="dxa"/>
          </w:tcPr>
          <w:p w14:paraId="3F9CDF53"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71371DE0" w14:textId="00305024"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7"/>
        </w:trPr>
        <w:tc>
          <w:tcPr>
            <w:tcW w:w="1560" w:type="dxa"/>
            <w:vMerge/>
          </w:tcPr>
          <w:p w14:paraId="4BBFF5B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1E4184F5"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29675EE" w14:textId="39B6CFF3"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 Vận dụng được phương trình trạng thái của khí lí tưởng.</w:t>
            </w:r>
          </w:p>
        </w:tc>
        <w:tc>
          <w:tcPr>
            <w:tcW w:w="1275" w:type="dxa"/>
          </w:tcPr>
          <w:p w14:paraId="34307054" w14:textId="6F426AAA"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3-4-5</w:t>
            </w:r>
          </w:p>
        </w:tc>
        <w:tc>
          <w:tcPr>
            <w:tcW w:w="1134" w:type="dxa"/>
          </w:tcPr>
          <w:p w14:paraId="587F3883"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0624C303" w14:textId="23A7E5B7"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9"/>
        </w:trPr>
        <w:tc>
          <w:tcPr>
            <w:tcW w:w="1560" w:type="dxa"/>
            <w:vMerge/>
          </w:tcPr>
          <w:p w14:paraId="6A820239"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189C3B9F"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p w14:paraId="3CA8005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lastRenderedPageBreak/>
              <w:t>Áp suất khí theo mô hình động học phân tử</w:t>
            </w:r>
          </w:p>
        </w:tc>
        <w:tc>
          <w:tcPr>
            <w:tcW w:w="9214" w:type="dxa"/>
          </w:tcPr>
          <w:p w14:paraId="14226260"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lastRenderedPageBreak/>
              <w:t>Thông hiểu</w:t>
            </w:r>
          </w:p>
        </w:tc>
        <w:tc>
          <w:tcPr>
            <w:tcW w:w="1275" w:type="dxa"/>
          </w:tcPr>
          <w:p w14:paraId="073CEE66" w14:textId="1621DD69" w:rsidR="00934DF5" w:rsidRPr="00934DF5" w:rsidRDefault="003A4785" w:rsidP="00934DF5">
            <w:pPr>
              <w:tabs>
                <w:tab w:val="left" w:pos="567"/>
              </w:tabs>
              <w:spacing w:beforeLines="20" w:before="48" w:afterLines="20" w:after="48" w:line="312" w:lineRule="auto"/>
              <w:rPr>
                <w:b/>
                <w:color w:val="000000" w:themeColor="text1"/>
                <w:spacing w:val="-8"/>
                <w:sz w:val="24"/>
                <w:szCs w:val="24"/>
              </w:rPr>
            </w:pPr>
            <w:r>
              <w:rPr>
                <w:color w:val="000000" w:themeColor="text1"/>
                <w:sz w:val="24"/>
                <w:szCs w:val="24"/>
                <w:lang w:eastAsia="vi-VN" w:bidi="vi-VN"/>
              </w:rPr>
              <w:t>Đ</w:t>
            </w:r>
            <w:r>
              <w:rPr>
                <w:color w:val="000000" w:themeColor="text1"/>
                <w:sz w:val="24"/>
                <w:szCs w:val="24"/>
                <w:lang w:eastAsia="vi-VN" w:bidi="vi-VN"/>
              </w:rPr>
              <w:t>4</w:t>
            </w:r>
          </w:p>
        </w:tc>
        <w:tc>
          <w:tcPr>
            <w:tcW w:w="1134" w:type="dxa"/>
          </w:tcPr>
          <w:p w14:paraId="7B246376"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01EDF90F" w14:textId="3E0898B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0"/>
        </w:trPr>
        <w:tc>
          <w:tcPr>
            <w:tcW w:w="1560" w:type="dxa"/>
            <w:vMerge/>
          </w:tcPr>
          <w:p w14:paraId="4B59FE2A"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6787450"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6612FFD8"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Giải thích được chuyển động của các phân tử ảnh hưởng như thế nào đến áp suất tác dụng lên</w:t>
            </w: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thành bình và từ đó rút ra được hệ thức p = (</w:t>
            </w:r>
            <m:oMath>
              <m:f>
                <m:fPr>
                  <m:ctrlPr>
                    <w:rPr>
                      <w:rFonts w:ascii="Cambria Math" w:hAnsi="Cambria Math"/>
                      <w:i/>
                      <w:color w:val="000000" w:themeColor="text1"/>
                      <w:sz w:val="24"/>
                      <w:szCs w:val="24"/>
                      <w:lang w:val="vi-VN" w:eastAsia="vi-VN" w:bidi="vi-VN"/>
                    </w:rPr>
                  </m:ctrlPr>
                </m:fPr>
                <m:num>
                  <m:r>
                    <w:rPr>
                      <w:rFonts w:ascii="Cambria Math" w:hAnsi="Cambria Math"/>
                      <w:color w:val="000000" w:themeColor="text1"/>
                      <w:sz w:val="24"/>
                      <w:szCs w:val="24"/>
                      <w:lang w:val="vi-VN" w:eastAsia="vi-VN" w:bidi="vi-VN"/>
                    </w:rPr>
                    <m:t>1</m:t>
                  </m:r>
                </m:num>
                <m:den>
                  <m:r>
                    <w:rPr>
                      <w:rFonts w:ascii="Cambria Math" w:hAnsi="Cambria Math"/>
                      <w:color w:val="000000" w:themeColor="text1"/>
                      <w:sz w:val="24"/>
                      <w:szCs w:val="24"/>
                      <w:lang w:val="vi-VN" w:eastAsia="vi-VN" w:bidi="vi-VN"/>
                    </w:rPr>
                    <m:t>3</m:t>
                  </m:r>
                </m:den>
              </m:f>
            </m:oMath>
            <w:r w:rsidRPr="00934DF5">
              <w:rPr>
                <w:rFonts w:ascii="Times New Roman" w:hAnsi="Times New Roman"/>
                <w:color w:val="000000" w:themeColor="text1"/>
                <w:sz w:val="24"/>
                <w:szCs w:val="24"/>
                <w:lang w:val="vi-VN" w:eastAsia="vi-VN" w:bidi="vi-VN"/>
              </w:rPr>
              <w:t>)nm</w:t>
            </w:r>
            <w:r w:rsidRPr="00934DF5">
              <w:rPr>
                <w:rFonts w:ascii="Times New Roman" w:hAnsi="Times New Roman"/>
                <w:color w:val="000000" w:themeColor="text1"/>
                <w:sz w:val="24"/>
                <w:szCs w:val="24"/>
                <w:vertAlign w:val="superscript"/>
                <w:lang w:eastAsia="vi-VN" w:bidi="vi-VN"/>
              </w:rPr>
              <w:t xml:space="preserve"> </w:t>
            </w:r>
            <m:oMath>
              <m:acc>
                <m:accPr>
                  <m:chr m:val="̅"/>
                  <m:ctrlPr>
                    <w:rPr>
                      <w:rFonts w:ascii="Cambria Math" w:hAnsi="Cambria Math"/>
                      <w:i/>
                      <w:color w:val="000000" w:themeColor="text1"/>
                      <w:sz w:val="24"/>
                      <w:szCs w:val="24"/>
                      <w:vertAlign w:val="superscript"/>
                      <w:lang w:eastAsia="vi-VN" w:bidi="vi-VN"/>
                    </w:rPr>
                  </m:ctrlPr>
                </m:accPr>
                <m:e>
                  <m:sSup>
                    <m:sSupPr>
                      <m:ctrlPr>
                        <w:rPr>
                          <w:rFonts w:ascii="Cambria Math" w:hAnsi="Cambria Math"/>
                          <w:i/>
                          <w:color w:val="000000" w:themeColor="text1"/>
                          <w:sz w:val="24"/>
                          <w:szCs w:val="24"/>
                          <w:vertAlign w:val="superscript"/>
                          <w:lang w:eastAsia="vi-VN" w:bidi="vi-VN"/>
                        </w:rPr>
                      </m:ctrlPr>
                    </m:sSupPr>
                    <m:e>
                      <m:r>
                        <w:rPr>
                          <w:rFonts w:ascii="Cambria Math" w:hAnsi="Cambria Math"/>
                          <w:color w:val="000000" w:themeColor="text1"/>
                          <w:sz w:val="24"/>
                          <w:szCs w:val="24"/>
                          <w:vertAlign w:val="superscript"/>
                          <w:lang w:eastAsia="vi-VN" w:bidi="vi-VN"/>
                        </w:rPr>
                        <m:t>v</m:t>
                      </m:r>
                    </m:e>
                    <m:sup>
                      <m:r>
                        <w:rPr>
                          <w:rFonts w:ascii="Cambria Math" w:hAnsi="Cambria Math"/>
                          <w:color w:val="000000" w:themeColor="text1"/>
                          <w:sz w:val="24"/>
                          <w:szCs w:val="24"/>
                          <w:vertAlign w:val="superscript"/>
                          <w:lang w:eastAsia="vi-VN" w:bidi="vi-VN"/>
                        </w:rPr>
                        <m:t>2</m:t>
                      </m:r>
                    </m:sup>
                  </m:sSup>
                </m:e>
              </m:acc>
            </m:oMath>
            <w:r w:rsidRPr="00934DF5">
              <w:rPr>
                <w:rFonts w:ascii="Times New Roman" w:hAnsi="Times New Roman"/>
                <w:color w:val="000000" w:themeColor="text1"/>
                <w:sz w:val="24"/>
                <w:szCs w:val="24"/>
                <w:lang w:val="vi-VN" w:eastAsia="vi-VN" w:bidi="vi-VN"/>
              </w:rPr>
              <w:t>với n là số phân tử trong một đơn vị thể tích (dùng mô hình va chạm một chiều đơn giản, rồi mở rộng ra cho trường hợp ba chiều bằng cách sử dụng hệ thức</w:t>
            </w:r>
            <w:r w:rsidRPr="00934DF5">
              <w:rPr>
                <w:rFonts w:ascii="Times New Roman" w:hAnsi="Times New Roman"/>
                <w:color w:val="000000" w:themeColor="text1"/>
                <w:sz w:val="24"/>
                <w:szCs w:val="24"/>
                <w:lang w:eastAsia="vi-VN" w:bidi="vi-VN"/>
              </w:rPr>
              <w:t xml:space="preserve"> </w:t>
            </w:r>
            <m:oMath>
              <m:r>
                <w:rPr>
                  <w:rFonts w:ascii="Cambria Math" w:hAnsi="Cambria Math"/>
                  <w:color w:val="000000" w:themeColor="text1"/>
                  <w:sz w:val="24"/>
                  <w:szCs w:val="24"/>
                  <w:lang w:eastAsia="vi-VN" w:bidi="vi-VN"/>
                </w:rPr>
                <m:t>(</m:t>
              </m:r>
              <m:f>
                <m:fPr>
                  <m:ctrlPr>
                    <w:rPr>
                      <w:rFonts w:ascii="Cambria Math" w:hAnsi="Cambria Math"/>
                      <w:i/>
                      <w:color w:val="000000" w:themeColor="text1"/>
                      <w:sz w:val="24"/>
                      <w:szCs w:val="24"/>
                      <w:lang w:eastAsia="vi-VN" w:bidi="vi-VN"/>
                    </w:rPr>
                  </m:ctrlPr>
                </m:fPr>
                <m:num>
                  <m:r>
                    <w:rPr>
                      <w:rFonts w:ascii="Cambria Math" w:hAnsi="Cambria Math"/>
                      <w:color w:val="000000" w:themeColor="text1"/>
                      <w:sz w:val="24"/>
                      <w:szCs w:val="24"/>
                      <w:lang w:eastAsia="vi-VN" w:bidi="vi-VN"/>
                    </w:rPr>
                    <m:t>1</m:t>
                  </m:r>
                </m:num>
                <m:den>
                  <m:r>
                    <w:rPr>
                      <w:rFonts w:ascii="Cambria Math" w:hAnsi="Cambria Math"/>
                      <w:color w:val="000000" w:themeColor="text1"/>
                      <w:sz w:val="24"/>
                      <w:szCs w:val="24"/>
                      <w:lang w:eastAsia="vi-VN" w:bidi="vi-VN"/>
                    </w:rPr>
                    <m:t>3</m:t>
                  </m:r>
                </m:den>
              </m:f>
              <m:r>
                <w:rPr>
                  <w:rFonts w:ascii="Cambria Math" w:hAnsi="Cambria Math"/>
                  <w:color w:val="000000" w:themeColor="text1"/>
                  <w:sz w:val="24"/>
                  <w:szCs w:val="24"/>
                  <w:lang w:eastAsia="vi-VN" w:bidi="vi-VN"/>
                </w:rPr>
                <m:t>)</m:t>
              </m:r>
              <m:acc>
                <m:accPr>
                  <m:chr m:val="̅"/>
                  <m:ctrlPr>
                    <w:rPr>
                      <w:rFonts w:ascii="Cambria Math" w:hAnsi="Cambria Math"/>
                      <w:i/>
                      <w:color w:val="000000" w:themeColor="text1"/>
                      <w:sz w:val="24"/>
                      <w:szCs w:val="24"/>
                      <w:vertAlign w:val="superscript"/>
                      <w:lang w:eastAsia="vi-VN" w:bidi="vi-VN"/>
                    </w:rPr>
                  </m:ctrlPr>
                </m:accPr>
                <m:e>
                  <m:sSup>
                    <m:sSupPr>
                      <m:ctrlPr>
                        <w:rPr>
                          <w:rFonts w:ascii="Cambria Math" w:hAnsi="Cambria Math"/>
                          <w:i/>
                          <w:color w:val="000000" w:themeColor="text1"/>
                          <w:sz w:val="24"/>
                          <w:szCs w:val="24"/>
                          <w:vertAlign w:val="superscript"/>
                          <w:lang w:eastAsia="vi-VN" w:bidi="vi-VN"/>
                        </w:rPr>
                      </m:ctrlPr>
                    </m:sSupPr>
                    <m:e>
                      <m:r>
                        <w:rPr>
                          <w:rFonts w:ascii="Cambria Math" w:hAnsi="Cambria Math"/>
                          <w:color w:val="000000" w:themeColor="text1"/>
                          <w:sz w:val="24"/>
                          <w:szCs w:val="24"/>
                          <w:vertAlign w:val="superscript"/>
                          <w:lang w:eastAsia="vi-VN" w:bidi="vi-VN"/>
                        </w:rPr>
                        <m:t>v</m:t>
                      </m:r>
                    </m:e>
                    <m:sup>
                      <m:r>
                        <w:rPr>
                          <w:rFonts w:ascii="Cambria Math" w:hAnsi="Cambria Math"/>
                          <w:color w:val="000000" w:themeColor="text1"/>
                          <w:sz w:val="24"/>
                          <w:szCs w:val="24"/>
                          <w:vertAlign w:val="superscript"/>
                          <w:lang w:eastAsia="vi-VN" w:bidi="vi-VN"/>
                        </w:rPr>
                        <m:t>2</m:t>
                      </m:r>
                    </m:sup>
                  </m:sSup>
                </m:e>
              </m:acc>
            </m:oMath>
            <w:r w:rsidRPr="00934DF5">
              <w:rPr>
                <w:rFonts w:ascii="Times New Roman" w:hAnsi="Times New Roman"/>
                <w:color w:val="000000" w:themeColor="text1"/>
                <w:sz w:val="24"/>
                <w:szCs w:val="24"/>
                <w:lang w:val="vi-VN" w:eastAsia="vi-VN" w:bidi="vi-VN"/>
              </w:rPr>
              <w:t xml:space="preserve"> </w:t>
            </w:r>
            <w:r w:rsidRPr="00934DF5">
              <w:rPr>
                <w:rFonts w:ascii="Times New Roman" w:hAnsi="Times New Roman"/>
                <w:color w:val="000000" w:themeColor="text1"/>
                <w:sz w:val="24"/>
                <w:szCs w:val="24"/>
                <w:lang w:eastAsia="vi-VN" w:bidi="vi-VN"/>
              </w:rPr>
              <w:t>=</w:t>
            </w:r>
            <m:oMath>
              <m:acc>
                <m:accPr>
                  <m:chr m:val="̅"/>
                  <m:ctrlPr>
                    <w:rPr>
                      <w:rFonts w:ascii="Cambria Math" w:hAnsi="Cambria Math"/>
                      <w:i/>
                      <w:color w:val="000000" w:themeColor="text1"/>
                      <w:sz w:val="24"/>
                      <w:szCs w:val="24"/>
                      <w:lang w:eastAsia="vi-VN" w:bidi="vi-VN"/>
                    </w:rPr>
                  </m:ctrlPr>
                </m:accPr>
                <m:e>
                  <m:sSup>
                    <m:sSupPr>
                      <m:ctrlPr>
                        <w:rPr>
                          <w:rFonts w:ascii="Cambria Math" w:hAnsi="Cambria Math"/>
                          <w:i/>
                          <w:color w:val="000000" w:themeColor="text1"/>
                          <w:sz w:val="24"/>
                          <w:szCs w:val="24"/>
                          <w:lang w:eastAsia="vi-VN" w:bidi="vi-VN"/>
                        </w:rPr>
                      </m:ctrlPr>
                    </m:sSupPr>
                    <m:e>
                      <m:sSub>
                        <m:sSubPr>
                          <m:ctrlPr>
                            <w:rPr>
                              <w:rFonts w:ascii="Cambria Math" w:hAnsi="Cambria Math"/>
                              <w:i/>
                              <w:color w:val="000000" w:themeColor="text1"/>
                              <w:sz w:val="24"/>
                              <w:szCs w:val="24"/>
                              <w:lang w:eastAsia="vi-VN" w:bidi="vi-VN"/>
                            </w:rPr>
                          </m:ctrlPr>
                        </m:sSubPr>
                        <m:e>
                          <m:r>
                            <w:rPr>
                              <w:rFonts w:ascii="Cambria Math" w:hAnsi="Cambria Math"/>
                              <w:color w:val="000000" w:themeColor="text1"/>
                              <w:sz w:val="24"/>
                              <w:szCs w:val="24"/>
                              <w:lang w:eastAsia="vi-VN" w:bidi="vi-VN"/>
                            </w:rPr>
                            <m:t>v</m:t>
                          </m:r>
                        </m:e>
                        <m:sub>
                          <m:r>
                            <w:rPr>
                              <w:rFonts w:ascii="Cambria Math" w:hAnsi="Cambria Math"/>
                              <w:color w:val="000000" w:themeColor="text1"/>
                              <w:sz w:val="24"/>
                              <w:szCs w:val="24"/>
                              <w:lang w:eastAsia="vi-VN" w:bidi="vi-VN"/>
                            </w:rPr>
                            <m:t>x</m:t>
                          </m:r>
                        </m:sub>
                      </m:sSub>
                    </m:e>
                    <m:sup>
                      <m:r>
                        <w:rPr>
                          <w:rFonts w:ascii="Cambria Math" w:hAnsi="Cambria Math"/>
                          <w:color w:val="000000" w:themeColor="text1"/>
                          <w:sz w:val="24"/>
                          <w:szCs w:val="24"/>
                          <w:lang w:eastAsia="vi-VN" w:bidi="vi-VN"/>
                        </w:rPr>
                        <m:t>2</m:t>
                      </m:r>
                    </m:sup>
                  </m:sSup>
                </m:e>
              </m:acc>
            </m:oMath>
            <w:r w:rsidRPr="00934DF5">
              <w:rPr>
                <w:rFonts w:ascii="Times New Roman" w:hAnsi="Times New Roman"/>
                <w:color w:val="000000" w:themeColor="text1"/>
                <w:sz w:val="24"/>
                <w:szCs w:val="24"/>
                <w:lang w:val="vi-VN" w:eastAsia="vi-VN" w:bidi="vi-VN"/>
              </w:rPr>
              <w:t xml:space="preserve"> không yêu cầu chứng minh một cách chính xác và chi tiết).</w:t>
            </w:r>
          </w:p>
        </w:tc>
        <w:tc>
          <w:tcPr>
            <w:tcW w:w="1275" w:type="dxa"/>
          </w:tcPr>
          <w:p w14:paraId="56AB4F50" w14:textId="6202EF5F"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c>
          <w:tcPr>
            <w:tcW w:w="1134" w:type="dxa"/>
          </w:tcPr>
          <w:p w14:paraId="6AD8294E"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2B0198FC" w14:textId="01B57A58"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
        </w:trPr>
        <w:tc>
          <w:tcPr>
            <w:tcW w:w="1560" w:type="dxa"/>
            <w:vMerge/>
          </w:tcPr>
          <w:p w14:paraId="2178640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22A24780"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Động năng phân tử</w:t>
            </w:r>
          </w:p>
        </w:tc>
        <w:tc>
          <w:tcPr>
            <w:tcW w:w="9214" w:type="dxa"/>
          </w:tcPr>
          <w:p w14:paraId="469DB3A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Nhận biết</w:t>
            </w:r>
          </w:p>
        </w:tc>
        <w:tc>
          <w:tcPr>
            <w:tcW w:w="1275" w:type="dxa"/>
          </w:tcPr>
          <w:p w14:paraId="1A938BAB"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2A232FC0"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3FD8D2FF" w14:textId="22EBB1E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
        </w:trPr>
        <w:tc>
          <w:tcPr>
            <w:tcW w:w="1560" w:type="dxa"/>
            <w:vMerge/>
          </w:tcPr>
          <w:p w14:paraId="7756BF6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5FACE87"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11D1FCB8" w14:textId="4F9ADBAA"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Nêu được biểu thức hằng số Boltzmann, k = R/NA.</w:t>
            </w:r>
          </w:p>
        </w:tc>
        <w:tc>
          <w:tcPr>
            <w:tcW w:w="1275" w:type="dxa"/>
          </w:tcPr>
          <w:p w14:paraId="2C29031B" w14:textId="7382FF49"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471554B2"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5BE453C7" w14:textId="185EFFB7"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
        </w:trPr>
        <w:tc>
          <w:tcPr>
            <w:tcW w:w="1560" w:type="dxa"/>
            <w:vMerge/>
          </w:tcPr>
          <w:p w14:paraId="7C23444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FFFF245"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48FE392D"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Thông hiểu</w:t>
            </w:r>
          </w:p>
        </w:tc>
        <w:tc>
          <w:tcPr>
            <w:tcW w:w="1275" w:type="dxa"/>
          </w:tcPr>
          <w:p w14:paraId="1EA94C68"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c>
          <w:tcPr>
            <w:tcW w:w="1134" w:type="dxa"/>
          </w:tcPr>
          <w:p w14:paraId="0F84DB29" w14:textId="77777777" w:rsidR="00934DF5" w:rsidRPr="00934DF5" w:rsidRDefault="00934DF5" w:rsidP="00934DF5">
            <w:pPr>
              <w:tabs>
                <w:tab w:val="left" w:pos="567"/>
              </w:tabs>
              <w:spacing w:beforeLines="20" w:before="48" w:afterLines="20" w:after="48" w:line="312" w:lineRule="auto"/>
              <w:rPr>
                <w:b/>
                <w:color w:val="000000" w:themeColor="text1"/>
                <w:spacing w:val="-8"/>
                <w:sz w:val="24"/>
                <w:szCs w:val="24"/>
              </w:rPr>
            </w:pPr>
          </w:p>
        </w:tc>
      </w:tr>
      <w:tr w:rsidR="00934DF5" w:rsidRPr="00934DF5" w14:paraId="060FAB5C" w14:textId="76D878E7"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8"/>
        </w:trPr>
        <w:tc>
          <w:tcPr>
            <w:tcW w:w="1560" w:type="dxa"/>
            <w:vMerge/>
          </w:tcPr>
          <w:p w14:paraId="616EF0BA"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815FDF0"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p>
        </w:tc>
        <w:tc>
          <w:tcPr>
            <w:tcW w:w="9214" w:type="dxa"/>
          </w:tcPr>
          <w:p w14:paraId="7EBBCF61"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So sánh p</w:t>
            </w:r>
            <w:r w:rsidRPr="00934DF5">
              <w:rPr>
                <w:rFonts w:ascii="Times New Roman" w:hAnsi="Times New Roman"/>
                <w:color w:val="000000" w:themeColor="text1"/>
                <w:sz w:val="24"/>
                <w:szCs w:val="24"/>
                <w:lang w:eastAsia="vi-VN" w:bidi="vi-VN"/>
              </w:rPr>
              <w:t>V</w:t>
            </w:r>
            <w:r w:rsidRPr="00934DF5">
              <w:rPr>
                <w:rFonts w:ascii="Times New Roman" w:hAnsi="Times New Roman"/>
                <w:color w:val="000000" w:themeColor="text1"/>
                <w:sz w:val="24"/>
                <w:szCs w:val="24"/>
                <w:lang w:val="vi-VN" w:eastAsia="vi-VN" w:bidi="vi-VN"/>
              </w:rPr>
              <w:t xml:space="preserve"> = (</w:t>
            </w:r>
            <m:oMath>
              <m:f>
                <m:fPr>
                  <m:ctrlPr>
                    <w:rPr>
                      <w:rFonts w:ascii="Cambria Math" w:hAnsi="Cambria Math"/>
                      <w:i/>
                      <w:color w:val="000000" w:themeColor="text1"/>
                      <w:sz w:val="24"/>
                      <w:szCs w:val="24"/>
                      <w:lang w:val="vi-VN" w:eastAsia="vi-VN" w:bidi="vi-VN"/>
                    </w:rPr>
                  </m:ctrlPr>
                </m:fPr>
                <m:num>
                  <m:r>
                    <w:rPr>
                      <w:rFonts w:ascii="Cambria Math" w:hAnsi="Cambria Math"/>
                      <w:color w:val="000000" w:themeColor="text1"/>
                      <w:sz w:val="24"/>
                      <w:szCs w:val="24"/>
                      <w:lang w:val="vi-VN" w:eastAsia="vi-VN" w:bidi="vi-VN"/>
                    </w:rPr>
                    <m:t>1</m:t>
                  </m:r>
                </m:num>
                <m:den>
                  <m:r>
                    <w:rPr>
                      <w:rFonts w:ascii="Cambria Math" w:hAnsi="Cambria Math"/>
                      <w:color w:val="000000" w:themeColor="text1"/>
                      <w:sz w:val="24"/>
                      <w:szCs w:val="24"/>
                      <w:lang w:val="vi-VN" w:eastAsia="vi-VN" w:bidi="vi-VN"/>
                    </w:rPr>
                    <m:t>3</m:t>
                  </m:r>
                </m:den>
              </m:f>
            </m:oMath>
            <w:r w:rsidRPr="00934DF5">
              <w:rPr>
                <w:rFonts w:ascii="Times New Roman" w:hAnsi="Times New Roman"/>
                <w:color w:val="000000" w:themeColor="text1"/>
                <w:sz w:val="24"/>
                <w:szCs w:val="24"/>
                <w:lang w:val="vi-VN" w:eastAsia="vi-VN" w:bidi="vi-VN"/>
              </w:rPr>
              <w:t>)</w:t>
            </w:r>
            <w:r w:rsidRPr="00934DF5">
              <w:rPr>
                <w:rFonts w:ascii="Times New Roman" w:hAnsi="Times New Roman"/>
                <w:color w:val="000000" w:themeColor="text1"/>
                <w:sz w:val="24"/>
                <w:szCs w:val="24"/>
                <w:lang w:eastAsia="vi-VN" w:bidi="vi-VN"/>
              </w:rPr>
              <w:t>N</w:t>
            </w:r>
            <w:r w:rsidRPr="00934DF5">
              <w:rPr>
                <w:rFonts w:ascii="Times New Roman" w:hAnsi="Times New Roman"/>
                <w:color w:val="000000" w:themeColor="text1"/>
                <w:sz w:val="24"/>
                <w:szCs w:val="24"/>
                <w:lang w:val="vi-VN" w:eastAsia="vi-VN" w:bidi="vi-VN"/>
              </w:rPr>
              <w:t>m</w:t>
            </w:r>
            <w:r w:rsidRPr="00934DF5">
              <w:rPr>
                <w:rFonts w:ascii="Times New Roman" w:hAnsi="Times New Roman"/>
                <w:color w:val="000000" w:themeColor="text1"/>
                <w:sz w:val="24"/>
                <w:szCs w:val="24"/>
                <w:vertAlign w:val="superscript"/>
                <w:lang w:eastAsia="vi-VN" w:bidi="vi-VN"/>
              </w:rPr>
              <w:t xml:space="preserve"> </w:t>
            </w:r>
            <m:oMath>
              <m:acc>
                <m:accPr>
                  <m:chr m:val="̅"/>
                  <m:ctrlPr>
                    <w:rPr>
                      <w:rFonts w:ascii="Cambria Math" w:hAnsi="Cambria Math"/>
                      <w:i/>
                      <w:color w:val="000000" w:themeColor="text1"/>
                      <w:sz w:val="24"/>
                      <w:szCs w:val="24"/>
                      <w:vertAlign w:val="superscript"/>
                      <w:lang w:eastAsia="vi-VN" w:bidi="vi-VN"/>
                    </w:rPr>
                  </m:ctrlPr>
                </m:accPr>
                <m:e>
                  <m:sSup>
                    <m:sSupPr>
                      <m:ctrlPr>
                        <w:rPr>
                          <w:rFonts w:ascii="Cambria Math" w:hAnsi="Cambria Math"/>
                          <w:i/>
                          <w:color w:val="000000" w:themeColor="text1"/>
                          <w:sz w:val="24"/>
                          <w:szCs w:val="24"/>
                          <w:vertAlign w:val="superscript"/>
                          <w:lang w:eastAsia="vi-VN" w:bidi="vi-VN"/>
                        </w:rPr>
                      </m:ctrlPr>
                    </m:sSupPr>
                    <m:e>
                      <m:r>
                        <w:rPr>
                          <w:rFonts w:ascii="Cambria Math" w:hAnsi="Cambria Math"/>
                          <w:color w:val="000000" w:themeColor="text1"/>
                          <w:sz w:val="24"/>
                          <w:szCs w:val="24"/>
                          <w:vertAlign w:val="superscript"/>
                          <w:lang w:eastAsia="vi-VN" w:bidi="vi-VN"/>
                        </w:rPr>
                        <m:t>v</m:t>
                      </m:r>
                    </m:e>
                    <m:sup>
                      <m:r>
                        <w:rPr>
                          <w:rFonts w:ascii="Cambria Math" w:hAnsi="Cambria Math"/>
                          <w:color w:val="000000" w:themeColor="text1"/>
                          <w:sz w:val="24"/>
                          <w:szCs w:val="24"/>
                          <w:vertAlign w:val="superscript"/>
                          <w:lang w:eastAsia="vi-VN" w:bidi="vi-VN"/>
                        </w:rPr>
                        <m:t>2</m:t>
                      </m:r>
                    </m:sup>
                  </m:sSup>
                </m:e>
              </m:acc>
              <m:r>
                <w:rPr>
                  <w:rFonts w:ascii="Cambria Math" w:hAnsi="Cambria Math"/>
                  <w:color w:val="000000" w:themeColor="text1"/>
                  <w:sz w:val="24"/>
                  <w:szCs w:val="24"/>
                  <w:vertAlign w:val="superscript"/>
                  <w:lang w:eastAsia="vi-VN" w:bidi="vi-VN"/>
                </w:rPr>
                <m:t xml:space="preserve"> </m:t>
              </m:r>
            </m:oMath>
            <w:r w:rsidRPr="00934DF5">
              <w:rPr>
                <w:rFonts w:ascii="Times New Roman" w:hAnsi="Times New Roman"/>
                <w:color w:val="000000" w:themeColor="text1"/>
                <w:sz w:val="24"/>
                <w:szCs w:val="24"/>
                <w:lang w:val="vi-VN" w:eastAsia="vi-VN" w:bidi="vi-VN"/>
              </w:rPr>
              <w:t>với pV = nRT, rút ra được động năng tịnh tiến trung bình của phân tử tỉ lệ với nhiệt độ T.</w:t>
            </w:r>
          </w:p>
        </w:tc>
        <w:tc>
          <w:tcPr>
            <w:tcW w:w="1275" w:type="dxa"/>
          </w:tcPr>
          <w:p w14:paraId="6E69620C" w14:textId="704B0216" w:rsidR="00934DF5" w:rsidRPr="00934DF5" w:rsidRDefault="003A4785"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69A31AEB"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62AB1E06" w14:textId="314CA3E1"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7"/>
        </w:trPr>
        <w:tc>
          <w:tcPr>
            <w:tcW w:w="1560" w:type="dxa"/>
            <w:vMerge w:val="restart"/>
          </w:tcPr>
          <w:p w14:paraId="222DAA49"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Từ trường</w:t>
            </w:r>
          </w:p>
        </w:tc>
        <w:tc>
          <w:tcPr>
            <w:tcW w:w="1843" w:type="dxa"/>
            <w:vMerge w:val="restart"/>
          </w:tcPr>
          <w:p w14:paraId="4CEA7F65"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Khái niệm từ trường</w:t>
            </w:r>
          </w:p>
        </w:tc>
        <w:tc>
          <w:tcPr>
            <w:tcW w:w="9214" w:type="dxa"/>
          </w:tcPr>
          <w:p w14:paraId="5B262D77"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Nhận biết</w:t>
            </w:r>
          </w:p>
        </w:tc>
        <w:tc>
          <w:tcPr>
            <w:tcW w:w="1275" w:type="dxa"/>
          </w:tcPr>
          <w:p w14:paraId="3B83EF46"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6437C7E7"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4F8BA282" w14:textId="4AFCC89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2"/>
        </w:trPr>
        <w:tc>
          <w:tcPr>
            <w:tcW w:w="1560" w:type="dxa"/>
            <w:vMerge/>
          </w:tcPr>
          <w:p w14:paraId="59ABA651"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29185EF9"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7003F5D" w14:textId="77777777" w:rsidR="00934DF5" w:rsidRPr="00934DF5" w:rsidRDefault="00934DF5" w:rsidP="00934DF5">
            <w:pPr>
              <w:tabs>
                <w:tab w:val="left" w:pos="567"/>
              </w:tabs>
              <w:spacing w:beforeLines="20" w:before="48" w:afterLines="20" w:after="48" w:line="312" w:lineRule="auto"/>
              <w:contextualSpacing/>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từ trường là trường lực gây ra bởi dòng điện hoặc nam châm, là một dạng của vật chất tồn tại xung quanh dòng điện hoặc nam châm mà biểu hiện cụ thể là sự xuất hiện của lực từ tác dụng lên một dòng điện hay một nam châm đặt trong đó.</w:t>
            </w:r>
          </w:p>
        </w:tc>
        <w:tc>
          <w:tcPr>
            <w:tcW w:w="1275" w:type="dxa"/>
          </w:tcPr>
          <w:p w14:paraId="5A88A1A1" w14:textId="1C6BAC3B" w:rsidR="00934DF5" w:rsidRPr="00934DF5" w:rsidRDefault="0072701C" w:rsidP="00934DF5">
            <w:pPr>
              <w:tabs>
                <w:tab w:val="left" w:pos="567"/>
              </w:tabs>
              <w:spacing w:beforeLines="20" w:before="48" w:afterLines="20" w:after="48" w:line="312" w:lineRule="auto"/>
              <w:contextualSpacing/>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5EA8940F" w14:textId="77777777" w:rsidR="00934DF5" w:rsidRPr="00934DF5" w:rsidRDefault="00934DF5" w:rsidP="00934DF5">
            <w:pPr>
              <w:tabs>
                <w:tab w:val="left" w:pos="567"/>
              </w:tabs>
              <w:spacing w:beforeLines="20" w:before="48" w:afterLines="20" w:after="48" w:line="312" w:lineRule="auto"/>
              <w:contextualSpacing/>
              <w:rPr>
                <w:color w:val="000000" w:themeColor="text1"/>
                <w:sz w:val="24"/>
                <w:szCs w:val="24"/>
                <w:lang w:eastAsia="vi-VN" w:bidi="vi-VN"/>
              </w:rPr>
            </w:pPr>
          </w:p>
        </w:tc>
      </w:tr>
      <w:tr w:rsidR="00934DF5" w:rsidRPr="00934DF5" w14:paraId="28FF0A83" w14:textId="0444F4A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2"/>
        </w:trPr>
        <w:tc>
          <w:tcPr>
            <w:tcW w:w="1560" w:type="dxa"/>
            <w:vMerge/>
          </w:tcPr>
          <w:p w14:paraId="3AE6394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2D2F5F43"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0D664F5B"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Vận dụng</w:t>
            </w:r>
          </w:p>
        </w:tc>
        <w:tc>
          <w:tcPr>
            <w:tcW w:w="1275" w:type="dxa"/>
          </w:tcPr>
          <w:p w14:paraId="07CA8310"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646B0934"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592C2657" w14:textId="794CFBD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2"/>
        </w:trPr>
        <w:tc>
          <w:tcPr>
            <w:tcW w:w="1560" w:type="dxa"/>
            <w:vMerge/>
          </w:tcPr>
          <w:p w14:paraId="5B42FCC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33E78F05"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56685E9"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Thực hiện thí nghiệm tạo ra được các đường sức từ bằng các dụng cụ đơn giản.</w:t>
            </w:r>
          </w:p>
        </w:tc>
        <w:tc>
          <w:tcPr>
            <w:tcW w:w="1275" w:type="dxa"/>
          </w:tcPr>
          <w:p w14:paraId="0A528072" w14:textId="1042B270" w:rsidR="00934DF5" w:rsidRPr="00934DF5" w:rsidRDefault="0072701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19671D50"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0AD406F6" w14:textId="23DC393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6"/>
        </w:trPr>
        <w:tc>
          <w:tcPr>
            <w:tcW w:w="1560" w:type="dxa"/>
            <w:vMerge/>
          </w:tcPr>
          <w:p w14:paraId="0DC7CAA0"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44B508A2"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 xml:space="preserve">Lực từ tác dụng lên đoạn dây dẫn mang dòng </w:t>
            </w:r>
            <w:r w:rsidRPr="00934DF5">
              <w:rPr>
                <w:rFonts w:ascii="Times New Roman" w:hAnsi="Times New Roman"/>
                <w:color w:val="000000" w:themeColor="text1"/>
                <w:sz w:val="24"/>
                <w:szCs w:val="24"/>
                <w:lang w:val="vi-VN" w:eastAsia="vi-VN" w:bidi="vi-VN"/>
              </w:rPr>
              <w:lastRenderedPageBreak/>
              <w:t>điện; Cảm ứng từ</w:t>
            </w:r>
          </w:p>
        </w:tc>
        <w:tc>
          <w:tcPr>
            <w:tcW w:w="9214" w:type="dxa"/>
          </w:tcPr>
          <w:p w14:paraId="701904A4"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lastRenderedPageBreak/>
              <w:t>Nhận biết</w:t>
            </w:r>
          </w:p>
        </w:tc>
        <w:tc>
          <w:tcPr>
            <w:tcW w:w="1275" w:type="dxa"/>
          </w:tcPr>
          <w:p w14:paraId="6716408C"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528CB552"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1AA6F6ED" w14:textId="7B14F4A9"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031BB6C1"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93EC41B"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7F63047" w14:textId="14FC9792"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Định nghĩa được cảm ứng từ B và đơn vị tesla.</w:t>
            </w:r>
          </w:p>
        </w:tc>
        <w:tc>
          <w:tcPr>
            <w:tcW w:w="1275" w:type="dxa"/>
          </w:tcPr>
          <w:p w14:paraId="1A59E06D" w14:textId="631D5A53"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6DFAEA7B"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7760CFB5" w14:textId="4E0270E3"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125BA17D"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04F0582"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29348E8" w14:textId="1F3E30BC"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Nêu được đơn vị cơ bản và dẫn xuất để đo các đại lượng từ.</w:t>
            </w:r>
          </w:p>
        </w:tc>
        <w:tc>
          <w:tcPr>
            <w:tcW w:w="1275" w:type="dxa"/>
          </w:tcPr>
          <w:p w14:paraId="6F898812" w14:textId="781F0727"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4EB18636"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6E650A04" w14:textId="0B76A5F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580D5461"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126AF05F"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B942BE7"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Thông hiểu</w:t>
            </w:r>
          </w:p>
        </w:tc>
        <w:tc>
          <w:tcPr>
            <w:tcW w:w="1275" w:type="dxa"/>
          </w:tcPr>
          <w:p w14:paraId="57484CCE"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61CA31EC"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6F74EC59" w14:textId="24EA1D3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353E3823"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2EFC53C8"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126FAEC" w14:textId="04C8C2F0"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Xác định được độ lớn và hướng của lực từ tác dụng lên đoạn dây dẫn mang dòng điện đặt trong từ trường.</w:t>
            </w:r>
          </w:p>
        </w:tc>
        <w:tc>
          <w:tcPr>
            <w:tcW w:w="1275" w:type="dxa"/>
          </w:tcPr>
          <w:p w14:paraId="1609C210" w14:textId="6BF4D678"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1-2</w:t>
            </w:r>
          </w:p>
        </w:tc>
        <w:tc>
          <w:tcPr>
            <w:tcW w:w="1134" w:type="dxa"/>
          </w:tcPr>
          <w:p w14:paraId="44700287"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60960AAC" w14:textId="181DC153"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739C1082"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53246EF"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34D81478"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Vận dụng</w:t>
            </w:r>
          </w:p>
        </w:tc>
        <w:tc>
          <w:tcPr>
            <w:tcW w:w="1275" w:type="dxa"/>
          </w:tcPr>
          <w:p w14:paraId="6D52ADDF"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488E3D2E"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12B4FFA1" w14:textId="13CDF81D"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7724427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516FB91"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1DBDBAD3" w14:textId="1007F18E"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Thực hiện thí nghiệm để mô tả được hướng của lực từ tác dụng lên đoạn dây dẫn mang dòng điện đặt trong từ trường.</w:t>
            </w:r>
          </w:p>
        </w:tc>
        <w:tc>
          <w:tcPr>
            <w:tcW w:w="1275" w:type="dxa"/>
          </w:tcPr>
          <w:p w14:paraId="4F1DFED5" w14:textId="0FA256DD"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sidR="003A4785">
              <w:rPr>
                <w:color w:val="000000" w:themeColor="text1"/>
                <w:sz w:val="24"/>
                <w:szCs w:val="24"/>
                <w:lang w:eastAsia="vi-VN" w:bidi="vi-VN"/>
              </w:rPr>
              <w:t>2</w:t>
            </w:r>
          </w:p>
        </w:tc>
        <w:tc>
          <w:tcPr>
            <w:tcW w:w="1134" w:type="dxa"/>
          </w:tcPr>
          <w:p w14:paraId="5FB42150"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5B009510" w14:textId="1C6EDD6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44BF8833"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02D8D5A9"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38972A9" w14:textId="786482DE"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 Thảo luận để thiết kế phương án, lựa chọn phương án, thực hiện phương án, đo được (hoặc mô tả được phương pháp đo) cảm ứng từ bằng cân “dòng điện”.</w:t>
            </w:r>
          </w:p>
        </w:tc>
        <w:tc>
          <w:tcPr>
            <w:tcW w:w="1275" w:type="dxa"/>
          </w:tcPr>
          <w:p w14:paraId="6386E213" w14:textId="61EB19F3"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sidR="003A4785">
              <w:rPr>
                <w:color w:val="000000" w:themeColor="text1"/>
                <w:sz w:val="24"/>
                <w:szCs w:val="24"/>
                <w:lang w:eastAsia="vi-VN" w:bidi="vi-VN"/>
              </w:rPr>
              <w:t>3</w:t>
            </w:r>
          </w:p>
        </w:tc>
        <w:tc>
          <w:tcPr>
            <w:tcW w:w="1134" w:type="dxa"/>
          </w:tcPr>
          <w:p w14:paraId="6431262A"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0274B33C" w14:textId="4C92005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
        </w:trPr>
        <w:tc>
          <w:tcPr>
            <w:tcW w:w="1560" w:type="dxa"/>
            <w:vMerge/>
          </w:tcPr>
          <w:p w14:paraId="40636539"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02F1074"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896F653" w14:textId="33434C52"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 xml:space="preserve">- Vận dụng được biểu thức tính lực </w:t>
            </w:r>
            <w:r w:rsidRPr="00934DF5">
              <w:rPr>
                <w:rFonts w:ascii="Times New Roman" w:eastAsiaTheme="minorHAnsi" w:hAnsi="Times New Roman"/>
                <w:color w:val="000000" w:themeColor="text1"/>
                <w:position w:val="-6"/>
                <w:sz w:val="24"/>
                <w:szCs w:val="24"/>
                <w:lang w:val="vi-VN" w:eastAsia="vi-VN" w:bidi="vi-VN"/>
              </w:rPr>
              <w:object w:dxaOrig="1440" w:dyaOrig="300" w14:anchorId="77A0DBFD">
                <v:shape id="_x0000_i3695" type="#_x0000_t75" style="width:1in;height:15.05pt" o:ole="">
                  <v:imagedata r:id="rId15" o:title=""/>
                </v:shape>
                <o:OLEObject Type="Embed" ProgID="Equation.DSMT4" ShapeID="_x0000_i3695" DrawAspect="Content" ObjectID="_1789906923" r:id="rId16"/>
              </w:object>
            </w:r>
            <w:r w:rsidRPr="00934DF5">
              <w:rPr>
                <w:rFonts w:ascii="Times New Roman" w:hAnsi="Times New Roman"/>
                <w:color w:val="000000" w:themeColor="text1"/>
                <w:sz w:val="24"/>
                <w:szCs w:val="24"/>
                <w:lang w:val="vi-VN" w:eastAsia="vi-VN" w:bidi="vi-VN"/>
              </w:rPr>
              <w:t>.</w:t>
            </w:r>
          </w:p>
        </w:tc>
        <w:tc>
          <w:tcPr>
            <w:tcW w:w="1275" w:type="dxa"/>
          </w:tcPr>
          <w:p w14:paraId="20DB8F37" w14:textId="46587DFC" w:rsidR="00934DF5"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sidR="003A4785">
              <w:rPr>
                <w:color w:val="000000" w:themeColor="text1"/>
                <w:sz w:val="24"/>
                <w:szCs w:val="24"/>
                <w:lang w:eastAsia="vi-VN" w:bidi="vi-VN"/>
              </w:rPr>
              <w:t>4-5</w:t>
            </w:r>
          </w:p>
        </w:tc>
        <w:tc>
          <w:tcPr>
            <w:tcW w:w="1134" w:type="dxa"/>
          </w:tcPr>
          <w:p w14:paraId="1824A0DE"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25BA338E" w14:textId="503C1726"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vMerge/>
          </w:tcPr>
          <w:p w14:paraId="520CB98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4D3704E8"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Từ thông;</w:t>
            </w:r>
          </w:p>
          <w:p w14:paraId="52C408F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Cảm ứng điện từ</w:t>
            </w:r>
          </w:p>
        </w:tc>
        <w:tc>
          <w:tcPr>
            <w:tcW w:w="9214" w:type="dxa"/>
          </w:tcPr>
          <w:p w14:paraId="459950B6"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Nhận biết</w:t>
            </w:r>
          </w:p>
        </w:tc>
        <w:tc>
          <w:tcPr>
            <w:tcW w:w="1275" w:type="dxa"/>
          </w:tcPr>
          <w:p w14:paraId="28A9124D"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2C50F6FB"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54EB3C38" w14:textId="391FBD6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7358957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286AEFFE"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9859D32" w14:textId="06815A30"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Định nghĩa được từ thông và đơn vị weber.</w:t>
            </w:r>
          </w:p>
          <w:p w14:paraId="05EC4A4E" w14:textId="45CCA445"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Nêu được: chu kì, tần số, giá trị cực đại, giá trị hiệu dụng của cường độ dòng điện và điện áp xoay chiều.</w:t>
            </w:r>
          </w:p>
        </w:tc>
        <w:tc>
          <w:tcPr>
            <w:tcW w:w="1275" w:type="dxa"/>
          </w:tcPr>
          <w:p w14:paraId="1DB51BC3" w14:textId="59625DAD" w:rsidR="00934DF5" w:rsidRDefault="0072701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3</w:t>
            </w:r>
          </w:p>
          <w:p w14:paraId="3A7627C4" w14:textId="68E982F1" w:rsidR="0072701C" w:rsidRPr="00934DF5" w:rsidRDefault="0072701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4</w:t>
            </w:r>
          </w:p>
        </w:tc>
        <w:tc>
          <w:tcPr>
            <w:tcW w:w="1134" w:type="dxa"/>
          </w:tcPr>
          <w:p w14:paraId="11B2A198"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6F134E47" w14:textId="0CEDF108"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5F721EC9"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3813FB2F"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7197FEB5"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Thông hiểu</w:t>
            </w:r>
          </w:p>
        </w:tc>
        <w:tc>
          <w:tcPr>
            <w:tcW w:w="1275" w:type="dxa"/>
          </w:tcPr>
          <w:p w14:paraId="792E42DF"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1F4464D9"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11590036" w14:textId="1DDDA15D"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52AEE29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1A38A5BC"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0A3AEB13" w14:textId="5B599324"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Giải thích được một số ứng dụng đơn giản của hiện tượng cảm ứng điện từ.</w:t>
            </w:r>
          </w:p>
        </w:tc>
        <w:tc>
          <w:tcPr>
            <w:tcW w:w="1275" w:type="dxa"/>
          </w:tcPr>
          <w:p w14:paraId="670E15AD" w14:textId="3BDD7065"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3</w:t>
            </w:r>
          </w:p>
        </w:tc>
        <w:tc>
          <w:tcPr>
            <w:tcW w:w="1134" w:type="dxa"/>
          </w:tcPr>
          <w:p w14:paraId="5A844007"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77EA6078" w14:textId="1E99452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1E69D5F6"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D41F6A3"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469FB4DD" w14:textId="40C9E1EB"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Mô tả được mô hình sóng điện từ và ứng dụng để giải thích sự tạo thành và lan truyền của các sóng điện từ trong thang sóng điện từ.</w:t>
            </w:r>
          </w:p>
        </w:tc>
        <w:tc>
          <w:tcPr>
            <w:tcW w:w="1275" w:type="dxa"/>
          </w:tcPr>
          <w:p w14:paraId="377DB697" w14:textId="5F530D42"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4-5</w:t>
            </w:r>
          </w:p>
        </w:tc>
        <w:tc>
          <w:tcPr>
            <w:tcW w:w="1134" w:type="dxa"/>
          </w:tcPr>
          <w:p w14:paraId="78FFBA1E"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662E1018" w14:textId="05940AE3"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7583C1C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AAE7FA8"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7364340F"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Vận dụng</w:t>
            </w:r>
          </w:p>
        </w:tc>
        <w:tc>
          <w:tcPr>
            <w:tcW w:w="1275" w:type="dxa"/>
          </w:tcPr>
          <w:p w14:paraId="62CEDDA6"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1B724EDB"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5154A822" w14:textId="0B47D75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102C513F"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0F35A047"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175274B9" w14:textId="5CFD2EA6"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Tiến hành các thí nghiệm đơn giản minh hoạ được hiện tượng cảm ứng điện từ.</w:t>
            </w:r>
          </w:p>
        </w:tc>
        <w:tc>
          <w:tcPr>
            <w:tcW w:w="1275" w:type="dxa"/>
          </w:tcPr>
          <w:p w14:paraId="45B1C92D" w14:textId="536A4BCF"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5E1DE047"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7C9C2910" w14:textId="3B31E74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37C312C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1B3D10E"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7A67D67B" w14:textId="4B1C82B9"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Vận dụng được định luật Faraday và định luật Lenz về cảm ứng điện từ.</w:t>
            </w:r>
          </w:p>
        </w:tc>
        <w:tc>
          <w:tcPr>
            <w:tcW w:w="1275" w:type="dxa"/>
          </w:tcPr>
          <w:p w14:paraId="4C9B36A4" w14:textId="77777777" w:rsidR="00934DF5" w:rsidRPr="003A4785" w:rsidRDefault="00934DF5" w:rsidP="003A4785">
            <w:pPr>
              <w:tabs>
                <w:tab w:val="left" w:pos="567"/>
              </w:tabs>
              <w:spacing w:beforeLines="20" w:before="48" w:afterLines="20" w:after="48" w:line="312" w:lineRule="auto"/>
              <w:rPr>
                <w:color w:val="000000" w:themeColor="text1"/>
                <w:sz w:val="24"/>
                <w:szCs w:val="24"/>
                <w:lang w:val="vi-VN" w:eastAsia="vi-VN" w:bidi="vi-VN"/>
              </w:rPr>
            </w:pPr>
          </w:p>
        </w:tc>
        <w:tc>
          <w:tcPr>
            <w:tcW w:w="1134" w:type="dxa"/>
          </w:tcPr>
          <w:p w14:paraId="048330D8" w14:textId="77777777" w:rsidR="00934DF5" w:rsidRPr="003A4785" w:rsidRDefault="00934DF5" w:rsidP="003A478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23FFCB3F" w14:textId="37F586F7"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0DE038B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DED49C1"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43335990" w14:textId="77777777" w:rsidR="00934DF5" w:rsidRPr="00934DF5" w:rsidRDefault="00934DF5" w:rsidP="00934DF5">
            <w:pPr>
              <w:widowControl w:val="0"/>
              <w:numPr>
                <w:ilvl w:val="0"/>
                <w:numId w:val="11"/>
              </w:num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Thảo luận để thiết kế phương án (hoặc mô tả được phương pháp) tạo ra dòng điện xoay chiều.</w:t>
            </w:r>
          </w:p>
        </w:tc>
        <w:tc>
          <w:tcPr>
            <w:tcW w:w="1275" w:type="dxa"/>
          </w:tcPr>
          <w:p w14:paraId="0D84CF33" w14:textId="77777777" w:rsidR="00934DF5" w:rsidRPr="00934DF5" w:rsidRDefault="00934DF5" w:rsidP="003A4785">
            <w:pPr>
              <w:widowControl w:val="0"/>
              <w:tabs>
                <w:tab w:val="left" w:pos="567"/>
              </w:tabs>
              <w:spacing w:beforeLines="20" w:before="48" w:afterLines="20" w:after="48" w:line="312" w:lineRule="auto"/>
              <w:rPr>
                <w:color w:val="000000" w:themeColor="text1"/>
                <w:sz w:val="24"/>
                <w:szCs w:val="24"/>
                <w:lang w:val="vi-VN" w:eastAsia="vi-VN" w:bidi="vi-VN"/>
              </w:rPr>
            </w:pPr>
          </w:p>
        </w:tc>
        <w:tc>
          <w:tcPr>
            <w:tcW w:w="1134" w:type="dxa"/>
          </w:tcPr>
          <w:p w14:paraId="614789EB" w14:textId="77777777" w:rsidR="00934DF5" w:rsidRPr="00934DF5" w:rsidRDefault="00934DF5" w:rsidP="003A4785">
            <w:pPr>
              <w:widowControl w:val="0"/>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57E22E63" w14:textId="1082F48F"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8"/>
        </w:trPr>
        <w:tc>
          <w:tcPr>
            <w:tcW w:w="1560" w:type="dxa"/>
            <w:vMerge/>
          </w:tcPr>
          <w:p w14:paraId="2724F2E0"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F863DB0" w14:textId="77777777" w:rsidR="00934DF5" w:rsidRPr="00934DF5" w:rsidRDefault="00934DF5" w:rsidP="00934DF5">
            <w:pPr>
              <w:widowControl w:val="0"/>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BF95942" w14:textId="77777777" w:rsidR="00934DF5" w:rsidRPr="00934DF5" w:rsidRDefault="00934DF5" w:rsidP="00934DF5">
            <w:pPr>
              <w:widowControl w:val="0"/>
              <w:numPr>
                <w:ilvl w:val="0"/>
                <w:numId w:val="11"/>
              </w:num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Thảo luận để nêu được một số ứng dụng của dòng điện xoay chiều trong cuộc sống, tầm quan trọng của việc tuân thủ quy tắc an toàn khi sử dụng dòng điện xoay chiều trong cuộc sống.</w:t>
            </w:r>
          </w:p>
        </w:tc>
        <w:tc>
          <w:tcPr>
            <w:tcW w:w="1275" w:type="dxa"/>
          </w:tcPr>
          <w:p w14:paraId="13E4DCA8" w14:textId="77777777" w:rsidR="00934DF5" w:rsidRPr="00934DF5" w:rsidRDefault="00934DF5" w:rsidP="003A4785">
            <w:pPr>
              <w:widowControl w:val="0"/>
              <w:tabs>
                <w:tab w:val="left" w:pos="567"/>
              </w:tabs>
              <w:spacing w:beforeLines="20" w:before="48" w:afterLines="20" w:after="48" w:line="312" w:lineRule="auto"/>
              <w:rPr>
                <w:color w:val="000000" w:themeColor="text1"/>
                <w:sz w:val="24"/>
                <w:szCs w:val="24"/>
                <w:lang w:val="vi-VN" w:eastAsia="vi-VN" w:bidi="vi-VN"/>
              </w:rPr>
            </w:pPr>
          </w:p>
        </w:tc>
        <w:tc>
          <w:tcPr>
            <w:tcW w:w="1134" w:type="dxa"/>
          </w:tcPr>
          <w:p w14:paraId="0AECD2EA" w14:textId="77777777" w:rsidR="00934DF5" w:rsidRPr="00934DF5" w:rsidRDefault="00934DF5" w:rsidP="003A4785">
            <w:pPr>
              <w:widowControl w:val="0"/>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3A99AA52" w14:textId="3A6420F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7"/>
        </w:trPr>
        <w:tc>
          <w:tcPr>
            <w:tcW w:w="1560" w:type="dxa"/>
            <w:vMerge w:val="restart"/>
          </w:tcPr>
          <w:p w14:paraId="1B1A7E1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color w:val="000000" w:themeColor="text1"/>
                <w:spacing w:val="-8"/>
                <w:sz w:val="24"/>
                <w:szCs w:val="24"/>
              </w:rPr>
              <w:t>Vật lí hạt nhân và phóng xạ</w:t>
            </w:r>
          </w:p>
        </w:tc>
        <w:tc>
          <w:tcPr>
            <w:tcW w:w="1843" w:type="dxa"/>
            <w:vMerge w:val="restart"/>
          </w:tcPr>
          <w:p w14:paraId="6263B79B"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Cấu trúc hạt nhân</w:t>
            </w:r>
          </w:p>
        </w:tc>
        <w:tc>
          <w:tcPr>
            <w:tcW w:w="9214" w:type="dxa"/>
          </w:tcPr>
          <w:p w14:paraId="26879631"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Nhận biết</w:t>
            </w:r>
          </w:p>
        </w:tc>
        <w:tc>
          <w:tcPr>
            <w:tcW w:w="1275" w:type="dxa"/>
          </w:tcPr>
          <w:p w14:paraId="50ACA3FC"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2E527CC7"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1D5BF478" w14:textId="2D89A33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trPr>
        <w:tc>
          <w:tcPr>
            <w:tcW w:w="1560" w:type="dxa"/>
            <w:vMerge/>
          </w:tcPr>
          <w:p w14:paraId="3427E16F"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9002A66"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16678B69"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Mô tả được mô hình đơn giản của nguyên tử gồm proton, neutron và electron</w:t>
            </w:r>
          </w:p>
        </w:tc>
        <w:tc>
          <w:tcPr>
            <w:tcW w:w="1275" w:type="dxa"/>
          </w:tcPr>
          <w:p w14:paraId="6825B1D8" w14:textId="4ED23A0A" w:rsidR="00934DF5" w:rsidRPr="003A4785" w:rsidRDefault="003A4785" w:rsidP="003A478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1447C61C" w14:textId="77777777" w:rsidR="00934DF5" w:rsidRPr="003A4785" w:rsidRDefault="00934DF5" w:rsidP="003A478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25C8963C" w14:textId="2087D214"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trPr>
        <w:tc>
          <w:tcPr>
            <w:tcW w:w="1560" w:type="dxa"/>
            <w:vMerge/>
          </w:tcPr>
          <w:p w14:paraId="6BBE515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F438E2F"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DB28C98"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Thông hiểu</w:t>
            </w:r>
          </w:p>
        </w:tc>
        <w:tc>
          <w:tcPr>
            <w:tcW w:w="1275" w:type="dxa"/>
          </w:tcPr>
          <w:p w14:paraId="59EFAFCD"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1592FBB2"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67CE1CED" w14:textId="42CE9882"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trPr>
        <w:tc>
          <w:tcPr>
            <w:tcW w:w="1560" w:type="dxa"/>
            <w:vMerge/>
          </w:tcPr>
          <w:p w14:paraId="1B384EA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A2ECBE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051A906" w14:textId="77777777" w:rsidR="00934DF5" w:rsidRPr="00934DF5" w:rsidRDefault="00934DF5" w:rsidP="00934DF5">
            <w:pPr>
              <w:widowControl w:val="0"/>
              <w:numPr>
                <w:ilvl w:val="0"/>
                <w:numId w:val="12"/>
              </w:num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Biểu diễn được kí hiệu hạt nhân của nguyên tử bằng số nucleon và số proton.</w:t>
            </w:r>
          </w:p>
        </w:tc>
        <w:tc>
          <w:tcPr>
            <w:tcW w:w="1275" w:type="dxa"/>
          </w:tcPr>
          <w:p w14:paraId="1435BD27" w14:textId="78B7BA80" w:rsidR="00934DF5" w:rsidRPr="000B442C" w:rsidRDefault="000B442C" w:rsidP="003A4785">
            <w:pPr>
              <w:widowControl w:val="0"/>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Đ1-2</w:t>
            </w:r>
          </w:p>
        </w:tc>
        <w:tc>
          <w:tcPr>
            <w:tcW w:w="1134" w:type="dxa"/>
          </w:tcPr>
          <w:p w14:paraId="0ABD7996" w14:textId="77777777" w:rsidR="00934DF5" w:rsidRPr="00934DF5" w:rsidRDefault="00934DF5" w:rsidP="003A4785">
            <w:pPr>
              <w:widowControl w:val="0"/>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1FCAAEEE" w14:textId="21EE3879"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trPr>
        <w:tc>
          <w:tcPr>
            <w:tcW w:w="1560" w:type="dxa"/>
            <w:vMerge/>
          </w:tcPr>
          <w:p w14:paraId="6938907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3A0AA29C"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450D06CD"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Vận dụng</w:t>
            </w:r>
          </w:p>
        </w:tc>
        <w:tc>
          <w:tcPr>
            <w:tcW w:w="1275" w:type="dxa"/>
          </w:tcPr>
          <w:p w14:paraId="3E52BA38"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4AF950A6"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58785267" w14:textId="5997D036"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5"/>
        </w:trPr>
        <w:tc>
          <w:tcPr>
            <w:tcW w:w="1560" w:type="dxa"/>
            <w:vMerge/>
          </w:tcPr>
          <w:p w14:paraId="3DA5ACBD"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17E0A50E"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028CE20"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Rút ra được sự tồn tại và đánh giá được kích thước của hạt nhân từ phân tích kết quả thí nghiệm tán xạ hạt</w:t>
            </w:r>
            <w:r w:rsidRPr="00934DF5">
              <w:rPr>
                <w:rFonts w:ascii="Times New Roman" w:hAnsi="Times New Roman"/>
                <w:color w:val="000000" w:themeColor="text1"/>
                <w:sz w:val="24"/>
                <w:szCs w:val="24"/>
                <w:lang w:eastAsia="vi-VN" w:bidi="vi-VN"/>
              </w:rPr>
              <w:t xml:space="preserve"> </w:t>
            </w:r>
            <m:oMath>
              <m:r>
                <w:rPr>
                  <w:rFonts w:ascii="Cambria Math" w:hAnsi="Cambria Math"/>
                  <w:color w:val="000000" w:themeColor="text1"/>
                  <w:sz w:val="24"/>
                  <w:szCs w:val="24"/>
                  <w:lang w:eastAsia="vi-VN" w:bidi="vi-VN"/>
                </w:rPr>
                <m:t>∝</m:t>
              </m:r>
            </m:oMath>
          </w:p>
        </w:tc>
        <w:tc>
          <w:tcPr>
            <w:tcW w:w="1275" w:type="dxa"/>
          </w:tcPr>
          <w:p w14:paraId="601A7A32" w14:textId="077D5692" w:rsidR="00934DF5" w:rsidRPr="003A4785" w:rsidRDefault="000B442C" w:rsidP="003A478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301B94A4" w14:textId="77777777" w:rsidR="00934DF5" w:rsidRPr="003A4785" w:rsidRDefault="00934DF5" w:rsidP="003A478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7670F5A3" w14:textId="2D221612"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trPr>
        <w:tc>
          <w:tcPr>
            <w:tcW w:w="1560" w:type="dxa"/>
            <w:vMerge/>
          </w:tcPr>
          <w:p w14:paraId="1AFE1CC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21A2AC3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val="vi-VN" w:eastAsia="vi-VN" w:bidi="vi-VN"/>
              </w:rPr>
              <w:t>Độ hụt khối và năng lượng liên kết hạt nhân</w:t>
            </w:r>
          </w:p>
        </w:tc>
        <w:tc>
          <w:tcPr>
            <w:tcW w:w="9214" w:type="dxa"/>
          </w:tcPr>
          <w:p w14:paraId="78B5EDCE"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Nhận biết</w:t>
            </w:r>
          </w:p>
        </w:tc>
        <w:tc>
          <w:tcPr>
            <w:tcW w:w="1275" w:type="dxa"/>
          </w:tcPr>
          <w:p w14:paraId="7E486F6D"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0FB576C0" w14:textId="77777777" w:rsidR="00934DF5" w:rsidRPr="003A4785" w:rsidRDefault="00934DF5" w:rsidP="003A478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5A12A325" w14:textId="3F995EC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1560" w:type="dxa"/>
            <w:vMerge/>
          </w:tcPr>
          <w:p w14:paraId="668C6D8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3452522C"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55272711" w14:textId="47893A92"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Viết được đúng phương trình phân rã hạt nhân đơn giản.</w:t>
            </w:r>
          </w:p>
        </w:tc>
        <w:tc>
          <w:tcPr>
            <w:tcW w:w="1275" w:type="dxa"/>
          </w:tcPr>
          <w:p w14:paraId="424C0652" w14:textId="0E7FC6D1" w:rsidR="00934DF5" w:rsidRPr="003A4785" w:rsidRDefault="003A4785" w:rsidP="003A478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1</w:t>
            </w:r>
          </w:p>
        </w:tc>
        <w:tc>
          <w:tcPr>
            <w:tcW w:w="1134" w:type="dxa"/>
          </w:tcPr>
          <w:p w14:paraId="79D670AD" w14:textId="77777777" w:rsidR="00934DF5" w:rsidRPr="003A4785" w:rsidRDefault="00934DF5" w:rsidP="003A478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6860E642" w14:textId="32ADA25F"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1560" w:type="dxa"/>
            <w:vMerge/>
          </w:tcPr>
          <w:p w14:paraId="1809B8D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804768E"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E4501BF" w14:textId="00F126A6"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Thảo luận hệ thức E = mc</w:t>
            </w:r>
            <w:r w:rsidRPr="00934DF5">
              <w:rPr>
                <w:rFonts w:ascii="Times New Roman" w:hAnsi="Times New Roman"/>
                <w:color w:val="000000" w:themeColor="text1"/>
                <w:sz w:val="24"/>
                <w:szCs w:val="24"/>
                <w:vertAlign w:val="superscript"/>
                <w:lang w:val="vi-VN" w:eastAsia="vi-VN" w:bidi="vi-VN"/>
              </w:rPr>
              <w:t>2</w:t>
            </w:r>
            <w:r w:rsidRPr="00934DF5">
              <w:rPr>
                <w:rFonts w:ascii="Times New Roman" w:hAnsi="Times New Roman"/>
                <w:color w:val="000000" w:themeColor="text1"/>
                <w:sz w:val="24"/>
                <w:szCs w:val="24"/>
                <w:lang w:val="vi-VN" w:eastAsia="vi-VN" w:bidi="vi-VN"/>
              </w:rPr>
              <w:t>, nêu được liên hệ giữa khối lượng và năng lượng.</w:t>
            </w:r>
          </w:p>
        </w:tc>
        <w:tc>
          <w:tcPr>
            <w:tcW w:w="1275" w:type="dxa"/>
          </w:tcPr>
          <w:p w14:paraId="583DEC26" w14:textId="7314DC30" w:rsidR="00934DF5" w:rsidRPr="003A4785" w:rsidRDefault="003A4785" w:rsidP="003A478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4A3AE45D" w14:textId="77777777" w:rsidR="00934DF5" w:rsidRPr="003A4785" w:rsidRDefault="00934DF5" w:rsidP="003A478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2F94E34B" w14:textId="5057930F"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1560" w:type="dxa"/>
            <w:vMerge/>
          </w:tcPr>
          <w:p w14:paraId="686E652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E2AF6E2"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014E3005"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mối liên hệ giữa năng lượng liên kết riêng và độ bền vững của hạt nhân.</w:t>
            </w:r>
          </w:p>
        </w:tc>
        <w:tc>
          <w:tcPr>
            <w:tcW w:w="1275" w:type="dxa"/>
          </w:tcPr>
          <w:p w14:paraId="4683896C" w14:textId="54CD8280" w:rsidR="00934DF5" w:rsidRPr="00934DF5" w:rsidRDefault="003A4785"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2</w:t>
            </w:r>
          </w:p>
        </w:tc>
        <w:tc>
          <w:tcPr>
            <w:tcW w:w="1134" w:type="dxa"/>
          </w:tcPr>
          <w:p w14:paraId="4AB18708"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1671D9F4" w14:textId="17961CE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1560" w:type="dxa"/>
            <w:vMerge/>
          </w:tcPr>
          <w:p w14:paraId="7DE085EA"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297E6D44"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72328053" w14:textId="23983FD2"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Nêu được sự phân hạch và sự tổng hợp hạt nhân.</w:t>
            </w:r>
          </w:p>
        </w:tc>
        <w:tc>
          <w:tcPr>
            <w:tcW w:w="1275" w:type="dxa"/>
          </w:tcPr>
          <w:p w14:paraId="748B7E81" w14:textId="28A3A93C"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c>
          <w:tcPr>
            <w:tcW w:w="1134" w:type="dxa"/>
          </w:tcPr>
          <w:p w14:paraId="74E02322"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4E129AA9" w14:textId="55B0BF4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1560" w:type="dxa"/>
            <w:vMerge/>
          </w:tcPr>
          <w:p w14:paraId="28C32B6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264C603"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4F0D58C0"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Vận dụng</w:t>
            </w:r>
          </w:p>
        </w:tc>
        <w:tc>
          <w:tcPr>
            <w:tcW w:w="1275" w:type="dxa"/>
          </w:tcPr>
          <w:p w14:paraId="3DC51D4A"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78A78878"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4EA2501A" w14:textId="4E2B56D5"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1"/>
        </w:trPr>
        <w:tc>
          <w:tcPr>
            <w:tcW w:w="1560" w:type="dxa"/>
            <w:vMerge/>
          </w:tcPr>
          <w:p w14:paraId="3AC4283A"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124802F4"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FA601DC"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Thảo luận để đánh giá được vai trò của một số ngành công nghiệp hạt nhân trong đời sống.</w:t>
            </w:r>
          </w:p>
        </w:tc>
        <w:tc>
          <w:tcPr>
            <w:tcW w:w="1275" w:type="dxa"/>
          </w:tcPr>
          <w:p w14:paraId="2BA448FD" w14:textId="5E9E4193" w:rsidR="00934DF5" w:rsidRPr="00934DF5" w:rsidRDefault="000B442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2-3</w:t>
            </w:r>
          </w:p>
        </w:tc>
        <w:tc>
          <w:tcPr>
            <w:tcW w:w="1134" w:type="dxa"/>
          </w:tcPr>
          <w:p w14:paraId="6FAF114D"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1B03501A" w14:textId="2A37B4B4"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1"/>
        </w:trPr>
        <w:tc>
          <w:tcPr>
            <w:tcW w:w="1560" w:type="dxa"/>
            <w:vMerge/>
          </w:tcPr>
          <w:p w14:paraId="43E7E6F6"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val="restart"/>
          </w:tcPr>
          <w:p w14:paraId="32944C53"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themeColor="text1"/>
                <w:sz w:val="24"/>
                <w:szCs w:val="24"/>
                <w:lang w:val="vi-VN" w:eastAsia="vi-VN" w:bidi="vi-VN"/>
              </w:rPr>
              <w:t>Sự phóng xạ và chu kì bán rã</w:t>
            </w:r>
          </w:p>
        </w:tc>
        <w:tc>
          <w:tcPr>
            <w:tcW w:w="9214" w:type="dxa"/>
          </w:tcPr>
          <w:p w14:paraId="7E40E7A3"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Nhận biết</w:t>
            </w:r>
          </w:p>
        </w:tc>
        <w:tc>
          <w:tcPr>
            <w:tcW w:w="1275" w:type="dxa"/>
          </w:tcPr>
          <w:p w14:paraId="4A8B981A"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361C2F70"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71C52918" w14:textId="7254B18D"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6924C0E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42090E06"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706BC72E" w14:textId="114BA4BA"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Nêu được bản chất tự phát và ngẫu nhiên của sự phân rã phóng xạ.</w:t>
            </w:r>
          </w:p>
        </w:tc>
        <w:tc>
          <w:tcPr>
            <w:tcW w:w="1275" w:type="dxa"/>
          </w:tcPr>
          <w:p w14:paraId="6D8FC3B6" w14:textId="02D79112"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3</w:t>
            </w:r>
          </w:p>
        </w:tc>
        <w:tc>
          <w:tcPr>
            <w:tcW w:w="1134" w:type="dxa"/>
          </w:tcPr>
          <w:p w14:paraId="362C7492"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4DF16E0C" w14:textId="6280D2BD"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33C66173"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C9549A0"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6365896" w14:textId="45BC4C55"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xml:space="preserve">- Định nghĩa được độ phóng xạ, hằng số phóng xạ và vận dụng được liên hệ </w:t>
            </w:r>
            <w:r w:rsidRPr="00934DF5">
              <w:rPr>
                <w:rFonts w:ascii="Times New Roman" w:eastAsiaTheme="minorHAnsi" w:hAnsi="Times New Roman"/>
                <w:color w:val="000000" w:themeColor="text1"/>
                <w:position w:val="-6"/>
                <w:sz w:val="24"/>
                <w:szCs w:val="24"/>
                <w:lang w:val="vi-VN" w:eastAsia="vi-VN" w:bidi="vi-VN"/>
              </w:rPr>
              <w:object w:dxaOrig="940" w:dyaOrig="279" w14:anchorId="71247450">
                <v:shape id="_x0000_i3696" type="#_x0000_t75" style="width:47.3pt;height:13.95pt" o:ole="">
                  <v:imagedata r:id="rId17" o:title=""/>
                </v:shape>
                <o:OLEObject Type="Embed" ProgID="Equation.DSMT4" ShapeID="_x0000_i3696" DrawAspect="Content" ObjectID="_1789906924" r:id="rId18"/>
              </w:object>
            </w:r>
            <w:r w:rsidRPr="00934DF5">
              <w:rPr>
                <w:rFonts w:ascii="Times New Roman" w:hAnsi="Times New Roman"/>
                <w:color w:val="000000" w:themeColor="text1"/>
                <w:sz w:val="24"/>
                <w:szCs w:val="24"/>
                <w:lang w:val="vi-VN" w:eastAsia="vi-VN" w:bidi="vi-VN"/>
              </w:rPr>
              <w:t xml:space="preserve"> </w:t>
            </w:r>
          </w:p>
        </w:tc>
        <w:tc>
          <w:tcPr>
            <w:tcW w:w="1275" w:type="dxa"/>
          </w:tcPr>
          <w:p w14:paraId="17F5D020" w14:textId="657E61B5"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3</w:t>
            </w:r>
          </w:p>
        </w:tc>
        <w:tc>
          <w:tcPr>
            <w:tcW w:w="1134" w:type="dxa"/>
          </w:tcPr>
          <w:p w14:paraId="0321845D"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2BE46724" w14:textId="37DFA63F"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4217B05B"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21D55F6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11BA1C82" w14:textId="3A497622"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Định nghĩa được chu kì bán rã.</w:t>
            </w:r>
          </w:p>
        </w:tc>
        <w:tc>
          <w:tcPr>
            <w:tcW w:w="1275" w:type="dxa"/>
          </w:tcPr>
          <w:p w14:paraId="0354CFF1" w14:textId="050AE686"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4</w:t>
            </w:r>
          </w:p>
        </w:tc>
        <w:tc>
          <w:tcPr>
            <w:tcW w:w="1134" w:type="dxa"/>
          </w:tcPr>
          <w:p w14:paraId="19F99D27"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330F4EC7" w14:textId="180E989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7455A79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150B520E"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6E57A2D9" w14:textId="2ADD6515"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rPr>
            </w:pPr>
            <w:r w:rsidRPr="00934DF5">
              <w:rPr>
                <w:rFonts w:ascii="Times New Roman" w:hAnsi="Times New Roman"/>
                <w:color w:val="000000" w:themeColor="text1"/>
                <w:sz w:val="24"/>
                <w:szCs w:val="24"/>
                <w:lang w:val="vi-VN" w:eastAsia="vi-VN" w:bidi="vi-VN"/>
              </w:rPr>
              <w:t>- Nhận biết được dấu hiệu vị trí có phóng xạ thông qua các biển báo.</w:t>
            </w:r>
          </w:p>
        </w:tc>
        <w:tc>
          <w:tcPr>
            <w:tcW w:w="1275" w:type="dxa"/>
          </w:tcPr>
          <w:p w14:paraId="6533BDFC" w14:textId="682E3A15" w:rsidR="00934DF5" w:rsidRPr="00934DF5" w:rsidRDefault="003A4785"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4-5</w:t>
            </w:r>
          </w:p>
        </w:tc>
        <w:tc>
          <w:tcPr>
            <w:tcW w:w="1134" w:type="dxa"/>
          </w:tcPr>
          <w:p w14:paraId="0301A8C3"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2505551F" w14:textId="71B3FFA1"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6D4DEA27"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611CCD68"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900F6B5"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Nêu được các nguyên tắc an toàn phóng xạ; tuân thủ quy tắc an toàn phóng xạ.</w:t>
            </w:r>
          </w:p>
        </w:tc>
        <w:tc>
          <w:tcPr>
            <w:tcW w:w="1275" w:type="dxa"/>
          </w:tcPr>
          <w:p w14:paraId="2D0BBD95" w14:textId="149ABA28" w:rsidR="00934DF5" w:rsidRPr="00934DF5" w:rsidRDefault="003A4785"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5</w:t>
            </w:r>
          </w:p>
        </w:tc>
        <w:tc>
          <w:tcPr>
            <w:tcW w:w="1134" w:type="dxa"/>
          </w:tcPr>
          <w:p w14:paraId="2162A593"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243336B1" w14:textId="6076B9F7"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589F5828"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7405E4D3"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21285AE1"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Thông hiểu</w:t>
            </w:r>
          </w:p>
        </w:tc>
        <w:tc>
          <w:tcPr>
            <w:tcW w:w="1275" w:type="dxa"/>
          </w:tcPr>
          <w:p w14:paraId="3B733940"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45C91019"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76CE530E" w14:textId="4D7B60F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5BC5ECAE"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5315BAE2"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03AF4A9E" w14:textId="58AABD80"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color w:val="000000" w:themeColor="text1"/>
                <w:sz w:val="24"/>
                <w:szCs w:val="24"/>
                <w:lang w:val="vi-VN" w:eastAsia="vi-VN" w:bidi="vi-VN"/>
              </w:rPr>
              <w:t xml:space="preserve">- Mô tả được sơ lược một số tính chất của các phóng xạ </w:t>
            </w:r>
            <w:r w:rsidRPr="00934DF5">
              <w:rPr>
                <w:rFonts w:ascii="Times New Roman" w:eastAsiaTheme="minorHAnsi" w:hAnsi="Times New Roman"/>
                <w:color w:val="000000" w:themeColor="text1"/>
                <w:position w:val="-10"/>
                <w:sz w:val="24"/>
                <w:szCs w:val="24"/>
                <w:lang w:val="vi-VN" w:eastAsia="vi-VN" w:bidi="vi-VN"/>
              </w:rPr>
              <w:object w:dxaOrig="760" w:dyaOrig="320" w14:anchorId="1E8F2790">
                <v:shape id="_x0000_i3697" type="#_x0000_t75" style="width:38.7pt;height:16.1pt" o:ole="">
                  <v:imagedata r:id="rId19" o:title=""/>
                </v:shape>
                <o:OLEObject Type="Embed" ProgID="Equation.DSMT4" ShapeID="_x0000_i3697" DrawAspect="Content" ObjectID="_1789906925" r:id="rId20"/>
              </w:object>
            </w:r>
            <w:r w:rsidRPr="00934DF5">
              <w:rPr>
                <w:rFonts w:ascii="Times New Roman" w:hAnsi="Times New Roman"/>
                <w:color w:val="000000" w:themeColor="text1"/>
                <w:sz w:val="24"/>
                <w:szCs w:val="24"/>
                <w:lang w:val="vi-VN" w:eastAsia="vi-VN" w:bidi="vi-VN"/>
              </w:rPr>
              <w:t xml:space="preserve"> </w:t>
            </w:r>
          </w:p>
        </w:tc>
        <w:tc>
          <w:tcPr>
            <w:tcW w:w="1275" w:type="dxa"/>
          </w:tcPr>
          <w:p w14:paraId="0A006F42" w14:textId="73301F89" w:rsidR="00934DF5" w:rsidRPr="00934DF5" w:rsidRDefault="000B442C" w:rsidP="00934DF5">
            <w:pPr>
              <w:tabs>
                <w:tab w:val="left" w:pos="567"/>
              </w:tabs>
              <w:spacing w:beforeLines="20" w:before="48" w:afterLines="20" w:after="48" w:line="312" w:lineRule="auto"/>
              <w:rPr>
                <w:color w:val="000000" w:themeColor="text1"/>
                <w:sz w:val="24"/>
                <w:szCs w:val="24"/>
                <w:lang w:val="vi-VN" w:eastAsia="vi-VN" w:bidi="vi-VN"/>
              </w:rPr>
            </w:pPr>
            <w:r>
              <w:rPr>
                <w:color w:val="000000" w:themeColor="text1"/>
                <w:sz w:val="24"/>
                <w:szCs w:val="24"/>
                <w:lang w:eastAsia="vi-VN" w:bidi="vi-VN"/>
              </w:rPr>
              <w:t>Đ</w:t>
            </w:r>
            <w:r>
              <w:rPr>
                <w:color w:val="000000" w:themeColor="text1"/>
                <w:sz w:val="24"/>
                <w:szCs w:val="24"/>
                <w:lang w:eastAsia="vi-VN" w:bidi="vi-VN"/>
              </w:rPr>
              <w:t>3-4-5</w:t>
            </w:r>
          </w:p>
        </w:tc>
        <w:tc>
          <w:tcPr>
            <w:tcW w:w="1134" w:type="dxa"/>
          </w:tcPr>
          <w:p w14:paraId="1144451E" w14:textId="77777777" w:rsidR="00934DF5" w:rsidRPr="00934DF5" w:rsidRDefault="00934DF5" w:rsidP="00934DF5">
            <w:pPr>
              <w:tabs>
                <w:tab w:val="left" w:pos="567"/>
              </w:tabs>
              <w:spacing w:beforeLines="20" w:before="48" w:afterLines="20" w:after="48" w:line="312" w:lineRule="auto"/>
              <w:rPr>
                <w:color w:val="000000" w:themeColor="text1"/>
                <w:sz w:val="24"/>
                <w:szCs w:val="24"/>
                <w:lang w:val="vi-VN" w:eastAsia="vi-VN" w:bidi="vi-VN"/>
              </w:rPr>
            </w:pPr>
          </w:p>
        </w:tc>
      </w:tr>
      <w:tr w:rsidR="00934DF5" w:rsidRPr="00934DF5" w14:paraId="5BE3930E" w14:textId="031C51C4"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6455411C"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Pr>
          <w:p w14:paraId="35AFC748"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Pr>
          <w:p w14:paraId="337CF584"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lang w:eastAsia="vi-VN" w:bidi="vi-VN"/>
              </w:rPr>
            </w:pPr>
            <w:r w:rsidRPr="00934DF5">
              <w:rPr>
                <w:rFonts w:ascii="Times New Roman" w:hAnsi="Times New Roman"/>
                <w:b/>
                <w:bCs/>
                <w:color w:val="000000" w:themeColor="text1"/>
                <w:sz w:val="24"/>
                <w:szCs w:val="24"/>
                <w:lang w:eastAsia="vi-VN" w:bidi="vi-VN"/>
              </w:rPr>
              <w:t>Vận dụng</w:t>
            </w:r>
          </w:p>
        </w:tc>
        <w:tc>
          <w:tcPr>
            <w:tcW w:w="1275" w:type="dxa"/>
          </w:tcPr>
          <w:p w14:paraId="4B8E2439"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c>
          <w:tcPr>
            <w:tcW w:w="1134" w:type="dxa"/>
          </w:tcPr>
          <w:p w14:paraId="707972B7" w14:textId="77777777" w:rsidR="00934DF5" w:rsidRPr="00934DF5" w:rsidRDefault="00934DF5" w:rsidP="00934DF5">
            <w:pPr>
              <w:tabs>
                <w:tab w:val="left" w:pos="567"/>
              </w:tabs>
              <w:spacing w:beforeLines="20" w:before="48" w:afterLines="20" w:after="48" w:line="312" w:lineRule="auto"/>
              <w:rPr>
                <w:b/>
                <w:bCs/>
                <w:color w:val="000000" w:themeColor="text1"/>
                <w:sz w:val="24"/>
                <w:szCs w:val="24"/>
                <w:lang w:eastAsia="vi-VN" w:bidi="vi-VN"/>
              </w:rPr>
            </w:pPr>
          </w:p>
        </w:tc>
      </w:tr>
      <w:tr w:rsidR="00934DF5" w:rsidRPr="00934DF5" w14:paraId="129B37F2" w14:textId="7E32BE41"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Borders>
              <w:bottom w:val="single" w:sz="4" w:space="0" w:color="auto"/>
            </w:tcBorders>
          </w:tcPr>
          <w:p w14:paraId="448D7294" w14:textId="77777777"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p>
        </w:tc>
        <w:tc>
          <w:tcPr>
            <w:tcW w:w="1843" w:type="dxa"/>
            <w:vMerge/>
            <w:tcBorders>
              <w:bottom w:val="single" w:sz="4" w:space="0" w:color="auto"/>
            </w:tcBorders>
          </w:tcPr>
          <w:p w14:paraId="0171603A"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p>
        </w:tc>
        <w:tc>
          <w:tcPr>
            <w:tcW w:w="9214" w:type="dxa"/>
            <w:tcBorders>
              <w:bottom w:val="single" w:sz="4" w:space="0" w:color="auto"/>
            </w:tcBorders>
          </w:tcPr>
          <w:p w14:paraId="758536FB" w14:textId="77777777"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themeColor="text1"/>
                <w:sz w:val="24"/>
                <w:szCs w:val="24"/>
                <w:lang w:eastAsia="vi-VN" w:bidi="vi-VN"/>
              </w:rPr>
              <w:t xml:space="preserve">- </w:t>
            </w:r>
            <w:r w:rsidRPr="00934DF5">
              <w:rPr>
                <w:rFonts w:ascii="Times New Roman" w:hAnsi="Times New Roman"/>
                <w:color w:val="000000" w:themeColor="text1"/>
                <w:sz w:val="24"/>
                <w:szCs w:val="24"/>
                <w:lang w:val="vi-VN" w:eastAsia="vi-VN" w:bidi="vi-VN"/>
              </w:rPr>
              <w:t xml:space="preserve">Vận dụng được công thức </w:t>
            </w:r>
            <w:r w:rsidRPr="00934DF5">
              <w:rPr>
                <w:rFonts w:ascii="Times New Roman" w:hAnsi="Times New Roman"/>
                <w:i/>
                <w:iCs/>
                <w:color w:val="000000" w:themeColor="text1"/>
                <w:sz w:val="24"/>
                <w:szCs w:val="24"/>
                <w:lang w:val="vi-VN" w:eastAsia="vi-VN" w:bidi="vi-VN"/>
              </w:rPr>
              <w:t>x</w:t>
            </w:r>
            <w:r w:rsidRPr="00934DF5">
              <w:rPr>
                <w:rFonts w:ascii="Times New Roman" w:hAnsi="Times New Roman"/>
                <w:color w:val="000000" w:themeColor="text1"/>
                <w:sz w:val="24"/>
                <w:szCs w:val="24"/>
                <w:lang w:val="vi-VN" w:eastAsia="vi-VN" w:bidi="vi-VN"/>
              </w:rPr>
              <w:t xml:space="preserve"> = </w:t>
            </w:r>
            <w:r w:rsidRPr="00934DF5">
              <w:rPr>
                <w:rFonts w:ascii="Times New Roman" w:hAnsi="Times New Roman"/>
                <w:i/>
                <w:iCs/>
                <w:color w:val="000000" w:themeColor="text1"/>
                <w:sz w:val="24"/>
                <w:szCs w:val="24"/>
                <w:lang w:val="vi-VN" w:eastAsia="vi-VN" w:bidi="vi-VN"/>
              </w:rPr>
              <w:t>x</w:t>
            </w:r>
            <w:r w:rsidRPr="00934DF5">
              <w:rPr>
                <w:rFonts w:ascii="Times New Roman" w:hAnsi="Times New Roman"/>
                <w:color w:val="000000" w:themeColor="text1"/>
                <w:sz w:val="24"/>
                <w:szCs w:val="24"/>
                <w:vertAlign w:val="subscript"/>
                <w:lang w:val="vi-VN" w:eastAsia="vi-VN" w:bidi="vi-VN"/>
              </w:rPr>
              <w:t>0</w:t>
            </w:r>
            <w:r w:rsidRPr="00934DF5">
              <w:rPr>
                <w:rFonts w:ascii="Times New Roman" w:hAnsi="Times New Roman"/>
                <w:color w:val="000000" w:themeColor="text1"/>
                <w:sz w:val="24"/>
                <w:szCs w:val="24"/>
                <w:lang w:val="vi-VN" w:eastAsia="vi-VN" w:bidi="vi-VN"/>
              </w:rPr>
              <w:t>e</w:t>
            </w:r>
            <w:r w:rsidRPr="00934DF5">
              <w:rPr>
                <w:rFonts w:ascii="Times New Roman" w:hAnsi="Times New Roman"/>
                <w:color w:val="000000" w:themeColor="text1"/>
                <w:sz w:val="24"/>
                <w:szCs w:val="24"/>
                <w:vertAlign w:val="superscript"/>
                <w:lang w:val="vi-VN" w:eastAsia="vi-VN" w:bidi="vi-VN"/>
              </w:rPr>
              <w:t>-xt</w:t>
            </w:r>
            <w:r w:rsidRPr="00934DF5">
              <w:rPr>
                <w:rFonts w:ascii="Times New Roman" w:hAnsi="Times New Roman"/>
                <w:color w:val="000000" w:themeColor="text1"/>
                <w:sz w:val="24"/>
                <w:szCs w:val="24"/>
                <w:lang w:val="vi-VN" w:eastAsia="vi-VN" w:bidi="vi-VN"/>
              </w:rPr>
              <w:t xml:space="preserve">, với </w:t>
            </w:r>
            <w:r w:rsidRPr="00934DF5">
              <w:rPr>
                <w:rFonts w:ascii="Times New Roman" w:hAnsi="Times New Roman"/>
                <w:i/>
                <w:iCs/>
                <w:color w:val="000000" w:themeColor="text1"/>
                <w:sz w:val="24"/>
                <w:szCs w:val="24"/>
                <w:lang w:val="vi-VN" w:eastAsia="vi-VN" w:bidi="vi-VN"/>
              </w:rPr>
              <w:t>x</w:t>
            </w:r>
            <w:r w:rsidRPr="00934DF5">
              <w:rPr>
                <w:rFonts w:ascii="Times New Roman" w:hAnsi="Times New Roman"/>
                <w:color w:val="000000" w:themeColor="text1"/>
                <w:sz w:val="24"/>
                <w:szCs w:val="24"/>
                <w:lang w:val="vi-VN" w:eastAsia="vi-VN" w:bidi="vi-VN"/>
              </w:rPr>
              <w:t xml:space="preserve"> là độ phóng xạ, số hạt chưa phân rã hoặc tốc độ số hạt đếm được.</w:t>
            </w:r>
          </w:p>
        </w:tc>
        <w:tc>
          <w:tcPr>
            <w:tcW w:w="1275" w:type="dxa"/>
            <w:tcBorders>
              <w:bottom w:val="single" w:sz="4" w:space="0" w:color="auto"/>
            </w:tcBorders>
          </w:tcPr>
          <w:p w14:paraId="401B0B71" w14:textId="7146A5EE" w:rsidR="00934DF5" w:rsidRPr="00934DF5" w:rsidRDefault="000B442C" w:rsidP="00934DF5">
            <w:pPr>
              <w:tabs>
                <w:tab w:val="left" w:pos="567"/>
              </w:tabs>
              <w:spacing w:beforeLines="20" w:before="48" w:afterLines="20" w:after="48" w:line="312" w:lineRule="auto"/>
              <w:rPr>
                <w:color w:val="000000" w:themeColor="text1"/>
                <w:sz w:val="24"/>
                <w:szCs w:val="24"/>
                <w:lang w:eastAsia="vi-VN" w:bidi="vi-VN"/>
              </w:rPr>
            </w:pPr>
            <w:r>
              <w:rPr>
                <w:color w:val="000000" w:themeColor="text1"/>
                <w:sz w:val="24"/>
                <w:szCs w:val="24"/>
                <w:lang w:eastAsia="vi-VN" w:bidi="vi-VN"/>
              </w:rPr>
              <w:t>Đ</w:t>
            </w:r>
            <w:r>
              <w:rPr>
                <w:color w:val="000000" w:themeColor="text1"/>
                <w:sz w:val="24"/>
                <w:szCs w:val="24"/>
                <w:lang w:eastAsia="vi-VN" w:bidi="vi-VN"/>
              </w:rPr>
              <w:t>4-5</w:t>
            </w:r>
          </w:p>
        </w:tc>
        <w:tc>
          <w:tcPr>
            <w:tcW w:w="1134" w:type="dxa"/>
            <w:tcBorders>
              <w:bottom w:val="single" w:sz="4" w:space="0" w:color="auto"/>
            </w:tcBorders>
          </w:tcPr>
          <w:p w14:paraId="7BB9CA68" w14:textId="77777777" w:rsidR="00934DF5" w:rsidRPr="00934DF5" w:rsidRDefault="00934DF5" w:rsidP="00934DF5">
            <w:pPr>
              <w:tabs>
                <w:tab w:val="left" w:pos="567"/>
              </w:tabs>
              <w:spacing w:beforeLines="20" w:before="48" w:afterLines="20" w:after="48" w:line="312" w:lineRule="auto"/>
              <w:rPr>
                <w:color w:val="000000" w:themeColor="text1"/>
                <w:sz w:val="24"/>
                <w:szCs w:val="24"/>
                <w:lang w:eastAsia="vi-VN" w:bidi="vi-VN"/>
              </w:rPr>
            </w:pPr>
          </w:p>
        </w:tc>
      </w:tr>
      <w:tr w:rsidR="00934DF5" w:rsidRPr="00934DF5" w14:paraId="0DAC38E8" w14:textId="2196EF4B"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shd w:val="clear" w:color="auto" w:fill="ED7D31" w:themeFill="accent2"/>
          </w:tcPr>
          <w:p w14:paraId="3DBC3685" w14:textId="2FA80267" w:rsidR="00934DF5" w:rsidRPr="00934DF5" w:rsidRDefault="00934DF5" w:rsidP="00934DF5">
            <w:pPr>
              <w:tabs>
                <w:tab w:val="left" w:pos="567"/>
              </w:tabs>
              <w:spacing w:beforeLines="20" w:before="48" w:afterLines="20" w:after="48" w:line="312" w:lineRule="auto"/>
              <w:rPr>
                <w:b/>
                <w:bCs/>
                <w:color w:val="000000" w:themeColor="text1"/>
                <w:sz w:val="24"/>
                <w:szCs w:val="24"/>
              </w:rPr>
            </w:pPr>
            <w:r w:rsidRPr="00934DF5">
              <w:rPr>
                <w:rFonts w:ascii="Times New Roman" w:hAnsi="Times New Roman"/>
                <w:b/>
                <w:bCs/>
                <w:color w:val="000000" w:themeColor="text1"/>
                <w:sz w:val="24"/>
                <w:szCs w:val="24"/>
              </w:rPr>
              <w:t>Chuyên đề 12</w:t>
            </w:r>
          </w:p>
        </w:tc>
        <w:tc>
          <w:tcPr>
            <w:tcW w:w="1843" w:type="dxa"/>
            <w:shd w:val="clear" w:color="auto" w:fill="ED7D31" w:themeFill="accent2"/>
          </w:tcPr>
          <w:p w14:paraId="788465C7" w14:textId="77777777" w:rsidR="00934DF5" w:rsidRPr="00934DF5" w:rsidRDefault="00934DF5" w:rsidP="00934DF5">
            <w:pPr>
              <w:tabs>
                <w:tab w:val="left" w:pos="567"/>
              </w:tabs>
              <w:spacing w:beforeLines="20" w:before="48" w:afterLines="20" w:after="48" w:line="312" w:lineRule="auto"/>
              <w:rPr>
                <w:color w:val="000000"/>
                <w:sz w:val="24"/>
                <w:szCs w:val="24"/>
                <w:lang w:val="vi-VN" w:eastAsia="vi-VN" w:bidi="vi-VN"/>
              </w:rPr>
            </w:pPr>
          </w:p>
        </w:tc>
        <w:tc>
          <w:tcPr>
            <w:tcW w:w="9214" w:type="dxa"/>
            <w:shd w:val="clear" w:color="auto" w:fill="ED7D31" w:themeFill="accent2"/>
          </w:tcPr>
          <w:p w14:paraId="0A417EDA" w14:textId="77777777" w:rsidR="00934DF5" w:rsidRPr="00934DF5" w:rsidRDefault="00934DF5" w:rsidP="00934DF5">
            <w:pPr>
              <w:pStyle w:val="Other0"/>
              <w:shd w:val="clear" w:color="auto" w:fill="auto"/>
              <w:tabs>
                <w:tab w:val="left" w:pos="216"/>
              </w:tabs>
              <w:spacing w:line="286" w:lineRule="auto"/>
              <w:rPr>
                <w:color w:val="000000"/>
                <w:sz w:val="24"/>
                <w:szCs w:val="24"/>
                <w:lang w:val="vi-VN" w:eastAsia="vi-VN" w:bidi="vi-VN"/>
              </w:rPr>
            </w:pPr>
          </w:p>
        </w:tc>
        <w:tc>
          <w:tcPr>
            <w:tcW w:w="1275" w:type="dxa"/>
            <w:shd w:val="clear" w:color="auto" w:fill="ED7D31" w:themeFill="accent2"/>
          </w:tcPr>
          <w:p w14:paraId="62E5BDAB" w14:textId="77777777" w:rsidR="00934DF5" w:rsidRPr="00934DF5" w:rsidRDefault="00934DF5" w:rsidP="00934DF5">
            <w:pPr>
              <w:pStyle w:val="Other0"/>
              <w:shd w:val="clear" w:color="auto" w:fill="auto"/>
              <w:tabs>
                <w:tab w:val="left" w:pos="216"/>
              </w:tabs>
              <w:spacing w:line="286" w:lineRule="auto"/>
              <w:rPr>
                <w:color w:val="000000"/>
                <w:sz w:val="24"/>
                <w:szCs w:val="24"/>
                <w:lang w:val="vi-VN" w:eastAsia="vi-VN" w:bidi="vi-VN"/>
              </w:rPr>
            </w:pPr>
          </w:p>
        </w:tc>
        <w:tc>
          <w:tcPr>
            <w:tcW w:w="1134" w:type="dxa"/>
            <w:shd w:val="clear" w:color="auto" w:fill="ED7D31" w:themeFill="accent2"/>
          </w:tcPr>
          <w:p w14:paraId="3666DF4C" w14:textId="77777777" w:rsidR="00934DF5" w:rsidRPr="00934DF5" w:rsidRDefault="00934DF5" w:rsidP="00934DF5">
            <w:pPr>
              <w:pStyle w:val="Other0"/>
              <w:shd w:val="clear" w:color="auto" w:fill="auto"/>
              <w:tabs>
                <w:tab w:val="left" w:pos="216"/>
              </w:tabs>
              <w:spacing w:line="286" w:lineRule="auto"/>
              <w:rPr>
                <w:color w:val="000000"/>
                <w:sz w:val="24"/>
                <w:szCs w:val="24"/>
                <w:lang w:val="vi-VN" w:eastAsia="vi-VN" w:bidi="vi-VN"/>
              </w:rPr>
            </w:pPr>
          </w:p>
        </w:tc>
      </w:tr>
      <w:tr w:rsidR="00934DF5" w:rsidRPr="00934DF5" w14:paraId="20E6F8A8" w14:textId="2391324A"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val="restart"/>
          </w:tcPr>
          <w:p w14:paraId="486FF870" w14:textId="574DC6A6" w:rsidR="00934DF5" w:rsidRPr="00934DF5" w:rsidRDefault="00934DF5" w:rsidP="00934DF5">
            <w:pPr>
              <w:tabs>
                <w:tab w:val="left" w:pos="567"/>
              </w:tabs>
              <w:spacing w:beforeLines="20" w:before="48" w:afterLines="20" w:after="48" w:line="312" w:lineRule="auto"/>
              <w:rPr>
                <w:rFonts w:ascii="Times New Roman" w:hAnsi="Times New Roman"/>
                <w:b/>
                <w:color w:val="000000" w:themeColor="text1"/>
                <w:spacing w:val="-8"/>
                <w:sz w:val="24"/>
                <w:szCs w:val="24"/>
              </w:rPr>
            </w:pPr>
            <w:r w:rsidRPr="00934DF5">
              <w:rPr>
                <w:rFonts w:ascii="Times New Roman" w:hAnsi="Times New Roman"/>
                <w:b/>
                <w:bCs/>
                <w:color w:val="000000" w:themeColor="text1"/>
                <w:sz w:val="24"/>
                <w:szCs w:val="24"/>
              </w:rPr>
              <w:t xml:space="preserve">Chuyên đề 12.1. </w:t>
            </w:r>
            <w:r w:rsidRPr="00934DF5">
              <w:rPr>
                <w:rFonts w:ascii="Times New Roman" w:hAnsi="Times New Roman"/>
                <w:b/>
                <w:bCs/>
                <w:color w:val="000000"/>
                <w:sz w:val="24"/>
                <w:szCs w:val="24"/>
                <w:lang w:val="vi-VN" w:eastAsia="vi-VN" w:bidi="vi-VN"/>
              </w:rPr>
              <w:t>Dòng điện xoay chiều</w:t>
            </w:r>
          </w:p>
        </w:tc>
        <w:tc>
          <w:tcPr>
            <w:tcW w:w="1843" w:type="dxa"/>
          </w:tcPr>
          <w:p w14:paraId="0A9ABF7A" w14:textId="5DCAC238"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val="vi-VN" w:eastAsia="vi-VN" w:bidi="vi-VN"/>
              </w:rPr>
            </w:pPr>
            <w:r w:rsidRPr="00934DF5">
              <w:rPr>
                <w:rFonts w:ascii="Times New Roman" w:hAnsi="Times New Roman"/>
                <w:color w:val="000000"/>
                <w:sz w:val="24"/>
                <w:szCs w:val="24"/>
                <w:lang w:val="vi-VN" w:eastAsia="vi-VN" w:bidi="vi-VN"/>
              </w:rPr>
              <w:t>Các đặc trưng của dòng điện xoay chiều</w:t>
            </w:r>
          </w:p>
        </w:tc>
        <w:tc>
          <w:tcPr>
            <w:tcW w:w="9214" w:type="dxa"/>
          </w:tcPr>
          <w:p w14:paraId="2F443649" w14:textId="070CF187" w:rsidR="00CD6435" w:rsidRPr="00CD6435" w:rsidRDefault="00CD6435" w:rsidP="00CD6435">
            <w:pPr>
              <w:pStyle w:val="Other0"/>
              <w:shd w:val="clear" w:color="auto" w:fill="auto"/>
              <w:tabs>
                <w:tab w:val="left" w:pos="216"/>
              </w:tabs>
              <w:spacing w:line="286" w:lineRule="auto"/>
              <w:rPr>
                <w:rFonts w:ascii="Times New Roman" w:hAnsi="Times New Roman"/>
                <w:b/>
                <w:bCs/>
                <w:sz w:val="24"/>
                <w:szCs w:val="24"/>
              </w:rPr>
            </w:pPr>
            <w:r w:rsidRPr="00CD6435">
              <w:rPr>
                <w:rFonts w:ascii="Times New Roman" w:hAnsi="Times New Roman"/>
                <w:b/>
                <w:bCs/>
                <w:sz w:val="24"/>
                <w:szCs w:val="24"/>
              </w:rPr>
              <w:t>Vận dụng</w:t>
            </w:r>
          </w:p>
          <w:p w14:paraId="4689B81C" w14:textId="057687CB" w:rsidR="00934DF5" w:rsidRPr="00CD6435" w:rsidRDefault="00934DF5" w:rsidP="00CD6435">
            <w:pPr>
              <w:pStyle w:val="Other0"/>
              <w:numPr>
                <w:ilvl w:val="0"/>
                <w:numId w:val="32"/>
              </w:numPr>
              <w:shd w:val="clear" w:color="auto" w:fill="auto"/>
              <w:tabs>
                <w:tab w:val="left" w:pos="216"/>
              </w:tabs>
              <w:spacing w:line="286" w:lineRule="auto"/>
              <w:rPr>
                <w:rFonts w:ascii="Times New Roman" w:hAnsi="Times New Roman"/>
                <w:sz w:val="24"/>
                <w:szCs w:val="24"/>
              </w:rPr>
            </w:pPr>
            <w:r w:rsidRPr="00934DF5">
              <w:rPr>
                <w:rFonts w:ascii="Times New Roman" w:hAnsi="Times New Roman"/>
                <w:color w:val="000000"/>
                <w:sz w:val="24"/>
                <w:szCs w:val="24"/>
                <w:lang w:val="vi-VN" w:eastAsia="vi-VN" w:bidi="vi-VN"/>
              </w:rPr>
              <w:t>Thảo luận để thiết kế phương án, chọn phương án, thực hiện phương án, đo được (hoặc mô tả được phương pháp đo): tần số, điện áp xoay chiều bằng dụng cụ thực hành.</w:t>
            </w:r>
          </w:p>
          <w:p w14:paraId="0276F24C" w14:textId="541D5C9B" w:rsidR="00CD6435" w:rsidRPr="00CD6435" w:rsidRDefault="00CD6435" w:rsidP="00CD6435">
            <w:pPr>
              <w:pStyle w:val="Other0"/>
              <w:shd w:val="clear" w:color="auto" w:fill="auto"/>
              <w:tabs>
                <w:tab w:val="left" w:pos="216"/>
              </w:tabs>
              <w:spacing w:line="286" w:lineRule="auto"/>
              <w:rPr>
                <w:rFonts w:ascii="Times New Roman" w:hAnsi="Times New Roman"/>
                <w:b/>
                <w:bCs/>
                <w:color w:val="000000"/>
                <w:sz w:val="24"/>
                <w:szCs w:val="24"/>
                <w:lang w:eastAsia="vi-VN" w:bidi="vi-VN"/>
              </w:rPr>
            </w:pPr>
            <w:r w:rsidRPr="00CD6435">
              <w:rPr>
                <w:rFonts w:ascii="Times New Roman" w:hAnsi="Times New Roman"/>
                <w:b/>
                <w:bCs/>
                <w:color w:val="000000"/>
                <w:sz w:val="24"/>
                <w:szCs w:val="24"/>
                <w:lang w:eastAsia="vi-VN" w:bidi="vi-VN"/>
              </w:rPr>
              <w:t>Nhận biết</w:t>
            </w:r>
          </w:p>
          <w:p w14:paraId="2C68D4E0" w14:textId="77777777" w:rsidR="00934DF5" w:rsidRPr="00934DF5" w:rsidRDefault="00934DF5" w:rsidP="00934DF5">
            <w:pPr>
              <w:pStyle w:val="Other0"/>
              <w:numPr>
                <w:ilvl w:val="0"/>
                <w:numId w:val="32"/>
              </w:numPr>
              <w:shd w:val="clear" w:color="auto" w:fill="auto"/>
              <w:tabs>
                <w:tab w:val="left" w:pos="211"/>
              </w:tabs>
              <w:spacing w:line="290" w:lineRule="auto"/>
              <w:rPr>
                <w:rFonts w:ascii="Times New Roman" w:hAnsi="Times New Roman"/>
                <w:sz w:val="24"/>
                <w:szCs w:val="24"/>
              </w:rPr>
            </w:pPr>
            <w:r w:rsidRPr="00934DF5">
              <w:rPr>
                <w:rFonts w:ascii="Times New Roman" w:hAnsi="Times New Roman"/>
                <w:color w:val="000000"/>
                <w:sz w:val="24"/>
                <w:szCs w:val="24"/>
                <w:lang w:val="vi-VN" w:eastAsia="vi-VN" w:bidi="vi-VN"/>
              </w:rPr>
              <w:lastRenderedPageBreak/>
              <w:t>Nêu được: công suất toả nhiệt trung bình trên điện trở thuần bằng một nửa công suất cực đại của dòng điện xoay chiều hình sin (chạy qua điện trở thuần này).</w:t>
            </w:r>
          </w:p>
          <w:p w14:paraId="4CBB72E3"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sz w:val="24"/>
                <w:szCs w:val="24"/>
                <w:lang w:val="vi-VN"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Mô tả được bằng biểu thức đại số hoặc đồ thị: cường độ dòng điện, điện áp xoay chiều; so sánh được giá trị hiệu dụng và giá trị cực đại.</w:t>
            </w:r>
          </w:p>
          <w:p w14:paraId="4E333C51"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sz w:val="24"/>
                <w:szCs w:val="24"/>
                <w:lang w:eastAsia="vi-VN" w:bidi="vi-VN"/>
              </w:rPr>
            </w:pPr>
            <w:r w:rsidRPr="00934DF5">
              <w:rPr>
                <w:rFonts w:ascii="Times New Roman" w:hAnsi="Times New Roman"/>
                <w:b/>
                <w:bCs/>
                <w:color w:val="000000"/>
                <w:sz w:val="24"/>
                <w:szCs w:val="24"/>
                <w:lang w:eastAsia="vi-VN" w:bidi="vi-VN"/>
              </w:rPr>
              <w:t>Vận dụng</w:t>
            </w:r>
          </w:p>
          <w:p w14:paraId="6DB0562D" w14:textId="1E9DBEB4" w:rsidR="00934DF5" w:rsidRPr="00934DF5" w:rsidRDefault="00934DF5" w:rsidP="00934DF5">
            <w:pPr>
              <w:tabs>
                <w:tab w:val="left" w:pos="567"/>
              </w:tabs>
              <w:spacing w:beforeLines="20" w:before="48" w:afterLines="20" w:after="48" w:line="312" w:lineRule="auto"/>
              <w:rPr>
                <w:rFonts w:ascii="Times New Roman" w:hAnsi="Times New Roman"/>
                <w:color w:val="000000" w:themeColor="text1"/>
                <w:sz w:val="24"/>
                <w:szCs w:val="24"/>
                <w:lang w:eastAsia="vi-VN" w:bidi="vi-VN"/>
              </w:rPr>
            </w:pPr>
            <w:r w:rsidRPr="00934DF5">
              <w:rPr>
                <w:rFonts w:ascii="Times New Roman" w:hAnsi="Times New Roman"/>
                <w:color w:val="000000"/>
                <w:sz w:val="24"/>
                <w:szCs w:val="24"/>
                <w:lang w:val="vi-VN" w:eastAsia="vi-VN" w:bidi="vi-VN"/>
              </w:rPr>
              <w:t>- Thảo luận để thiết kế phương án hoặc lựa chọn phương án và thực hiện phương án, khảo sát được đoạn mạch xoay chiều RLC mắc nối tiếp bằng dụng cụ thực hành.</w:t>
            </w:r>
          </w:p>
        </w:tc>
        <w:tc>
          <w:tcPr>
            <w:tcW w:w="1275" w:type="dxa"/>
          </w:tcPr>
          <w:p w14:paraId="0B28FCF0" w14:textId="3FF469D1" w:rsidR="00934DF5" w:rsidRDefault="00934DF5" w:rsidP="00CD6435">
            <w:pPr>
              <w:pStyle w:val="Other0"/>
              <w:shd w:val="clear" w:color="auto" w:fill="auto"/>
              <w:tabs>
                <w:tab w:val="left" w:pos="216"/>
              </w:tabs>
              <w:spacing w:line="286" w:lineRule="auto"/>
              <w:rPr>
                <w:color w:val="000000" w:themeColor="text1"/>
                <w:sz w:val="24"/>
                <w:szCs w:val="24"/>
                <w:lang w:eastAsia="vi-VN" w:bidi="vi-VN"/>
              </w:rPr>
            </w:pPr>
          </w:p>
          <w:p w14:paraId="3D30361B" w14:textId="77777777" w:rsidR="00CD6435" w:rsidRDefault="00CD6435" w:rsidP="00CD6435">
            <w:pPr>
              <w:pStyle w:val="Other0"/>
              <w:shd w:val="clear" w:color="auto" w:fill="auto"/>
              <w:tabs>
                <w:tab w:val="left" w:pos="216"/>
              </w:tabs>
              <w:spacing w:line="286" w:lineRule="auto"/>
              <w:rPr>
                <w:color w:val="000000" w:themeColor="text1"/>
                <w:sz w:val="24"/>
                <w:szCs w:val="24"/>
                <w:lang w:eastAsia="vi-VN" w:bidi="vi-VN"/>
              </w:rPr>
            </w:pPr>
          </w:p>
          <w:p w14:paraId="08EB8B4D" w14:textId="063D1550" w:rsidR="00CD6435" w:rsidRDefault="00CD6435" w:rsidP="00CD6435">
            <w:pPr>
              <w:pStyle w:val="Other0"/>
              <w:shd w:val="clear" w:color="auto" w:fill="auto"/>
              <w:tabs>
                <w:tab w:val="left" w:pos="216"/>
              </w:tabs>
              <w:spacing w:line="286" w:lineRule="auto"/>
              <w:rPr>
                <w:color w:val="000000" w:themeColor="text1"/>
                <w:sz w:val="24"/>
                <w:szCs w:val="24"/>
                <w:lang w:eastAsia="vi-VN" w:bidi="vi-VN"/>
              </w:rPr>
            </w:pPr>
          </w:p>
          <w:p w14:paraId="28978D4B" w14:textId="77777777" w:rsidR="00CD6435" w:rsidRDefault="00CD6435" w:rsidP="00CD6435">
            <w:pPr>
              <w:pStyle w:val="Other0"/>
              <w:shd w:val="clear" w:color="auto" w:fill="auto"/>
              <w:tabs>
                <w:tab w:val="left" w:pos="216"/>
              </w:tabs>
              <w:spacing w:line="286" w:lineRule="auto"/>
              <w:rPr>
                <w:color w:val="000000" w:themeColor="text1"/>
                <w:sz w:val="24"/>
                <w:szCs w:val="24"/>
                <w:lang w:eastAsia="vi-VN" w:bidi="vi-VN"/>
              </w:rPr>
            </w:pPr>
          </w:p>
          <w:p w14:paraId="2AB31EFC" w14:textId="77777777" w:rsidR="00CD6435" w:rsidRDefault="00CD6435" w:rsidP="00CD6435">
            <w:pPr>
              <w:pStyle w:val="Other0"/>
              <w:shd w:val="clear" w:color="auto" w:fill="auto"/>
              <w:tabs>
                <w:tab w:val="left" w:pos="216"/>
              </w:tabs>
              <w:spacing w:line="286" w:lineRule="auto"/>
              <w:rPr>
                <w:color w:val="000000" w:themeColor="text1"/>
                <w:sz w:val="24"/>
                <w:szCs w:val="24"/>
                <w:lang w:eastAsia="vi-VN" w:bidi="vi-VN"/>
              </w:rPr>
            </w:pPr>
            <w:r>
              <w:rPr>
                <w:color w:val="000000" w:themeColor="text1"/>
                <w:sz w:val="24"/>
                <w:szCs w:val="24"/>
                <w:lang w:eastAsia="vi-VN" w:bidi="vi-VN"/>
              </w:rPr>
              <w:lastRenderedPageBreak/>
              <w:t>Đ</w:t>
            </w:r>
            <w:r>
              <w:rPr>
                <w:color w:val="000000" w:themeColor="text1"/>
                <w:sz w:val="24"/>
                <w:szCs w:val="24"/>
                <w:lang w:eastAsia="vi-VN" w:bidi="vi-VN"/>
              </w:rPr>
              <w:t>1</w:t>
            </w:r>
          </w:p>
          <w:p w14:paraId="214B300B" w14:textId="77777777" w:rsidR="00CD6435" w:rsidRDefault="00CD6435" w:rsidP="00CD6435">
            <w:pPr>
              <w:pStyle w:val="Other0"/>
              <w:shd w:val="clear" w:color="auto" w:fill="auto"/>
              <w:tabs>
                <w:tab w:val="left" w:pos="216"/>
              </w:tabs>
              <w:spacing w:line="286" w:lineRule="auto"/>
              <w:rPr>
                <w:color w:val="000000" w:themeColor="text1"/>
                <w:sz w:val="24"/>
                <w:szCs w:val="24"/>
                <w:lang w:eastAsia="vi-VN" w:bidi="vi-VN"/>
              </w:rPr>
            </w:pPr>
          </w:p>
          <w:p w14:paraId="78C91276" w14:textId="7A4E792F" w:rsidR="00CD6435" w:rsidRPr="00CD6435" w:rsidRDefault="00CD6435" w:rsidP="00CD6435">
            <w:pPr>
              <w:pStyle w:val="Other0"/>
              <w:shd w:val="clear" w:color="auto" w:fill="auto"/>
              <w:tabs>
                <w:tab w:val="left" w:pos="216"/>
              </w:tabs>
              <w:spacing w:line="286" w:lineRule="auto"/>
              <w:rPr>
                <w:rFonts w:ascii="Times New Roman" w:hAnsi="Times New Roman"/>
                <w:color w:val="000000"/>
                <w:sz w:val="24"/>
                <w:szCs w:val="24"/>
                <w:lang w:eastAsia="vi-VN" w:bidi="vi-VN"/>
              </w:rPr>
            </w:pPr>
            <w:r w:rsidRPr="00CD6435">
              <w:rPr>
                <w:rFonts w:ascii="Times New Roman" w:hAnsi="Times New Roman"/>
                <w:color w:val="000000"/>
                <w:sz w:val="24"/>
                <w:szCs w:val="24"/>
                <w:lang w:eastAsia="vi-VN" w:bidi="vi-VN"/>
              </w:rPr>
              <w:t>Đ2</w:t>
            </w:r>
          </w:p>
        </w:tc>
        <w:tc>
          <w:tcPr>
            <w:tcW w:w="1134" w:type="dxa"/>
          </w:tcPr>
          <w:p w14:paraId="144305E5" w14:textId="77777777" w:rsidR="00934DF5" w:rsidRPr="00934DF5" w:rsidRDefault="00934DF5" w:rsidP="00CD6435">
            <w:pPr>
              <w:pStyle w:val="Other0"/>
              <w:shd w:val="clear" w:color="auto" w:fill="auto"/>
              <w:tabs>
                <w:tab w:val="left" w:pos="216"/>
              </w:tabs>
              <w:spacing w:line="286" w:lineRule="auto"/>
              <w:rPr>
                <w:color w:val="000000"/>
                <w:sz w:val="24"/>
                <w:szCs w:val="24"/>
                <w:lang w:val="vi-VN" w:eastAsia="vi-VN" w:bidi="vi-VN"/>
              </w:rPr>
            </w:pPr>
          </w:p>
        </w:tc>
      </w:tr>
      <w:tr w:rsidR="00934DF5" w:rsidRPr="00934DF5" w14:paraId="18E8419C" w14:textId="6A45E0D4"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1F095C30"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tcPr>
          <w:p w14:paraId="45225F4D" w14:textId="2129C71B"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Máy biến áp</w:t>
            </w:r>
          </w:p>
        </w:tc>
        <w:tc>
          <w:tcPr>
            <w:tcW w:w="9214" w:type="dxa"/>
          </w:tcPr>
          <w:p w14:paraId="5AC80A95" w14:textId="77777777" w:rsidR="00934DF5" w:rsidRPr="00934DF5" w:rsidRDefault="00934DF5" w:rsidP="00934DF5">
            <w:pPr>
              <w:pStyle w:val="Other0"/>
              <w:shd w:val="clear" w:color="auto" w:fill="auto"/>
              <w:tabs>
                <w:tab w:val="left" w:pos="206"/>
              </w:tabs>
              <w:spacing w:after="60" w:line="286" w:lineRule="auto"/>
              <w:rPr>
                <w:rFonts w:ascii="Times New Roman" w:hAnsi="Times New Roman"/>
                <w:b/>
                <w:bCs/>
                <w:sz w:val="24"/>
                <w:szCs w:val="24"/>
              </w:rPr>
            </w:pPr>
            <w:r w:rsidRPr="00934DF5">
              <w:rPr>
                <w:rFonts w:ascii="Times New Roman" w:hAnsi="Times New Roman"/>
                <w:b/>
                <w:bCs/>
                <w:sz w:val="24"/>
                <w:szCs w:val="24"/>
              </w:rPr>
              <w:t>Nhận biết</w:t>
            </w:r>
          </w:p>
          <w:p w14:paraId="474AE3AD" w14:textId="77777777" w:rsidR="00934DF5" w:rsidRPr="00934DF5" w:rsidRDefault="00934DF5" w:rsidP="00934DF5">
            <w:pPr>
              <w:pStyle w:val="Other0"/>
              <w:numPr>
                <w:ilvl w:val="0"/>
                <w:numId w:val="33"/>
              </w:numPr>
              <w:shd w:val="clear" w:color="auto" w:fill="auto"/>
              <w:tabs>
                <w:tab w:val="left" w:pos="206"/>
              </w:tabs>
              <w:spacing w:after="60" w:line="286" w:lineRule="auto"/>
              <w:rPr>
                <w:rFonts w:ascii="Times New Roman" w:hAnsi="Times New Roman"/>
                <w:sz w:val="24"/>
                <w:szCs w:val="24"/>
              </w:rPr>
            </w:pPr>
            <w:r w:rsidRPr="00934DF5">
              <w:rPr>
                <w:rFonts w:ascii="Times New Roman" w:hAnsi="Times New Roman"/>
                <w:color w:val="000000"/>
                <w:sz w:val="24"/>
                <w:szCs w:val="24"/>
                <w:lang w:val="vi-VN" w:eastAsia="vi-VN" w:bidi="vi-VN"/>
              </w:rPr>
              <w:t>Nêu được nguyên tắc hoạt động của máy biến áp.</w:t>
            </w:r>
          </w:p>
          <w:p w14:paraId="1F0D2CC1" w14:textId="77777777" w:rsidR="00934DF5" w:rsidRPr="00934DF5" w:rsidRDefault="00934DF5" w:rsidP="00934DF5">
            <w:pPr>
              <w:pStyle w:val="Other0"/>
              <w:numPr>
                <w:ilvl w:val="0"/>
                <w:numId w:val="33"/>
              </w:numPr>
              <w:shd w:val="clear" w:color="auto" w:fill="auto"/>
              <w:tabs>
                <w:tab w:val="left" w:pos="254"/>
              </w:tabs>
              <w:spacing w:after="60" w:line="283" w:lineRule="auto"/>
              <w:rPr>
                <w:rFonts w:ascii="Times New Roman" w:hAnsi="Times New Roman"/>
                <w:sz w:val="24"/>
                <w:szCs w:val="24"/>
              </w:rPr>
            </w:pPr>
            <w:r w:rsidRPr="00934DF5">
              <w:rPr>
                <w:rFonts w:ascii="Times New Roman" w:hAnsi="Times New Roman"/>
                <w:color w:val="000000"/>
                <w:sz w:val="24"/>
                <w:szCs w:val="24"/>
                <w:lang w:val="vi-VN" w:eastAsia="vi-VN" w:bidi="vi-VN"/>
              </w:rPr>
              <w:t>Nêu được ưu điểm của dòng điện và điện áp xoay chiều trong truyền tải năng lượng điện về phương diện khoa học và kinh tế.</w:t>
            </w:r>
          </w:p>
          <w:p w14:paraId="577AB7D6"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sz w:val="24"/>
                <w:szCs w:val="24"/>
                <w:lang w:eastAsia="vi-VN" w:bidi="vi-VN"/>
              </w:rPr>
            </w:pPr>
            <w:r w:rsidRPr="00934DF5">
              <w:rPr>
                <w:rFonts w:ascii="Times New Roman" w:hAnsi="Times New Roman"/>
                <w:b/>
                <w:bCs/>
                <w:color w:val="000000"/>
                <w:sz w:val="24"/>
                <w:szCs w:val="24"/>
                <w:lang w:eastAsia="vi-VN" w:bidi="vi-VN"/>
              </w:rPr>
              <w:t>Vận dụng</w:t>
            </w:r>
          </w:p>
          <w:p w14:paraId="52AED9D9" w14:textId="19EB70C6" w:rsidR="00934DF5" w:rsidRPr="00934DF5" w:rsidRDefault="00934DF5" w:rsidP="00934DF5">
            <w:pPr>
              <w:pStyle w:val="Other0"/>
              <w:numPr>
                <w:ilvl w:val="0"/>
                <w:numId w:val="10"/>
              </w:numPr>
              <w:shd w:val="clear" w:color="auto" w:fill="auto"/>
              <w:tabs>
                <w:tab w:val="left" w:pos="216"/>
              </w:tabs>
              <w:spacing w:line="286"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Thảo luận để đánh giá được vai trò của máy biến áp trong việc giảm hao phí năng lượng điện khi truyền dòng điện đi xa.</w:t>
            </w:r>
          </w:p>
        </w:tc>
        <w:tc>
          <w:tcPr>
            <w:tcW w:w="1275" w:type="dxa"/>
          </w:tcPr>
          <w:p w14:paraId="73FE9040" w14:textId="77777777" w:rsidR="00934DF5" w:rsidRDefault="00934DF5" w:rsidP="00934DF5">
            <w:pPr>
              <w:pStyle w:val="Other0"/>
              <w:shd w:val="clear" w:color="auto" w:fill="auto"/>
              <w:tabs>
                <w:tab w:val="left" w:pos="206"/>
              </w:tabs>
              <w:spacing w:after="60" w:line="286" w:lineRule="auto"/>
              <w:rPr>
                <w:b/>
                <w:bCs/>
                <w:sz w:val="24"/>
                <w:szCs w:val="24"/>
              </w:rPr>
            </w:pPr>
          </w:p>
          <w:p w14:paraId="5EC120F9" w14:textId="48A1995A" w:rsidR="00CD6435" w:rsidRDefault="00CD6435" w:rsidP="00934DF5">
            <w:pPr>
              <w:pStyle w:val="Other0"/>
              <w:shd w:val="clear" w:color="auto" w:fill="auto"/>
              <w:tabs>
                <w:tab w:val="left" w:pos="206"/>
              </w:tabs>
              <w:spacing w:after="60" w:line="286" w:lineRule="auto"/>
              <w:rPr>
                <w:rFonts w:ascii="Times New Roman" w:hAnsi="Times New Roman"/>
                <w:color w:val="000000"/>
                <w:sz w:val="24"/>
                <w:szCs w:val="24"/>
                <w:lang w:eastAsia="vi-VN" w:bidi="vi-VN"/>
              </w:rPr>
            </w:pPr>
            <w:r w:rsidRPr="00CD6435">
              <w:rPr>
                <w:rFonts w:ascii="Times New Roman" w:hAnsi="Times New Roman"/>
                <w:color w:val="000000"/>
                <w:sz w:val="24"/>
                <w:szCs w:val="24"/>
                <w:lang w:eastAsia="vi-VN" w:bidi="vi-VN"/>
              </w:rPr>
              <w:t>Đ</w:t>
            </w:r>
            <w:r>
              <w:rPr>
                <w:rFonts w:ascii="Times New Roman" w:hAnsi="Times New Roman"/>
                <w:color w:val="000000"/>
                <w:sz w:val="24"/>
                <w:szCs w:val="24"/>
                <w:lang w:eastAsia="vi-VN" w:bidi="vi-VN"/>
              </w:rPr>
              <w:t>3</w:t>
            </w:r>
          </w:p>
          <w:p w14:paraId="375E500C" w14:textId="750A94D6" w:rsidR="00CD6435" w:rsidRPr="00934DF5" w:rsidRDefault="00CD6435" w:rsidP="00934DF5">
            <w:pPr>
              <w:pStyle w:val="Other0"/>
              <w:shd w:val="clear" w:color="auto" w:fill="auto"/>
              <w:tabs>
                <w:tab w:val="left" w:pos="206"/>
              </w:tabs>
              <w:spacing w:after="60" w:line="286" w:lineRule="auto"/>
              <w:rPr>
                <w:b/>
                <w:bCs/>
                <w:sz w:val="24"/>
                <w:szCs w:val="24"/>
              </w:rPr>
            </w:pPr>
            <w:r w:rsidRPr="00CD6435">
              <w:rPr>
                <w:rFonts w:ascii="Times New Roman" w:hAnsi="Times New Roman"/>
                <w:color w:val="000000"/>
                <w:sz w:val="24"/>
                <w:szCs w:val="24"/>
                <w:lang w:eastAsia="vi-VN" w:bidi="vi-VN"/>
              </w:rPr>
              <w:t>Đ</w:t>
            </w:r>
            <w:r>
              <w:rPr>
                <w:rFonts w:ascii="Times New Roman" w:hAnsi="Times New Roman"/>
                <w:color w:val="000000"/>
                <w:sz w:val="24"/>
                <w:szCs w:val="24"/>
                <w:lang w:eastAsia="vi-VN" w:bidi="vi-VN"/>
              </w:rPr>
              <w:t>4-5</w:t>
            </w:r>
          </w:p>
        </w:tc>
        <w:tc>
          <w:tcPr>
            <w:tcW w:w="1134" w:type="dxa"/>
          </w:tcPr>
          <w:p w14:paraId="15CF1F87" w14:textId="77777777" w:rsidR="00934DF5" w:rsidRPr="00934DF5" w:rsidRDefault="00934DF5" w:rsidP="00934DF5">
            <w:pPr>
              <w:pStyle w:val="Other0"/>
              <w:shd w:val="clear" w:color="auto" w:fill="auto"/>
              <w:tabs>
                <w:tab w:val="left" w:pos="206"/>
              </w:tabs>
              <w:spacing w:after="60" w:line="286" w:lineRule="auto"/>
              <w:rPr>
                <w:b/>
                <w:bCs/>
                <w:sz w:val="24"/>
                <w:szCs w:val="24"/>
              </w:rPr>
            </w:pPr>
          </w:p>
        </w:tc>
      </w:tr>
      <w:tr w:rsidR="00934DF5" w:rsidRPr="00934DF5" w14:paraId="5E04D2B8" w14:textId="45F930D8"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1A5E4B67"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tcPr>
          <w:p w14:paraId="2E7F651C" w14:textId="7A14C909"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Chỉnh lưu dòng điện xoay chiều</w:t>
            </w:r>
          </w:p>
        </w:tc>
        <w:tc>
          <w:tcPr>
            <w:tcW w:w="9214" w:type="dxa"/>
            <w:vAlign w:val="center"/>
          </w:tcPr>
          <w:p w14:paraId="0A716991" w14:textId="77777777" w:rsidR="00934DF5" w:rsidRPr="00934DF5" w:rsidRDefault="00934DF5" w:rsidP="00934DF5">
            <w:pPr>
              <w:pStyle w:val="Other0"/>
              <w:shd w:val="clear" w:color="auto" w:fill="auto"/>
              <w:tabs>
                <w:tab w:val="left" w:pos="221"/>
              </w:tabs>
              <w:spacing w:line="290" w:lineRule="auto"/>
              <w:rPr>
                <w:rFonts w:ascii="Times New Roman" w:hAnsi="Times New Roman"/>
                <w:b/>
                <w:bCs/>
                <w:sz w:val="24"/>
                <w:szCs w:val="24"/>
              </w:rPr>
            </w:pPr>
            <w:r w:rsidRPr="00934DF5">
              <w:rPr>
                <w:rFonts w:ascii="Times New Roman" w:hAnsi="Times New Roman"/>
                <w:b/>
                <w:bCs/>
                <w:sz w:val="24"/>
                <w:szCs w:val="24"/>
              </w:rPr>
              <w:t>Thông hiểu</w:t>
            </w:r>
          </w:p>
          <w:p w14:paraId="3BEB8690" w14:textId="77777777" w:rsidR="00934DF5" w:rsidRPr="00934DF5" w:rsidRDefault="00934DF5" w:rsidP="00934DF5">
            <w:pPr>
              <w:pStyle w:val="Other0"/>
              <w:numPr>
                <w:ilvl w:val="0"/>
                <w:numId w:val="34"/>
              </w:numPr>
              <w:shd w:val="clear" w:color="auto" w:fill="auto"/>
              <w:tabs>
                <w:tab w:val="left" w:pos="221"/>
              </w:tabs>
              <w:spacing w:line="290" w:lineRule="auto"/>
              <w:rPr>
                <w:rFonts w:ascii="Times New Roman" w:hAnsi="Times New Roman"/>
                <w:sz w:val="24"/>
                <w:szCs w:val="24"/>
              </w:rPr>
            </w:pPr>
            <w:r w:rsidRPr="00934DF5">
              <w:rPr>
                <w:rFonts w:ascii="Times New Roman" w:hAnsi="Times New Roman"/>
                <w:color w:val="000000"/>
                <w:sz w:val="24"/>
                <w:szCs w:val="24"/>
                <w:lang w:val="vi-VN" w:eastAsia="vi-VN" w:bidi="vi-VN"/>
              </w:rPr>
              <w:t>Thực hiện thí nghiệm, vẽ được đồ thị biểu diễn quan hệ giữa dòng điện chạy qua diode bán dẫn và điện áp giữa hai cực của nó.</w:t>
            </w:r>
          </w:p>
          <w:p w14:paraId="55962691" w14:textId="77777777" w:rsidR="00934DF5" w:rsidRPr="00934DF5" w:rsidRDefault="00934DF5" w:rsidP="00934DF5">
            <w:pPr>
              <w:pStyle w:val="Other0"/>
              <w:numPr>
                <w:ilvl w:val="0"/>
                <w:numId w:val="34"/>
              </w:numPr>
              <w:shd w:val="clear" w:color="auto" w:fill="auto"/>
              <w:tabs>
                <w:tab w:val="left" w:pos="206"/>
              </w:tabs>
              <w:spacing w:line="290" w:lineRule="auto"/>
              <w:rPr>
                <w:rFonts w:ascii="Times New Roman" w:hAnsi="Times New Roman"/>
                <w:sz w:val="24"/>
                <w:szCs w:val="24"/>
              </w:rPr>
            </w:pPr>
            <w:r w:rsidRPr="00934DF5">
              <w:rPr>
                <w:rFonts w:ascii="Times New Roman" w:hAnsi="Times New Roman"/>
                <w:color w:val="000000"/>
                <w:sz w:val="24"/>
                <w:szCs w:val="24"/>
                <w:lang w:val="vi-VN" w:eastAsia="vi-VN" w:bidi="vi-VN"/>
              </w:rPr>
              <w:t>Vẽ được mạch chỉnh lưu nửa chu kì sử dụng diode.</w:t>
            </w:r>
          </w:p>
          <w:p w14:paraId="7C5263DC" w14:textId="77777777" w:rsidR="00934DF5" w:rsidRPr="00934DF5" w:rsidRDefault="00934DF5" w:rsidP="00934DF5">
            <w:pPr>
              <w:pStyle w:val="Other0"/>
              <w:numPr>
                <w:ilvl w:val="0"/>
                <w:numId w:val="34"/>
              </w:numPr>
              <w:shd w:val="clear" w:color="auto" w:fill="auto"/>
              <w:tabs>
                <w:tab w:val="left" w:pos="206"/>
              </w:tabs>
              <w:spacing w:line="290" w:lineRule="auto"/>
              <w:rPr>
                <w:rFonts w:ascii="Times New Roman" w:hAnsi="Times New Roman"/>
                <w:sz w:val="24"/>
                <w:szCs w:val="24"/>
              </w:rPr>
            </w:pPr>
            <w:r w:rsidRPr="00934DF5">
              <w:rPr>
                <w:rFonts w:ascii="Times New Roman" w:hAnsi="Times New Roman"/>
                <w:color w:val="000000"/>
                <w:sz w:val="24"/>
                <w:szCs w:val="24"/>
                <w:lang w:val="vi-VN" w:eastAsia="vi-VN" w:bidi="vi-VN"/>
              </w:rPr>
              <w:t>Vẽ được mạch chỉnh lưu cả chu kì sử dụng cầu chỉnh lưu.</w:t>
            </w:r>
          </w:p>
          <w:p w14:paraId="68569E53" w14:textId="7FCDF14B" w:rsidR="00934DF5" w:rsidRPr="00934DF5" w:rsidRDefault="00934DF5" w:rsidP="00934DF5">
            <w:pPr>
              <w:pStyle w:val="Other0"/>
              <w:shd w:val="clear" w:color="auto" w:fill="auto"/>
              <w:tabs>
                <w:tab w:val="left" w:pos="206"/>
              </w:tabs>
              <w:spacing w:after="60" w:line="286" w:lineRule="auto"/>
              <w:rPr>
                <w:rFonts w:ascii="Times New Roman" w:hAnsi="Times New Roman"/>
                <w:b/>
                <w:bCs/>
                <w:sz w:val="24"/>
                <w:szCs w:val="24"/>
              </w:rPr>
            </w:pPr>
            <w:r w:rsidRPr="00934DF5">
              <w:rPr>
                <w:rFonts w:ascii="Times New Roman" w:hAnsi="Times New Roman"/>
                <w:color w:val="000000"/>
                <w:sz w:val="24"/>
                <w:szCs w:val="24"/>
                <w:lang w:val="vi-VN" w:eastAsia="vi-VN" w:bidi="vi-VN"/>
              </w:rPr>
              <w:t>So sánh được đồ thị chỉnh lưu nửa chu kì và chỉnh lưu cả chu kì.</w:t>
            </w:r>
          </w:p>
        </w:tc>
        <w:tc>
          <w:tcPr>
            <w:tcW w:w="1275" w:type="dxa"/>
          </w:tcPr>
          <w:p w14:paraId="6697AF27" w14:textId="77777777" w:rsidR="00934DF5" w:rsidRPr="00934DF5" w:rsidRDefault="00934DF5" w:rsidP="00934DF5">
            <w:pPr>
              <w:pStyle w:val="Other0"/>
              <w:shd w:val="clear" w:color="auto" w:fill="auto"/>
              <w:tabs>
                <w:tab w:val="left" w:pos="221"/>
              </w:tabs>
              <w:spacing w:line="290" w:lineRule="auto"/>
              <w:rPr>
                <w:b/>
                <w:bCs/>
                <w:sz w:val="24"/>
                <w:szCs w:val="24"/>
              </w:rPr>
            </w:pPr>
          </w:p>
        </w:tc>
        <w:tc>
          <w:tcPr>
            <w:tcW w:w="1134" w:type="dxa"/>
          </w:tcPr>
          <w:p w14:paraId="03D3AE28" w14:textId="77777777" w:rsidR="00934DF5" w:rsidRPr="00934DF5" w:rsidRDefault="00934DF5" w:rsidP="00934DF5">
            <w:pPr>
              <w:pStyle w:val="Other0"/>
              <w:shd w:val="clear" w:color="auto" w:fill="auto"/>
              <w:tabs>
                <w:tab w:val="left" w:pos="221"/>
              </w:tabs>
              <w:spacing w:line="290" w:lineRule="auto"/>
              <w:rPr>
                <w:b/>
                <w:bCs/>
                <w:sz w:val="24"/>
                <w:szCs w:val="24"/>
              </w:rPr>
            </w:pPr>
          </w:p>
        </w:tc>
      </w:tr>
      <w:tr w:rsidR="00934DF5" w:rsidRPr="00934DF5" w14:paraId="5BCC84B5" w14:textId="6ACCE648"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val="restart"/>
          </w:tcPr>
          <w:p w14:paraId="75293769" w14:textId="500BEFD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 xml:space="preserve">Chuyên đề 12.2. Một số </w:t>
            </w:r>
            <w:r w:rsidRPr="00934DF5">
              <w:rPr>
                <w:rFonts w:ascii="Times New Roman" w:hAnsi="Times New Roman"/>
                <w:b/>
                <w:bCs/>
                <w:color w:val="000000" w:themeColor="text1"/>
                <w:sz w:val="24"/>
                <w:szCs w:val="24"/>
              </w:rPr>
              <w:lastRenderedPageBreak/>
              <w:t>ứng dụng vật lí trong chẩn đoán y học</w:t>
            </w:r>
          </w:p>
        </w:tc>
        <w:tc>
          <w:tcPr>
            <w:tcW w:w="1843" w:type="dxa"/>
            <w:vAlign w:val="center"/>
          </w:tcPr>
          <w:p w14:paraId="493FBA1E" w14:textId="74FCEE02"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lastRenderedPageBreak/>
              <w:t>Bản chất và cách tạo ra tia X</w:t>
            </w:r>
          </w:p>
        </w:tc>
        <w:tc>
          <w:tcPr>
            <w:tcW w:w="9214" w:type="dxa"/>
          </w:tcPr>
          <w:p w14:paraId="2643B9F0"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b/>
                <w:bCs/>
                <w:sz w:val="24"/>
                <w:szCs w:val="24"/>
              </w:rPr>
            </w:pPr>
            <w:r w:rsidRPr="00934DF5">
              <w:rPr>
                <w:rFonts w:ascii="Times New Roman" w:hAnsi="Times New Roman"/>
                <w:b/>
                <w:bCs/>
                <w:sz w:val="24"/>
                <w:szCs w:val="24"/>
              </w:rPr>
              <w:t>Nhận biết</w:t>
            </w:r>
          </w:p>
          <w:p w14:paraId="0F4105BB" w14:textId="77777777" w:rsidR="00934DF5" w:rsidRPr="00934DF5" w:rsidRDefault="00934DF5" w:rsidP="00934DF5">
            <w:pPr>
              <w:pStyle w:val="Other0"/>
              <w:numPr>
                <w:ilvl w:val="0"/>
                <w:numId w:val="35"/>
              </w:numPr>
              <w:shd w:val="clear" w:color="auto" w:fill="auto"/>
              <w:tabs>
                <w:tab w:val="left" w:pos="206"/>
              </w:tabs>
              <w:spacing w:after="80" w:line="240" w:lineRule="auto"/>
              <w:rPr>
                <w:rFonts w:ascii="Times New Roman" w:hAnsi="Times New Roman"/>
                <w:sz w:val="24"/>
                <w:szCs w:val="24"/>
              </w:rPr>
            </w:pPr>
            <w:r w:rsidRPr="00934DF5">
              <w:rPr>
                <w:rFonts w:ascii="Times New Roman" w:hAnsi="Times New Roman"/>
                <w:color w:val="000000"/>
                <w:sz w:val="24"/>
                <w:szCs w:val="24"/>
                <w:lang w:val="vi-VN" w:eastAsia="vi-VN" w:bidi="vi-VN"/>
              </w:rPr>
              <w:t>Nêu được cách tạo ra tia X, cách điều khiển tia X, sự suy giảm tia X.</w:t>
            </w:r>
          </w:p>
          <w:p w14:paraId="4C858CBB"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sz w:val="24"/>
                <w:szCs w:val="24"/>
                <w:lang w:eastAsia="vi-VN" w:bidi="vi-VN"/>
              </w:rPr>
            </w:pPr>
            <w:r w:rsidRPr="00934DF5">
              <w:rPr>
                <w:rFonts w:ascii="Times New Roman" w:hAnsi="Times New Roman"/>
                <w:b/>
                <w:bCs/>
                <w:color w:val="000000"/>
                <w:sz w:val="24"/>
                <w:szCs w:val="24"/>
                <w:lang w:eastAsia="vi-VN" w:bidi="vi-VN"/>
              </w:rPr>
              <w:lastRenderedPageBreak/>
              <w:t>Vận dụng</w:t>
            </w:r>
          </w:p>
          <w:p w14:paraId="2CD3FE38" w14:textId="3A74CBCF" w:rsidR="00934DF5" w:rsidRPr="00934DF5" w:rsidRDefault="00934DF5" w:rsidP="00934DF5">
            <w:pPr>
              <w:pStyle w:val="Other0"/>
              <w:shd w:val="clear" w:color="auto" w:fill="auto"/>
              <w:tabs>
                <w:tab w:val="left" w:pos="221"/>
              </w:tabs>
              <w:spacing w:line="290" w:lineRule="auto"/>
              <w:rPr>
                <w:rFonts w:ascii="Times New Roman" w:hAnsi="Times New Roman"/>
                <w:b/>
                <w:bCs/>
                <w:sz w:val="24"/>
                <w:szCs w:val="24"/>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Thảo luận để đánh giá được vai trò của tia X trong đời sống và trong khoa học.</w:t>
            </w:r>
          </w:p>
        </w:tc>
        <w:tc>
          <w:tcPr>
            <w:tcW w:w="1275" w:type="dxa"/>
          </w:tcPr>
          <w:p w14:paraId="5626DA81" w14:textId="77777777" w:rsidR="00934DF5" w:rsidRPr="00934DF5" w:rsidRDefault="00934DF5" w:rsidP="00934DF5">
            <w:pPr>
              <w:pStyle w:val="Other0"/>
              <w:shd w:val="clear" w:color="auto" w:fill="auto"/>
              <w:tabs>
                <w:tab w:val="left" w:pos="206"/>
              </w:tabs>
              <w:spacing w:after="80" w:line="240" w:lineRule="auto"/>
              <w:rPr>
                <w:b/>
                <w:bCs/>
                <w:sz w:val="24"/>
                <w:szCs w:val="24"/>
              </w:rPr>
            </w:pPr>
          </w:p>
        </w:tc>
        <w:tc>
          <w:tcPr>
            <w:tcW w:w="1134" w:type="dxa"/>
          </w:tcPr>
          <w:p w14:paraId="51AB495F" w14:textId="77777777" w:rsidR="00934DF5" w:rsidRPr="00934DF5" w:rsidRDefault="00934DF5" w:rsidP="00934DF5">
            <w:pPr>
              <w:pStyle w:val="Other0"/>
              <w:shd w:val="clear" w:color="auto" w:fill="auto"/>
              <w:tabs>
                <w:tab w:val="left" w:pos="206"/>
              </w:tabs>
              <w:spacing w:after="80" w:line="240" w:lineRule="auto"/>
              <w:rPr>
                <w:b/>
                <w:bCs/>
                <w:sz w:val="24"/>
                <w:szCs w:val="24"/>
              </w:rPr>
            </w:pPr>
          </w:p>
        </w:tc>
      </w:tr>
      <w:tr w:rsidR="00934DF5" w:rsidRPr="00934DF5" w14:paraId="71D6A615" w14:textId="332AAD09"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47624E50"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tcPr>
          <w:p w14:paraId="2163215D" w14:textId="52AE54F6"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Chẩn đoán bằng tia X</w:t>
            </w:r>
          </w:p>
        </w:tc>
        <w:tc>
          <w:tcPr>
            <w:tcW w:w="9214" w:type="dxa"/>
            <w:vAlign w:val="bottom"/>
          </w:tcPr>
          <w:p w14:paraId="04FE3969" w14:textId="77777777" w:rsidR="00934DF5" w:rsidRPr="00934DF5" w:rsidRDefault="00934DF5" w:rsidP="00934DF5">
            <w:pPr>
              <w:pStyle w:val="Other0"/>
              <w:shd w:val="clear" w:color="auto" w:fill="auto"/>
              <w:tabs>
                <w:tab w:val="left" w:pos="206"/>
              </w:tabs>
              <w:rPr>
                <w:rFonts w:ascii="Times New Roman" w:hAnsi="Times New Roman"/>
                <w:b/>
                <w:bCs/>
                <w:sz w:val="24"/>
                <w:szCs w:val="24"/>
              </w:rPr>
            </w:pPr>
            <w:r w:rsidRPr="00934DF5">
              <w:rPr>
                <w:rFonts w:ascii="Times New Roman" w:hAnsi="Times New Roman"/>
                <w:b/>
                <w:bCs/>
                <w:sz w:val="24"/>
                <w:szCs w:val="24"/>
              </w:rPr>
              <w:t>Nhận biết</w:t>
            </w:r>
          </w:p>
          <w:p w14:paraId="27ED3508" w14:textId="77777777" w:rsidR="00934DF5" w:rsidRPr="00934DF5" w:rsidRDefault="00934DF5" w:rsidP="00934DF5">
            <w:pPr>
              <w:pStyle w:val="Other0"/>
              <w:numPr>
                <w:ilvl w:val="0"/>
                <w:numId w:val="36"/>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Mô tả được sơ lược cách chụp ảnh bằng tia X.</w:t>
            </w:r>
          </w:p>
          <w:p w14:paraId="52183D1C" w14:textId="77777777" w:rsidR="00934DF5" w:rsidRPr="00934DF5" w:rsidRDefault="00934DF5" w:rsidP="00934DF5">
            <w:pPr>
              <w:pStyle w:val="Other0"/>
              <w:shd w:val="clear" w:color="auto" w:fill="auto"/>
              <w:tabs>
                <w:tab w:val="left" w:pos="206"/>
              </w:tabs>
              <w:rPr>
                <w:rFonts w:ascii="Times New Roman" w:hAnsi="Times New Roman"/>
                <w:b/>
                <w:bCs/>
                <w:sz w:val="24"/>
                <w:szCs w:val="24"/>
              </w:rPr>
            </w:pPr>
            <w:r w:rsidRPr="00934DF5">
              <w:rPr>
                <w:rFonts w:ascii="Times New Roman" w:hAnsi="Times New Roman"/>
                <w:b/>
                <w:bCs/>
                <w:sz w:val="24"/>
                <w:szCs w:val="24"/>
              </w:rPr>
              <w:t>Thông hiểu</w:t>
            </w:r>
          </w:p>
          <w:p w14:paraId="7303BF81" w14:textId="06ED46C6" w:rsidR="00934DF5" w:rsidRPr="00934DF5" w:rsidRDefault="00934DF5" w:rsidP="00934DF5">
            <w:pPr>
              <w:pStyle w:val="Other0"/>
              <w:shd w:val="clear" w:color="auto" w:fill="auto"/>
              <w:tabs>
                <w:tab w:val="left" w:pos="206"/>
              </w:tabs>
              <w:spacing w:after="80" w:line="240" w:lineRule="auto"/>
              <w:rPr>
                <w:rFonts w:ascii="Times New Roman" w:hAnsi="Times New Roman"/>
                <w:b/>
                <w:bCs/>
                <w:sz w:val="24"/>
                <w:szCs w:val="24"/>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Từ tranh ảnh (tài liệu đa phương tiện) thảo luận để rút ra được một số cách cải thiện ảnh chụp bằng tia X: giảm liều chiếu, cải thiện độ sắc nét, cải thiện độ tương phản.</w:t>
            </w:r>
          </w:p>
        </w:tc>
        <w:tc>
          <w:tcPr>
            <w:tcW w:w="1275" w:type="dxa"/>
          </w:tcPr>
          <w:p w14:paraId="4CFE8758" w14:textId="77777777" w:rsidR="00934DF5" w:rsidRDefault="00934DF5" w:rsidP="00934DF5">
            <w:pPr>
              <w:pStyle w:val="Other0"/>
              <w:shd w:val="clear" w:color="auto" w:fill="auto"/>
              <w:tabs>
                <w:tab w:val="left" w:pos="206"/>
              </w:tabs>
              <w:rPr>
                <w:b/>
                <w:bCs/>
                <w:sz w:val="24"/>
                <w:szCs w:val="24"/>
              </w:rPr>
            </w:pPr>
          </w:p>
          <w:p w14:paraId="6ABE953C" w14:textId="77777777" w:rsidR="00CD6435" w:rsidRDefault="00CD6435" w:rsidP="00934DF5">
            <w:pPr>
              <w:pStyle w:val="Other0"/>
              <w:shd w:val="clear" w:color="auto" w:fill="auto"/>
              <w:tabs>
                <w:tab w:val="left" w:pos="206"/>
              </w:tabs>
              <w:rPr>
                <w:b/>
                <w:bCs/>
                <w:sz w:val="24"/>
                <w:szCs w:val="24"/>
              </w:rPr>
            </w:pPr>
          </w:p>
          <w:p w14:paraId="62D286A5" w14:textId="77777777" w:rsidR="00CD6435" w:rsidRDefault="00CD6435" w:rsidP="00934DF5">
            <w:pPr>
              <w:pStyle w:val="Other0"/>
              <w:shd w:val="clear" w:color="auto" w:fill="auto"/>
              <w:tabs>
                <w:tab w:val="left" w:pos="206"/>
              </w:tabs>
              <w:rPr>
                <w:b/>
                <w:bCs/>
                <w:sz w:val="24"/>
                <w:szCs w:val="24"/>
              </w:rPr>
            </w:pPr>
          </w:p>
          <w:p w14:paraId="366D4792" w14:textId="5DBE6740" w:rsidR="00CD6435" w:rsidRPr="00934DF5" w:rsidRDefault="00CD6435" w:rsidP="00934DF5">
            <w:pPr>
              <w:pStyle w:val="Other0"/>
              <w:shd w:val="clear" w:color="auto" w:fill="auto"/>
              <w:tabs>
                <w:tab w:val="left" w:pos="206"/>
              </w:tabs>
              <w:rPr>
                <w:b/>
                <w:bCs/>
                <w:sz w:val="24"/>
                <w:szCs w:val="24"/>
              </w:rPr>
            </w:pPr>
            <w:r w:rsidRPr="00CD6435">
              <w:rPr>
                <w:rFonts w:ascii="Times New Roman" w:hAnsi="Times New Roman"/>
                <w:color w:val="000000"/>
                <w:sz w:val="24"/>
                <w:szCs w:val="24"/>
                <w:lang w:eastAsia="vi-VN" w:bidi="vi-VN"/>
              </w:rPr>
              <w:t>Đ</w:t>
            </w:r>
            <w:r>
              <w:rPr>
                <w:rFonts w:ascii="Times New Roman" w:hAnsi="Times New Roman"/>
                <w:color w:val="000000"/>
                <w:sz w:val="24"/>
                <w:szCs w:val="24"/>
                <w:lang w:eastAsia="vi-VN" w:bidi="vi-VN"/>
              </w:rPr>
              <w:t>1-2-3-4-5</w:t>
            </w:r>
          </w:p>
        </w:tc>
        <w:tc>
          <w:tcPr>
            <w:tcW w:w="1134" w:type="dxa"/>
          </w:tcPr>
          <w:p w14:paraId="073CFEDA" w14:textId="77777777" w:rsidR="00934DF5" w:rsidRPr="00934DF5" w:rsidRDefault="00934DF5" w:rsidP="00934DF5">
            <w:pPr>
              <w:pStyle w:val="Other0"/>
              <w:shd w:val="clear" w:color="auto" w:fill="auto"/>
              <w:tabs>
                <w:tab w:val="left" w:pos="206"/>
              </w:tabs>
              <w:rPr>
                <w:b/>
                <w:bCs/>
                <w:sz w:val="24"/>
                <w:szCs w:val="24"/>
              </w:rPr>
            </w:pPr>
          </w:p>
        </w:tc>
      </w:tr>
      <w:tr w:rsidR="00934DF5" w:rsidRPr="00934DF5" w14:paraId="18C48A6E" w14:textId="4A0996B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45182D99"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vAlign w:val="center"/>
          </w:tcPr>
          <w:p w14:paraId="4B9A2D9C" w14:textId="46FF6179"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Chẩn đoán bằng siêu âm</w:t>
            </w:r>
          </w:p>
        </w:tc>
        <w:tc>
          <w:tcPr>
            <w:tcW w:w="9214" w:type="dxa"/>
            <w:vAlign w:val="center"/>
          </w:tcPr>
          <w:p w14:paraId="4E4B2BAF"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b/>
                <w:bCs/>
                <w:color w:val="000000"/>
                <w:sz w:val="24"/>
                <w:szCs w:val="24"/>
                <w:lang w:eastAsia="vi-VN" w:bidi="vi-VN"/>
              </w:rPr>
            </w:pPr>
            <w:r w:rsidRPr="00934DF5">
              <w:rPr>
                <w:rFonts w:ascii="Times New Roman" w:hAnsi="Times New Roman"/>
                <w:b/>
                <w:bCs/>
                <w:color w:val="000000"/>
                <w:sz w:val="24"/>
                <w:szCs w:val="24"/>
                <w:lang w:eastAsia="vi-VN" w:bidi="vi-VN"/>
              </w:rPr>
              <w:t>Nhận biết</w:t>
            </w:r>
          </w:p>
          <w:p w14:paraId="34D7B26A"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sz w:val="24"/>
                <w:szCs w:val="24"/>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Nêu được sơ lược cách tạo siêu âm.</w:t>
            </w:r>
          </w:p>
          <w:p w14:paraId="51E45E2E"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sz w:val="24"/>
                <w:szCs w:val="24"/>
                <w:lang w:val="vi-VN"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Nêu được sơ lược cách tạo ra hình ảnh siêu âm các cấu trúc bên trong cơ thể.</w:t>
            </w:r>
          </w:p>
          <w:p w14:paraId="40FDE41A"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sz w:val="24"/>
                <w:szCs w:val="24"/>
                <w:lang w:eastAsia="vi-VN" w:bidi="vi-VN"/>
              </w:rPr>
            </w:pPr>
            <w:r w:rsidRPr="00934DF5">
              <w:rPr>
                <w:rFonts w:ascii="Times New Roman" w:hAnsi="Times New Roman"/>
                <w:b/>
                <w:bCs/>
                <w:color w:val="000000"/>
                <w:sz w:val="24"/>
                <w:szCs w:val="24"/>
                <w:lang w:eastAsia="vi-VN" w:bidi="vi-VN"/>
              </w:rPr>
              <w:t>Vận dụng</w:t>
            </w:r>
          </w:p>
          <w:p w14:paraId="74D48A24" w14:textId="672487AB" w:rsidR="00934DF5" w:rsidRPr="00934DF5" w:rsidRDefault="00934DF5" w:rsidP="00934DF5">
            <w:pPr>
              <w:pStyle w:val="Other0"/>
              <w:shd w:val="clear" w:color="auto" w:fill="auto"/>
              <w:tabs>
                <w:tab w:val="left" w:pos="206"/>
              </w:tabs>
              <w:rPr>
                <w:rFonts w:ascii="Times New Roman" w:hAnsi="Times New Roman"/>
                <w:b/>
                <w:bCs/>
                <w:sz w:val="24"/>
                <w:szCs w:val="24"/>
              </w:rPr>
            </w:pPr>
            <w:r w:rsidRPr="00934DF5">
              <w:rPr>
                <w:rFonts w:ascii="Times New Roman" w:hAnsi="Times New Roman"/>
                <w:color w:val="000000"/>
                <w:sz w:val="24"/>
                <w:szCs w:val="24"/>
                <w:lang w:val="vi-VN" w:eastAsia="vi-VN" w:bidi="vi-VN"/>
              </w:rPr>
              <w:t>- Từ tranh ảnh (tài liệu đa phương tiện) thảo luận để đánh giá được vai trò của siêu âm trong đời sống và trong khoa học.</w:t>
            </w:r>
          </w:p>
        </w:tc>
        <w:tc>
          <w:tcPr>
            <w:tcW w:w="1275" w:type="dxa"/>
          </w:tcPr>
          <w:p w14:paraId="01213498"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c>
          <w:tcPr>
            <w:tcW w:w="1134" w:type="dxa"/>
          </w:tcPr>
          <w:p w14:paraId="6CE88435"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r>
      <w:tr w:rsidR="00934DF5" w:rsidRPr="00934DF5" w14:paraId="09AAA4ED" w14:textId="2F24E442"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6EB645D7"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tcPr>
          <w:p w14:paraId="61A23CDE" w14:textId="7285CA5F"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Chụp cắt lớp, cộng hưởng từ</w:t>
            </w:r>
          </w:p>
        </w:tc>
        <w:tc>
          <w:tcPr>
            <w:tcW w:w="9214" w:type="dxa"/>
            <w:vAlign w:val="center"/>
          </w:tcPr>
          <w:p w14:paraId="11B19A26"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b/>
                <w:bCs/>
                <w:sz w:val="24"/>
                <w:szCs w:val="24"/>
              </w:rPr>
            </w:pPr>
            <w:r w:rsidRPr="00934DF5">
              <w:rPr>
                <w:rFonts w:ascii="Times New Roman" w:hAnsi="Times New Roman"/>
                <w:b/>
                <w:bCs/>
                <w:color w:val="000000"/>
                <w:sz w:val="24"/>
                <w:szCs w:val="24"/>
                <w:lang w:eastAsia="vi-VN" w:bidi="vi-VN"/>
              </w:rPr>
              <w:t>Nhận biết</w:t>
            </w:r>
          </w:p>
          <w:p w14:paraId="65734C30" w14:textId="77777777" w:rsidR="00934DF5" w:rsidRPr="00CD6435" w:rsidRDefault="00934DF5" w:rsidP="00934DF5">
            <w:pPr>
              <w:pStyle w:val="Other0"/>
              <w:numPr>
                <w:ilvl w:val="0"/>
                <w:numId w:val="37"/>
              </w:numPr>
              <w:shd w:val="clear" w:color="auto" w:fill="auto"/>
              <w:tabs>
                <w:tab w:val="left" w:pos="206"/>
              </w:tabs>
              <w:spacing w:after="80" w:line="240" w:lineRule="auto"/>
              <w:rPr>
                <w:rFonts w:ascii="Times New Roman" w:hAnsi="Times New Roman"/>
                <w:sz w:val="24"/>
                <w:szCs w:val="24"/>
              </w:rPr>
            </w:pPr>
            <w:r w:rsidRPr="00934DF5">
              <w:rPr>
                <w:rFonts w:ascii="Times New Roman" w:hAnsi="Times New Roman"/>
                <w:color w:val="000000"/>
                <w:sz w:val="24"/>
                <w:szCs w:val="24"/>
                <w:lang w:val="vi-VN" w:eastAsia="vi-VN" w:bidi="vi-VN"/>
              </w:rPr>
              <w:t>Mô tả được sơ lược cách chụp ảnh cắt lớp.</w:t>
            </w:r>
          </w:p>
          <w:p w14:paraId="4D1409B1" w14:textId="6B56DD40" w:rsidR="00CD6435" w:rsidRPr="00CD6435" w:rsidRDefault="00CD6435" w:rsidP="00CD6435">
            <w:pPr>
              <w:pStyle w:val="Other0"/>
              <w:shd w:val="clear" w:color="auto" w:fill="auto"/>
              <w:tabs>
                <w:tab w:val="left" w:pos="206"/>
              </w:tabs>
              <w:spacing w:after="80" w:line="240" w:lineRule="auto"/>
              <w:rPr>
                <w:rFonts w:ascii="Times New Roman" w:hAnsi="Times New Roman"/>
                <w:b/>
                <w:bCs/>
                <w:sz w:val="24"/>
                <w:szCs w:val="24"/>
              </w:rPr>
            </w:pPr>
            <w:r w:rsidRPr="00CD6435">
              <w:rPr>
                <w:rFonts w:ascii="Times New Roman" w:hAnsi="Times New Roman"/>
                <w:b/>
                <w:bCs/>
                <w:color w:val="000000"/>
                <w:sz w:val="24"/>
                <w:szCs w:val="24"/>
                <w:lang w:eastAsia="vi-VN" w:bidi="vi-VN"/>
              </w:rPr>
              <w:t>Vận dụng</w:t>
            </w:r>
          </w:p>
          <w:p w14:paraId="133EC9F9" w14:textId="77777777" w:rsidR="00934DF5" w:rsidRPr="00CD6435" w:rsidRDefault="00934DF5" w:rsidP="00934DF5">
            <w:pPr>
              <w:pStyle w:val="Other0"/>
              <w:numPr>
                <w:ilvl w:val="0"/>
                <w:numId w:val="37"/>
              </w:numPr>
              <w:shd w:val="clear" w:color="auto" w:fill="auto"/>
              <w:tabs>
                <w:tab w:val="left" w:pos="211"/>
              </w:tabs>
              <w:spacing w:after="80" w:line="240" w:lineRule="auto"/>
              <w:rPr>
                <w:rFonts w:ascii="Times New Roman" w:hAnsi="Times New Roman"/>
                <w:sz w:val="24"/>
                <w:szCs w:val="24"/>
              </w:rPr>
            </w:pPr>
            <w:r w:rsidRPr="00934DF5">
              <w:rPr>
                <w:rFonts w:ascii="Times New Roman" w:hAnsi="Times New Roman"/>
                <w:color w:val="000000"/>
                <w:sz w:val="24"/>
                <w:szCs w:val="24"/>
                <w:lang w:val="vi-VN" w:eastAsia="vi-VN" w:bidi="vi-VN"/>
              </w:rPr>
              <w:t>Thực hiện dự án hay đề tài nghiên cứu, thiết kế được một mô hình chụp cắt lớp đơn giản.</w:t>
            </w:r>
          </w:p>
          <w:p w14:paraId="14D239A7" w14:textId="0551FEAB" w:rsidR="00CD6435" w:rsidRPr="00CD6435" w:rsidRDefault="00CD6435" w:rsidP="00CD6435">
            <w:pPr>
              <w:pStyle w:val="Other0"/>
              <w:shd w:val="clear" w:color="auto" w:fill="auto"/>
              <w:tabs>
                <w:tab w:val="left" w:pos="211"/>
              </w:tabs>
              <w:spacing w:after="80" w:line="240" w:lineRule="auto"/>
              <w:rPr>
                <w:rFonts w:ascii="Times New Roman" w:hAnsi="Times New Roman"/>
                <w:b/>
                <w:bCs/>
                <w:sz w:val="24"/>
                <w:szCs w:val="24"/>
              </w:rPr>
            </w:pPr>
            <w:r w:rsidRPr="00CD6435">
              <w:rPr>
                <w:rFonts w:ascii="Times New Roman" w:hAnsi="Times New Roman"/>
                <w:b/>
                <w:bCs/>
                <w:color w:val="000000"/>
                <w:sz w:val="24"/>
                <w:szCs w:val="24"/>
                <w:lang w:eastAsia="vi-VN" w:bidi="vi-VN"/>
              </w:rPr>
              <w:t>Nhận biết</w:t>
            </w:r>
          </w:p>
          <w:p w14:paraId="280602EA" w14:textId="6AD70496" w:rsidR="00934DF5" w:rsidRPr="00934DF5" w:rsidRDefault="00934DF5" w:rsidP="00934DF5">
            <w:pPr>
              <w:pStyle w:val="Other0"/>
              <w:shd w:val="clear" w:color="auto" w:fill="auto"/>
              <w:tabs>
                <w:tab w:val="left" w:pos="206"/>
              </w:tabs>
              <w:spacing w:after="80" w:line="240" w:lineRule="auto"/>
              <w:rPr>
                <w:rFonts w:ascii="Times New Roman" w:hAnsi="Times New Roman"/>
                <w:b/>
                <w:bCs/>
                <w:color w:val="000000"/>
                <w:sz w:val="24"/>
                <w:szCs w:val="24"/>
                <w:lang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Nêu được sơ lược nguyên lí chụp cộng hưởng từ.</w:t>
            </w:r>
          </w:p>
        </w:tc>
        <w:tc>
          <w:tcPr>
            <w:tcW w:w="1275" w:type="dxa"/>
          </w:tcPr>
          <w:p w14:paraId="6E7FBA1E"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c>
          <w:tcPr>
            <w:tcW w:w="1134" w:type="dxa"/>
          </w:tcPr>
          <w:p w14:paraId="35558D52"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r>
      <w:tr w:rsidR="00934DF5" w:rsidRPr="00934DF5" w14:paraId="36487C79" w14:textId="2E1B585C"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val="restart"/>
          </w:tcPr>
          <w:p w14:paraId="5B69F76A" w14:textId="15DBFA76"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r w:rsidRPr="00934DF5">
              <w:rPr>
                <w:rFonts w:ascii="Times New Roman" w:hAnsi="Times New Roman"/>
                <w:b/>
                <w:bCs/>
                <w:color w:val="000000" w:themeColor="text1"/>
                <w:sz w:val="24"/>
                <w:szCs w:val="24"/>
              </w:rPr>
              <w:t>Chuyên đề 12.3. Vật lí lượng tử</w:t>
            </w:r>
          </w:p>
        </w:tc>
        <w:tc>
          <w:tcPr>
            <w:tcW w:w="1843" w:type="dxa"/>
          </w:tcPr>
          <w:p w14:paraId="0B4595B2" w14:textId="332445CD"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Hiệu ứng quang điện và năng lượng của photon</w:t>
            </w:r>
          </w:p>
        </w:tc>
        <w:tc>
          <w:tcPr>
            <w:tcW w:w="9214" w:type="dxa"/>
            <w:vAlign w:val="bottom"/>
          </w:tcPr>
          <w:p w14:paraId="1196A783"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b/>
                <w:bCs/>
                <w:sz w:val="24"/>
                <w:szCs w:val="24"/>
              </w:rPr>
            </w:pPr>
            <w:r w:rsidRPr="00934DF5">
              <w:rPr>
                <w:rFonts w:ascii="Times New Roman" w:hAnsi="Times New Roman"/>
                <w:b/>
                <w:bCs/>
                <w:color w:val="000000"/>
                <w:sz w:val="24"/>
                <w:szCs w:val="24"/>
                <w:lang w:eastAsia="vi-VN" w:bidi="vi-VN"/>
              </w:rPr>
              <w:t>Nhận biết</w:t>
            </w:r>
          </w:p>
          <w:p w14:paraId="5BA4FE7E" w14:textId="77777777" w:rsidR="00934DF5" w:rsidRPr="00CD6435" w:rsidRDefault="00934DF5" w:rsidP="00934DF5">
            <w:pPr>
              <w:pStyle w:val="Other0"/>
              <w:numPr>
                <w:ilvl w:val="0"/>
                <w:numId w:val="38"/>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Nêu được tính lượng tử của bức xạ điện từ, năng lượng photon.</w:t>
            </w:r>
          </w:p>
          <w:p w14:paraId="0A86ABC8" w14:textId="77777777" w:rsidR="00CD6435" w:rsidRPr="00CD6435" w:rsidRDefault="00CD6435" w:rsidP="00CD6435">
            <w:pPr>
              <w:pStyle w:val="Other0"/>
              <w:shd w:val="clear" w:color="auto" w:fill="auto"/>
              <w:tabs>
                <w:tab w:val="left" w:pos="206"/>
              </w:tabs>
              <w:spacing w:after="80" w:line="240" w:lineRule="auto"/>
              <w:rPr>
                <w:rFonts w:ascii="Times New Roman" w:hAnsi="Times New Roman"/>
                <w:b/>
                <w:bCs/>
                <w:sz w:val="24"/>
                <w:szCs w:val="24"/>
              </w:rPr>
            </w:pPr>
            <w:r w:rsidRPr="00CD6435">
              <w:rPr>
                <w:rFonts w:ascii="Times New Roman" w:hAnsi="Times New Roman"/>
                <w:b/>
                <w:bCs/>
                <w:color w:val="000000"/>
                <w:sz w:val="24"/>
                <w:szCs w:val="24"/>
                <w:lang w:eastAsia="vi-VN" w:bidi="vi-VN"/>
              </w:rPr>
              <w:t>Vận dụng</w:t>
            </w:r>
          </w:p>
          <w:p w14:paraId="63C40090" w14:textId="77777777" w:rsidR="00934DF5" w:rsidRPr="00934DF5" w:rsidRDefault="00934DF5" w:rsidP="00934DF5">
            <w:pPr>
              <w:pStyle w:val="Other0"/>
              <w:numPr>
                <w:ilvl w:val="0"/>
                <w:numId w:val="38"/>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Vận dụng được công thức tính năng lượng photon, E = hf.</w:t>
            </w:r>
          </w:p>
          <w:p w14:paraId="493CC44A" w14:textId="7F08E6C5" w:rsidR="00CD6435" w:rsidRPr="00CD6435" w:rsidRDefault="00CD6435" w:rsidP="00CD6435">
            <w:pPr>
              <w:pStyle w:val="Other0"/>
              <w:shd w:val="clear" w:color="auto" w:fill="auto"/>
              <w:tabs>
                <w:tab w:val="left" w:pos="230"/>
              </w:tabs>
              <w:rPr>
                <w:rFonts w:ascii="Times New Roman" w:hAnsi="Times New Roman"/>
                <w:b/>
                <w:bCs/>
                <w:sz w:val="24"/>
                <w:szCs w:val="24"/>
              </w:rPr>
            </w:pPr>
            <w:r w:rsidRPr="00CD6435">
              <w:rPr>
                <w:rFonts w:ascii="Times New Roman" w:hAnsi="Times New Roman"/>
                <w:b/>
                <w:bCs/>
                <w:sz w:val="24"/>
                <w:szCs w:val="24"/>
              </w:rPr>
              <w:lastRenderedPageBreak/>
              <w:t>Nhận biết</w:t>
            </w:r>
          </w:p>
          <w:p w14:paraId="71567784" w14:textId="4373B6E8" w:rsidR="00934DF5" w:rsidRPr="00CD6435" w:rsidRDefault="00934DF5" w:rsidP="00CD6435">
            <w:pPr>
              <w:pStyle w:val="Other0"/>
              <w:numPr>
                <w:ilvl w:val="0"/>
                <w:numId w:val="38"/>
              </w:numPr>
              <w:shd w:val="clear" w:color="auto" w:fill="auto"/>
              <w:tabs>
                <w:tab w:val="left" w:pos="230"/>
              </w:tabs>
              <w:rPr>
                <w:rFonts w:ascii="Times New Roman" w:hAnsi="Times New Roman"/>
                <w:sz w:val="24"/>
                <w:szCs w:val="24"/>
              </w:rPr>
            </w:pPr>
            <w:r w:rsidRPr="00CD6435">
              <w:rPr>
                <w:rFonts w:ascii="Times New Roman" w:hAnsi="Times New Roman"/>
                <w:color w:val="000000"/>
                <w:sz w:val="24"/>
                <w:szCs w:val="24"/>
                <w:lang w:val="vi-VN" w:eastAsia="vi-VN" w:bidi="vi-VN"/>
              </w:rPr>
              <w:t>Nêu được hiệu ứng quang điện là bằng chứng cho tính chất hạt của bức xạ điện từ, giao thoa và nhiễu xạ là bằng chứng cho tính chất sóng của bức xạ điện từ.</w:t>
            </w:r>
          </w:p>
          <w:p w14:paraId="1D33EFAD" w14:textId="77777777" w:rsidR="00934DF5" w:rsidRPr="00934DF5" w:rsidRDefault="00934DF5" w:rsidP="00934DF5">
            <w:pPr>
              <w:pStyle w:val="Other0"/>
              <w:numPr>
                <w:ilvl w:val="0"/>
                <w:numId w:val="38"/>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Mô tả được khái niệm giới hạn quang điện, công thoát.</w:t>
            </w:r>
          </w:p>
          <w:p w14:paraId="6C7E88E6" w14:textId="77777777" w:rsidR="00934DF5" w:rsidRPr="00934DF5" w:rsidRDefault="00934DF5" w:rsidP="00934DF5">
            <w:pPr>
              <w:pStyle w:val="Other0"/>
              <w:shd w:val="clear" w:color="auto" w:fill="auto"/>
              <w:tabs>
                <w:tab w:val="left" w:pos="206"/>
              </w:tabs>
              <w:rPr>
                <w:rFonts w:ascii="Times New Roman" w:hAnsi="Times New Roman"/>
                <w:b/>
                <w:bCs/>
                <w:sz w:val="24"/>
                <w:szCs w:val="24"/>
              </w:rPr>
            </w:pPr>
            <w:r w:rsidRPr="00934DF5">
              <w:rPr>
                <w:rFonts w:ascii="Times New Roman" w:hAnsi="Times New Roman"/>
                <w:b/>
                <w:bCs/>
                <w:color w:val="000000"/>
                <w:sz w:val="24"/>
                <w:szCs w:val="24"/>
                <w:lang w:eastAsia="vi-VN" w:bidi="vi-VN"/>
              </w:rPr>
              <w:t>Thông hiểu</w:t>
            </w:r>
          </w:p>
          <w:p w14:paraId="4D56E394" w14:textId="77777777" w:rsidR="00934DF5" w:rsidRPr="00934DF5" w:rsidRDefault="00934DF5" w:rsidP="00934DF5">
            <w:pPr>
              <w:pStyle w:val="Other0"/>
              <w:numPr>
                <w:ilvl w:val="0"/>
                <w:numId w:val="38"/>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Giải thích được hiệu ứng quang điện dựa trên năng lượng photon và công thoát.</w:t>
            </w:r>
          </w:p>
          <w:p w14:paraId="196580B5" w14:textId="77777777" w:rsidR="00934DF5" w:rsidRPr="00934DF5" w:rsidRDefault="00934DF5" w:rsidP="00934DF5">
            <w:pPr>
              <w:pStyle w:val="Other0"/>
              <w:numPr>
                <w:ilvl w:val="0"/>
                <w:numId w:val="38"/>
              </w:numPr>
              <w:shd w:val="clear" w:color="auto" w:fill="auto"/>
              <w:tabs>
                <w:tab w:val="left" w:pos="230"/>
              </w:tabs>
              <w:rPr>
                <w:rFonts w:ascii="Times New Roman" w:hAnsi="Times New Roman"/>
                <w:sz w:val="24"/>
                <w:szCs w:val="24"/>
              </w:rPr>
            </w:pPr>
            <w:r w:rsidRPr="00934DF5">
              <w:rPr>
                <w:rFonts w:ascii="Times New Roman" w:hAnsi="Times New Roman"/>
                <w:color w:val="000000"/>
                <w:sz w:val="24"/>
                <w:szCs w:val="24"/>
                <w:lang w:val="vi-VN" w:eastAsia="vi-VN" w:bidi="vi-VN"/>
              </w:rPr>
              <w:t>Giải thích được: động năng ban đầu cực đại của quang điện tử không phụ thuộc cường độ chùm sáng, cường độ dòng quang điện bão hoà tỉ lệ với cường độ chùm sáng chiếu vào.</w:t>
            </w:r>
          </w:p>
          <w:p w14:paraId="66074E5B" w14:textId="77777777" w:rsidR="00934DF5" w:rsidRPr="00934DF5" w:rsidRDefault="00934DF5" w:rsidP="00934DF5">
            <w:pPr>
              <w:pStyle w:val="Other0"/>
              <w:shd w:val="clear" w:color="auto" w:fill="auto"/>
              <w:tabs>
                <w:tab w:val="left" w:pos="230"/>
              </w:tabs>
              <w:rPr>
                <w:rFonts w:ascii="Times New Roman" w:hAnsi="Times New Roman"/>
                <w:b/>
                <w:bCs/>
                <w:sz w:val="24"/>
                <w:szCs w:val="24"/>
              </w:rPr>
            </w:pPr>
            <w:r w:rsidRPr="00934DF5">
              <w:rPr>
                <w:rFonts w:ascii="Times New Roman" w:hAnsi="Times New Roman"/>
                <w:b/>
                <w:bCs/>
                <w:color w:val="000000"/>
                <w:sz w:val="24"/>
                <w:szCs w:val="24"/>
                <w:lang w:eastAsia="vi-VN" w:bidi="vi-VN"/>
              </w:rPr>
              <w:t>Vận dụng</w:t>
            </w:r>
          </w:p>
          <w:p w14:paraId="4155F883" w14:textId="77777777" w:rsidR="00934DF5" w:rsidRPr="00934DF5" w:rsidRDefault="00934DF5" w:rsidP="00934DF5">
            <w:pPr>
              <w:pStyle w:val="Other0"/>
              <w:numPr>
                <w:ilvl w:val="0"/>
                <w:numId w:val="38"/>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Vận dụng được phương trình Einstein để giải thích các định luật quang điện.</w:t>
            </w:r>
          </w:p>
          <w:p w14:paraId="1A2B924F" w14:textId="77777777" w:rsidR="00934DF5" w:rsidRPr="00934DF5" w:rsidRDefault="00934DF5" w:rsidP="00934DF5">
            <w:pPr>
              <w:pStyle w:val="Other0"/>
              <w:numPr>
                <w:ilvl w:val="0"/>
                <w:numId w:val="38"/>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Ước lượng được năng lượng của các bức xạ điện từ cơ bản trong thang sóng điện từ.</w:t>
            </w:r>
          </w:p>
          <w:p w14:paraId="078C8EA1" w14:textId="14989693" w:rsidR="00934DF5" w:rsidRPr="00934DF5" w:rsidRDefault="00934DF5" w:rsidP="00934DF5">
            <w:pPr>
              <w:pStyle w:val="Other0"/>
              <w:shd w:val="clear" w:color="auto" w:fill="auto"/>
              <w:tabs>
                <w:tab w:val="left" w:pos="206"/>
              </w:tabs>
              <w:spacing w:after="80" w:line="240" w:lineRule="auto"/>
              <w:rPr>
                <w:rFonts w:ascii="Times New Roman" w:hAnsi="Times New Roman"/>
                <w:b/>
                <w:bCs/>
                <w:color w:val="000000"/>
                <w:sz w:val="24"/>
                <w:szCs w:val="24"/>
                <w:lang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Thảo luận để thiết kế phương án hoặc lựa chọn phương án và thực hiện phương án, khảo sát được dòng quang điện bằng dụng cụ thực hành.</w:t>
            </w:r>
          </w:p>
        </w:tc>
        <w:tc>
          <w:tcPr>
            <w:tcW w:w="1275" w:type="dxa"/>
          </w:tcPr>
          <w:p w14:paraId="5CC17120"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c>
          <w:tcPr>
            <w:tcW w:w="1134" w:type="dxa"/>
          </w:tcPr>
          <w:p w14:paraId="6A198588"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r>
      <w:tr w:rsidR="00934DF5" w:rsidRPr="00934DF5" w14:paraId="4DA99561" w14:textId="70249083"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7CBE4E3E"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tcPr>
          <w:p w14:paraId="2BCC8BAC" w14:textId="7DD47A09"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Lưỡng tính sóng hạt</w:t>
            </w:r>
          </w:p>
        </w:tc>
        <w:tc>
          <w:tcPr>
            <w:tcW w:w="9214" w:type="dxa"/>
            <w:vAlign w:val="center"/>
          </w:tcPr>
          <w:p w14:paraId="5B5A9644"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b/>
                <w:bCs/>
                <w:sz w:val="24"/>
                <w:szCs w:val="24"/>
              </w:rPr>
            </w:pPr>
            <w:r w:rsidRPr="00934DF5">
              <w:rPr>
                <w:rFonts w:ascii="Times New Roman" w:hAnsi="Times New Roman"/>
                <w:b/>
                <w:bCs/>
                <w:color w:val="000000"/>
                <w:sz w:val="24"/>
                <w:szCs w:val="24"/>
                <w:lang w:eastAsia="vi-VN" w:bidi="vi-VN"/>
              </w:rPr>
              <w:t>Nhận biết</w:t>
            </w:r>
          </w:p>
          <w:p w14:paraId="3D43973B" w14:textId="77777777" w:rsidR="00934DF5" w:rsidRPr="00934DF5" w:rsidRDefault="00934DF5" w:rsidP="00934DF5">
            <w:pPr>
              <w:pStyle w:val="Other0"/>
              <w:numPr>
                <w:ilvl w:val="0"/>
                <w:numId w:val="39"/>
              </w:numPr>
              <w:shd w:val="clear" w:color="auto" w:fill="auto"/>
              <w:tabs>
                <w:tab w:val="left" w:pos="206"/>
              </w:tabs>
              <w:spacing w:after="80" w:line="240" w:lineRule="auto"/>
              <w:rPr>
                <w:rFonts w:ascii="Times New Roman" w:hAnsi="Times New Roman"/>
                <w:sz w:val="24"/>
                <w:szCs w:val="24"/>
              </w:rPr>
            </w:pPr>
            <w:r w:rsidRPr="00934DF5">
              <w:rPr>
                <w:rFonts w:ascii="Times New Roman" w:hAnsi="Times New Roman"/>
                <w:color w:val="000000"/>
                <w:sz w:val="24"/>
                <w:szCs w:val="24"/>
                <w:lang w:val="vi-VN" w:eastAsia="vi-VN" w:bidi="vi-VN"/>
              </w:rPr>
              <w:t>Mô tả (hoặc giải thích) được tính chất sóng của electron bằng hiện tượng nhiễu xạ electron.</w:t>
            </w:r>
          </w:p>
          <w:p w14:paraId="650D74D1" w14:textId="77777777" w:rsidR="00934DF5" w:rsidRPr="00934DF5" w:rsidRDefault="00934DF5" w:rsidP="00934DF5">
            <w:pPr>
              <w:tabs>
                <w:tab w:val="left" w:pos="567"/>
              </w:tabs>
              <w:spacing w:beforeLines="20" w:before="48" w:afterLines="20" w:after="48" w:line="264" w:lineRule="auto"/>
              <w:jc w:val="both"/>
              <w:rPr>
                <w:rFonts w:ascii="Times New Roman" w:hAnsi="Times New Roman"/>
                <w:color w:val="000000"/>
                <w:sz w:val="24"/>
                <w:szCs w:val="24"/>
                <w:lang w:eastAsia="vi-VN" w:bidi="vi-VN"/>
              </w:rPr>
            </w:pPr>
            <w:r w:rsidRPr="00934DF5">
              <w:rPr>
                <w:rFonts w:ascii="Times New Roman" w:hAnsi="Times New Roman"/>
                <w:b/>
                <w:bCs/>
                <w:color w:val="000000"/>
                <w:sz w:val="24"/>
                <w:szCs w:val="24"/>
                <w:lang w:eastAsia="vi-VN" w:bidi="vi-VN"/>
              </w:rPr>
              <w:t>Vận dụng</w:t>
            </w:r>
          </w:p>
          <w:p w14:paraId="611715BB" w14:textId="50477394" w:rsidR="00934DF5" w:rsidRPr="00934DF5" w:rsidRDefault="00934DF5" w:rsidP="00934DF5">
            <w:pPr>
              <w:pStyle w:val="Other0"/>
              <w:shd w:val="clear" w:color="auto" w:fill="auto"/>
              <w:tabs>
                <w:tab w:val="left" w:pos="206"/>
              </w:tabs>
              <w:spacing w:after="80" w:line="240" w:lineRule="auto"/>
              <w:rPr>
                <w:rFonts w:ascii="Times New Roman" w:hAnsi="Times New Roman"/>
                <w:b/>
                <w:bCs/>
                <w:color w:val="000000"/>
                <w:sz w:val="24"/>
                <w:szCs w:val="24"/>
                <w:lang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Vận dụng được công thức bước sóng de Broglie: X = h/p với p là động lượng của hạt.</w:t>
            </w:r>
          </w:p>
        </w:tc>
        <w:tc>
          <w:tcPr>
            <w:tcW w:w="1275" w:type="dxa"/>
          </w:tcPr>
          <w:p w14:paraId="01D2F6BA"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c>
          <w:tcPr>
            <w:tcW w:w="1134" w:type="dxa"/>
          </w:tcPr>
          <w:p w14:paraId="45C8F730"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r>
      <w:tr w:rsidR="00934DF5" w:rsidRPr="00934DF5" w14:paraId="5EAC15BA" w14:textId="49BFC12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76766C17"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tcPr>
          <w:p w14:paraId="381DAABD" w14:textId="0ACA620E"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Quang phổ vạch của nguyên tử</w:t>
            </w:r>
          </w:p>
        </w:tc>
        <w:tc>
          <w:tcPr>
            <w:tcW w:w="9214" w:type="dxa"/>
          </w:tcPr>
          <w:p w14:paraId="112072A1"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b/>
                <w:bCs/>
                <w:sz w:val="24"/>
                <w:szCs w:val="24"/>
              </w:rPr>
            </w:pPr>
            <w:r w:rsidRPr="00934DF5">
              <w:rPr>
                <w:rFonts w:ascii="Times New Roman" w:hAnsi="Times New Roman"/>
                <w:b/>
                <w:bCs/>
                <w:color w:val="000000"/>
                <w:sz w:val="24"/>
                <w:szCs w:val="24"/>
                <w:lang w:eastAsia="vi-VN" w:bidi="vi-VN"/>
              </w:rPr>
              <w:t>Nhận biết</w:t>
            </w:r>
          </w:p>
          <w:p w14:paraId="24DA3F2A" w14:textId="77777777" w:rsidR="00934DF5" w:rsidRPr="00934DF5" w:rsidRDefault="00934DF5" w:rsidP="00934DF5">
            <w:pPr>
              <w:pStyle w:val="Other0"/>
              <w:numPr>
                <w:ilvl w:val="0"/>
                <w:numId w:val="40"/>
              </w:numPr>
              <w:shd w:val="clear" w:color="auto" w:fill="auto"/>
              <w:tabs>
                <w:tab w:val="left" w:pos="206"/>
              </w:tabs>
              <w:spacing w:after="100" w:line="240" w:lineRule="auto"/>
              <w:rPr>
                <w:rFonts w:ascii="Times New Roman" w:hAnsi="Times New Roman"/>
                <w:sz w:val="24"/>
                <w:szCs w:val="24"/>
              </w:rPr>
            </w:pPr>
            <w:r w:rsidRPr="00934DF5">
              <w:rPr>
                <w:rFonts w:ascii="Times New Roman" w:hAnsi="Times New Roman"/>
                <w:color w:val="000000"/>
                <w:sz w:val="24"/>
                <w:szCs w:val="24"/>
                <w:lang w:val="vi-VN" w:eastAsia="vi-VN" w:bidi="vi-VN"/>
              </w:rPr>
              <w:t>Mô tả được sự tồn tại của các mức năng lượng dừng của nguyên tử.</w:t>
            </w:r>
          </w:p>
          <w:p w14:paraId="63B5FC55" w14:textId="77777777" w:rsidR="00934DF5" w:rsidRPr="00934DF5" w:rsidRDefault="00934DF5" w:rsidP="00934DF5">
            <w:pPr>
              <w:pStyle w:val="Other0"/>
              <w:numPr>
                <w:ilvl w:val="0"/>
                <w:numId w:val="40"/>
              </w:numPr>
              <w:shd w:val="clear" w:color="auto" w:fill="auto"/>
              <w:tabs>
                <w:tab w:val="left" w:pos="216"/>
              </w:tabs>
              <w:spacing w:after="100" w:line="240" w:lineRule="auto"/>
              <w:rPr>
                <w:rFonts w:ascii="Times New Roman" w:hAnsi="Times New Roman"/>
                <w:sz w:val="24"/>
                <w:szCs w:val="24"/>
              </w:rPr>
            </w:pPr>
            <w:r w:rsidRPr="00934DF5">
              <w:rPr>
                <w:rFonts w:ascii="Times New Roman" w:hAnsi="Times New Roman"/>
                <w:color w:val="000000"/>
                <w:sz w:val="24"/>
                <w:szCs w:val="24"/>
                <w:lang w:val="vi-VN" w:eastAsia="vi-VN" w:bidi="vi-VN"/>
              </w:rPr>
              <w:t>Giải thích được sự tạo thành vạch quang phổ.</w:t>
            </w:r>
          </w:p>
          <w:p w14:paraId="579E2D0F" w14:textId="77777777" w:rsidR="00934DF5" w:rsidRPr="00934DF5" w:rsidRDefault="00934DF5" w:rsidP="00934DF5">
            <w:pPr>
              <w:pStyle w:val="Other0"/>
              <w:numPr>
                <w:ilvl w:val="0"/>
                <w:numId w:val="40"/>
              </w:numPr>
              <w:shd w:val="clear" w:color="auto" w:fill="auto"/>
              <w:tabs>
                <w:tab w:val="left" w:pos="206"/>
              </w:tabs>
              <w:spacing w:after="100" w:line="240" w:lineRule="auto"/>
              <w:rPr>
                <w:rFonts w:ascii="Times New Roman" w:hAnsi="Times New Roman"/>
                <w:sz w:val="24"/>
                <w:szCs w:val="24"/>
              </w:rPr>
            </w:pPr>
            <w:r w:rsidRPr="00934DF5">
              <w:rPr>
                <w:rFonts w:ascii="Times New Roman" w:hAnsi="Times New Roman"/>
                <w:color w:val="000000"/>
                <w:sz w:val="24"/>
                <w:szCs w:val="24"/>
                <w:lang w:val="vi-VN" w:eastAsia="vi-VN" w:bidi="vi-VN"/>
              </w:rPr>
              <w:t>So sánh được quang phổ phát xạ và quang phổ vạch hấp thụ.</w:t>
            </w:r>
          </w:p>
          <w:p w14:paraId="6A336CAB" w14:textId="77777777" w:rsidR="00934DF5" w:rsidRPr="00934DF5" w:rsidRDefault="00934DF5" w:rsidP="00934DF5">
            <w:pPr>
              <w:pStyle w:val="Other0"/>
              <w:shd w:val="clear" w:color="auto" w:fill="auto"/>
              <w:tabs>
                <w:tab w:val="left" w:pos="206"/>
              </w:tabs>
              <w:spacing w:after="100" w:line="240" w:lineRule="auto"/>
              <w:rPr>
                <w:rFonts w:ascii="Times New Roman" w:hAnsi="Times New Roman"/>
                <w:sz w:val="24"/>
                <w:szCs w:val="24"/>
              </w:rPr>
            </w:pPr>
            <w:r w:rsidRPr="00934DF5">
              <w:rPr>
                <w:rFonts w:ascii="Times New Roman" w:hAnsi="Times New Roman"/>
                <w:b/>
                <w:bCs/>
                <w:color w:val="000000"/>
                <w:sz w:val="24"/>
                <w:szCs w:val="24"/>
                <w:lang w:eastAsia="vi-VN" w:bidi="vi-VN"/>
              </w:rPr>
              <w:t>Vận dụng</w:t>
            </w:r>
          </w:p>
          <w:p w14:paraId="652BDC37" w14:textId="51DCBC41" w:rsidR="00934DF5" w:rsidRPr="00934DF5" w:rsidRDefault="00934DF5" w:rsidP="00934DF5">
            <w:pPr>
              <w:pStyle w:val="Other0"/>
              <w:shd w:val="clear" w:color="auto" w:fill="auto"/>
              <w:tabs>
                <w:tab w:val="left" w:pos="206"/>
              </w:tabs>
              <w:spacing w:after="80" w:line="240" w:lineRule="auto"/>
              <w:rPr>
                <w:rFonts w:ascii="Times New Roman" w:hAnsi="Times New Roman"/>
                <w:b/>
                <w:bCs/>
                <w:color w:val="000000"/>
                <w:sz w:val="24"/>
                <w:szCs w:val="24"/>
                <w:lang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Vận dụng được biểu thức chuyển mức năng lượng hf = E</w:t>
            </w:r>
            <w:r w:rsidRPr="00934DF5">
              <w:rPr>
                <w:rFonts w:ascii="Times New Roman" w:hAnsi="Times New Roman"/>
                <w:color w:val="000000"/>
                <w:sz w:val="24"/>
                <w:szCs w:val="24"/>
                <w:vertAlign w:val="subscript"/>
                <w:lang w:val="vi-VN" w:eastAsia="vi-VN" w:bidi="vi-VN"/>
              </w:rPr>
              <w:t>1</w:t>
            </w:r>
            <w:r w:rsidRPr="00934DF5">
              <w:rPr>
                <w:rFonts w:ascii="Times New Roman" w:hAnsi="Times New Roman"/>
                <w:color w:val="000000"/>
                <w:sz w:val="24"/>
                <w:szCs w:val="24"/>
                <w:lang w:val="vi-VN" w:eastAsia="vi-VN" w:bidi="vi-VN"/>
              </w:rPr>
              <w:t xml:space="preserve"> - E</w:t>
            </w:r>
            <w:r w:rsidRPr="00934DF5">
              <w:rPr>
                <w:rFonts w:ascii="Times New Roman" w:hAnsi="Times New Roman"/>
                <w:color w:val="000000"/>
                <w:sz w:val="24"/>
                <w:szCs w:val="24"/>
                <w:vertAlign w:val="subscript"/>
                <w:lang w:val="vi-VN" w:eastAsia="vi-VN" w:bidi="vi-VN"/>
              </w:rPr>
              <w:t>2</w:t>
            </w:r>
            <w:r w:rsidRPr="00934DF5">
              <w:rPr>
                <w:rFonts w:ascii="Times New Roman" w:hAnsi="Times New Roman"/>
                <w:color w:val="000000"/>
                <w:sz w:val="24"/>
                <w:szCs w:val="24"/>
                <w:lang w:val="vi-VN" w:eastAsia="vi-VN" w:bidi="vi-VN"/>
              </w:rPr>
              <w:t>.</w:t>
            </w:r>
          </w:p>
        </w:tc>
        <w:tc>
          <w:tcPr>
            <w:tcW w:w="1275" w:type="dxa"/>
          </w:tcPr>
          <w:p w14:paraId="35D996CE"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c>
          <w:tcPr>
            <w:tcW w:w="1134" w:type="dxa"/>
          </w:tcPr>
          <w:p w14:paraId="5C62EC42"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r>
      <w:tr w:rsidR="00934DF5" w:rsidRPr="00934DF5" w14:paraId="1D9D2C05" w14:textId="5A0E850E" w:rsidTr="00934D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trPr>
        <w:tc>
          <w:tcPr>
            <w:tcW w:w="1560" w:type="dxa"/>
            <w:vMerge/>
          </w:tcPr>
          <w:p w14:paraId="39418188" w14:textId="77777777" w:rsidR="00934DF5" w:rsidRPr="00934DF5" w:rsidRDefault="00934DF5" w:rsidP="00934DF5">
            <w:pPr>
              <w:tabs>
                <w:tab w:val="left" w:pos="567"/>
              </w:tabs>
              <w:spacing w:beforeLines="20" w:before="48" w:afterLines="20" w:after="48" w:line="312" w:lineRule="auto"/>
              <w:rPr>
                <w:rFonts w:ascii="Times New Roman" w:hAnsi="Times New Roman"/>
                <w:b/>
                <w:bCs/>
                <w:color w:val="000000" w:themeColor="text1"/>
                <w:sz w:val="24"/>
                <w:szCs w:val="24"/>
              </w:rPr>
            </w:pPr>
          </w:p>
        </w:tc>
        <w:tc>
          <w:tcPr>
            <w:tcW w:w="1843" w:type="dxa"/>
          </w:tcPr>
          <w:p w14:paraId="211305F7" w14:textId="31AE7B6F" w:rsidR="00934DF5" w:rsidRPr="00934DF5" w:rsidRDefault="00934DF5" w:rsidP="00934DF5">
            <w:pPr>
              <w:tabs>
                <w:tab w:val="left" w:pos="567"/>
              </w:tabs>
              <w:spacing w:beforeLines="20" w:before="48" w:afterLines="20" w:after="48" w:line="312" w:lineRule="auto"/>
              <w:rPr>
                <w:rFonts w:ascii="Times New Roman" w:hAnsi="Times New Roman"/>
                <w:color w:val="000000"/>
                <w:sz w:val="24"/>
                <w:szCs w:val="24"/>
                <w:lang w:val="vi-VN" w:eastAsia="vi-VN" w:bidi="vi-VN"/>
              </w:rPr>
            </w:pPr>
            <w:r w:rsidRPr="00934DF5">
              <w:rPr>
                <w:rFonts w:ascii="Times New Roman" w:hAnsi="Times New Roman"/>
                <w:color w:val="000000"/>
                <w:sz w:val="24"/>
                <w:szCs w:val="24"/>
                <w:lang w:val="vi-VN" w:eastAsia="vi-VN" w:bidi="vi-VN"/>
              </w:rPr>
              <w:t>Vùng năng lượng</w:t>
            </w:r>
          </w:p>
        </w:tc>
        <w:tc>
          <w:tcPr>
            <w:tcW w:w="9214" w:type="dxa"/>
          </w:tcPr>
          <w:p w14:paraId="0DC20CF8" w14:textId="77777777" w:rsidR="00934DF5" w:rsidRPr="00934DF5" w:rsidRDefault="00934DF5" w:rsidP="00934DF5">
            <w:pPr>
              <w:pStyle w:val="Other0"/>
              <w:shd w:val="clear" w:color="auto" w:fill="auto"/>
              <w:tabs>
                <w:tab w:val="left" w:pos="206"/>
              </w:tabs>
              <w:spacing w:after="80" w:line="240" w:lineRule="auto"/>
              <w:rPr>
                <w:rFonts w:ascii="Times New Roman" w:hAnsi="Times New Roman"/>
                <w:b/>
                <w:bCs/>
                <w:sz w:val="24"/>
                <w:szCs w:val="24"/>
              </w:rPr>
            </w:pPr>
            <w:r w:rsidRPr="00934DF5">
              <w:rPr>
                <w:rFonts w:ascii="Times New Roman" w:hAnsi="Times New Roman"/>
                <w:b/>
                <w:bCs/>
                <w:color w:val="000000"/>
                <w:sz w:val="24"/>
                <w:szCs w:val="24"/>
                <w:lang w:eastAsia="vi-VN" w:bidi="vi-VN"/>
              </w:rPr>
              <w:t>Nhận biết</w:t>
            </w:r>
          </w:p>
          <w:p w14:paraId="6878500C" w14:textId="77777777" w:rsidR="00934DF5" w:rsidRPr="00934DF5" w:rsidRDefault="00934DF5" w:rsidP="00934DF5">
            <w:pPr>
              <w:pStyle w:val="Other0"/>
              <w:numPr>
                <w:ilvl w:val="0"/>
                <w:numId w:val="41"/>
              </w:numPr>
              <w:shd w:val="clear" w:color="auto" w:fill="auto"/>
              <w:tabs>
                <w:tab w:val="left" w:pos="206"/>
              </w:tabs>
              <w:rPr>
                <w:rFonts w:ascii="Times New Roman" w:hAnsi="Times New Roman"/>
                <w:sz w:val="24"/>
                <w:szCs w:val="24"/>
              </w:rPr>
            </w:pPr>
            <w:r w:rsidRPr="00934DF5">
              <w:rPr>
                <w:rFonts w:ascii="Times New Roman" w:hAnsi="Times New Roman"/>
                <w:color w:val="000000"/>
                <w:sz w:val="24"/>
                <w:szCs w:val="24"/>
                <w:lang w:val="vi-VN" w:eastAsia="vi-VN" w:bidi="vi-VN"/>
              </w:rPr>
              <w:t>Nêu được các vùng năng lượng trong chất rắn theo mô hình vùng năng lượng đơn giản.</w:t>
            </w:r>
          </w:p>
          <w:p w14:paraId="6AA3C0E9" w14:textId="77777777" w:rsidR="00934DF5" w:rsidRPr="00934DF5" w:rsidRDefault="00934DF5" w:rsidP="00934DF5">
            <w:pPr>
              <w:tabs>
                <w:tab w:val="left" w:pos="567"/>
              </w:tabs>
              <w:spacing w:beforeLines="20" w:before="48" w:afterLines="20" w:after="48" w:line="264" w:lineRule="auto"/>
              <w:jc w:val="both"/>
              <w:rPr>
                <w:rFonts w:ascii="Times New Roman" w:hAnsi="Times New Roman"/>
                <w:b/>
                <w:bCs/>
                <w:color w:val="000000"/>
                <w:sz w:val="24"/>
                <w:szCs w:val="24"/>
                <w:lang w:eastAsia="vi-VN" w:bidi="vi-VN"/>
              </w:rPr>
            </w:pPr>
            <w:r w:rsidRPr="00934DF5">
              <w:rPr>
                <w:rFonts w:ascii="Times New Roman" w:hAnsi="Times New Roman"/>
                <w:b/>
                <w:bCs/>
                <w:color w:val="000000"/>
                <w:sz w:val="24"/>
                <w:szCs w:val="24"/>
                <w:lang w:eastAsia="vi-VN" w:bidi="vi-VN"/>
              </w:rPr>
              <w:t>Thông hiểu</w:t>
            </w:r>
          </w:p>
          <w:p w14:paraId="71D89A1D" w14:textId="272CA1B5" w:rsidR="00934DF5" w:rsidRPr="00934DF5" w:rsidRDefault="00934DF5" w:rsidP="00934DF5">
            <w:pPr>
              <w:pStyle w:val="Other0"/>
              <w:shd w:val="clear" w:color="auto" w:fill="auto"/>
              <w:tabs>
                <w:tab w:val="left" w:pos="206"/>
              </w:tabs>
              <w:spacing w:after="80" w:line="240" w:lineRule="auto"/>
              <w:rPr>
                <w:rFonts w:ascii="Times New Roman" w:hAnsi="Times New Roman"/>
                <w:b/>
                <w:bCs/>
                <w:color w:val="000000"/>
                <w:sz w:val="24"/>
                <w:szCs w:val="24"/>
                <w:lang w:eastAsia="vi-VN" w:bidi="vi-VN"/>
              </w:rPr>
            </w:pPr>
            <w:r w:rsidRPr="00934DF5">
              <w:rPr>
                <w:rFonts w:ascii="Times New Roman" w:hAnsi="Times New Roman"/>
                <w:color w:val="000000"/>
                <w:sz w:val="24"/>
                <w:szCs w:val="24"/>
                <w:lang w:eastAsia="vi-VN" w:bidi="vi-VN"/>
              </w:rPr>
              <w:t xml:space="preserve">- </w:t>
            </w:r>
            <w:r w:rsidRPr="00934DF5">
              <w:rPr>
                <w:rFonts w:ascii="Times New Roman" w:hAnsi="Times New Roman"/>
                <w:color w:val="000000"/>
                <w:sz w:val="24"/>
                <w:szCs w:val="24"/>
                <w:lang w:val="vi-VN" w:eastAsia="vi-VN" w:bidi="vi-VN"/>
              </w:rPr>
              <w:t>Sử dụng được lí thuyết vùng năng lượng đơn giản để giải thích được: Sự phụ thuộc vào nhiệt độ của điện trở kim loại và bán dẫn không pha tạp; Sự phụ thuộc của điện trở của các điện trở quang (LDR) vào cường độ sáng.</w:t>
            </w:r>
          </w:p>
        </w:tc>
        <w:tc>
          <w:tcPr>
            <w:tcW w:w="1275" w:type="dxa"/>
          </w:tcPr>
          <w:p w14:paraId="494446AE"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c>
          <w:tcPr>
            <w:tcW w:w="1134" w:type="dxa"/>
          </w:tcPr>
          <w:p w14:paraId="7A134532" w14:textId="77777777" w:rsidR="00934DF5" w:rsidRPr="00934DF5" w:rsidRDefault="00934DF5" w:rsidP="00934DF5">
            <w:pPr>
              <w:pStyle w:val="Other0"/>
              <w:shd w:val="clear" w:color="auto" w:fill="auto"/>
              <w:tabs>
                <w:tab w:val="left" w:pos="206"/>
              </w:tabs>
              <w:spacing w:after="80" w:line="240" w:lineRule="auto"/>
              <w:rPr>
                <w:b/>
                <w:bCs/>
                <w:color w:val="000000"/>
                <w:sz w:val="24"/>
                <w:szCs w:val="24"/>
                <w:lang w:eastAsia="vi-VN" w:bidi="vi-VN"/>
              </w:rPr>
            </w:pPr>
          </w:p>
        </w:tc>
      </w:tr>
    </w:tbl>
    <w:bookmarkEnd w:id="1"/>
    <w:p w14:paraId="4D4776FD" w14:textId="5D3B0458" w:rsidR="00D9472E" w:rsidRPr="00934DF5" w:rsidRDefault="003902D7" w:rsidP="00756C0B">
      <w:pPr>
        <w:tabs>
          <w:tab w:val="left" w:pos="567"/>
        </w:tabs>
        <w:spacing w:beforeLines="20" w:before="48" w:afterLines="20" w:after="48" w:line="312" w:lineRule="auto"/>
        <w:jc w:val="center"/>
        <w:rPr>
          <w:rFonts w:cs="Times New Roman"/>
          <w:b/>
          <w:color w:val="000000" w:themeColor="text1"/>
          <w:sz w:val="24"/>
          <w:szCs w:val="24"/>
        </w:rPr>
      </w:pPr>
      <w:r w:rsidRPr="00934DF5">
        <w:rPr>
          <w:rFonts w:cs="Times New Roman"/>
          <w:color w:val="000000" w:themeColor="text1"/>
          <w:sz w:val="24"/>
          <w:szCs w:val="24"/>
          <w:lang w:eastAsia="vi-VN" w:bidi="vi-VN"/>
        </w:rPr>
        <w:t>--------</w:t>
      </w:r>
    </w:p>
    <w:sectPr w:rsidR="00D9472E" w:rsidRPr="00934DF5" w:rsidSect="00CF2695">
      <w:footerReference w:type="default" r:id="rId21"/>
      <w:pgSz w:w="16840" w:h="11907" w:orient="landscape" w:code="9"/>
      <w:pgMar w:top="1134" w:right="1134" w:bottom="1418" w:left="1418"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EA06A" w14:textId="77777777" w:rsidR="00992B84" w:rsidRDefault="00992B84" w:rsidP="00D07AD1">
      <w:pPr>
        <w:spacing w:after="0" w:line="240" w:lineRule="auto"/>
      </w:pPr>
      <w:r>
        <w:separator/>
      </w:r>
    </w:p>
  </w:endnote>
  <w:endnote w:type="continuationSeparator" w:id="0">
    <w:p w14:paraId="4DB17667" w14:textId="77777777" w:rsidR="00992B84" w:rsidRDefault="00992B84" w:rsidP="00D0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H">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Yu Gothic"/>
    <w:charset w:val="80"/>
    <w:family w:val="auto"/>
    <w:pitch w:val="default"/>
    <w:sig w:usb0="00000000" w:usb1="00000000" w:usb2="00000010" w:usb3="00000000" w:csb0="000201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6"/>
        <w:szCs w:val="26"/>
      </w:rPr>
      <w:id w:val="1539009549"/>
      <w:docPartObj>
        <w:docPartGallery w:val="Page Numbers (Bottom of Page)"/>
        <w:docPartUnique/>
      </w:docPartObj>
    </w:sdtPr>
    <w:sdtEndPr>
      <w:rPr>
        <w:noProof/>
      </w:rPr>
    </w:sdtEndPr>
    <w:sdtContent>
      <w:p w14:paraId="2EE85387" w14:textId="24B30C19" w:rsidR="00D9472E" w:rsidRPr="002B12CA" w:rsidRDefault="00D9472E">
        <w:pPr>
          <w:pStyle w:val="Footer"/>
          <w:jc w:val="right"/>
          <w:rPr>
            <w:rFonts w:ascii="Times New Roman" w:hAnsi="Times New Roman"/>
            <w:sz w:val="26"/>
            <w:szCs w:val="26"/>
          </w:rPr>
        </w:pPr>
        <w:r w:rsidRPr="002B12CA">
          <w:rPr>
            <w:rFonts w:ascii="Times New Roman" w:hAnsi="Times New Roman"/>
            <w:sz w:val="26"/>
            <w:szCs w:val="26"/>
          </w:rPr>
          <w:fldChar w:fldCharType="begin"/>
        </w:r>
        <w:r w:rsidRPr="002B12CA">
          <w:rPr>
            <w:rFonts w:ascii="Times New Roman" w:hAnsi="Times New Roman"/>
            <w:sz w:val="26"/>
            <w:szCs w:val="26"/>
          </w:rPr>
          <w:instrText xml:space="preserve"> PAGE   \* MERGEFORMAT </w:instrText>
        </w:r>
        <w:r w:rsidRPr="002B12CA">
          <w:rPr>
            <w:rFonts w:ascii="Times New Roman" w:hAnsi="Times New Roman"/>
            <w:sz w:val="26"/>
            <w:szCs w:val="26"/>
          </w:rPr>
          <w:fldChar w:fldCharType="separate"/>
        </w:r>
        <w:r>
          <w:rPr>
            <w:rFonts w:ascii="Times New Roman" w:hAnsi="Times New Roman"/>
            <w:noProof/>
            <w:sz w:val="26"/>
            <w:szCs w:val="26"/>
          </w:rPr>
          <w:t>143</w:t>
        </w:r>
        <w:r w:rsidRPr="002B12CA">
          <w:rPr>
            <w:rFonts w:ascii="Times New Roman" w:hAnsi="Times New Roman"/>
            <w:noProof/>
            <w:sz w:val="26"/>
            <w:szCs w:val="26"/>
          </w:rPr>
          <w:fldChar w:fldCharType="end"/>
        </w:r>
      </w:p>
    </w:sdtContent>
  </w:sdt>
  <w:p w14:paraId="0F373BDB" w14:textId="77777777" w:rsidR="00D9472E" w:rsidRPr="002B12CA" w:rsidRDefault="00D9472E">
    <w:pPr>
      <w:pStyle w:val="Foo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084AF" w14:textId="77777777" w:rsidR="00992B84" w:rsidRDefault="00992B84" w:rsidP="00D07AD1">
      <w:pPr>
        <w:spacing w:after="0" w:line="240" w:lineRule="auto"/>
      </w:pPr>
      <w:r>
        <w:separator/>
      </w:r>
    </w:p>
  </w:footnote>
  <w:footnote w:type="continuationSeparator" w:id="0">
    <w:p w14:paraId="4CF01DF5" w14:textId="77777777" w:rsidR="00992B84" w:rsidRDefault="00992B84" w:rsidP="00D07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181C"/>
    <w:multiLevelType w:val="hybridMultilevel"/>
    <w:tmpl w:val="CE728804"/>
    <w:lvl w:ilvl="0" w:tplc="589817C2">
      <w:start w:val="1"/>
      <w:numFmt w:val="bullet"/>
      <w:lvlText w:val=""/>
      <w:lvlJc w:val="left"/>
      <w:pPr>
        <w:ind w:left="720" w:hanging="360"/>
      </w:pPr>
      <w:rPr>
        <w:rFonts w:ascii="Wingdings" w:eastAsia="Cambr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0E46"/>
    <w:multiLevelType w:val="multilevel"/>
    <w:tmpl w:val="AFEC91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AA4989"/>
    <w:multiLevelType w:val="hybridMultilevel"/>
    <w:tmpl w:val="A5E278F2"/>
    <w:lvl w:ilvl="0" w:tplc="C082EC90">
      <w:start w:val="1"/>
      <w:numFmt w:val="lowerLetter"/>
      <w:lvlText w:val="%1."/>
      <w:lvlJc w:val="left"/>
      <w:pPr>
        <w:tabs>
          <w:tab w:val="num" w:pos="720"/>
        </w:tabs>
        <w:ind w:left="720" w:hanging="360"/>
      </w:pPr>
      <w:rPr>
        <w:rFonts w:ascii="Times New Roman" w:eastAsiaTheme="minorHAnsi" w:hAnsi="Times New Roman" w:cs="Times New Roman"/>
      </w:rPr>
    </w:lvl>
    <w:lvl w:ilvl="1" w:tplc="0409000D">
      <w:start w:val="1"/>
      <w:numFmt w:val="bullet"/>
      <w:lvlText w:val=""/>
      <w:lvlJc w:val="left"/>
      <w:pPr>
        <w:tabs>
          <w:tab w:val="num" w:pos="1440"/>
        </w:tabs>
        <w:ind w:left="1440" w:hanging="360"/>
      </w:pPr>
      <w:rPr>
        <w:rFonts w:ascii="Wingdings" w:hAnsi="Wingdings" w:hint="default"/>
      </w:rPr>
    </w:lvl>
    <w:lvl w:ilvl="2" w:tplc="F62C8D1A">
      <w:start w:val="92"/>
      <w:numFmt w:val="bullet"/>
      <w:lvlText w:val="◦"/>
      <w:lvlJc w:val="left"/>
      <w:pPr>
        <w:tabs>
          <w:tab w:val="num" w:pos="2160"/>
        </w:tabs>
        <w:ind w:left="2160" w:hanging="360"/>
      </w:pPr>
      <w:rPr>
        <w:rFonts w:ascii="Verdana" w:hAnsi="Verdana" w:hint="default"/>
      </w:rPr>
    </w:lvl>
    <w:lvl w:ilvl="3" w:tplc="AC2ED892" w:tentative="1">
      <w:start w:val="1"/>
      <w:numFmt w:val="decimal"/>
      <w:lvlText w:val="%4."/>
      <w:lvlJc w:val="left"/>
      <w:pPr>
        <w:tabs>
          <w:tab w:val="num" w:pos="2880"/>
        </w:tabs>
        <w:ind w:left="2880" w:hanging="360"/>
      </w:pPr>
    </w:lvl>
    <w:lvl w:ilvl="4" w:tplc="E6E8D9C4" w:tentative="1">
      <w:start w:val="1"/>
      <w:numFmt w:val="decimal"/>
      <w:lvlText w:val="%5."/>
      <w:lvlJc w:val="left"/>
      <w:pPr>
        <w:tabs>
          <w:tab w:val="num" w:pos="3600"/>
        </w:tabs>
        <w:ind w:left="3600" w:hanging="360"/>
      </w:pPr>
    </w:lvl>
    <w:lvl w:ilvl="5" w:tplc="C66E1A9E" w:tentative="1">
      <w:start w:val="1"/>
      <w:numFmt w:val="decimal"/>
      <w:lvlText w:val="%6."/>
      <w:lvlJc w:val="left"/>
      <w:pPr>
        <w:tabs>
          <w:tab w:val="num" w:pos="4320"/>
        </w:tabs>
        <w:ind w:left="4320" w:hanging="360"/>
      </w:pPr>
    </w:lvl>
    <w:lvl w:ilvl="6" w:tplc="627E1BE6" w:tentative="1">
      <w:start w:val="1"/>
      <w:numFmt w:val="decimal"/>
      <w:lvlText w:val="%7."/>
      <w:lvlJc w:val="left"/>
      <w:pPr>
        <w:tabs>
          <w:tab w:val="num" w:pos="5040"/>
        </w:tabs>
        <w:ind w:left="5040" w:hanging="360"/>
      </w:pPr>
    </w:lvl>
    <w:lvl w:ilvl="7" w:tplc="9190D068" w:tentative="1">
      <w:start w:val="1"/>
      <w:numFmt w:val="decimal"/>
      <w:lvlText w:val="%8."/>
      <w:lvlJc w:val="left"/>
      <w:pPr>
        <w:tabs>
          <w:tab w:val="num" w:pos="5760"/>
        </w:tabs>
        <w:ind w:left="5760" w:hanging="360"/>
      </w:pPr>
    </w:lvl>
    <w:lvl w:ilvl="8" w:tplc="A67A35B0" w:tentative="1">
      <w:start w:val="1"/>
      <w:numFmt w:val="decimal"/>
      <w:lvlText w:val="%9."/>
      <w:lvlJc w:val="left"/>
      <w:pPr>
        <w:tabs>
          <w:tab w:val="num" w:pos="6480"/>
        </w:tabs>
        <w:ind w:left="6480" w:hanging="360"/>
      </w:pPr>
    </w:lvl>
  </w:abstractNum>
  <w:abstractNum w:abstractNumId="3" w15:restartNumberingAfterBreak="0">
    <w:nsid w:val="06BC0D61"/>
    <w:multiLevelType w:val="multilevel"/>
    <w:tmpl w:val="EAB8577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A26ED0"/>
    <w:multiLevelType w:val="multilevel"/>
    <w:tmpl w:val="E228BD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801B2D"/>
    <w:multiLevelType w:val="multilevel"/>
    <w:tmpl w:val="9160A4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792401"/>
    <w:multiLevelType w:val="multilevel"/>
    <w:tmpl w:val="FA5E9B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D630A2"/>
    <w:multiLevelType w:val="hybridMultilevel"/>
    <w:tmpl w:val="6EAC4E56"/>
    <w:lvl w:ilvl="0" w:tplc="9C585FAA">
      <w:start w:val="1"/>
      <w:numFmt w:val="lowerLetter"/>
      <w:lvlText w:val="%1."/>
      <w:lvlJc w:val="left"/>
      <w:pPr>
        <w:tabs>
          <w:tab w:val="num" w:pos="720"/>
        </w:tabs>
        <w:ind w:left="720" w:hanging="360"/>
      </w:pPr>
      <w:rPr>
        <w:rFonts w:ascii=".VnTimeH" w:hAnsi=".VnTimeH"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7065DC"/>
    <w:multiLevelType w:val="multilevel"/>
    <w:tmpl w:val="D8FCEA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923441"/>
    <w:multiLevelType w:val="multilevel"/>
    <w:tmpl w:val="AB1E0A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C773F5"/>
    <w:multiLevelType w:val="multilevel"/>
    <w:tmpl w:val="790EA9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3D25B2"/>
    <w:multiLevelType w:val="multilevel"/>
    <w:tmpl w:val="89308DE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B6055CD"/>
    <w:multiLevelType w:val="multilevel"/>
    <w:tmpl w:val="AB427F0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47082E"/>
    <w:multiLevelType w:val="hybridMultilevel"/>
    <w:tmpl w:val="FA702AF4"/>
    <w:lvl w:ilvl="0" w:tplc="21C83C12">
      <w:start w:val="1"/>
      <w:numFmt w:val="lowerLetter"/>
      <w:lvlText w:val="%1."/>
      <w:lvlJc w:val="left"/>
      <w:pPr>
        <w:tabs>
          <w:tab w:val="num" w:pos="723"/>
        </w:tabs>
        <w:ind w:left="723" w:hanging="363"/>
      </w:pPr>
      <w:rPr>
        <w:rFonts w:ascii=".VnTimeH" w:hAnsi=".VnTimeH" w:hint="default"/>
        <w:b/>
        <w:color w:val="auto"/>
      </w:r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14" w15:restartNumberingAfterBreak="0">
    <w:nsid w:val="267D440D"/>
    <w:multiLevelType w:val="multilevel"/>
    <w:tmpl w:val="DD04A6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7477EDC"/>
    <w:multiLevelType w:val="hybridMultilevel"/>
    <w:tmpl w:val="45182888"/>
    <w:lvl w:ilvl="0" w:tplc="C082EC90">
      <w:start w:val="1"/>
      <w:numFmt w:val="lowerLetter"/>
      <w:lvlText w:val="%1."/>
      <w:lvlJc w:val="left"/>
      <w:pPr>
        <w:tabs>
          <w:tab w:val="num" w:pos="720"/>
        </w:tabs>
        <w:ind w:left="720" w:hanging="360"/>
      </w:pPr>
      <w:rPr>
        <w:rFonts w:ascii="Times New Roman" w:eastAsiaTheme="minorHAnsi" w:hAnsi="Times New Roman" w:cs="Times New Roman"/>
      </w:rPr>
    </w:lvl>
    <w:lvl w:ilvl="1" w:tplc="0409000D">
      <w:start w:val="1"/>
      <w:numFmt w:val="bullet"/>
      <w:lvlText w:val=""/>
      <w:lvlJc w:val="left"/>
      <w:pPr>
        <w:tabs>
          <w:tab w:val="num" w:pos="1440"/>
        </w:tabs>
        <w:ind w:left="1440" w:hanging="360"/>
      </w:pPr>
      <w:rPr>
        <w:rFonts w:ascii="Wingdings" w:hAnsi="Wingdings" w:hint="default"/>
      </w:rPr>
    </w:lvl>
    <w:lvl w:ilvl="2" w:tplc="F62C8D1A">
      <w:start w:val="92"/>
      <w:numFmt w:val="bullet"/>
      <w:lvlText w:val="◦"/>
      <w:lvlJc w:val="left"/>
      <w:pPr>
        <w:tabs>
          <w:tab w:val="num" w:pos="2160"/>
        </w:tabs>
        <w:ind w:left="2160" w:hanging="360"/>
      </w:pPr>
      <w:rPr>
        <w:rFonts w:ascii="Verdana" w:hAnsi="Verdana" w:hint="default"/>
      </w:rPr>
    </w:lvl>
    <w:lvl w:ilvl="3" w:tplc="AC2ED892" w:tentative="1">
      <w:start w:val="1"/>
      <w:numFmt w:val="decimal"/>
      <w:lvlText w:val="%4."/>
      <w:lvlJc w:val="left"/>
      <w:pPr>
        <w:tabs>
          <w:tab w:val="num" w:pos="2880"/>
        </w:tabs>
        <w:ind w:left="2880" w:hanging="360"/>
      </w:pPr>
    </w:lvl>
    <w:lvl w:ilvl="4" w:tplc="E6E8D9C4" w:tentative="1">
      <w:start w:val="1"/>
      <w:numFmt w:val="decimal"/>
      <w:lvlText w:val="%5."/>
      <w:lvlJc w:val="left"/>
      <w:pPr>
        <w:tabs>
          <w:tab w:val="num" w:pos="3600"/>
        </w:tabs>
        <w:ind w:left="3600" w:hanging="360"/>
      </w:pPr>
    </w:lvl>
    <w:lvl w:ilvl="5" w:tplc="C66E1A9E" w:tentative="1">
      <w:start w:val="1"/>
      <w:numFmt w:val="decimal"/>
      <w:lvlText w:val="%6."/>
      <w:lvlJc w:val="left"/>
      <w:pPr>
        <w:tabs>
          <w:tab w:val="num" w:pos="4320"/>
        </w:tabs>
        <w:ind w:left="4320" w:hanging="360"/>
      </w:pPr>
    </w:lvl>
    <w:lvl w:ilvl="6" w:tplc="627E1BE6" w:tentative="1">
      <w:start w:val="1"/>
      <w:numFmt w:val="decimal"/>
      <w:lvlText w:val="%7."/>
      <w:lvlJc w:val="left"/>
      <w:pPr>
        <w:tabs>
          <w:tab w:val="num" w:pos="5040"/>
        </w:tabs>
        <w:ind w:left="5040" w:hanging="360"/>
      </w:pPr>
    </w:lvl>
    <w:lvl w:ilvl="7" w:tplc="9190D068" w:tentative="1">
      <w:start w:val="1"/>
      <w:numFmt w:val="decimal"/>
      <w:lvlText w:val="%8."/>
      <w:lvlJc w:val="left"/>
      <w:pPr>
        <w:tabs>
          <w:tab w:val="num" w:pos="5760"/>
        </w:tabs>
        <w:ind w:left="5760" w:hanging="360"/>
      </w:pPr>
    </w:lvl>
    <w:lvl w:ilvl="8" w:tplc="A67A35B0" w:tentative="1">
      <w:start w:val="1"/>
      <w:numFmt w:val="decimal"/>
      <w:lvlText w:val="%9."/>
      <w:lvlJc w:val="left"/>
      <w:pPr>
        <w:tabs>
          <w:tab w:val="num" w:pos="6480"/>
        </w:tabs>
        <w:ind w:left="6480" w:hanging="360"/>
      </w:pPr>
    </w:lvl>
  </w:abstractNum>
  <w:abstractNum w:abstractNumId="16" w15:restartNumberingAfterBreak="0">
    <w:nsid w:val="29AF4EDF"/>
    <w:multiLevelType w:val="multilevel"/>
    <w:tmpl w:val="10DC0B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A355F11"/>
    <w:multiLevelType w:val="multilevel"/>
    <w:tmpl w:val="C9EE39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24435F"/>
    <w:multiLevelType w:val="multilevel"/>
    <w:tmpl w:val="8A2C30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893AAA"/>
    <w:multiLevelType w:val="multilevel"/>
    <w:tmpl w:val="A2621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991D61"/>
    <w:multiLevelType w:val="hybridMultilevel"/>
    <w:tmpl w:val="B15495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0441F98"/>
    <w:multiLevelType w:val="multilevel"/>
    <w:tmpl w:val="9DCADD7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342741E"/>
    <w:multiLevelType w:val="hybridMultilevel"/>
    <w:tmpl w:val="E806BBCA"/>
    <w:lvl w:ilvl="0" w:tplc="EB1A08EE">
      <w:start w:val="1"/>
      <w:numFmt w:val="upp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3" w15:restartNumberingAfterBreak="0">
    <w:nsid w:val="47304BFA"/>
    <w:multiLevelType w:val="multilevel"/>
    <w:tmpl w:val="162CFF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80F1D63"/>
    <w:multiLevelType w:val="hybridMultilevel"/>
    <w:tmpl w:val="D1121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A24115"/>
    <w:multiLevelType w:val="multilevel"/>
    <w:tmpl w:val="F88CB8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BA11E90"/>
    <w:multiLevelType w:val="hybridMultilevel"/>
    <w:tmpl w:val="D4C6582E"/>
    <w:lvl w:ilvl="0" w:tplc="5760931E">
      <w:start w:val="1"/>
      <w:numFmt w:val="lowerLetter"/>
      <w:lvlText w:val="%1."/>
      <w:lvlJc w:val="left"/>
      <w:pPr>
        <w:tabs>
          <w:tab w:val="num" w:pos="720"/>
        </w:tabs>
        <w:ind w:left="720" w:hanging="363"/>
      </w:pPr>
      <w:rPr>
        <w:rFonts w:ascii=".VnTimeH" w:hAnsi=".VnTimeH"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9D442E"/>
    <w:multiLevelType w:val="multilevel"/>
    <w:tmpl w:val="D67E5D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2571BFA"/>
    <w:multiLevelType w:val="hybridMultilevel"/>
    <w:tmpl w:val="A86222C8"/>
    <w:lvl w:ilvl="0" w:tplc="B212CDCE">
      <w:start w:val="1"/>
      <w:numFmt w:val="lowerLetter"/>
      <w:lvlText w:val="%1."/>
      <w:lvlJc w:val="left"/>
      <w:pPr>
        <w:tabs>
          <w:tab w:val="num" w:pos="720"/>
        </w:tabs>
        <w:ind w:left="720" w:hanging="363"/>
      </w:pPr>
      <w:rPr>
        <w:rFonts w:ascii=".VnTimeH" w:hAnsi=".VnTimeH"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BD0BD8"/>
    <w:multiLevelType w:val="hybridMultilevel"/>
    <w:tmpl w:val="3BA80C24"/>
    <w:lvl w:ilvl="0" w:tplc="D5B892E0">
      <w:start w:val="1"/>
      <w:numFmt w:val="upp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55655DCE"/>
    <w:multiLevelType w:val="multilevel"/>
    <w:tmpl w:val="C942A5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5741BF1"/>
    <w:multiLevelType w:val="multilevel"/>
    <w:tmpl w:val="3E18A3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7B74F59"/>
    <w:multiLevelType w:val="multilevel"/>
    <w:tmpl w:val="7C8A4E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FCD006E"/>
    <w:multiLevelType w:val="multilevel"/>
    <w:tmpl w:val="75301B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8E207F"/>
    <w:multiLevelType w:val="multilevel"/>
    <w:tmpl w:val="9CC607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C647770"/>
    <w:multiLevelType w:val="multilevel"/>
    <w:tmpl w:val="C3F054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F6679E3"/>
    <w:multiLevelType w:val="multilevel"/>
    <w:tmpl w:val="782A6D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2F85F08"/>
    <w:multiLevelType w:val="multilevel"/>
    <w:tmpl w:val="E2A68A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7135FCD"/>
    <w:multiLevelType w:val="hybridMultilevel"/>
    <w:tmpl w:val="7514F9BE"/>
    <w:lvl w:ilvl="0" w:tplc="96B8AAC6">
      <w:start w:val="1"/>
      <w:numFmt w:val="upperLetter"/>
      <w:lvlText w:val="%1."/>
      <w:lvlJc w:val="left"/>
      <w:pPr>
        <w:tabs>
          <w:tab w:val="num" w:pos="633"/>
        </w:tabs>
        <w:ind w:left="633" w:hanging="363"/>
      </w:pPr>
      <w:rPr>
        <w:rFonts w:hint="default"/>
        <w:b/>
      </w:rPr>
    </w:lvl>
    <w:lvl w:ilvl="1" w:tplc="5F34C0D2">
      <w:start w:val="1"/>
      <w:numFmt w:val="upperLetter"/>
      <w:lvlText w:val="%2."/>
      <w:lvlJc w:val="left"/>
      <w:pPr>
        <w:tabs>
          <w:tab w:val="num" w:pos="633"/>
        </w:tabs>
        <w:ind w:left="633" w:hanging="363"/>
      </w:pPr>
      <w:rPr>
        <w:rFonts w:hint="default"/>
      </w:rPr>
    </w:lvl>
    <w:lvl w:ilvl="2" w:tplc="0409001B" w:tentative="1">
      <w:start w:val="1"/>
      <w:numFmt w:val="lowerRoman"/>
      <w:lvlText w:val="%3."/>
      <w:lvlJc w:val="right"/>
      <w:pPr>
        <w:tabs>
          <w:tab w:val="num" w:pos="2073"/>
        </w:tabs>
        <w:ind w:left="2073" w:hanging="180"/>
      </w:pPr>
    </w:lvl>
    <w:lvl w:ilvl="3" w:tplc="0409000F" w:tentative="1">
      <w:start w:val="1"/>
      <w:numFmt w:val="decimal"/>
      <w:lvlText w:val="%4."/>
      <w:lvlJc w:val="left"/>
      <w:pPr>
        <w:tabs>
          <w:tab w:val="num" w:pos="2793"/>
        </w:tabs>
        <w:ind w:left="2793" w:hanging="360"/>
      </w:pPr>
    </w:lvl>
    <w:lvl w:ilvl="4" w:tplc="04090019" w:tentative="1">
      <w:start w:val="1"/>
      <w:numFmt w:val="lowerLetter"/>
      <w:lvlText w:val="%5."/>
      <w:lvlJc w:val="left"/>
      <w:pPr>
        <w:tabs>
          <w:tab w:val="num" w:pos="3513"/>
        </w:tabs>
        <w:ind w:left="3513" w:hanging="360"/>
      </w:pPr>
    </w:lvl>
    <w:lvl w:ilvl="5" w:tplc="0409001B" w:tentative="1">
      <w:start w:val="1"/>
      <w:numFmt w:val="lowerRoman"/>
      <w:lvlText w:val="%6."/>
      <w:lvlJc w:val="right"/>
      <w:pPr>
        <w:tabs>
          <w:tab w:val="num" w:pos="4233"/>
        </w:tabs>
        <w:ind w:left="4233" w:hanging="180"/>
      </w:pPr>
    </w:lvl>
    <w:lvl w:ilvl="6" w:tplc="0409000F" w:tentative="1">
      <w:start w:val="1"/>
      <w:numFmt w:val="decimal"/>
      <w:lvlText w:val="%7."/>
      <w:lvlJc w:val="left"/>
      <w:pPr>
        <w:tabs>
          <w:tab w:val="num" w:pos="4953"/>
        </w:tabs>
        <w:ind w:left="4953" w:hanging="360"/>
      </w:pPr>
    </w:lvl>
    <w:lvl w:ilvl="7" w:tplc="04090019" w:tentative="1">
      <w:start w:val="1"/>
      <w:numFmt w:val="lowerLetter"/>
      <w:lvlText w:val="%8."/>
      <w:lvlJc w:val="left"/>
      <w:pPr>
        <w:tabs>
          <w:tab w:val="num" w:pos="5673"/>
        </w:tabs>
        <w:ind w:left="5673" w:hanging="360"/>
      </w:pPr>
    </w:lvl>
    <w:lvl w:ilvl="8" w:tplc="0409001B" w:tentative="1">
      <w:start w:val="1"/>
      <w:numFmt w:val="lowerRoman"/>
      <w:lvlText w:val="%9."/>
      <w:lvlJc w:val="right"/>
      <w:pPr>
        <w:tabs>
          <w:tab w:val="num" w:pos="6393"/>
        </w:tabs>
        <w:ind w:left="6393" w:hanging="180"/>
      </w:pPr>
    </w:lvl>
  </w:abstractNum>
  <w:abstractNum w:abstractNumId="39" w15:restartNumberingAfterBreak="0">
    <w:nsid w:val="78425E42"/>
    <w:multiLevelType w:val="multilevel"/>
    <w:tmpl w:val="78425E42"/>
    <w:lvl w:ilvl="0">
      <w:start w:val="1"/>
      <w:numFmt w:val="upperLetter"/>
      <w:lvlText w:val="%1."/>
      <w:lvlJc w:val="left"/>
      <w:pPr>
        <w:ind w:left="1440" w:hanging="72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8E24023"/>
    <w:multiLevelType w:val="multilevel"/>
    <w:tmpl w:val="8A3830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C9E126D"/>
    <w:multiLevelType w:val="multilevel"/>
    <w:tmpl w:val="3F365B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7252397">
    <w:abstractNumId w:val="15"/>
  </w:num>
  <w:num w:numId="2" w16cid:durableId="393938139">
    <w:abstractNumId w:val="2"/>
  </w:num>
  <w:num w:numId="3" w16cid:durableId="875235054">
    <w:abstractNumId w:val="39"/>
  </w:num>
  <w:num w:numId="4" w16cid:durableId="1588228759">
    <w:abstractNumId w:val="27"/>
  </w:num>
  <w:num w:numId="5" w16cid:durableId="1602956937">
    <w:abstractNumId w:val="17"/>
  </w:num>
  <w:num w:numId="6" w16cid:durableId="926842626">
    <w:abstractNumId w:val="11"/>
  </w:num>
  <w:num w:numId="7" w16cid:durableId="731467116">
    <w:abstractNumId w:val="14"/>
  </w:num>
  <w:num w:numId="8" w16cid:durableId="1076443154">
    <w:abstractNumId w:val="1"/>
  </w:num>
  <w:num w:numId="9" w16cid:durableId="1760520378">
    <w:abstractNumId w:val="35"/>
  </w:num>
  <w:num w:numId="10" w16cid:durableId="2077243749">
    <w:abstractNumId w:val="25"/>
  </w:num>
  <w:num w:numId="11" w16cid:durableId="1229421270">
    <w:abstractNumId w:val="23"/>
  </w:num>
  <w:num w:numId="12" w16cid:durableId="1563562143">
    <w:abstractNumId w:val="31"/>
  </w:num>
  <w:num w:numId="13" w16cid:durableId="1322658619">
    <w:abstractNumId w:val="16"/>
  </w:num>
  <w:num w:numId="14" w16cid:durableId="2067801202">
    <w:abstractNumId w:val="30"/>
  </w:num>
  <w:num w:numId="15" w16cid:durableId="1441140461">
    <w:abstractNumId w:val="12"/>
  </w:num>
  <w:num w:numId="16" w16cid:durableId="688995253">
    <w:abstractNumId w:val="5"/>
  </w:num>
  <w:num w:numId="17" w16cid:durableId="1544823554">
    <w:abstractNumId w:val="34"/>
  </w:num>
  <w:num w:numId="18" w16cid:durableId="60830760">
    <w:abstractNumId w:val="36"/>
  </w:num>
  <w:num w:numId="19" w16cid:durableId="1838496942">
    <w:abstractNumId w:val="8"/>
  </w:num>
  <w:num w:numId="20" w16cid:durableId="756171046">
    <w:abstractNumId w:val="33"/>
  </w:num>
  <w:num w:numId="21" w16cid:durableId="1537238087">
    <w:abstractNumId w:val="21"/>
  </w:num>
  <w:num w:numId="22" w16cid:durableId="1587567197">
    <w:abstractNumId w:val="41"/>
  </w:num>
  <w:num w:numId="23" w16cid:durableId="903297853">
    <w:abstractNumId w:val="0"/>
  </w:num>
  <w:num w:numId="24" w16cid:durableId="380247047">
    <w:abstractNumId w:val="38"/>
  </w:num>
  <w:num w:numId="25" w16cid:durableId="208231134">
    <w:abstractNumId w:val="22"/>
  </w:num>
  <w:num w:numId="26" w16cid:durableId="700739105">
    <w:abstractNumId w:val="28"/>
  </w:num>
  <w:num w:numId="27" w16cid:durableId="904606509">
    <w:abstractNumId w:val="13"/>
  </w:num>
  <w:num w:numId="28" w16cid:durableId="93134081">
    <w:abstractNumId w:val="26"/>
  </w:num>
  <w:num w:numId="29" w16cid:durableId="1148091990">
    <w:abstractNumId w:val="29"/>
  </w:num>
  <w:num w:numId="30" w16cid:durableId="1495685201">
    <w:abstractNumId w:val="24"/>
  </w:num>
  <w:num w:numId="31" w16cid:durableId="1918510439">
    <w:abstractNumId w:val="7"/>
  </w:num>
  <w:num w:numId="32" w16cid:durableId="827742977">
    <w:abstractNumId w:val="18"/>
  </w:num>
  <w:num w:numId="33" w16cid:durableId="1302151873">
    <w:abstractNumId w:val="4"/>
  </w:num>
  <w:num w:numId="34" w16cid:durableId="2088913225">
    <w:abstractNumId w:val="19"/>
  </w:num>
  <w:num w:numId="35" w16cid:durableId="613711050">
    <w:abstractNumId w:val="10"/>
  </w:num>
  <w:num w:numId="36" w16cid:durableId="1337003979">
    <w:abstractNumId w:val="6"/>
  </w:num>
  <w:num w:numId="37" w16cid:durableId="1756396995">
    <w:abstractNumId w:val="37"/>
  </w:num>
  <w:num w:numId="38" w16cid:durableId="366681510">
    <w:abstractNumId w:val="3"/>
  </w:num>
  <w:num w:numId="39" w16cid:durableId="932663056">
    <w:abstractNumId w:val="32"/>
  </w:num>
  <w:num w:numId="40" w16cid:durableId="206644932">
    <w:abstractNumId w:val="9"/>
  </w:num>
  <w:num w:numId="41" w16cid:durableId="730084633">
    <w:abstractNumId w:val="40"/>
  </w:num>
  <w:num w:numId="42" w16cid:durableId="631444672">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D1"/>
    <w:rsid w:val="00066BE3"/>
    <w:rsid w:val="00084DA2"/>
    <w:rsid w:val="000B0D1E"/>
    <w:rsid w:val="000B442C"/>
    <w:rsid w:val="000D1072"/>
    <w:rsid w:val="000E5708"/>
    <w:rsid w:val="000F484F"/>
    <w:rsid w:val="0011097C"/>
    <w:rsid w:val="0013376A"/>
    <w:rsid w:val="001635DD"/>
    <w:rsid w:val="00164328"/>
    <w:rsid w:val="00170B06"/>
    <w:rsid w:val="00174B4C"/>
    <w:rsid w:val="001A5781"/>
    <w:rsid w:val="00245509"/>
    <w:rsid w:val="002A5C25"/>
    <w:rsid w:val="002B12CA"/>
    <w:rsid w:val="002D267A"/>
    <w:rsid w:val="002D4EFA"/>
    <w:rsid w:val="002F469B"/>
    <w:rsid w:val="003115B6"/>
    <w:rsid w:val="0031772B"/>
    <w:rsid w:val="0034017E"/>
    <w:rsid w:val="00341C14"/>
    <w:rsid w:val="00374900"/>
    <w:rsid w:val="003902D7"/>
    <w:rsid w:val="003906C0"/>
    <w:rsid w:val="00391899"/>
    <w:rsid w:val="003A4785"/>
    <w:rsid w:val="003B2940"/>
    <w:rsid w:val="003B49FB"/>
    <w:rsid w:val="003C4544"/>
    <w:rsid w:val="003C6988"/>
    <w:rsid w:val="003D3572"/>
    <w:rsid w:val="00402097"/>
    <w:rsid w:val="00407AB1"/>
    <w:rsid w:val="00422188"/>
    <w:rsid w:val="00424BDA"/>
    <w:rsid w:val="004526A2"/>
    <w:rsid w:val="00461A8D"/>
    <w:rsid w:val="0049121A"/>
    <w:rsid w:val="0049182D"/>
    <w:rsid w:val="00493440"/>
    <w:rsid w:val="004B61BE"/>
    <w:rsid w:val="00527EB1"/>
    <w:rsid w:val="00542593"/>
    <w:rsid w:val="005519AF"/>
    <w:rsid w:val="005802DE"/>
    <w:rsid w:val="00593E15"/>
    <w:rsid w:val="005A0EA5"/>
    <w:rsid w:val="005A6E25"/>
    <w:rsid w:val="005E2F2B"/>
    <w:rsid w:val="00603612"/>
    <w:rsid w:val="00613714"/>
    <w:rsid w:val="006166FD"/>
    <w:rsid w:val="0062034B"/>
    <w:rsid w:val="00635BB9"/>
    <w:rsid w:val="0066268C"/>
    <w:rsid w:val="00687EC3"/>
    <w:rsid w:val="006D2091"/>
    <w:rsid w:val="006E0CDB"/>
    <w:rsid w:val="006E4540"/>
    <w:rsid w:val="006E5CB9"/>
    <w:rsid w:val="00707E37"/>
    <w:rsid w:val="0072693D"/>
    <w:rsid w:val="0072701C"/>
    <w:rsid w:val="00740FF4"/>
    <w:rsid w:val="00752970"/>
    <w:rsid w:val="00756920"/>
    <w:rsid w:val="00756C0B"/>
    <w:rsid w:val="007571D6"/>
    <w:rsid w:val="007738CA"/>
    <w:rsid w:val="007A25BA"/>
    <w:rsid w:val="007A5581"/>
    <w:rsid w:val="007D7D1E"/>
    <w:rsid w:val="00816ACF"/>
    <w:rsid w:val="00817970"/>
    <w:rsid w:val="0082098D"/>
    <w:rsid w:val="00830291"/>
    <w:rsid w:val="00835724"/>
    <w:rsid w:val="00837616"/>
    <w:rsid w:val="00851471"/>
    <w:rsid w:val="00870063"/>
    <w:rsid w:val="00887BD7"/>
    <w:rsid w:val="008C532D"/>
    <w:rsid w:val="008C557A"/>
    <w:rsid w:val="008E2B6D"/>
    <w:rsid w:val="00906851"/>
    <w:rsid w:val="00920F0F"/>
    <w:rsid w:val="00932E67"/>
    <w:rsid w:val="00934DF5"/>
    <w:rsid w:val="00992B84"/>
    <w:rsid w:val="009A1231"/>
    <w:rsid w:val="009F7D6A"/>
    <w:rsid w:val="009F7E31"/>
    <w:rsid w:val="00A30E36"/>
    <w:rsid w:val="00A554C3"/>
    <w:rsid w:val="00A57F93"/>
    <w:rsid w:val="00A74C50"/>
    <w:rsid w:val="00A821F6"/>
    <w:rsid w:val="00A95840"/>
    <w:rsid w:val="00A97471"/>
    <w:rsid w:val="00AA42D4"/>
    <w:rsid w:val="00AB0837"/>
    <w:rsid w:val="00AB5374"/>
    <w:rsid w:val="00AC3B19"/>
    <w:rsid w:val="00B15D07"/>
    <w:rsid w:val="00B211D8"/>
    <w:rsid w:val="00B4415A"/>
    <w:rsid w:val="00B53E3F"/>
    <w:rsid w:val="00B57039"/>
    <w:rsid w:val="00BE5D95"/>
    <w:rsid w:val="00C05DB2"/>
    <w:rsid w:val="00C2606E"/>
    <w:rsid w:val="00C53CEF"/>
    <w:rsid w:val="00C60C63"/>
    <w:rsid w:val="00C83EE7"/>
    <w:rsid w:val="00C92FD3"/>
    <w:rsid w:val="00CD6435"/>
    <w:rsid w:val="00CF2695"/>
    <w:rsid w:val="00CF3059"/>
    <w:rsid w:val="00D02289"/>
    <w:rsid w:val="00D07AD1"/>
    <w:rsid w:val="00D15119"/>
    <w:rsid w:val="00D41FD4"/>
    <w:rsid w:val="00D43B94"/>
    <w:rsid w:val="00D50B27"/>
    <w:rsid w:val="00D643F1"/>
    <w:rsid w:val="00D9472E"/>
    <w:rsid w:val="00DA4F7D"/>
    <w:rsid w:val="00DC1B50"/>
    <w:rsid w:val="00DD0EE0"/>
    <w:rsid w:val="00DF2AEF"/>
    <w:rsid w:val="00E010C3"/>
    <w:rsid w:val="00E141B2"/>
    <w:rsid w:val="00E27FCC"/>
    <w:rsid w:val="00E5739B"/>
    <w:rsid w:val="00E649E1"/>
    <w:rsid w:val="00EB368F"/>
    <w:rsid w:val="00ED6F3E"/>
    <w:rsid w:val="00EE5E48"/>
    <w:rsid w:val="00EF7887"/>
    <w:rsid w:val="00F70130"/>
    <w:rsid w:val="00F72748"/>
    <w:rsid w:val="00F729BB"/>
    <w:rsid w:val="00F7772C"/>
    <w:rsid w:val="00F8243F"/>
    <w:rsid w:val="00F96DA5"/>
    <w:rsid w:val="00FA46B2"/>
    <w:rsid w:val="00FC43DC"/>
    <w:rsid w:val="00FC6AFD"/>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FE20"/>
  <w15:docId w15:val="{B2B5DD41-9217-4F62-A2FD-15D8003A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AEF"/>
    <w:pPr>
      <w:spacing w:before="40" w:after="40" w:line="312" w:lineRule="auto"/>
      <w:jc w:val="center"/>
      <w:outlineLvl w:val="0"/>
    </w:pPr>
    <w:rPr>
      <w:rFonts w:cs="Times New Roman"/>
      <w:b/>
      <w:bCs/>
      <w:color w:val="000000" w:themeColor="text1"/>
      <w:sz w:val="26"/>
      <w:szCs w:val="26"/>
    </w:rPr>
  </w:style>
  <w:style w:type="paragraph" w:styleId="Heading2">
    <w:name w:val="heading 2"/>
    <w:basedOn w:val="Normal"/>
    <w:next w:val="Normal"/>
    <w:link w:val="Heading2Char"/>
    <w:uiPriority w:val="9"/>
    <w:unhideWhenUsed/>
    <w:qFormat/>
    <w:rsid w:val="00DF2AEF"/>
    <w:pPr>
      <w:spacing w:before="40" w:after="40" w:line="312" w:lineRule="auto"/>
      <w:jc w:val="both"/>
      <w:outlineLvl w:val="1"/>
    </w:pPr>
    <w:rPr>
      <w:rFonts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AEF"/>
    <w:rPr>
      <w:rFonts w:cs="Times New Roman"/>
      <w:b/>
      <w:bCs/>
      <w:color w:val="000000" w:themeColor="text1"/>
      <w:sz w:val="26"/>
      <w:szCs w:val="26"/>
    </w:rPr>
  </w:style>
  <w:style w:type="character" w:customStyle="1" w:styleId="Heading2Char">
    <w:name w:val="Heading 2 Char"/>
    <w:basedOn w:val="DefaultParagraphFont"/>
    <w:link w:val="Heading2"/>
    <w:uiPriority w:val="9"/>
    <w:rsid w:val="00DF2AEF"/>
    <w:rPr>
      <w:rFonts w:cs="Times New Roman"/>
      <w:b/>
      <w:color w:val="000000" w:themeColor="text1"/>
      <w:sz w:val="26"/>
      <w:szCs w:val="26"/>
    </w:rPr>
  </w:style>
  <w:style w:type="paragraph" w:styleId="ListParagraph">
    <w:name w:val="List Paragraph"/>
    <w:basedOn w:val="Normal"/>
    <w:link w:val="ListParagraphChar"/>
    <w:uiPriority w:val="34"/>
    <w:qFormat/>
    <w:rsid w:val="00D07AD1"/>
    <w:pPr>
      <w:ind w:left="720"/>
      <w:contextualSpacing/>
    </w:pPr>
  </w:style>
  <w:style w:type="character" w:customStyle="1" w:styleId="ListParagraphChar">
    <w:name w:val="List Paragraph Char"/>
    <w:basedOn w:val="DefaultParagraphFont"/>
    <w:link w:val="ListParagraph"/>
    <w:uiPriority w:val="34"/>
    <w:locked/>
    <w:rsid w:val="00D07AD1"/>
  </w:style>
  <w:style w:type="character" w:customStyle="1" w:styleId="hps">
    <w:name w:val="hps"/>
    <w:basedOn w:val="DefaultParagraphFont"/>
    <w:rsid w:val="00D07AD1"/>
  </w:style>
  <w:style w:type="paragraph" w:styleId="HTMLPreformatted">
    <w:name w:val="HTML Preformatted"/>
    <w:basedOn w:val="Normal"/>
    <w:link w:val="HTMLPreformattedChar"/>
    <w:uiPriority w:val="99"/>
    <w:unhideWhenUsed/>
    <w:rsid w:val="00D0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7AD1"/>
    <w:rPr>
      <w:rFonts w:ascii="Courier New" w:eastAsia="Times New Roman" w:hAnsi="Courier New" w:cs="Courier New"/>
      <w:sz w:val="20"/>
      <w:szCs w:val="20"/>
    </w:rPr>
  </w:style>
  <w:style w:type="paragraph" w:styleId="FootnoteText">
    <w:name w:val="footnote text"/>
    <w:aliases w:val="Char Char,Footnote Text Char Char Char Char Char,Footnote Text Char Char Char Char Char Char Ch,Car Car Car Car,Car Car Car,Car,Car Car,single space,fn,fn Char Char Char,ft,Nbpage Moens,Fußnote,Footnote Text Char Char Char Char Char Char"/>
    <w:basedOn w:val="Normal"/>
    <w:link w:val="FootnoteTextChar"/>
    <w:uiPriority w:val="99"/>
    <w:unhideWhenUsed/>
    <w:rsid w:val="00D07AD1"/>
    <w:pPr>
      <w:spacing w:after="0" w:line="240" w:lineRule="auto"/>
    </w:pPr>
    <w:rPr>
      <w:rFonts w:ascii="Cambria" w:eastAsia="MS Mincho" w:hAnsi="Cambria" w:cs="Times New Roman"/>
      <w:sz w:val="24"/>
      <w:szCs w:val="24"/>
    </w:rPr>
  </w:style>
  <w:style w:type="character" w:customStyle="1" w:styleId="FootnoteTextChar">
    <w:name w:val="Footnote Text Char"/>
    <w:aliases w:val="Char Char Char,Footnote Text Char Char Char Char Char Char1,Footnote Text Char Char Char Char Char Char Ch Char,Car Car Car Car Char,Car Car Car Char,Car Char,Car Car Char,single space Char,fn Char,fn Char Char Char Char,ft Char"/>
    <w:basedOn w:val="DefaultParagraphFont"/>
    <w:link w:val="FootnoteText"/>
    <w:uiPriority w:val="99"/>
    <w:rsid w:val="00D07AD1"/>
    <w:rPr>
      <w:rFonts w:ascii="Cambria" w:eastAsia="MS Mincho" w:hAnsi="Cambria" w:cs="Times New Roman"/>
      <w:sz w:val="24"/>
      <w:szCs w:val="24"/>
    </w:rPr>
  </w:style>
  <w:style w:type="character" w:styleId="FootnoteReference">
    <w:name w:val="footnote reference"/>
    <w:aliases w:val="Ref,de nota al pie"/>
    <w:uiPriority w:val="99"/>
    <w:unhideWhenUsed/>
    <w:rsid w:val="00D07AD1"/>
    <w:rPr>
      <w:vertAlign w:val="superscript"/>
    </w:rPr>
  </w:style>
  <w:style w:type="character" w:customStyle="1" w:styleId="fontstyle01">
    <w:name w:val="fontstyle01"/>
    <w:basedOn w:val="DefaultParagraphFont"/>
    <w:rsid w:val="00D07AD1"/>
    <w:rPr>
      <w:rFonts w:ascii="TimesNewRoman" w:hAnsi="TimesNewRoman" w:hint="default"/>
      <w:b w:val="0"/>
      <w:bCs w:val="0"/>
      <w:i w:val="0"/>
      <w:iCs w:val="0"/>
      <w:color w:val="000000"/>
      <w:sz w:val="24"/>
      <w:szCs w:val="24"/>
    </w:rPr>
  </w:style>
  <w:style w:type="character" w:customStyle="1" w:styleId="tr">
    <w:name w:val="tr"/>
    <w:basedOn w:val="DefaultParagraphFont"/>
    <w:rsid w:val="00D07AD1"/>
  </w:style>
  <w:style w:type="table" w:styleId="TableGrid">
    <w:name w:val="Table Grid"/>
    <w:basedOn w:val="TableNormal"/>
    <w:uiPriority w:val="39"/>
    <w:rsid w:val="000B0D1E"/>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B0D1E"/>
    <w:pPr>
      <w:tabs>
        <w:tab w:val="center" w:pos="4680"/>
        <w:tab w:val="right" w:pos="9360"/>
      </w:tabs>
      <w:spacing w:after="0" w:line="240" w:lineRule="auto"/>
    </w:pPr>
    <w:rPr>
      <w:rFonts w:ascii="Calibri" w:eastAsia="Times New Roman" w:hAnsi="Calibri" w:cs="Times New Roman"/>
      <w:sz w:val="22"/>
      <w:szCs w:val="20"/>
      <w:lang w:bidi="hi-IN"/>
    </w:rPr>
  </w:style>
  <w:style w:type="character" w:customStyle="1" w:styleId="HeaderChar">
    <w:name w:val="Header Char"/>
    <w:basedOn w:val="DefaultParagraphFont"/>
    <w:link w:val="Header"/>
    <w:uiPriority w:val="99"/>
    <w:rsid w:val="000B0D1E"/>
    <w:rPr>
      <w:rFonts w:ascii="Calibri" w:eastAsia="Times New Roman" w:hAnsi="Calibri" w:cs="Times New Roman"/>
      <w:sz w:val="22"/>
      <w:szCs w:val="20"/>
      <w:lang w:bidi="hi-IN"/>
    </w:rPr>
  </w:style>
  <w:style w:type="paragraph" w:styleId="Footer">
    <w:name w:val="footer"/>
    <w:basedOn w:val="Normal"/>
    <w:link w:val="FooterChar"/>
    <w:uiPriority w:val="99"/>
    <w:unhideWhenUsed/>
    <w:rsid w:val="000B0D1E"/>
    <w:pPr>
      <w:tabs>
        <w:tab w:val="center" w:pos="4680"/>
        <w:tab w:val="right" w:pos="9360"/>
      </w:tabs>
      <w:spacing w:after="0" w:line="240" w:lineRule="auto"/>
    </w:pPr>
    <w:rPr>
      <w:rFonts w:ascii="Calibri" w:eastAsia="Times New Roman" w:hAnsi="Calibri" w:cs="Times New Roman"/>
      <w:sz w:val="22"/>
      <w:szCs w:val="20"/>
      <w:lang w:bidi="hi-IN"/>
    </w:rPr>
  </w:style>
  <w:style w:type="character" w:customStyle="1" w:styleId="FooterChar">
    <w:name w:val="Footer Char"/>
    <w:basedOn w:val="DefaultParagraphFont"/>
    <w:link w:val="Footer"/>
    <w:uiPriority w:val="99"/>
    <w:rsid w:val="000B0D1E"/>
    <w:rPr>
      <w:rFonts w:ascii="Calibri" w:eastAsia="Times New Roman" w:hAnsi="Calibri" w:cs="Times New Roman"/>
      <w:sz w:val="22"/>
      <w:szCs w:val="20"/>
      <w:lang w:bidi="hi-IN"/>
    </w:rPr>
  </w:style>
  <w:style w:type="paragraph" w:styleId="NormalWeb">
    <w:name w:val="Normal (Web)"/>
    <w:aliases w:val="Normal (Web) Char"/>
    <w:basedOn w:val="Normal"/>
    <w:uiPriority w:val="99"/>
    <w:unhideWhenUsed/>
    <w:rsid w:val="000B0D1E"/>
    <w:pPr>
      <w:spacing w:before="100" w:beforeAutospacing="1" w:after="100" w:afterAutospacing="1" w:line="240" w:lineRule="auto"/>
    </w:pPr>
    <w:rPr>
      <w:rFonts w:eastAsia="Times New Roman" w:cs="Times New Roman"/>
      <w:bCs/>
      <w:sz w:val="24"/>
      <w:szCs w:val="24"/>
      <w:lang w:val="fr-FR" w:eastAsia="fr-FR"/>
    </w:rPr>
  </w:style>
  <w:style w:type="character" w:styleId="Strong">
    <w:name w:val="Strong"/>
    <w:basedOn w:val="DefaultParagraphFont"/>
    <w:uiPriority w:val="22"/>
    <w:qFormat/>
    <w:rsid w:val="000B0D1E"/>
    <w:rPr>
      <w:b/>
      <w:bCs/>
    </w:rPr>
  </w:style>
  <w:style w:type="paragraph" w:styleId="NoSpacing">
    <w:name w:val="No Spacing"/>
    <w:link w:val="NoSpacingChar"/>
    <w:uiPriority w:val="1"/>
    <w:qFormat/>
    <w:rsid w:val="002B12CA"/>
    <w:pPr>
      <w:spacing w:after="0" w:line="240" w:lineRule="auto"/>
    </w:pPr>
    <w:rPr>
      <w:rFonts w:asciiTheme="minorHAnsi" w:hAnsiTheme="minorHAnsi"/>
      <w:sz w:val="24"/>
      <w:szCs w:val="24"/>
    </w:rPr>
  </w:style>
  <w:style w:type="character" w:customStyle="1" w:styleId="NoSpacingChar">
    <w:name w:val="No Spacing Char"/>
    <w:link w:val="NoSpacing"/>
    <w:uiPriority w:val="1"/>
    <w:qFormat/>
    <w:rsid w:val="00CF2695"/>
    <w:rPr>
      <w:rFonts w:asciiTheme="minorHAnsi" w:hAnsiTheme="minorHAnsi"/>
      <w:sz w:val="24"/>
      <w:szCs w:val="24"/>
    </w:rPr>
  </w:style>
  <w:style w:type="character" w:customStyle="1" w:styleId="Other">
    <w:name w:val="Other_"/>
    <w:basedOn w:val="DefaultParagraphFont"/>
    <w:link w:val="Other0"/>
    <w:rsid w:val="002B12CA"/>
    <w:rPr>
      <w:rFonts w:eastAsia="Times New Roman" w:cs="Times New Roman"/>
      <w:szCs w:val="28"/>
      <w:shd w:val="clear" w:color="auto" w:fill="FFFFFF"/>
    </w:rPr>
  </w:style>
  <w:style w:type="paragraph" w:customStyle="1" w:styleId="Other0">
    <w:name w:val="Other"/>
    <w:basedOn w:val="Normal"/>
    <w:link w:val="Other"/>
    <w:rsid w:val="002B12CA"/>
    <w:pPr>
      <w:widowControl w:val="0"/>
      <w:shd w:val="clear" w:color="auto" w:fill="FFFFFF"/>
      <w:spacing w:after="40" w:line="276" w:lineRule="auto"/>
    </w:pPr>
    <w:rPr>
      <w:rFonts w:eastAsia="Times New Roman" w:cs="Times New Roman"/>
      <w:szCs w:val="28"/>
    </w:rPr>
  </w:style>
  <w:style w:type="character" w:styleId="Hyperlink">
    <w:name w:val="Hyperlink"/>
    <w:basedOn w:val="DefaultParagraphFont"/>
    <w:uiPriority w:val="99"/>
    <w:unhideWhenUsed/>
    <w:rsid w:val="00DF2AEF"/>
    <w:rPr>
      <w:color w:val="0563C1" w:themeColor="hyperlink"/>
      <w:u w:val="single"/>
    </w:rPr>
  </w:style>
  <w:style w:type="paragraph" w:styleId="TOC1">
    <w:name w:val="toc 1"/>
    <w:basedOn w:val="Normal"/>
    <w:next w:val="Normal"/>
    <w:autoRedefine/>
    <w:uiPriority w:val="39"/>
    <w:unhideWhenUsed/>
    <w:rsid w:val="00DF2AEF"/>
    <w:pPr>
      <w:spacing w:after="100"/>
    </w:pPr>
    <w:rPr>
      <w:sz w:val="26"/>
    </w:rPr>
  </w:style>
  <w:style w:type="paragraph" w:styleId="TOC2">
    <w:name w:val="toc 2"/>
    <w:basedOn w:val="Normal"/>
    <w:next w:val="Normal"/>
    <w:autoRedefine/>
    <w:uiPriority w:val="39"/>
    <w:unhideWhenUsed/>
    <w:rsid w:val="00DF2AEF"/>
    <w:pPr>
      <w:spacing w:after="100"/>
      <w:ind w:left="280"/>
    </w:pPr>
    <w:rPr>
      <w:sz w:val="26"/>
    </w:rPr>
  </w:style>
  <w:style w:type="paragraph" w:styleId="TOC3">
    <w:name w:val="toc 3"/>
    <w:basedOn w:val="Normal"/>
    <w:next w:val="Normal"/>
    <w:autoRedefine/>
    <w:uiPriority w:val="39"/>
    <w:semiHidden/>
    <w:unhideWhenUsed/>
    <w:rsid w:val="00DF2AEF"/>
    <w:pPr>
      <w:spacing w:after="100"/>
      <w:ind w:left="560"/>
    </w:pPr>
    <w:rPr>
      <w:sz w:val="26"/>
    </w:rPr>
  </w:style>
  <w:style w:type="paragraph" w:styleId="TOCHeading">
    <w:name w:val="TOC Heading"/>
    <w:basedOn w:val="Heading1"/>
    <w:next w:val="Normal"/>
    <w:uiPriority w:val="39"/>
    <w:unhideWhenUsed/>
    <w:qFormat/>
    <w:rsid w:val="0072693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BalloonText">
    <w:name w:val="Balloon Text"/>
    <w:basedOn w:val="Normal"/>
    <w:link w:val="BalloonTextChar"/>
    <w:uiPriority w:val="99"/>
    <w:semiHidden/>
    <w:unhideWhenUsed/>
    <w:rsid w:val="00F70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130"/>
    <w:rPr>
      <w:rFonts w:ascii="Segoe UI" w:hAnsi="Segoe UI" w:cs="Segoe UI"/>
      <w:sz w:val="18"/>
      <w:szCs w:val="18"/>
    </w:rPr>
  </w:style>
  <w:style w:type="paragraph" w:customStyle="1" w:styleId="Tablecaption">
    <w:name w:val="Table caption"/>
    <w:basedOn w:val="Normal"/>
    <w:rsid w:val="0082098D"/>
    <w:pPr>
      <w:widowControl w:val="0"/>
      <w:spacing w:after="0" w:line="240" w:lineRule="auto"/>
      <w:jc w:val="center"/>
    </w:pPr>
    <w:rPr>
      <w:rFonts w:eastAsia="Times New Roman" w:cs="Times New Roman"/>
      <w:color w:val="000000"/>
      <w:szCs w:val="28"/>
    </w:rPr>
  </w:style>
  <w:style w:type="character" w:customStyle="1" w:styleId="BodyTextChar">
    <w:name w:val="Body Text Char"/>
    <w:basedOn w:val="DefaultParagraphFont"/>
    <w:link w:val="BodyText"/>
    <w:rsid w:val="00752970"/>
    <w:rPr>
      <w:rFonts w:eastAsia="Times New Roman" w:cs="Times New Roman"/>
      <w:szCs w:val="28"/>
      <w:shd w:val="clear" w:color="auto" w:fill="FFFFFF"/>
    </w:rPr>
  </w:style>
  <w:style w:type="paragraph" w:styleId="BodyText">
    <w:name w:val="Body Text"/>
    <w:basedOn w:val="Normal"/>
    <w:link w:val="BodyTextChar"/>
    <w:qFormat/>
    <w:rsid w:val="00752970"/>
    <w:pPr>
      <w:widowControl w:val="0"/>
      <w:shd w:val="clear" w:color="auto" w:fill="FFFFFF"/>
      <w:spacing w:after="100" w:line="276" w:lineRule="auto"/>
      <w:ind w:firstLine="400"/>
    </w:pPr>
    <w:rPr>
      <w:rFonts w:eastAsia="Times New Roman" w:cs="Times New Roman"/>
      <w:szCs w:val="28"/>
    </w:rPr>
  </w:style>
  <w:style w:type="character" w:customStyle="1" w:styleId="BodyTextChar1">
    <w:name w:val="Body Text Char1"/>
    <w:basedOn w:val="DefaultParagraphFont"/>
    <w:uiPriority w:val="99"/>
    <w:semiHidden/>
    <w:rsid w:val="00752970"/>
  </w:style>
  <w:style w:type="paragraph" w:customStyle="1" w:styleId="bang">
    <w:name w:val="bang"/>
    <w:basedOn w:val="Normal"/>
    <w:rsid w:val="00752970"/>
    <w:pPr>
      <w:spacing w:before="40" w:after="80" w:line="264" w:lineRule="auto"/>
      <w:jc w:val="both"/>
    </w:pPr>
    <w:rPr>
      <w:rFonts w:ascii=".VnTime" w:eastAsia="Times New Roman" w:hAnsi=".VnTime" w:cs="Times New Roman"/>
      <w:sz w:val="24"/>
      <w:szCs w:val="24"/>
    </w:rPr>
  </w:style>
  <w:style w:type="character" w:customStyle="1" w:styleId="Bodytext8">
    <w:name w:val="Body text (8)_"/>
    <w:basedOn w:val="DefaultParagraphFont"/>
    <w:link w:val="Bodytext80"/>
    <w:rsid w:val="00CF2695"/>
    <w:rPr>
      <w:rFonts w:eastAsia="Times New Roman" w:cs="Times New Roman"/>
    </w:rPr>
  </w:style>
  <w:style w:type="paragraph" w:customStyle="1" w:styleId="Bodytext80">
    <w:name w:val="Body text (8)"/>
    <w:basedOn w:val="Normal"/>
    <w:link w:val="Bodytext8"/>
    <w:rsid w:val="00CF2695"/>
    <w:pPr>
      <w:widowControl w:val="0"/>
      <w:spacing w:line="23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A1280-1F7C-4B42-A2F6-937A8799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26</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Vụ GDTrH</dc:creator>
  <cp:keywords/>
  <dc:description/>
  <cp:lastModifiedBy>Nguyen Thuan</cp:lastModifiedBy>
  <cp:revision>3</cp:revision>
  <cp:lastPrinted>2022-03-30T10:40:00Z</cp:lastPrinted>
  <dcterms:created xsi:type="dcterms:W3CDTF">2024-10-08T06:32:00Z</dcterms:created>
  <dcterms:modified xsi:type="dcterms:W3CDTF">2024-10-08T08:35:00Z</dcterms:modified>
</cp:coreProperties>
</file>