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40"/>
          <w:pgMar w:top="900" w:bottom="280" w:left="425" w:right="283"/>
        </w:sect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98"/>
        <w:rPr>
          <w:rFonts w:ascii="Times New Roman"/>
          <w:sz w:val="2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301262</wp:posOffset>
                </wp:positionH>
                <wp:positionV relativeFrom="paragraph">
                  <wp:posOffset>-89759</wp:posOffset>
                </wp:positionV>
                <wp:extent cx="6957695" cy="184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57695" cy="18415"/>
                          <a:chExt cx="695769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083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"/>
                                </a:lnTo>
                                <a:lnTo>
                                  <a:pt x="9082" y="9083"/>
                                </a:lnTo>
                                <a:lnTo>
                                  <a:pt x="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948391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3" y="0"/>
                                </a:moveTo>
                                <a:lnTo>
                                  <a:pt x="0" y="9083"/>
                                </a:lnTo>
                                <a:lnTo>
                                  <a:pt x="0" y="18166"/>
                                </a:lnTo>
                                <a:lnTo>
                                  <a:pt x="9083" y="18166"/>
                                </a:lnTo>
                                <a:lnTo>
                                  <a:pt x="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721491pt;margin-top:-7.067654pt;width:547.85pt;height:1.45pt;mso-position-horizontal-relative:page;mso-position-vertical-relative:paragraph;z-index:15729664" id="docshapegroup1" coordorigin="474,-141" coordsize="10957,29">
                <v:rect style="position:absolute;left:474;top:-142;width:10957;height:15" id="docshape2" filled="true" fillcolor="#2c2c2c" stroked="false">
                  <v:fill type="solid"/>
                </v:rect>
                <v:rect style="position:absolute;left:474;top:-128;width:10957;height:15" id="docshape3" filled="true" fillcolor="#d4d4d4" stroked="false">
                  <v:fill type="solid"/>
                </v:rect>
                <v:shape style="position:absolute;left:474;top:-142;width:15;height:29" id="docshape4" coordorigin="474,-141" coordsize="15,29" path="m489,-141l474,-141,474,-113,489,-127,489,-141xe" filled="true" fillcolor="#2c2c2c" stroked="false">
                  <v:path arrowok="t"/>
                  <v:fill type="solid"/>
                </v:shape>
                <v:shape style="position:absolute;left:11416;top:-142;width:15;height:29" id="docshape5" coordorigin="11417,-141" coordsize="15,29" path="m11431,-141l11417,-127,11417,-113,11431,-113,11431,-141xe" filled="true" fillcolor="#d4d4d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301262</wp:posOffset>
            </wp:positionH>
            <wp:positionV relativeFrom="paragraph">
              <wp:posOffset>-725559</wp:posOffset>
            </wp:positionV>
            <wp:extent cx="1298849" cy="53588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849" cy="53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Fwd: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Blue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Dart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account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License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generated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ShippingAPI</w:t>
      </w:r>
    </w:p>
    <w:p>
      <w:pPr>
        <w:pStyle w:val="BodyText"/>
        <w:spacing w:before="18"/>
        <w:ind w:left="49"/>
      </w:pPr>
      <w:r>
        <w:rPr>
          <w:w w:val="115"/>
        </w:rPr>
        <w:t>2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messages</w:t>
      </w:r>
    </w:p>
    <w:p>
      <w:pPr>
        <w:pStyle w:val="BodyText"/>
        <w:spacing w:before="104"/>
        <w:ind w:left="49"/>
      </w:pPr>
      <w:r>
        <w:rPr/>
        <w:br w:type="column"/>
      </w:r>
      <w:r>
        <w:rPr>
          <w:w w:val="115"/>
        </w:rPr>
        <w:t>RocketryBox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&lt;</w:t>
      </w:r>
      <w:hyperlink r:id="rId6">
        <w:r>
          <w:rPr>
            <w:spacing w:val="-2"/>
            <w:w w:val="115"/>
          </w:rPr>
          <w:t>rocketrybox@gmail.com</w:t>
        </w:r>
      </w:hyperlink>
      <w:r>
        <w:rPr>
          <w:spacing w:val="-2"/>
          <w:w w:val="115"/>
        </w:rPr>
        <w:t>&gt;</w:t>
      </w:r>
    </w:p>
    <w:p>
      <w:pPr>
        <w:pStyle w:val="BodyText"/>
        <w:spacing w:after="0"/>
        <w:sectPr>
          <w:type w:val="continuous"/>
          <w:pgSz w:w="11910" w:h="16840"/>
          <w:pgMar w:top="900" w:bottom="280" w:left="425" w:right="283"/>
          <w:cols w:num="2" w:equalWidth="0">
            <w:col w:w="6972" w:space="520"/>
            <w:col w:w="371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8" w:lineRule="exact"/>
        <w:ind w:left="49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957695" cy="18415"/>
                <wp:effectExtent l="0" t="0" r="0" b="63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957695" cy="18415"/>
                          <a:chExt cx="6957695" cy="184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083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"/>
                                </a:lnTo>
                                <a:lnTo>
                                  <a:pt x="9082" y="9083"/>
                                </a:lnTo>
                                <a:lnTo>
                                  <a:pt x="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48391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3" y="0"/>
                                </a:moveTo>
                                <a:lnTo>
                                  <a:pt x="0" y="9083"/>
                                </a:lnTo>
                                <a:lnTo>
                                  <a:pt x="0" y="18166"/>
                                </a:lnTo>
                                <a:lnTo>
                                  <a:pt x="9083" y="18166"/>
                                </a:lnTo>
                                <a:lnTo>
                                  <a:pt x="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7.85pt;height:1.45pt;mso-position-horizontal-relative:char;mso-position-vertical-relative:line" id="docshapegroup6" coordorigin="0,0" coordsize="10957,29">
                <v:rect style="position:absolute;left:0;top:0;width:10957;height:15" id="docshape7" filled="true" fillcolor="#2c2c2c" stroked="false">
                  <v:fill type="solid"/>
                </v:rect>
                <v:rect style="position:absolute;left:0;top:14;width:10957;height:15" id="docshape8" filled="true" fillcolor="#d4d4d4" stroked="false">
                  <v:fill type="solid"/>
                </v:rect>
                <v:shape style="position:absolute;left:0;top:0;width:15;height:29" id="docshape9" coordorigin="0,0" coordsize="15,29" path="m14,0l0,0,0,29,14,14,14,0xe" filled="true" fillcolor="#2c2c2c" stroked="false">
                  <v:path arrowok="t"/>
                  <v:fill type="solid"/>
                </v:shape>
                <v:shape style="position:absolute;left:10942;top:0;width:15;height:29" id="docshape10" coordorigin="10942,0" coordsize="15,29" path="m10957,0l10942,14,10942,29,10957,29,10957,0xe" filled="true" fillcolor="#d4d4d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tabs>
          <w:tab w:pos="9533" w:val="left" w:leader="none"/>
        </w:tabs>
        <w:spacing w:line="261" w:lineRule="auto" w:before="112"/>
        <w:ind w:left="49" w:right="74"/>
      </w:pPr>
      <w:r>
        <w:rPr>
          <w:w w:val="105"/>
        </w:rPr>
        <w:t>Pankaj Kumar &lt;</w:t>
      </w:r>
      <w:hyperlink r:id="rId7">
        <w:r>
          <w:rPr>
            <w:w w:val="105"/>
          </w:rPr>
          <w:t>shopwithpankajkumar@gmail.com</w:t>
        </w:r>
      </w:hyperlink>
      <w:r>
        <w:rPr>
          <w:w w:val="105"/>
        </w:rPr>
        <w:t>&gt;</w:t>
      </w:r>
      <w:r>
        <w:rPr/>
        <w:tab/>
      </w:r>
      <w:r>
        <w:rPr>
          <w:w w:val="105"/>
        </w:rPr>
        <w:t>Sun,</w:t>
      </w:r>
      <w:r>
        <w:rPr>
          <w:spacing w:val="-5"/>
          <w:w w:val="105"/>
        </w:rPr>
        <w:t> </w:t>
      </w:r>
      <w:r>
        <w:rPr>
          <w:w w:val="105"/>
        </w:rPr>
        <w:t>U</w:t>
      </w:r>
      <w:r>
        <w:rPr>
          <w:spacing w:val="-5"/>
          <w:w w:val="105"/>
        </w:rPr>
        <w:t> </w:t>
      </w:r>
      <w:r>
        <w:rPr>
          <w:w w:val="105"/>
        </w:rPr>
        <w:t>Mar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13:58 To: &lt;</w:t>
      </w:r>
      <w:hyperlink r:id="rId8">
        <w:r>
          <w:rPr>
            <w:w w:val="105"/>
          </w:rPr>
          <w:t>admin@rocketrybox.com</w:t>
        </w:r>
      </w:hyperlink>
      <w:r>
        <w:rPr>
          <w:w w:val="105"/>
        </w:rPr>
        <w:t>&gt;</w:t>
      </w:r>
    </w:p>
    <w:p>
      <w:pPr>
        <w:pStyle w:val="BodyText"/>
        <w:spacing w:before="188"/>
      </w:pPr>
    </w:p>
    <w:p>
      <w:pPr>
        <w:pStyle w:val="BodyText"/>
        <w:ind w:left="221"/>
      </w:pPr>
      <w:r>
        <w:rPr>
          <w:w w:val="115"/>
        </w:rPr>
        <w:t>----------</w:t>
      </w:r>
      <w:r>
        <w:rPr>
          <w:spacing w:val="10"/>
          <w:w w:val="115"/>
        </w:rPr>
        <w:t> </w:t>
      </w:r>
      <w:r>
        <w:rPr>
          <w:w w:val="115"/>
        </w:rPr>
        <w:t>Forwarded</w:t>
      </w:r>
      <w:r>
        <w:rPr>
          <w:spacing w:val="10"/>
          <w:w w:val="115"/>
        </w:rPr>
        <w:t> </w:t>
      </w:r>
      <w:r>
        <w:rPr>
          <w:w w:val="115"/>
        </w:rPr>
        <w:t>message</w:t>
      </w:r>
      <w:r>
        <w:rPr>
          <w:spacing w:val="10"/>
          <w:w w:val="115"/>
        </w:rPr>
        <w:t> </w:t>
      </w:r>
      <w:r>
        <w:rPr>
          <w:w w:val="115"/>
        </w:rPr>
        <w:t>--------</w:t>
      </w:r>
      <w:r>
        <w:rPr>
          <w:spacing w:val="-10"/>
          <w:w w:val="115"/>
        </w:rPr>
        <w:t>-</w:t>
      </w:r>
    </w:p>
    <w:p>
      <w:pPr>
        <w:pStyle w:val="BodyText"/>
        <w:spacing w:line="261" w:lineRule="auto" w:before="17"/>
        <w:ind w:left="221" w:right="5964"/>
      </w:pPr>
      <w:r>
        <w:rPr>
          <w:w w:val="105"/>
        </w:rPr>
        <w:t>From: Pankaj Kumar &lt;</w:t>
      </w:r>
      <w:hyperlink r:id="rId7">
        <w:r>
          <w:rPr>
            <w:color w:val="0000EE"/>
            <w:w w:val="105"/>
          </w:rPr>
          <w:t>shopwithpankajkumar@gmail.com</w:t>
        </w:r>
      </w:hyperlink>
      <w:r>
        <w:rPr>
          <w:w w:val="105"/>
        </w:rPr>
        <w:t>&gt; Date: Thu, 24 Oct 2024 at 12:27</w:t>
      </w:r>
    </w:p>
    <w:p>
      <w:pPr>
        <w:pStyle w:val="BodyText"/>
        <w:spacing w:line="261" w:lineRule="auto"/>
        <w:ind w:left="221" w:right="5014"/>
      </w:pPr>
      <w:r>
        <w:rPr>
          <w:w w:val="105"/>
        </w:rPr>
        <w:t>Subject: Fwd: Blue Dart account License Key generated for </w:t>
      </w:r>
      <w:r>
        <w:rPr>
          <w:w w:val="105"/>
        </w:rPr>
        <w:t>ShippingAPI To: </w:t>
      </w:r>
      <w:hyperlink r:id="rId6">
        <w:r>
          <w:rPr>
            <w:color w:val="0000EE"/>
            <w:w w:val="105"/>
          </w:rPr>
          <w:t>rocketrybox@gmail.com</w:t>
        </w:r>
      </w:hyperlink>
      <w:r>
        <w:rPr>
          <w:color w:val="0000EE"/>
          <w:w w:val="105"/>
        </w:rPr>
        <w:t> </w:t>
      </w:r>
      <w:r>
        <w:rPr>
          <w:w w:val="105"/>
        </w:rPr>
        <w:t>&lt;</w:t>
      </w:r>
      <w:hyperlink r:id="rId6">
        <w:r>
          <w:rPr>
            <w:color w:val="0000EE"/>
            <w:w w:val="105"/>
          </w:rPr>
          <w:t>rocketrybox@gmail.com</w:t>
        </w:r>
      </w:hyperlink>
      <w:r>
        <w:rPr>
          <w:w w:val="105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221"/>
      </w:pPr>
      <w:r>
        <w:rPr>
          <w:w w:val="115"/>
        </w:rPr>
        <w:t>----------</w:t>
      </w:r>
      <w:r>
        <w:rPr>
          <w:spacing w:val="10"/>
          <w:w w:val="115"/>
        </w:rPr>
        <w:t> </w:t>
      </w:r>
      <w:r>
        <w:rPr>
          <w:w w:val="115"/>
        </w:rPr>
        <w:t>Forwarded</w:t>
      </w:r>
      <w:r>
        <w:rPr>
          <w:spacing w:val="10"/>
          <w:w w:val="115"/>
        </w:rPr>
        <w:t> </w:t>
      </w:r>
      <w:r>
        <w:rPr>
          <w:w w:val="115"/>
        </w:rPr>
        <w:t>message</w:t>
      </w:r>
      <w:r>
        <w:rPr>
          <w:spacing w:val="10"/>
          <w:w w:val="115"/>
        </w:rPr>
        <w:t> </w:t>
      </w:r>
      <w:r>
        <w:rPr>
          <w:w w:val="115"/>
        </w:rPr>
        <w:t>--------</w:t>
      </w:r>
      <w:r>
        <w:rPr>
          <w:spacing w:val="-10"/>
          <w:w w:val="115"/>
        </w:rPr>
        <w:t>-</w:t>
      </w:r>
    </w:p>
    <w:p>
      <w:pPr>
        <w:pStyle w:val="BodyText"/>
        <w:spacing w:line="261" w:lineRule="auto" w:before="18"/>
        <w:ind w:left="221" w:right="5964"/>
      </w:pPr>
      <w:r>
        <w:rPr>
          <w:w w:val="105"/>
        </w:rPr>
        <w:t>From: </w:t>
      </w:r>
      <w:hyperlink r:id="rId9">
        <w:r>
          <w:rPr>
            <w:color w:val="0000EE"/>
            <w:w w:val="105"/>
          </w:rPr>
          <w:t>response@bluedart.com</w:t>
        </w:r>
      </w:hyperlink>
      <w:r>
        <w:rPr>
          <w:color w:val="0000EE"/>
          <w:w w:val="105"/>
        </w:rPr>
        <w:t> </w:t>
      </w:r>
      <w:r>
        <w:rPr>
          <w:w w:val="105"/>
        </w:rPr>
        <w:t>&lt;</w:t>
      </w:r>
      <w:hyperlink r:id="rId9">
        <w:r>
          <w:rPr>
            <w:color w:val="0000EE"/>
            <w:w w:val="105"/>
          </w:rPr>
          <w:t>response@bluedart.com</w:t>
        </w:r>
      </w:hyperlink>
      <w:r>
        <w:rPr>
          <w:w w:val="105"/>
        </w:rPr>
        <w:t>&gt;</w:t>
      </w:r>
      <w:r>
        <w:rPr>
          <w:spacing w:val="40"/>
          <w:w w:val="105"/>
        </w:rPr>
        <w:t> </w:t>
      </w:r>
      <w:r>
        <w:rPr>
          <w:w w:val="105"/>
        </w:rPr>
        <w:t>Date: Thu, Nov 16, 2023 at 01:17</w:t>
      </w:r>
    </w:p>
    <w:p>
      <w:pPr>
        <w:pStyle w:val="BodyText"/>
        <w:spacing w:line="196" w:lineRule="exact"/>
        <w:ind w:left="221"/>
      </w:pPr>
      <w:r>
        <w:rPr>
          <w:w w:val="105"/>
        </w:rPr>
        <w:t>Subject: Blue Dart account License Key generated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ShippingAPI</w:t>
      </w:r>
    </w:p>
    <w:p>
      <w:pPr>
        <w:pStyle w:val="BodyText"/>
        <w:spacing w:before="17"/>
        <w:ind w:left="221"/>
      </w:pPr>
      <w:r>
        <w:rPr>
          <w:spacing w:val="-2"/>
          <w:w w:val="105"/>
        </w:rPr>
        <w:t>To:</w:t>
      </w:r>
      <w:r>
        <w:rPr>
          <w:spacing w:val="18"/>
          <w:w w:val="105"/>
        </w:rPr>
        <w:t> </w:t>
      </w:r>
      <w:hyperlink r:id="rId7">
        <w:r>
          <w:rPr>
            <w:color w:val="0000EE"/>
            <w:spacing w:val="-2"/>
            <w:w w:val="105"/>
          </w:rPr>
          <w:t>shopwithpankajkumar@gmail.com</w:t>
        </w:r>
      </w:hyperlink>
      <w:r>
        <w:rPr>
          <w:color w:val="0000EE"/>
          <w:spacing w:val="19"/>
          <w:w w:val="105"/>
        </w:rPr>
        <w:t> </w:t>
      </w:r>
      <w:r>
        <w:rPr>
          <w:spacing w:val="-2"/>
          <w:w w:val="105"/>
        </w:rPr>
        <w:t>&lt;</w:t>
      </w:r>
      <w:hyperlink r:id="rId7">
        <w:r>
          <w:rPr>
            <w:color w:val="0000EE"/>
            <w:spacing w:val="-2"/>
            <w:w w:val="105"/>
          </w:rPr>
          <w:t>shopwithpankajkumar@gmail.com</w:t>
        </w:r>
      </w:hyperlink>
      <w:r>
        <w:rPr>
          <w:spacing w:val="-2"/>
          <w:w w:val="105"/>
        </w:rPr>
        <w:t>&gt;</w:t>
      </w:r>
    </w:p>
    <w:p>
      <w:pPr>
        <w:pStyle w:val="BodyText"/>
        <w:spacing w:before="1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410257</wp:posOffset>
                </wp:positionH>
                <wp:positionV relativeFrom="paragraph">
                  <wp:posOffset>275514</wp:posOffset>
                </wp:positionV>
                <wp:extent cx="3270250" cy="32702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270250" cy="3270250"/>
                          <a:chExt cx="3270250" cy="32702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251" y="1562148"/>
                            <a:ext cx="145325" cy="14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489" y="1489"/>
                            <a:ext cx="3267075" cy="3267075"/>
                          </a:xfrm>
                          <a:prstGeom prst="rect">
                            <a:avLst/>
                          </a:prstGeom>
                          <a:ln w="2979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9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logoimage1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303757pt;margin-top:21.694029pt;width:257.5pt;height:257.5pt;mso-position-horizontal-relative:page;mso-position-vertical-relative:paragraph;z-index:-15728128;mso-wrap-distance-left:0;mso-wrap-distance-right:0" id="docshapegroup11" coordorigin="646,434" coordsize="5150,5150">
                <v:shape style="position:absolute;left:3106;top:2893;width:229;height:229" type="#_x0000_t75" id="docshape12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8;top:436;width:5145;height:5145" type="#_x0000_t202" id="docshape13" filled="false" stroked="true" strokeweight=".2346pt" strokecolor="#c0c0c0">
                  <v:textbox inset="0,0,0,0">
                    <w:txbxContent>
                      <w:p>
                        <w:pPr>
                          <w:spacing w:before="17"/>
                          <w:ind w:left="19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logoimage1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900" w:bottom="280" w:left="425" w:right="283"/>
        </w:sectPr>
      </w:pPr>
    </w:p>
    <w:p>
      <w:pPr>
        <w:spacing w:before="66"/>
        <w:ind w:left="244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8240">
                <wp:simplePos x="0" y="0"/>
                <wp:positionH relativeFrom="page">
                  <wp:posOffset>410257</wp:posOffset>
                </wp:positionH>
                <wp:positionV relativeFrom="paragraph">
                  <wp:posOffset>27940</wp:posOffset>
                </wp:positionV>
                <wp:extent cx="6812280" cy="68122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12280" cy="6812280"/>
                          <a:chExt cx="6812280" cy="68122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9" y="0"/>
                            <a:ext cx="6812280" cy="68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2280" h="6812280">
                                <a:moveTo>
                                  <a:pt x="6812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809740"/>
                                </a:lnTo>
                                <a:lnTo>
                                  <a:pt x="0" y="6812280"/>
                                </a:lnTo>
                                <a:lnTo>
                                  <a:pt x="6812153" y="6812280"/>
                                </a:lnTo>
                                <a:lnTo>
                                  <a:pt x="6812153" y="6809740"/>
                                </a:lnTo>
                                <a:lnTo>
                                  <a:pt x="2984" y="6809740"/>
                                </a:lnTo>
                                <a:lnTo>
                                  <a:pt x="2984" y="3810"/>
                                </a:lnTo>
                                <a:lnTo>
                                  <a:pt x="6809168" y="3810"/>
                                </a:lnTo>
                                <a:lnTo>
                                  <a:pt x="6809168" y="6809410"/>
                                </a:lnTo>
                                <a:lnTo>
                                  <a:pt x="6812153" y="6809410"/>
                                </a:lnTo>
                                <a:lnTo>
                                  <a:pt x="6812153" y="3810"/>
                                </a:lnTo>
                                <a:lnTo>
                                  <a:pt x="6812153" y="3225"/>
                                </a:lnTo>
                                <a:lnTo>
                                  <a:pt x="6812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3412" y="3333646"/>
                            <a:ext cx="145325" cy="14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303719pt;margin-top:2.2pt;width:536.4pt;height:536.4pt;mso-position-horizontal-relative:page;mso-position-vertical-relative:paragraph;z-index:-15818240" id="docshapegroup14" coordorigin="646,44" coordsize="10728,10728">
                <v:shape style="position:absolute;left:646;top:44;width:10728;height:10728" id="docshape15" coordorigin="646,44" coordsize="10728,10728" path="m11374,44l646,44,646,50,646,10768,646,10772,11374,10772,11374,10768,651,10768,651,50,11369,50,11369,10767,11374,10767,11374,50,11374,49,11374,44xe" filled="true" fillcolor="#c0c0c0" stroked="false">
                  <v:path arrowok="t"/>
                  <v:fill type="solid"/>
                </v:shape>
                <v:shape style="position:absolute;left:5895;top:5293;width:229;height:229" type="#_x0000_t75" id="docshape16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2"/>
          <w:sz w:val="20"/>
        </w:rPr>
        <w:t>logoimage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6"/>
        <w:rPr>
          <w:rFonts w:ascii="Arial MT"/>
          <w:sz w:val="20"/>
        </w:rPr>
      </w:pPr>
    </w:p>
    <w:p>
      <w:pPr>
        <w:pStyle w:val="BodyText"/>
        <w:spacing w:before="1"/>
        <w:ind w:left="607"/>
        <w:rPr>
          <w:rFonts w:ascii="Arial MT"/>
        </w:rPr>
      </w:pPr>
      <w:r>
        <w:rPr>
          <w:rFonts w:ascii="Arial MT"/>
          <w:color w:val="464646"/>
        </w:rPr>
        <w:t>Dear</w:t>
      </w:r>
      <w:r>
        <w:rPr>
          <w:rFonts w:ascii="Arial MT"/>
          <w:color w:val="464646"/>
          <w:spacing w:val="-2"/>
        </w:rPr>
        <w:t> User,</w:t>
      </w:r>
    </w:p>
    <w:p>
      <w:pPr>
        <w:pStyle w:val="BodyText"/>
        <w:spacing w:line="264" w:lineRule="auto" w:before="190"/>
        <w:ind w:left="607" w:right="354"/>
        <w:rPr>
          <w:rFonts w:ascii="Arial MT"/>
        </w:rPr>
      </w:pPr>
      <w:r>
        <w:rPr>
          <w:rFonts w:ascii="Arial MT"/>
          <w:color w:val="464646"/>
        </w:rPr>
        <w:t>License key has been generated for your Blue Dart account associated with user id </w:t>
      </w:r>
      <w:r>
        <w:rPr>
          <w:rFonts w:ascii="Arial"/>
          <w:b/>
          <w:color w:val="464646"/>
        </w:rPr>
        <w:t>BGE60970</w:t>
      </w:r>
      <w:r>
        <w:rPr>
          <w:rFonts w:ascii="Arial MT"/>
          <w:color w:val="464646"/>
        </w:rPr>
        <w:t>. Please find the license key details </w:t>
      </w:r>
      <w:r>
        <w:rPr>
          <w:rFonts w:ascii="Arial MT"/>
          <w:color w:val="464646"/>
          <w:spacing w:val="-2"/>
        </w:rPr>
        <w:t>below:</w:t>
      </w:r>
    </w:p>
    <w:p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jc w:val="left"/>
        <w:tblInd w:w="593" w:type="dxa"/>
        <w:tblBorders>
          <w:top w:val="single" w:sz="6" w:space="0" w:color="E6E4E4"/>
          <w:left w:val="single" w:sz="6" w:space="0" w:color="E6E4E4"/>
          <w:bottom w:val="single" w:sz="6" w:space="0" w:color="E6E4E4"/>
          <w:right w:val="single" w:sz="6" w:space="0" w:color="E6E4E4"/>
          <w:insideH w:val="single" w:sz="6" w:space="0" w:color="E6E4E4"/>
          <w:insideV w:val="single" w:sz="6" w:space="0" w:color="E6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7402"/>
      </w:tblGrid>
      <w:tr>
        <w:trPr>
          <w:trHeight w:val="347" w:hRule="atLeast"/>
        </w:trPr>
        <w:tc>
          <w:tcPr>
            <w:tcW w:w="2596" w:type="dxa"/>
            <w:tcBorders>
              <w:bottom w:val="single" w:sz="8" w:space="0" w:color="E6E4E4"/>
              <w:right w:val="single" w:sz="8" w:space="0" w:color="E6E4E4"/>
            </w:tcBorders>
          </w:tcPr>
          <w:p>
            <w:pPr>
              <w:pStyle w:val="TableParagraph"/>
              <w:ind w:left="1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User Name </w:t>
            </w:r>
            <w:r>
              <w:rPr>
                <w:rFonts w:ascii="Arial"/>
                <w:b/>
                <w:spacing w:val="-10"/>
                <w:sz w:val="17"/>
              </w:rPr>
              <w:t>:</w:t>
            </w:r>
          </w:p>
        </w:tc>
        <w:tc>
          <w:tcPr>
            <w:tcW w:w="7402" w:type="dxa"/>
            <w:tcBorders>
              <w:left w:val="single" w:sz="8" w:space="0" w:color="E6E4E4"/>
              <w:bottom w:val="single" w:sz="8" w:space="0" w:color="E6E4E4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PANKAJ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KUMAR:COD-PREP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PANKAJ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2"/>
                <w:sz w:val="17"/>
              </w:rPr>
              <w:t>KUMAR:COD-</w:t>
            </w:r>
            <w:r>
              <w:rPr>
                <w:spacing w:val="-4"/>
                <w:sz w:val="17"/>
              </w:rPr>
              <w:t>PREP</w:t>
            </w:r>
          </w:p>
        </w:tc>
      </w:tr>
      <w:tr>
        <w:trPr>
          <w:trHeight w:val="347" w:hRule="atLeast"/>
        </w:trPr>
        <w:tc>
          <w:tcPr>
            <w:tcW w:w="2596" w:type="dxa"/>
            <w:tcBorders>
              <w:top w:val="single" w:sz="8" w:space="0" w:color="E6E4E4"/>
              <w:bottom w:val="single" w:sz="8" w:space="0" w:color="E6E4E4"/>
              <w:right w:val="single" w:sz="8" w:space="0" w:color="E6E4E4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License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Key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:</w:t>
            </w:r>
          </w:p>
        </w:tc>
        <w:tc>
          <w:tcPr>
            <w:tcW w:w="7402" w:type="dxa"/>
            <w:tcBorders>
              <w:top w:val="single" w:sz="8" w:space="0" w:color="E6E4E4"/>
              <w:left w:val="single" w:sz="8" w:space="0" w:color="E6E4E4"/>
              <w:bottom w:val="single" w:sz="8" w:space="0" w:color="E6E4E4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trjierrkjkspo8hkzqv1mjfoimnksito</w:t>
            </w:r>
          </w:p>
        </w:tc>
      </w:tr>
      <w:tr>
        <w:trPr>
          <w:trHeight w:val="347" w:hRule="atLeast"/>
        </w:trPr>
        <w:tc>
          <w:tcPr>
            <w:tcW w:w="2596" w:type="dxa"/>
            <w:tcBorders>
              <w:top w:val="single" w:sz="8" w:space="0" w:color="E6E4E4"/>
              <w:bottom w:val="single" w:sz="8" w:space="0" w:color="E6E4E4"/>
              <w:right w:val="single" w:sz="8" w:space="0" w:color="E6E4E4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Version</w:t>
            </w:r>
            <w:r>
              <w:rPr>
                <w:rFonts w:ascii="Arial"/>
                <w:b/>
                <w:spacing w:val="-8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Number</w:t>
            </w:r>
            <w:r>
              <w:rPr>
                <w:rFonts w:ascii="Arial"/>
                <w:b/>
                <w:spacing w:val="-8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:</w:t>
            </w:r>
          </w:p>
        </w:tc>
        <w:tc>
          <w:tcPr>
            <w:tcW w:w="7402" w:type="dxa"/>
            <w:tcBorders>
              <w:top w:val="single" w:sz="8" w:space="0" w:color="E6E4E4"/>
              <w:left w:val="single" w:sz="8" w:space="0" w:color="E6E4E4"/>
              <w:bottom w:val="single" w:sz="8" w:space="0" w:color="E6E4E4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1.3</w:t>
            </w:r>
          </w:p>
        </w:tc>
      </w:tr>
      <w:tr>
        <w:trPr>
          <w:trHeight w:val="347" w:hRule="atLeast"/>
        </w:trPr>
        <w:tc>
          <w:tcPr>
            <w:tcW w:w="2596" w:type="dxa"/>
            <w:tcBorders>
              <w:top w:val="single" w:sz="8" w:space="0" w:color="E6E4E4"/>
              <w:right w:val="single" w:sz="8" w:space="0" w:color="E6E4E4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API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Type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:</w:t>
            </w:r>
          </w:p>
        </w:tc>
        <w:tc>
          <w:tcPr>
            <w:tcW w:w="7402" w:type="dxa"/>
            <w:tcBorders>
              <w:top w:val="single" w:sz="8" w:space="0" w:color="E6E4E4"/>
              <w:left w:val="single" w:sz="8" w:space="0" w:color="E6E4E4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S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7"/>
        <w:rPr>
          <w:rFonts w:ascii="Arial MT"/>
        </w:rPr>
      </w:pPr>
    </w:p>
    <w:p>
      <w:pPr>
        <w:spacing w:before="0"/>
        <w:ind w:left="0" w:right="25" w:firstLine="0"/>
        <w:jc w:val="center"/>
        <w:rPr>
          <w:rFonts w:ascii="Arial MT"/>
          <w:sz w:val="14"/>
        </w:rPr>
      </w:pPr>
      <w:r>
        <w:rPr>
          <w:rFonts w:ascii="Arial MT"/>
          <w:color w:val="0000EE"/>
          <w:sz w:val="14"/>
        </w:rPr>
        <w:t>Terms</w:t>
      </w:r>
      <w:r>
        <w:rPr>
          <w:rFonts w:ascii="Arial MT"/>
          <w:color w:val="0000EE"/>
          <w:spacing w:val="3"/>
          <w:sz w:val="14"/>
        </w:rPr>
        <w:t> </w:t>
      </w:r>
      <w:r>
        <w:rPr>
          <w:rFonts w:ascii="Arial MT"/>
          <w:color w:val="0000EE"/>
          <w:sz w:val="14"/>
        </w:rPr>
        <w:t>and</w:t>
      </w:r>
      <w:r>
        <w:rPr>
          <w:rFonts w:ascii="Arial MT"/>
          <w:color w:val="0000EE"/>
          <w:spacing w:val="4"/>
          <w:sz w:val="14"/>
        </w:rPr>
        <w:t> </w:t>
      </w:r>
      <w:r>
        <w:rPr>
          <w:rFonts w:ascii="Arial MT"/>
          <w:color w:val="0000EE"/>
          <w:sz w:val="14"/>
        </w:rPr>
        <w:t>Conditions</w:t>
      </w:r>
      <w:r>
        <w:rPr>
          <w:rFonts w:ascii="Arial MT"/>
          <w:color w:val="0000EE"/>
          <w:spacing w:val="4"/>
          <w:sz w:val="14"/>
        </w:rPr>
        <w:t> </w:t>
      </w:r>
      <w:r>
        <w:rPr>
          <w:rFonts w:ascii="Arial MT"/>
          <w:sz w:val="14"/>
        </w:rPr>
        <w:t>of</w:t>
      </w:r>
      <w:r>
        <w:rPr>
          <w:rFonts w:ascii="Arial MT"/>
          <w:spacing w:val="4"/>
          <w:sz w:val="14"/>
        </w:rPr>
        <w:t> </w:t>
      </w:r>
      <w:r>
        <w:rPr>
          <w:rFonts w:ascii="Arial MT"/>
          <w:sz w:val="14"/>
        </w:rPr>
        <w:t>Blue</w:t>
      </w:r>
      <w:r>
        <w:rPr>
          <w:rFonts w:ascii="Arial MT"/>
          <w:spacing w:val="4"/>
          <w:sz w:val="14"/>
        </w:rPr>
        <w:t> </w:t>
      </w:r>
      <w:r>
        <w:rPr>
          <w:rFonts w:ascii="Arial MT"/>
          <w:sz w:val="14"/>
        </w:rPr>
        <w:t>Dart</w:t>
      </w:r>
      <w:r>
        <w:rPr>
          <w:rFonts w:ascii="Arial MT"/>
          <w:spacing w:val="4"/>
          <w:sz w:val="14"/>
        </w:rPr>
        <w:t> </w:t>
      </w:r>
      <w:r>
        <w:rPr>
          <w:rFonts w:ascii="Arial MT"/>
          <w:sz w:val="14"/>
        </w:rPr>
        <w:t>shall</w:t>
      </w:r>
      <w:r>
        <w:rPr>
          <w:rFonts w:ascii="Arial MT"/>
          <w:spacing w:val="3"/>
          <w:sz w:val="14"/>
        </w:rPr>
        <w:t> </w:t>
      </w:r>
      <w:r>
        <w:rPr>
          <w:rFonts w:ascii="Arial MT"/>
          <w:spacing w:val="-2"/>
          <w:sz w:val="14"/>
        </w:rPr>
        <w:t>apply.</w:t>
      </w:r>
    </w:p>
    <w:p>
      <w:pPr>
        <w:pStyle w:val="BodyText"/>
        <w:spacing w:before="18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301262</wp:posOffset>
                </wp:positionH>
                <wp:positionV relativeFrom="paragraph">
                  <wp:posOffset>280657</wp:posOffset>
                </wp:positionV>
                <wp:extent cx="6957695" cy="1841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957695" cy="18415"/>
                          <a:chExt cx="6957695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9082"/>
                            <a:ext cx="69576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7695" h="9525">
                                <a:moveTo>
                                  <a:pt x="695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2"/>
                                </a:lnTo>
                                <a:lnTo>
                                  <a:pt x="6957474" y="9082"/>
                                </a:lnTo>
                                <a:lnTo>
                                  <a:pt x="695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5"/>
                                </a:lnTo>
                                <a:lnTo>
                                  <a:pt x="9082" y="9082"/>
                                </a:lnTo>
                                <a:lnTo>
                                  <a:pt x="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48391" y="0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083" y="0"/>
                                </a:moveTo>
                                <a:lnTo>
                                  <a:pt x="0" y="9082"/>
                                </a:lnTo>
                                <a:lnTo>
                                  <a:pt x="0" y="18165"/>
                                </a:lnTo>
                                <a:lnTo>
                                  <a:pt x="9083" y="18165"/>
                                </a:lnTo>
                                <a:lnTo>
                                  <a:pt x="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721491pt;margin-top:22.099024pt;width:547.85pt;height:1.45pt;mso-position-horizontal-relative:page;mso-position-vertical-relative:paragraph;z-index:-15726592;mso-wrap-distance-left:0;mso-wrap-distance-right:0" id="docshapegroup17" coordorigin="474,442" coordsize="10957,29">
                <v:rect style="position:absolute;left:474;top:441;width:10957;height:15" id="docshape18" filled="true" fillcolor="#2c2c2c" stroked="false">
                  <v:fill type="solid"/>
                </v:rect>
                <v:rect style="position:absolute;left:474;top:456;width:10957;height:15" id="docshape19" filled="true" fillcolor="#d4d4d4" stroked="false">
                  <v:fill type="solid"/>
                </v:rect>
                <v:shape style="position:absolute;left:474;top:441;width:15;height:29" id="docshape20" coordorigin="474,442" coordsize="15,29" path="m489,442l474,442,474,471,489,456,489,442xe" filled="true" fillcolor="#2c2c2c" stroked="false">
                  <v:path arrowok="t"/>
                  <v:fill type="solid"/>
                </v:shape>
                <v:shape style="position:absolute;left:11416;top:441;width:15;height:29" id="docshape21" coordorigin="11417,442" coordsize="15,29" path="m11431,442l11417,456,11417,471,11431,471,11431,442xe" filled="true" fillcolor="#d4d4d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10" w:h="16840"/>
          <w:pgMar w:top="740" w:bottom="280" w:left="425" w:right="283"/>
        </w:sectPr>
      </w:pPr>
    </w:p>
    <w:p>
      <w:pPr>
        <w:pStyle w:val="BodyText"/>
        <w:tabs>
          <w:tab w:pos="9449" w:val="left" w:leader="none"/>
        </w:tabs>
        <w:spacing w:before="76"/>
        <w:ind w:left="49"/>
      </w:pPr>
      <w:r>
        <w:rPr>
          <w:spacing w:val="6"/>
          <w:w w:val="105"/>
        </w:rPr>
        <w:t>RocketryBox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&lt;</w:t>
      </w:r>
      <w:hyperlink r:id="rId6">
        <w:r>
          <w:rPr>
            <w:spacing w:val="-2"/>
            <w:w w:val="105"/>
          </w:rPr>
          <w:t>rocketrybox@gmail.com</w:t>
        </w:r>
      </w:hyperlink>
      <w:r>
        <w:rPr>
          <w:spacing w:val="-2"/>
          <w:w w:val="105"/>
        </w:rPr>
        <w:t>&gt;</w:t>
      </w:r>
      <w:r>
        <w:rPr/>
        <w:tab/>
      </w:r>
      <w:r>
        <w:rPr>
          <w:w w:val="105"/>
        </w:rPr>
        <w:t>Sun,</w:t>
      </w:r>
      <w:r>
        <w:rPr>
          <w:spacing w:val="-2"/>
          <w:w w:val="105"/>
        </w:rPr>
        <w:t> </w:t>
      </w:r>
      <w:r>
        <w:rPr>
          <w:w w:val="105"/>
        </w:rPr>
        <w:t>U</w:t>
      </w:r>
      <w:r>
        <w:rPr>
          <w:spacing w:val="-2"/>
          <w:w w:val="105"/>
        </w:rPr>
        <w:t> </w:t>
      </w:r>
      <w:r>
        <w:rPr>
          <w:w w:val="105"/>
        </w:rPr>
        <w:t>Mar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14:15</w:t>
      </w:r>
    </w:p>
    <w:p>
      <w:pPr>
        <w:pStyle w:val="BodyText"/>
        <w:spacing w:before="17"/>
        <w:ind w:left="49"/>
      </w:pPr>
      <w:r>
        <w:rPr>
          <w:spacing w:val="-2"/>
        </w:rPr>
        <w:t>To:</w:t>
      </w:r>
      <w:r>
        <w:rPr>
          <w:spacing w:val="-1"/>
        </w:rPr>
        <w:t> </w:t>
      </w:r>
      <w:r>
        <w:rPr>
          <w:spacing w:val="-2"/>
        </w:rPr>
        <w:t>&lt;</w:t>
      </w:r>
      <w:hyperlink r:id="rId11">
        <w:r>
          <w:rPr>
            <w:spacing w:val="-2"/>
          </w:rPr>
          <w:t>aerwoktheweb@gmail.com</w:t>
        </w:r>
      </w:hyperlink>
      <w:r>
        <w:rPr>
          <w:spacing w:val="-2"/>
        </w:rPr>
        <w:t>&gt;</w:t>
      </w:r>
    </w:p>
    <w:p>
      <w:pPr>
        <w:spacing w:before="189"/>
        <w:ind w:left="221" w:right="0" w:firstLine="0"/>
        <w:jc w:val="left"/>
        <w:rPr>
          <w:sz w:val="14"/>
        </w:rPr>
      </w:pPr>
      <w:r>
        <w:rPr>
          <w:w w:val="105"/>
          <w:sz w:val="14"/>
        </w:rPr>
        <w:t>[Quoted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text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hidden]</w:t>
      </w:r>
    </w:p>
    <w:sectPr>
      <w:pgSz w:w="11910" w:h="16840"/>
      <w:pgMar w:top="72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14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cketrybox@gmail.com" TargetMode="External"/><Relationship Id="rId7" Type="http://schemas.openxmlformats.org/officeDocument/2006/relationships/hyperlink" Target="mailto:shopwithpankajkumar@gmail.com" TargetMode="External"/><Relationship Id="rId8" Type="http://schemas.openxmlformats.org/officeDocument/2006/relationships/hyperlink" Target="mailto:admin@rocketrybox.com" TargetMode="External"/><Relationship Id="rId9" Type="http://schemas.openxmlformats.org/officeDocument/2006/relationships/hyperlink" Target="mailto:response@bluedart.com" TargetMode="External"/><Relationship Id="rId10" Type="http://schemas.openxmlformats.org/officeDocument/2006/relationships/image" Target="media/image2.png"/><Relationship Id="rId11" Type="http://schemas.openxmlformats.org/officeDocument/2006/relationships/hyperlink" Target="mailto:aerwoktheweb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Fwd: Blue Dart account License Key generated for ShippingAPI</dc:title>
  <dcterms:created xsi:type="dcterms:W3CDTF">2025-05-11T11:52:24Z</dcterms:created>
  <dcterms:modified xsi:type="dcterms:W3CDTF">2025-05-11T11:52:24Z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Gmail</vt:lpwstr>
  </property>
  <property fmtid="{D5CDD505-2E9C-101B-9397-08002B2CF9AE}" pid="4" name="LastSaved">
    <vt:filetime>2025-05-11T00:00:00Z</vt:filetime>
  </property>
  <property fmtid="{D5CDD505-2E9C-101B-9397-08002B2CF9AE}" pid="5" name="Producer">
    <vt:lpwstr>iOS Version 18.4.1 (Build 22E252) Quartz PDFContext</vt:lpwstr>
  </property>
</Properties>
</file>