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1ACA" w:rsidRDefault="00A74AE0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AC1ACA" w:rsidRDefault="00A74AE0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TC_u2.2.1_normal_v0.1</w:t>
      </w:r>
    </w:p>
    <w:p w:rsidR="00AC1ACA" w:rsidRDefault="00A74AE0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AC1ACA" w:rsidRDefault="00A74AE0">
      <w:r>
        <w:t>This Test Case is defined in TDS_u2.2.1_v0.1 and has the unique identifier ‘TC_u2.2.1_normal_v0.1’</w:t>
      </w:r>
    </w:p>
    <w:p w:rsidR="00AC1ACA" w:rsidRDefault="00AC1ACA"/>
    <w:p w:rsidR="00AC1ACA" w:rsidRDefault="00A74AE0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</w:p>
    <w:p w:rsidR="00AC1ACA" w:rsidRDefault="00A74AE0">
      <w:r>
        <w:t xml:space="preserve">This design specification is to test the ‘New User Account Registration Use Case’, as defined in Section 2.2.1 in SRS v4.2. </w:t>
      </w:r>
    </w:p>
    <w:p w:rsidR="00AC1ACA" w:rsidRDefault="00AC1ACA"/>
    <w:p w:rsidR="00AC1ACA" w:rsidRDefault="00A74AE0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AC1ACA" w:rsidRDefault="00A74AE0">
      <w:pPr>
        <w:numPr>
          <w:ilvl w:val="0"/>
          <w:numId w:val="3"/>
        </w:numPr>
        <w:ind w:hanging="360"/>
        <w:contextualSpacing/>
      </w:pPr>
      <w:r>
        <w:t>Launch Java Air Program.</w:t>
      </w:r>
    </w:p>
    <w:p w:rsidR="00AC1ACA" w:rsidRDefault="00A74AE0">
      <w:pPr>
        <w:numPr>
          <w:ilvl w:val="0"/>
          <w:numId w:val="3"/>
        </w:numPr>
        <w:ind w:hanging="360"/>
        <w:contextualSpacing/>
      </w:pPr>
      <w:r>
        <w:t>Clicks on the Login button.</w:t>
      </w:r>
    </w:p>
    <w:p w:rsidR="00AC1ACA" w:rsidRDefault="00A74AE0">
      <w:pPr>
        <w:numPr>
          <w:ilvl w:val="0"/>
          <w:numId w:val="3"/>
        </w:numPr>
        <w:ind w:hanging="360"/>
        <w:contextualSpacing/>
      </w:pPr>
      <w:r>
        <w:t>Clicks on the Register button</w:t>
      </w:r>
    </w:p>
    <w:p w:rsidR="00AC1ACA" w:rsidRDefault="00A74AE0">
      <w:pPr>
        <w:numPr>
          <w:ilvl w:val="0"/>
          <w:numId w:val="3"/>
        </w:numPr>
        <w:ind w:hanging="360"/>
        <w:contextualSpacing/>
      </w:pPr>
      <w:r>
        <w:t>Fills in information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 xml:space="preserve">Type </w:t>
      </w:r>
      <w:r w:rsidR="00736AEA">
        <w:t>‘</w:t>
      </w:r>
      <w:r w:rsidR="00736AEA">
        <w:rPr>
          <w:rFonts w:hint="eastAsia"/>
        </w:rPr>
        <w:t>Lisa</w:t>
      </w:r>
      <w:r>
        <w:t>’ to the ‘First’ field.</w:t>
      </w:r>
    </w:p>
    <w:p w:rsidR="00AC1ACA" w:rsidRDefault="00736AEA">
      <w:pPr>
        <w:numPr>
          <w:ilvl w:val="1"/>
          <w:numId w:val="3"/>
        </w:numPr>
        <w:ind w:hanging="360"/>
        <w:contextualSpacing/>
      </w:pPr>
      <w:r>
        <w:t>Type ‘</w:t>
      </w:r>
      <w:r>
        <w:rPr>
          <w:rFonts w:hint="eastAsia"/>
        </w:rPr>
        <w:t>Simpson</w:t>
      </w:r>
      <w:r w:rsidR="00A74AE0">
        <w:t>’ to the ‘Last’ field.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Select ‘Jan. 1st 1990’ in the ‘Birthday’ field</w:t>
      </w:r>
    </w:p>
    <w:p w:rsidR="00AC1ACA" w:rsidRDefault="00132FCC">
      <w:pPr>
        <w:numPr>
          <w:ilvl w:val="1"/>
          <w:numId w:val="3"/>
        </w:numPr>
        <w:ind w:hanging="360"/>
        <w:contextualSpacing/>
      </w:pPr>
      <w:r>
        <w:t>Select ‘</w:t>
      </w:r>
      <w:r>
        <w:rPr>
          <w:rFonts w:hint="eastAsia"/>
        </w:rPr>
        <w:t>Fem</w:t>
      </w:r>
      <w:r>
        <w:t>a</w:t>
      </w:r>
      <w:r w:rsidR="00A74AE0">
        <w:t>l</w:t>
      </w:r>
      <w:r>
        <w:rPr>
          <w:rFonts w:hint="eastAsia"/>
        </w:rPr>
        <w:t>e</w:t>
      </w:r>
      <w:bookmarkStart w:id="5" w:name="_GoBack"/>
      <w:bookmarkEnd w:id="5"/>
      <w:r w:rsidR="00A74AE0">
        <w:t>’ in the ‘Gender’ dropdown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Type ‘2200 169th St.’ in the ‘Address’ text box.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Type ‘Hammond’ in the ‘City’ textbox.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Type ‘IN’ in the ‘State’ textbox.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Type ‘46321’ in the ‘Zip’ textbox.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Type ‘219-123-4567’ in the ‘Phone’ textbox.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Type ‘</w:t>
      </w:r>
      <w:hyperlink r:id="rId6" w:history="1">
        <w:r w:rsidR="00132FCC" w:rsidRPr="0044617B">
          <w:rPr>
            <w:rStyle w:val="Hyperlink"/>
            <w:rFonts w:hint="eastAsia"/>
          </w:rPr>
          <w:t>lisasimpson</w:t>
        </w:r>
        <w:r w:rsidR="00132FCC" w:rsidRPr="0044617B">
          <w:rPr>
            <w:rStyle w:val="Hyperlink"/>
          </w:rPr>
          <w:t>@gmail.com</w:t>
        </w:r>
      </w:hyperlink>
      <w:r>
        <w:t>’ in the ‘Email’ textbox.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Type ‘abc45678’ in the ‘Password’ textbox.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Type ‘abc45678’ in the ‘Confirm Password’ textbox.</w:t>
      </w:r>
    </w:p>
    <w:p w:rsidR="00AC1ACA" w:rsidRDefault="00A74AE0">
      <w:pPr>
        <w:numPr>
          <w:ilvl w:val="1"/>
          <w:numId w:val="3"/>
        </w:numPr>
        <w:ind w:hanging="360"/>
        <w:contextualSpacing/>
      </w:pPr>
      <w:r>
        <w:t>Click ‘Submit’ button.</w:t>
      </w:r>
    </w:p>
    <w:p w:rsidR="00AC1ACA" w:rsidRDefault="00AC1ACA"/>
    <w:p w:rsidR="00AC1ACA" w:rsidRDefault="00A74AE0">
      <w:pPr>
        <w:pStyle w:val="Heading1"/>
        <w:numPr>
          <w:ilvl w:val="0"/>
          <w:numId w:val="2"/>
        </w:numPr>
        <w:ind w:hanging="360"/>
      </w:pPr>
      <w:bookmarkStart w:id="6" w:name="_b3sey1ij9zj1" w:colFirst="0" w:colLast="0"/>
      <w:bookmarkEnd w:id="6"/>
      <w:r>
        <w:t>Output specifications</w:t>
      </w:r>
    </w:p>
    <w:p w:rsidR="00AC1ACA" w:rsidRDefault="00A74AE0">
      <w:pPr>
        <w:numPr>
          <w:ilvl w:val="0"/>
          <w:numId w:val="1"/>
        </w:numPr>
        <w:ind w:hanging="360"/>
        <w:contextualSpacing/>
      </w:pPr>
      <w:r>
        <w:t>System shall display the home page.</w:t>
      </w:r>
    </w:p>
    <w:p w:rsidR="00AC1ACA" w:rsidRDefault="00A74AE0">
      <w:pPr>
        <w:numPr>
          <w:ilvl w:val="0"/>
          <w:numId w:val="1"/>
        </w:numPr>
        <w:ind w:hanging="360"/>
        <w:contextualSpacing/>
      </w:pPr>
      <w:r>
        <w:t>System shall display the Login page.</w:t>
      </w:r>
    </w:p>
    <w:p w:rsidR="00AC1ACA" w:rsidRDefault="00A74AE0">
      <w:pPr>
        <w:numPr>
          <w:ilvl w:val="0"/>
          <w:numId w:val="1"/>
        </w:numPr>
        <w:ind w:hanging="360"/>
        <w:contextualSpacing/>
      </w:pPr>
      <w:r>
        <w:lastRenderedPageBreak/>
        <w:t>System shall display the Register page.</w:t>
      </w:r>
    </w:p>
    <w:p w:rsidR="00AC1ACA" w:rsidRDefault="00A74AE0">
      <w:pPr>
        <w:numPr>
          <w:ilvl w:val="0"/>
          <w:numId w:val="1"/>
        </w:numPr>
        <w:ind w:hanging="360"/>
        <w:contextualSpacing/>
      </w:pPr>
      <w:r>
        <w:t>System shall display a confirmation message.</w:t>
      </w:r>
    </w:p>
    <w:p w:rsidR="00AC1ACA" w:rsidRDefault="00AC1ACA"/>
    <w:p w:rsidR="00AC1ACA" w:rsidRDefault="00A74AE0">
      <w:pPr>
        <w:pStyle w:val="Heading1"/>
        <w:numPr>
          <w:ilvl w:val="0"/>
          <w:numId w:val="2"/>
        </w:numPr>
        <w:ind w:hanging="360"/>
      </w:pPr>
      <w:bookmarkStart w:id="7" w:name="_2aepp0i1xpo3" w:colFirst="0" w:colLast="0"/>
      <w:bookmarkEnd w:id="7"/>
      <w:r>
        <w:t>Environmental needs</w:t>
      </w:r>
    </w:p>
    <w:p w:rsidR="00AC1ACA" w:rsidRDefault="00A74AE0">
      <w:pPr>
        <w:pStyle w:val="Heading2"/>
        <w:numPr>
          <w:ilvl w:val="1"/>
          <w:numId w:val="2"/>
        </w:numPr>
        <w:ind w:hanging="360"/>
      </w:pPr>
      <w:bookmarkStart w:id="8" w:name="_dwokoussna" w:colFirst="0" w:colLast="0"/>
      <w:bookmarkEnd w:id="8"/>
      <w:r>
        <w:t>Hardware</w:t>
      </w:r>
    </w:p>
    <w:p w:rsidR="00AC1ACA" w:rsidRDefault="00A74AE0">
      <w:pPr>
        <w:ind w:left="720"/>
      </w:pPr>
      <w:r>
        <w:t>A regular desktop computer with at least 1.0Ghz CPU and 1GB memory is needed to execute the software. A regular mouse and keyboard are needed.</w:t>
      </w:r>
    </w:p>
    <w:p w:rsidR="00AC1ACA" w:rsidRDefault="00AC1ACA">
      <w:pPr>
        <w:ind w:left="720"/>
      </w:pPr>
    </w:p>
    <w:p w:rsidR="00AC1ACA" w:rsidRDefault="00A74AE0">
      <w:pPr>
        <w:pStyle w:val="Heading2"/>
        <w:numPr>
          <w:ilvl w:val="1"/>
          <w:numId w:val="2"/>
        </w:numPr>
        <w:ind w:hanging="360"/>
      </w:pPr>
      <w:bookmarkStart w:id="9" w:name="_fsedmtmmpkuv" w:colFirst="0" w:colLast="0"/>
      <w:bookmarkEnd w:id="9"/>
      <w:r>
        <w:t>Software</w:t>
      </w:r>
    </w:p>
    <w:p w:rsidR="00AC1ACA" w:rsidRDefault="00A74AE0">
      <w:pPr>
        <w:ind w:left="720"/>
      </w:pPr>
      <w:r>
        <w:t>Java 1.</w:t>
      </w:r>
      <w:r>
        <w:rPr>
          <w:rFonts w:hint="eastAsia"/>
        </w:rPr>
        <w:t>8</w:t>
      </w:r>
      <w:r>
        <w:t xml:space="preserve"> is needed to execute the software. </w:t>
      </w:r>
    </w:p>
    <w:p w:rsidR="00AC1ACA" w:rsidRDefault="00AC1ACA">
      <w:pPr>
        <w:ind w:left="720"/>
      </w:pPr>
    </w:p>
    <w:p w:rsidR="00AC1ACA" w:rsidRDefault="00A74AE0">
      <w:pPr>
        <w:pStyle w:val="Heading2"/>
        <w:numPr>
          <w:ilvl w:val="1"/>
          <w:numId w:val="2"/>
        </w:numPr>
        <w:ind w:hanging="360"/>
      </w:pPr>
      <w:bookmarkStart w:id="10" w:name="_o1xz1x74cakl" w:colFirst="0" w:colLast="0"/>
      <w:bookmarkEnd w:id="10"/>
      <w:r>
        <w:t>Other</w:t>
      </w:r>
    </w:p>
    <w:p w:rsidR="00AC1ACA" w:rsidRDefault="00A74AE0">
      <w:pPr>
        <w:ind w:left="720"/>
      </w:pPr>
      <w:r>
        <w:t>N/A</w:t>
      </w:r>
    </w:p>
    <w:p w:rsidR="00AC1ACA" w:rsidRDefault="00A74AE0">
      <w:pPr>
        <w:pStyle w:val="Heading1"/>
        <w:numPr>
          <w:ilvl w:val="0"/>
          <w:numId w:val="2"/>
        </w:numPr>
        <w:ind w:hanging="360"/>
      </w:pPr>
      <w:bookmarkStart w:id="11" w:name="_ygqcv3j1cg03" w:colFirst="0" w:colLast="0"/>
      <w:bookmarkEnd w:id="11"/>
      <w:r>
        <w:t>Special procedure requirements</w:t>
      </w:r>
    </w:p>
    <w:p w:rsidR="00AC1ACA" w:rsidRDefault="00A74AE0">
      <w:r>
        <w:t>N/A</w:t>
      </w:r>
    </w:p>
    <w:p w:rsidR="00AC1ACA" w:rsidRDefault="00AC1ACA"/>
    <w:p w:rsidR="00AC1ACA" w:rsidRDefault="00A74AE0">
      <w:pPr>
        <w:pStyle w:val="Heading1"/>
        <w:numPr>
          <w:ilvl w:val="0"/>
          <w:numId w:val="2"/>
        </w:numPr>
        <w:ind w:hanging="360"/>
      </w:pPr>
      <w:bookmarkStart w:id="12" w:name="_dbvbqdt2maxn" w:colFirst="0" w:colLast="0"/>
      <w:bookmarkEnd w:id="12"/>
      <w:r>
        <w:t>Intercase dependencies</w:t>
      </w:r>
    </w:p>
    <w:p w:rsidR="00AC1ACA" w:rsidRDefault="00A74AE0">
      <w:r>
        <w:t>N/A</w:t>
      </w:r>
    </w:p>
    <w:p w:rsidR="00AC1ACA" w:rsidRDefault="00AC1ACA"/>
    <w:p w:rsidR="00AC1ACA" w:rsidRDefault="00AC1ACA"/>
    <w:sectPr w:rsidR="00AC1A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16A3"/>
    <w:multiLevelType w:val="multilevel"/>
    <w:tmpl w:val="3C94536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A3B05A6"/>
    <w:multiLevelType w:val="multilevel"/>
    <w:tmpl w:val="B770E11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788305C8"/>
    <w:multiLevelType w:val="multilevel"/>
    <w:tmpl w:val="D2B02D6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1ACA"/>
    <w:rsid w:val="00132FCC"/>
    <w:rsid w:val="00736AEA"/>
    <w:rsid w:val="00A74AE0"/>
    <w:rsid w:val="00AC1ACA"/>
    <w:rsid w:val="00B0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36A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36A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asimps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wxgeorge</cp:lastModifiedBy>
  <cp:revision>5</cp:revision>
  <dcterms:created xsi:type="dcterms:W3CDTF">2016-11-20T23:39:00Z</dcterms:created>
  <dcterms:modified xsi:type="dcterms:W3CDTF">2016-11-23T04:39:00Z</dcterms:modified>
</cp:coreProperties>
</file>