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nica One" w:cs="Unica One" w:eastAsia="Unica One" w:hAnsi="Unica One"/>
          <w:b w:val="1"/>
          <w:sz w:val="40"/>
          <w:szCs w:val="40"/>
          <w:u w:val="single"/>
        </w:rPr>
      </w:pPr>
      <w:r w:rsidDel="00000000" w:rsidR="00000000" w:rsidRPr="00000000">
        <w:rPr>
          <w:rFonts w:ascii="Unica One" w:cs="Unica One" w:eastAsia="Unica One" w:hAnsi="Unica One"/>
          <w:b w:val="1"/>
          <w:sz w:val="40"/>
          <w:szCs w:val="40"/>
          <w:u w:val="single"/>
          <w:rtl w:val="0"/>
        </w:rPr>
        <w:t xml:space="preserve">Warmup solutions - 10/18/21</w:t>
      </w:r>
    </w:p>
    <w:p w:rsidR="00000000" w:rsidDel="00000000" w:rsidP="00000000" w:rsidRDefault="00000000" w:rsidRPr="00000000" w14:paraId="00000002">
      <w:pPr>
        <w:jc w:val="center"/>
        <w:rPr>
          <w:rFonts w:ascii="Unica One" w:cs="Unica One" w:eastAsia="Unica One" w:hAnsi="Unica One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bel" w:cs="Abel" w:eastAsia="Abel" w:hAnsi="Abel"/>
          <w:sz w:val="24"/>
          <w:szCs w:val="24"/>
        </w:rPr>
      </w:pPr>
      <w:r w:rsidDel="00000000" w:rsidR="00000000" w:rsidRPr="00000000">
        <w:rPr>
          <w:rFonts w:ascii="Abel" w:cs="Abel" w:eastAsia="Abel" w:hAnsi="Abel"/>
          <w:sz w:val="24"/>
          <w:szCs w:val="24"/>
          <w:rtl w:val="0"/>
        </w:rPr>
        <w:t xml:space="preserve">You know the drill.</w:t>
      </w:r>
    </w:p>
    <w:p w:rsidR="00000000" w:rsidDel="00000000" w:rsidP="00000000" w:rsidRDefault="00000000" w:rsidRPr="00000000" w14:paraId="00000004">
      <w:pPr>
        <w:jc w:val="center"/>
        <w:rPr>
          <w:rFonts w:ascii="Abel" w:cs="Abel" w:eastAsia="Abel" w:hAnsi="A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bel" w:cs="Abel" w:eastAsia="Abel" w:hAnsi="Abel"/>
          <w:sz w:val="24"/>
          <w:szCs w:val="24"/>
        </w:rPr>
      </w:pPr>
      <w:hyperlink r:id="rId6">
        <w:r w:rsidDel="00000000" w:rsidR="00000000" w:rsidRPr="00000000">
          <w:rPr>
            <w:rFonts w:ascii="Abel" w:cs="Abel" w:eastAsia="Abel" w:hAnsi="Abel"/>
            <w:b w:val="1"/>
            <w:color w:val="1155cc"/>
            <w:sz w:val="24"/>
            <w:szCs w:val="24"/>
            <w:u w:val="single"/>
            <w:rtl w:val="0"/>
          </w:rPr>
          <w:t xml:space="preserve">asareen@raleighcharterhs.org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bel" w:cs="Abel" w:eastAsia="Abel" w:hAnsi="Abel"/>
          <w:b w:val="1"/>
          <w:sz w:val="24"/>
          <w:szCs w:val="24"/>
        </w:rPr>
      </w:pPr>
      <w:hyperlink r:id="rId7">
        <w:r w:rsidDel="00000000" w:rsidR="00000000" w:rsidRPr="00000000">
          <w:rPr>
            <w:rFonts w:ascii="Abel" w:cs="Abel" w:eastAsia="Abel" w:hAnsi="Abel"/>
            <w:b w:val="1"/>
            <w:color w:val="1155cc"/>
            <w:sz w:val="24"/>
            <w:szCs w:val="24"/>
            <w:u w:val="single"/>
            <w:rtl w:val="0"/>
          </w:rPr>
          <w:t xml:space="preserve">fcutiuba@raleighcharterhs.org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bel" w:cs="Abel" w:eastAsia="Abel" w:hAnsi="A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bel" w:cs="Abel" w:eastAsia="Abel" w:hAnsi="Abel"/>
          <w:b w:val="1"/>
          <w:sz w:val="24"/>
          <w:szCs w:val="24"/>
        </w:rPr>
      </w:pPr>
      <w:r w:rsidDel="00000000" w:rsidR="00000000" w:rsidRPr="00000000">
        <w:rPr>
          <w:rFonts w:ascii="Abel" w:cs="Abel" w:eastAsia="Abel" w:hAnsi="Abel"/>
          <w:b w:val="1"/>
          <w:sz w:val="24"/>
          <w:szCs w:val="24"/>
          <w:rtl w:val="0"/>
        </w:rPr>
        <w:t xml:space="preserve">Track One Warm-Up: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string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"CompSci Club!"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my_list = [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]</w:t>
              <w:br w:type="textWrapping"/>
              <w:t xml:space="preserve">boolean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f"This is an string: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{string}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f"This is an list: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f"This is a boolean: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{boolean}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left"/>
        <w:rPr>
          <w:rFonts w:ascii="Abel" w:cs="Abel" w:eastAsia="Abel" w:hAnsi="Ab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bel" w:cs="Abel" w:eastAsia="Abel" w:hAnsi="Ab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bel" w:cs="Abel" w:eastAsia="Abel" w:hAnsi="Abel"/>
          <w:b w:val="1"/>
          <w:sz w:val="24"/>
          <w:szCs w:val="24"/>
        </w:rPr>
      </w:pPr>
      <w:r w:rsidDel="00000000" w:rsidR="00000000" w:rsidRPr="00000000">
        <w:rPr>
          <w:rFonts w:ascii="Abel" w:cs="Abel" w:eastAsia="Abel" w:hAnsi="Abel"/>
          <w:b w:val="1"/>
          <w:sz w:val="24"/>
          <w:szCs w:val="24"/>
          <w:rtl w:val="0"/>
        </w:rPr>
        <w:t xml:space="preserve">Track Two Warm-Up: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time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sleep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sys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The following function is NOT required, but it is a cool function that makes a typewriter effect given any text you pass in. Just wanted to make this a little bit more interesting :)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typingPrint(text):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letter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text:</w:t>
              <w:br w:type="textWrapping"/>
              <w:t xml:space="preserve">   sleep(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z w:val="24"/>
                <w:szCs w:val="24"/>
                <w:shd w:fill="1e1e1e" w:val="clear"/>
                <w:rtl w:val="0"/>
              </w:rPr>
              <w:t xml:space="preserve"># In seconds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t xml:space="preserve">   sys.stdout.write(letter)</w:t>
              <w:br w:type="textWrapping"/>
              <w:t xml:space="preserve">   sys.stdout.flush()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fleming():</w:t>
              <w:br w:type="textWrapping"/>
              <w:t xml:space="preserve"> name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"What is your name?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name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"James Bond"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(typingPrint(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"Welcome 007. There has been an update about Spectre. Please see M."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  <w:t xml:space="preserve">   time.sleep(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24"/>
                <w:szCs w:val="24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name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"Vesper Lynd"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(typingPrint(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"Hello again Vesper. James loved you very much. What do you think of Dr. Swann?"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name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"Gareth Mallory"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(typingPrint(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"Greetings M. 007 is waiting outside for you. Should I let him in?"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name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"Oberhauser"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(typingPrint(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"Blofeld, how did you gain access to this computer? Contacting 007 now."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typingPrint(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"You do not have permission! Leave immediately!"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fleming()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Abel" w:cs="Abel" w:eastAsia="Abel" w:hAnsi="Abe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bel" w:cs="Abel" w:eastAsia="Abel" w:hAnsi="Abe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Abel">
    <w:embedRegular w:fontKey="{00000000-0000-0000-0000-000000000000}" r:id="rId1" w:subsetted="0"/>
  </w:font>
  <w:font w:name="Unica One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>
        <w:rFonts w:ascii="Abel" w:cs="Abel" w:eastAsia="Abel" w:hAnsi="Abel"/>
        <w:b w:val="1"/>
        <w:sz w:val="24"/>
        <w:szCs w:val="24"/>
      </w:rPr>
    </w:pPr>
    <w:r w:rsidDel="00000000" w:rsidR="00000000" w:rsidRPr="00000000">
      <w:rPr>
        <w:rFonts w:ascii="Abel" w:cs="Abel" w:eastAsia="Abel" w:hAnsi="Abel"/>
        <w:b w:val="1"/>
        <w:sz w:val="24"/>
        <w:szCs w:val="24"/>
        <w:rtl w:val="0"/>
      </w:rPr>
      <w:t xml:space="preserve">Computer Science Club, 2021-2022</w:t>
    </w:r>
  </w:p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areen@raleighcharterhs.org" TargetMode="External"/><Relationship Id="rId7" Type="http://schemas.openxmlformats.org/officeDocument/2006/relationships/hyperlink" Target="mailto:fcutiuba@raleighcharterhs.or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Relationship Id="rId2" Type="http://schemas.openxmlformats.org/officeDocument/2006/relationships/font" Target="fonts/Unic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