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579" w:lineRule="auto"/>
        <w:jc w:val="center"/>
        <w:textAlignment w:val="auto"/>
        <w:rPr>
          <w:rFonts w:hint="default"/>
          <w:lang w:val="en-US"/>
        </w:rPr>
      </w:pPr>
      <w:r>
        <w:rPr>
          <w:rFonts w:hint="default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–</w:t>
      </w:r>
      <w:r>
        <w:rPr>
          <w:rFonts w:hint="default"/>
          <w:lang w:val="en-US"/>
        </w:rPr>
        <w:t xml:space="preserve"> 3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79" w:lineRule="auto"/>
        <w:jc w:val="center"/>
        <w:textAlignment w:val="auto"/>
        <w:rPr>
          <w:rFonts w:hint="default"/>
        </w:rPr>
      </w:pPr>
      <w:r>
        <w:rPr>
          <w:rFonts w:hint="default"/>
        </w:rPr>
        <w:t>(Testing on Live Application)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5" w:leftChars="0" w:hanging="425" w:firstLineChars="0"/>
        <w:jc w:val="both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What is RDBMS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The software used to store, manage, query, and retrieve data stored in a relational database is called a </w:t>
      </w:r>
      <w:r>
        <w:rPr>
          <w:rFonts w:hint="default"/>
          <w:b w:val="0"/>
          <w:bCs w:val="0"/>
          <w:sz w:val="28"/>
          <w:szCs w:val="28"/>
          <w:lang w:val="en-US"/>
        </w:rPr>
        <w:t>R</w:t>
      </w:r>
      <w:r>
        <w:rPr>
          <w:rFonts w:hint="default"/>
          <w:b w:val="0"/>
          <w:bCs w:val="0"/>
          <w:sz w:val="28"/>
          <w:szCs w:val="28"/>
        </w:rPr>
        <w:t xml:space="preserve">elational </w:t>
      </w:r>
      <w:r>
        <w:rPr>
          <w:rFonts w:hint="default"/>
          <w:b w:val="0"/>
          <w:bCs w:val="0"/>
          <w:sz w:val="28"/>
          <w:szCs w:val="28"/>
          <w:lang w:val="en-US"/>
        </w:rPr>
        <w:t>D</w:t>
      </w:r>
      <w:r>
        <w:rPr>
          <w:rFonts w:hint="default"/>
          <w:b w:val="0"/>
          <w:bCs w:val="0"/>
          <w:sz w:val="28"/>
          <w:szCs w:val="28"/>
        </w:rPr>
        <w:t xml:space="preserve">atabase </w:t>
      </w:r>
      <w:r>
        <w:rPr>
          <w:rFonts w:hint="default"/>
          <w:b w:val="0"/>
          <w:bCs w:val="0"/>
          <w:sz w:val="28"/>
          <w:szCs w:val="28"/>
          <w:lang w:val="en-US"/>
        </w:rPr>
        <w:t>M</w:t>
      </w:r>
      <w:r>
        <w:rPr>
          <w:rFonts w:hint="default"/>
          <w:b w:val="0"/>
          <w:bCs w:val="0"/>
          <w:sz w:val="28"/>
          <w:szCs w:val="28"/>
        </w:rPr>
        <w:t xml:space="preserve">anagement </w:t>
      </w:r>
      <w:r>
        <w:rPr>
          <w:rFonts w:hint="default"/>
          <w:b w:val="0"/>
          <w:bCs w:val="0"/>
          <w:sz w:val="28"/>
          <w:szCs w:val="28"/>
          <w:lang w:val="en-US"/>
        </w:rPr>
        <w:t>S</w:t>
      </w:r>
      <w:r>
        <w:rPr>
          <w:rFonts w:hint="default"/>
          <w:b w:val="0"/>
          <w:bCs w:val="0"/>
          <w:sz w:val="28"/>
          <w:szCs w:val="28"/>
        </w:rPr>
        <w:t>ystem (RDBMS).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The RDBMS provides an interface between users and applications and the database, as well as administrative functions for managing data storage, access, and performance.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It is an information management system that is oriented on a data model.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</w:t>
      </w:r>
      <w:r>
        <w:rPr>
          <w:rFonts w:hint="default"/>
          <w:b w:val="0"/>
          <w:bCs w:val="0"/>
          <w:sz w:val="28"/>
          <w:szCs w:val="28"/>
        </w:rPr>
        <w:t>ll the information is properly stored as tables.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RDBMS is the basis for SQL,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and for all modern database systems like MS SQL Server, IBM DB2, Oracle, MySQL, and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Microsoft Access</w:t>
      </w:r>
      <w:r>
        <w:rPr>
          <w:rFonts w:hint="default"/>
          <w:b w:val="0"/>
          <w:bCs w:val="0"/>
          <w:sz w:val="28"/>
          <w:szCs w:val="28"/>
          <w:lang w:val="en-US"/>
        </w:rPr>
        <w:t>,</w:t>
      </w:r>
      <w:r>
        <w:rPr>
          <w:rFonts w:hint="default"/>
          <w:b w:val="0"/>
          <w:bCs w:val="0"/>
          <w:sz w:val="28"/>
          <w:szCs w:val="28"/>
        </w:rPr>
        <w:t>Oracle, MariaDB, and SQLite.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5" w:leftChars="0" w:hanging="425" w:firstLineChars="0"/>
        <w:jc w:val="both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What is SQL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SQL stands for Structured Query Language. SQL lets you access and manipulate databases.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SQL is the standard language for Relational Database System.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SQL became a standard of the American National Standards Institute (ANSI) in 1986, and of the International Organization for Standardization (ISO) in 1987</w:t>
      </w:r>
      <w:r>
        <w:rPr>
          <w:rFonts w:hint="default"/>
          <w:b w:val="0"/>
          <w:bCs w:val="0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SQL is Structured Query Language, which is a computer language for storing, manipulating and retrieving data stored in a relational database.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All the Relational Database Management Systems (RDMS) like like MS SQL Server, IBM DB2, Oracle, MySQL, and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Microsoft Access</w:t>
      </w:r>
      <w:r>
        <w:rPr>
          <w:rFonts w:hint="default"/>
          <w:b w:val="0"/>
          <w:bCs w:val="0"/>
          <w:sz w:val="28"/>
          <w:szCs w:val="28"/>
          <w:lang w:val="en-US"/>
        </w:rPr>
        <w:t>,</w:t>
      </w:r>
      <w:r>
        <w:rPr>
          <w:rFonts w:hint="default"/>
          <w:b w:val="0"/>
          <w:bCs w:val="0"/>
          <w:sz w:val="28"/>
          <w:szCs w:val="28"/>
        </w:rPr>
        <w:t>Oracle, MariaDB, and SQLite use SQL as their standard database language.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Also, they are using different dialects, such as −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84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MS SQL Server using T-SQL,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84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Oracle using PL/SQL,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84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MS Access version of SQL is called JET SQL (native format) etc.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5" w:leftChars="0" w:hanging="425" w:firstLineChars="0"/>
        <w:jc w:val="both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Write SQL Commands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There are </w:t>
      </w:r>
      <w:r>
        <w:rPr>
          <w:rFonts w:hint="default"/>
          <w:b/>
          <w:bCs/>
          <w:sz w:val="28"/>
          <w:szCs w:val="28"/>
          <w:lang w:val="en-US"/>
        </w:rPr>
        <w:t xml:space="preserve">4 </w:t>
      </w:r>
      <w:r>
        <w:rPr>
          <w:rFonts w:hint="default"/>
          <w:b/>
          <w:bCs/>
          <w:sz w:val="28"/>
          <w:szCs w:val="28"/>
        </w:rPr>
        <w:t>main types of commands</w:t>
      </w:r>
      <w:r>
        <w:rPr>
          <w:rFonts w:hint="default"/>
          <w:b/>
          <w:bCs/>
          <w:sz w:val="28"/>
          <w:szCs w:val="28"/>
          <w:lang w:val="en-US"/>
        </w:rPr>
        <w:t xml:space="preserve">: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845" w:leftChars="0" w:hanging="425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DDL </w:t>
      </w:r>
      <w:r>
        <w:rPr>
          <w:rFonts w:hint="default"/>
          <w:b w:val="0"/>
          <w:bCs w:val="0"/>
          <w:sz w:val="28"/>
          <w:szCs w:val="28"/>
        </w:rPr>
        <w:t>– Data Definition Language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1265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126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</w:rPr>
        <w:t>CREATE</w:t>
      </w:r>
      <w:r>
        <w:rPr>
          <w:rFonts w:hint="default"/>
          <w:b/>
          <w:bCs/>
          <w:sz w:val="28"/>
          <w:szCs w:val="28"/>
          <w:lang w:val="en-US"/>
        </w:rPr>
        <w:t xml:space="preserve"> 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Creates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a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new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table,a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view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of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a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table,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or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other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object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in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database</w:t>
      </w:r>
      <w:r>
        <w:rPr>
          <w:rFonts w:hint="default"/>
          <w:b w:val="0"/>
          <w:bCs w:val="0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1265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126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</w:rPr>
        <w:t>ALTER</w:t>
      </w:r>
      <w:r>
        <w:rPr>
          <w:rFonts w:hint="default"/>
          <w:b/>
          <w:bCs/>
          <w:sz w:val="28"/>
          <w:szCs w:val="28"/>
          <w:lang w:val="en-US"/>
        </w:rPr>
        <w:t xml:space="preserve"> :</w:t>
      </w:r>
      <w:r>
        <w:rPr>
          <w:rFonts w:hint="default"/>
          <w:b w:val="0"/>
          <w:bCs w:val="0"/>
          <w:sz w:val="28"/>
          <w:szCs w:val="28"/>
        </w:rPr>
        <w:t xml:space="preserve"> Modifies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an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existing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database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object,such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as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a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table.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1265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126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</w:rPr>
        <w:t>DROP</w:t>
      </w:r>
      <w:r>
        <w:rPr>
          <w:rFonts w:hint="default"/>
          <w:b/>
          <w:bCs/>
          <w:sz w:val="28"/>
          <w:szCs w:val="28"/>
          <w:lang w:val="en-US"/>
        </w:rPr>
        <w:t xml:space="preserve"> :</w:t>
      </w:r>
      <w:r>
        <w:rPr>
          <w:rFonts w:hint="default"/>
          <w:b w:val="0"/>
          <w:bCs w:val="0"/>
          <w:sz w:val="28"/>
          <w:szCs w:val="28"/>
        </w:rPr>
        <w:t xml:space="preserve"> Deletes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an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entire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table,a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view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of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a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table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or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other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object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in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the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database.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845" w:leftChars="0" w:hanging="425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DML </w:t>
      </w:r>
      <w:r>
        <w:rPr>
          <w:rFonts w:hint="default"/>
          <w:b w:val="0"/>
          <w:bCs w:val="0"/>
          <w:sz w:val="28"/>
          <w:szCs w:val="28"/>
        </w:rPr>
        <w:t>– Data Manipulation Language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845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126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SELECT 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Retrieves certain records from one or more tables.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845" w:leftChars="0" w:hanging="425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DCL </w:t>
      </w:r>
      <w:r>
        <w:rPr>
          <w:rFonts w:hint="default"/>
          <w:b w:val="0"/>
          <w:bCs w:val="0"/>
          <w:sz w:val="28"/>
          <w:szCs w:val="28"/>
        </w:rPr>
        <w:t>– Data Control Language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845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126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</w:t>
      </w:r>
      <w:r>
        <w:rPr>
          <w:rFonts w:hint="default"/>
          <w:b/>
          <w:bCs/>
          <w:sz w:val="28"/>
          <w:szCs w:val="28"/>
          <w:lang w:val="en-US"/>
        </w:rPr>
        <w:t>INSERT 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Creates a record.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845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126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</w:t>
      </w:r>
      <w:r>
        <w:rPr>
          <w:rFonts w:hint="default"/>
          <w:b/>
          <w:bCs/>
          <w:sz w:val="28"/>
          <w:szCs w:val="28"/>
          <w:lang w:val="en-US"/>
        </w:rPr>
        <w:t>UPDATE 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Modifies records 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845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126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</w:t>
      </w:r>
      <w:r>
        <w:rPr>
          <w:rFonts w:hint="default"/>
          <w:b/>
          <w:bCs/>
          <w:sz w:val="28"/>
          <w:szCs w:val="28"/>
          <w:lang w:val="en-US"/>
        </w:rPr>
        <w:t>DELETE 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Deletes records.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845" w:leftChars="0" w:hanging="425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DQL </w:t>
      </w:r>
      <w:r>
        <w:rPr>
          <w:rFonts w:hint="default"/>
          <w:b w:val="0"/>
          <w:bCs w:val="0"/>
          <w:sz w:val="28"/>
          <w:szCs w:val="28"/>
        </w:rPr>
        <w:t>– Data Query Language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845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126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GRANT 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Gives a privilege to user.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845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126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  <w:r>
        <w:rPr>
          <w:rFonts w:hint="default"/>
          <w:b/>
          <w:bCs/>
          <w:sz w:val="28"/>
          <w:szCs w:val="28"/>
          <w:lang w:val="en-US"/>
        </w:rPr>
        <w:t>REVOKE 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Takes back privileges granted from user.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5" w:leftChars="0" w:hanging="425" w:firstLineChars="0"/>
        <w:jc w:val="both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What is join?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A join is an SQL operation performed to establish a connection between two or more database tables based on matching columns, thereby creating a relationship between the tables. 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Most complex queries in an SQL database management system involve join commands.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SQL Join statement is used to combine data or rows from two or more tables based on a common field between them.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5" w:leftChars="0" w:hanging="425" w:firstLineChars="0"/>
        <w:jc w:val="both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Write type of joins.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Different types of Joins are as follows: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1265" w:leftChars="0" w:hanging="425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INNER JOIN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1265" w:leftChars="0" w:hanging="425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LEFT JOIN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1265" w:leftChars="0" w:hanging="425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RIGHT JOIN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1265" w:leftChars="0" w:hanging="425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FULL JOIN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2701925</wp:posOffset>
                </wp:positionH>
                <wp:positionV relativeFrom="paragraph">
                  <wp:posOffset>299085</wp:posOffset>
                </wp:positionV>
                <wp:extent cx="1355725" cy="472440"/>
                <wp:effectExtent l="0" t="0" r="63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41165" y="7936865"/>
                          <a:ext cx="1355725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Inner 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75pt;margin-top:23.55pt;height:37.2pt;width:106.75pt;z-index:251659264;mso-width-relative:page;mso-height-relative:page;" fillcolor="#FFFFFF [3201]" filled="t" stroked="f" coordsize="21600,21600" o:gfxdata="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MYCxHVAAAACgEAAA8AAAAAAAAAAQAg&#10;AAAAIgAAAGRycy9kb3ducmV2LnhtbFBLAQIUABQAAAAIAIdO4kAsVDq0SgIAAJoEAAAOAAAAAAAA&#10;AAEAIAAAACQ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Inner Join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8"/>
          <w:szCs w:val="28"/>
        </w:rPr>
        <w:t>INNER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 xml:space="preserve">JOIN: </w:t>
      </w:r>
      <w:r>
        <w:rPr>
          <w:rFonts w:hint="default"/>
          <w:b w:val="0"/>
          <w:bCs w:val="0"/>
          <w:sz w:val="28"/>
          <w:szCs w:val="28"/>
        </w:rPr>
        <w:t>Returns records that have matching values in both tables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2800" w:leftChars="1400" w:firstLine="0" w:firstLineChars="0"/>
        <w:jc w:val="both"/>
        <w:textAlignment w:val="auto"/>
      </w:pPr>
      <w:r>
        <w:drawing>
          <wp:inline distT="0" distB="0" distL="114300" distR="114300">
            <wp:extent cx="3362325" cy="2573655"/>
            <wp:effectExtent l="0" t="0" r="5715" b="190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2800" w:leftChars="1400" w:firstLine="0" w:firstLineChars="0"/>
        <w:jc w:val="both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2672080</wp:posOffset>
                </wp:positionH>
                <wp:positionV relativeFrom="paragraph">
                  <wp:posOffset>303530</wp:posOffset>
                </wp:positionV>
                <wp:extent cx="1195705" cy="328295"/>
                <wp:effectExtent l="0" t="0" r="8255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05785" y="913130"/>
                          <a:ext cx="1195705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Left 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4pt;margin-top:23.9pt;height:25.85pt;width:94.15pt;z-index:251660288;mso-width-relative:page;mso-height-relative:page;" fillcolor="#FFFFFF [3201]" filled="t" stroked="f" coordsize="21600,21600" o:gfxdata="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VeBZ7VAAAACQEAAA8AAAAAAAAAAQAg&#10;AAAAIgAAAGRycy9kb3ducmV2LnhtbFBLAQIUABQAAAAIAIdO4kCtogTySgIAAJkEAAAOAAAAAAAA&#10;AAEAIAAAACQ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Left Join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8"/>
          <w:szCs w:val="28"/>
        </w:rPr>
        <w:t>LEFT JOIN:</w:t>
      </w:r>
      <w:r>
        <w:rPr>
          <w:rFonts w:hint="default"/>
          <w:b w:val="0"/>
          <w:bCs w:val="0"/>
          <w:sz w:val="28"/>
          <w:szCs w:val="28"/>
        </w:rPr>
        <w:t xml:space="preserve"> Returns all records from the left table, and the matched records from the right table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2800" w:leftChars="1400" w:firstLine="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2848610" cy="1863725"/>
            <wp:effectExtent l="0" t="0" r="1270" b="1079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311785</wp:posOffset>
                </wp:positionV>
                <wp:extent cx="1195705" cy="328295"/>
                <wp:effectExtent l="0" t="0" r="8255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705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Right 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pt;margin-top:24.55pt;height:25.85pt;width:94.15pt;z-index:251661312;mso-width-relative:page;mso-height-relative:page;" fillcolor="#FFFFFF [3201]" filled="t" stroked="f" coordsize="21600,21600" o:gfxdata="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p0qbY1QAAAAoBAAAPAAAAAAAAAAEAIAAAACIAAABkcnMv&#10;ZG93bnJldi54bWxQSwECFAAUAAAACACHTuJADL3+gz8CAACO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Right Join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8"/>
          <w:szCs w:val="28"/>
        </w:rPr>
        <w:t xml:space="preserve">RIGHT JOIN: </w:t>
      </w:r>
      <w:r>
        <w:rPr>
          <w:rFonts w:hint="default"/>
          <w:b w:val="0"/>
          <w:bCs w:val="0"/>
          <w:sz w:val="28"/>
          <w:szCs w:val="28"/>
        </w:rPr>
        <w:t>Returns all records from the right table, and the matched records from the left table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2800" w:leftChars="1400" w:firstLine="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2819400" cy="1805940"/>
            <wp:effectExtent l="0" t="0" r="0" b="762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FULL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JOIN:</w:t>
      </w:r>
      <w:r>
        <w:rPr>
          <w:rFonts w:hint="default"/>
          <w:b w:val="0"/>
          <w:bCs w:val="0"/>
          <w:sz w:val="28"/>
          <w:szCs w:val="28"/>
        </w:rPr>
        <w:t xml:space="preserve"> Returns all records when there is a match in either left or right table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2800" w:leftChars="1400" w:firstLine="0" w:firstLine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2800" w:leftChars="1400" w:firstLine="0" w:firstLineChars="0"/>
        <w:jc w:val="both"/>
        <w:textAlignment w:val="auto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-48260</wp:posOffset>
                </wp:positionV>
                <wp:extent cx="1439545" cy="321310"/>
                <wp:effectExtent l="0" t="0" r="8255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Full 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pt;margin-top:-3.8pt;height:25.3pt;width:113.35pt;z-index:251662336;mso-width-relative:page;mso-height-relative:page;" fillcolor="#FFFFFF [3201]" filled="t" stroked="f" coordsize="21600,21600" o:gfxdata="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jN2j7WAAAACQEAAA8AAAAAAAAAAQAgAAAAIgAAAGRy&#10;cy9kb3ducmV2LnhtbFBLAQIUABQAAAAIAIdO4kDlMdVfQAIAAJA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Full Join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2800" w:leftChars="1400" w:firstLine="0" w:firstLineChars="0"/>
        <w:jc w:val="both"/>
        <w:textAlignment w:val="auto"/>
      </w:pPr>
      <w:r>
        <w:drawing>
          <wp:inline distT="0" distB="0" distL="114300" distR="114300">
            <wp:extent cx="2766060" cy="1932940"/>
            <wp:effectExtent l="0" t="0" r="7620" b="254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2800" w:leftChars="1400" w:firstLine="0" w:firstLineChars="0"/>
        <w:jc w:val="both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5" w:leftChars="0" w:hanging="425" w:firstLineChars="0"/>
        <w:jc w:val="both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How many constraint and describes itself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425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Constraints and the rules enforced on the data columns of a table. These are used to limit the type of data that can go into a table. This ensures the accuracy and reliability of the data in the database.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425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 available constraints in SQL are: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425"/>
          <w:tab w:val="clear" w:pos="126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2785" w:leftChars="0" w:hanging="1945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NOT NULL 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Ensures that a column cannot have a NULL value. If a column is    specified as NOT NULL then we will not be able to store null in this particular column any more.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425"/>
          <w:tab w:val="clear" w:pos="126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2385" w:leftChars="0" w:hanging="1545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UNIQUE 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Ensures that all values in a column are different. The values in any row of a column must not be repeated.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425"/>
          <w:tab w:val="clear" w:pos="126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2985" w:leftChars="0" w:hanging="2145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PRIMERY KEY 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A combination of a NOT NULL and UNIQUE. Uniquely identifies each row in a table and this constraint is used to specify a field in a table as primary key.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425"/>
          <w:tab w:val="clear" w:pos="126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2985" w:leftChars="0" w:hanging="2145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FOREIGN KEY 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Prevents actions that would destroy links between tables and this constraint is used to specify a field as Foreign key.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425"/>
          <w:tab w:val="clear" w:pos="126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1265" w:leftChars="0" w:hanging="425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CHECK 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Ensures that the values in a column satisfies a specific condition.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425"/>
          <w:tab w:val="clear" w:pos="126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1265" w:leftChars="0" w:hanging="425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bookmarkStart w:id="0" w:name="_GoBack"/>
      <w:r>
        <w:rPr>
          <w:rFonts w:hint="default"/>
          <w:b/>
          <w:bCs/>
          <w:sz w:val="28"/>
          <w:szCs w:val="28"/>
          <w:lang w:val="en-US"/>
        </w:rPr>
        <w:t xml:space="preserve"> DEFAULT :</w:t>
      </w:r>
      <w:bookmarkEnd w:id="0"/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>Sets a default value for a column if no value is specified.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5" w:leftChars="0" w:hanging="425" w:firstLineChars="0"/>
        <w:jc w:val="both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Difference between RDBMS vs DBMS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"/>
        <w:gridCol w:w="4728"/>
        <w:gridCol w:w="5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No.</w:t>
            </w:r>
          </w:p>
        </w:tc>
        <w:tc>
          <w:tcPr>
            <w:tcW w:w="472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RDBMS</w:t>
            </w:r>
          </w:p>
        </w:tc>
        <w:tc>
          <w:tcPr>
            <w:tcW w:w="509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DBMS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472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 xml:space="preserve">RDBMS stands for Relational 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Data Base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 xml:space="preserve"> Management System.</w:t>
            </w:r>
          </w:p>
        </w:tc>
        <w:tc>
          <w:tcPr>
            <w:tcW w:w="509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 xml:space="preserve">DBMS stands for 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Data Base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 xml:space="preserve"> Management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472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Data is stored as tables.</w:t>
            </w:r>
          </w:p>
        </w:tc>
        <w:tc>
          <w:tcPr>
            <w:tcW w:w="509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Data is stored as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472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In RDBMS, multiple data elements can be accessed at same time.</w:t>
            </w:r>
          </w:p>
        </w:tc>
        <w:tc>
          <w:tcPr>
            <w:tcW w:w="509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ab/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In DBMS, each data elements are to be accessed individually.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472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Data is present in multiple tables which can be related to each other.</w:t>
            </w:r>
          </w:p>
        </w:tc>
        <w:tc>
          <w:tcPr>
            <w:tcW w:w="509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There is no relationship between data in DBMS.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472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ab/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Normalization can be achieved.</w:t>
            </w:r>
          </w:p>
        </w:tc>
        <w:tc>
          <w:tcPr>
            <w:tcW w:w="509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Normalization cannot be achieved.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472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RDBMS supports distributed databases.</w:t>
            </w:r>
          </w:p>
        </w:tc>
        <w:tc>
          <w:tcPr>
            <w:tcW w:w="509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DBMS has no support for distributed databases.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7</w:t>
            </w:r>
          </w:p>
        </w:tc>
        <w:tc>
          <w:tcPr>
            <w:tcW w:w="472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RDBMS deals with large quantity of data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509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DBMS deals with small quantity of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8</w:t>
            </w:r>
          </w:p>
        </w:tc>
        <w:tc>
          <w:tcPr>
            <w:tcW w:w="472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Data Redundancy can be reduced using key and indexes in RDBMS.</w:t>
            </w:r>
          </w:p>
        </w:tc>
        <w:tc>
          <w:tcPr>
            <w:tcW w:w="5095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ind w:left="0" w:leftChars="0" w:firstLine="0" w:firstLineChars="0"/>
              <w:jc w:val="both"/>
              <w:textAlignment w:val="auto"/>
              <w:rPr>
                <w:rFonts w:hint="default" w:ascii="Calibri" w:hAnsi="Calibri" w:eastAsia="SimSun" w:cs="Times New Roman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Data Redundancy is common in DBMS.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9</w:t>
            </w:r>
          </w:p>
        </w:tc>
        <w:tc>
          <w:tcPr>
            <w:tcW w:w="472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RDBMS supports multiple users at a time.</w:t>
            </w:r>
          </w:p>
        </w:tc>
        <w:tc>
          <w:tcPr>
            <w:tcW w:w="509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DBMS supports single user at a time.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472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RDBMS has multi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layer security during data manipulation.</w:t>
            </w:r>
          </w:p>
        </w:tc>
        <w:tc>
          <w:tcPr>
            <w:tcW w:w="509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DBMS provides low security during data manipulation.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11</w:t>
            </w:r>
          </w:p>
        </w:tc>
        <w:tc>
          <w:tcPr>
            <w:tcW w:w="472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Example : Oracle, SQL Server.</w:t>
            </w:r>
          </w:p>
        </w:tc>
        <w:tc>
          <w:tcPr>
            <w:tcW w:w="509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Example : Ms Access.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5" w:leftChars="0" w:hanging="425" w:firstLineChars="0"/>
        <w:jc w:val="both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What is API Testing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API stands for Application Programming Interface which acts as an intermediate of communication between two applications.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>T</w:t>
      </w:r>
      <w:r>
        <w:rPr>
          <w:rFonts w:hint="default"/>
          <w:b w:val="0"/>
          <w:bCs w:val="0"/>
          <w:sz w:val="28"/>
          <w:szCs w:val="28"/>
        </w:rPr>
        <w:t xml:space="preserve">wo applications talk to each other and performs the required actions efficiently. 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API contains a set of rules and guidelines based on which the applications are developed. 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API acts as an interface between two software applications so that two software applications can communicate with each other.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API Testing refers to test the APIs which are used in the application just to validate that the APIs are working fine. 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When a system has a collection of APIs, these needs to be tested to know that the system is working perfectly or not. 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Mostly we can say that API testing confirms system’s performance, reliability, security and functionality.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Testing technique similar to unit testing in that it targets the code level.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API Testing differs from unit testing in that it is typically a QA task and not a developer task.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The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purpose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of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API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Testing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is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to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check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the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functionality,reliability,performance,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and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security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of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the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programming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interfaces.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In API Testing, instead of using standard user inputs(keyboard) and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outputs, you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use software to send calls to the API, get output, and note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down the system’s response.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API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tests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are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very different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from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GUI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Tests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and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won’t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concentrate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on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the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look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and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feel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of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an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application.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5" w:leftChars="0" w:hanging="425" w:firstLineChars="0"/>
        <w:jc w:val="both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Types of API Testing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There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are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mainly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3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types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of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API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Testing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:</w:t>
      </w:r>
    </w:p>
    <w:p>
      <w:pPr>
        <w:keepNext w:val="0"/>
        <w:keepLines w:val="0"/>
        <w:pageBreakBefore w:val="0"/>
        <w:widowControl/>
        <w:numPr>
          <w:ilvl w:val="1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84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Open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APIs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These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types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of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APIs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are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publicly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available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to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use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like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O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Auth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APIs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from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Google. It has also not given any restriction to use them. So, they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are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also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known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as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Public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/>
          <w:b w:val="0"/>
          <w:bCs w:val="0"/>
          <w:sz w:val="28"/>
          <w:szCs w:val="28"/>
        </w:rPr>
        <w:t>APIs.</w:t>
      </w:r>
    </w:p>
    <w:p>
      <w:pPr>
        <w:keepNext w:val="0"/>
        <w:keepLines w:val="0"/>
        <w:pageBreakBefore w:val="0"/>
        <w:widowControl/>
        <w:numPr>
          <w:ilvl w:val="1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84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Partner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APIs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Specific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rights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or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licenses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to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access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this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type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of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API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because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they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are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not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available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to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the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public.</w:t>
      </w:r>
    </w:p>
    <w:p>
      <w:pPr>
        <w:keepNext w:val="0"/>
        <w:keepLines w:val="0"/>
        <w:pageBreakBefore w:val="0"/>
        <w:widowControl/>
        <w:numPr>
          <w:ilvl w:val="1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84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Internal APIs: </w:t>
      </w:r>
      <w:r>
        <w:rPr>
          <w:rFonts w:hint="default"/>
          <w:b w:val="0"/>
          <w:bCs w:val="0"/>
          <w:sz w:val="28"/>
          <w:szCs w:val="28"/>
        </w:rPr>
        <w:t>Internal or private. These APIs are developed by companies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to use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in their internal systems. It helps you to enhance the productivity of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your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teams.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5" w:leftChars="0" w:hanging="425" w:firstLineChars="0"/>
        <w:jc w:val="both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What is Responsive Testing?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Responsive testing is a process that renders web pages on view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ports of multiple devices using CSS media queries based on the user device where the website is accessed.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</w:t>
      </w:r>
      <w:r>
        <w:rPr>
          <w:rFonts w:hint="default"/>
          <w:b w:val="0"/>
          <w:bCs w:val="0"/>
          <w:sz w:val="28"/>
          <w:szCs w:val="28"/>
        </w:rPr>
        <w:t>esponsive testing ensures how responsive web design is optimized well for all types of screen sizes and resolutions.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Responsive testing aims to ensure that the same website looks great on any screen size so its usability is consistent across all device types.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A responsive web design improves users’ browsing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experience.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Considering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this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from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a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quality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assurance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perspective,a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responsive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web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design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requires thorough evaluation using a variety of devices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before it is ready to go live.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5" w:leftChars="0" w:hanging="425" w:firstLineChars="0"/>
        <w:jc w:val="both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Which types of tools are available for Responsive Testing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Responsive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Testing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Tools</w:t>
      </w:r>
      <w:r>
        <w:rPr>
          <w:rFonts w:hint="default"/>
          <w:b/>
          <w:bCs/>
          <w:sz w:val="28"/>
          <w:szCs w:val="28"/>
          <w:lang w:val="en-US"/>
        </w:rPr>
        <w:t xml:space="preserve"> :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84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LT Browser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84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Lembda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Testing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84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Google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Resizer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84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I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am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responsive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84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Pixel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tuner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5" w:leftChars="0" w:hanging="425" w:firstLineChars="0"/>
        <w:jc w:val="both"/>
        <w:textAlignment w:val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What is the full form of .ipa, .apk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tabs>
          <w:tab w:val="left" w:pos="425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iPA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:</w:t>
      </w:r>
      <w:r>
        <w:rPr>
          <w:rFonts w:hint="default"/>
          <w:b w:val="0"/>
          <w:bCs w:val="0"/>
          <w:sz w:val="28"/>
          <w:szCs w:val="28"/>
        </w:rPr>
        <w:t xml:space="preserve"> iOS APP Store Package.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tabs>
          <w:tab w:val="left" w:pos="425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APK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 xml:space="preserve">: </w:t>
      </w:r>
      <w:r>
        <w:rPr>
          <w:rFonts w:hint="default"/>
          <w:b w:val="0"/>
          <w:bCs w:val="0"/>
          <w:sz w:val="28"/>
          <w:szCs w:val="28"/>
        </w:rPr>
        <w:t>Android Application Package file.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5" w:leftChars="0" w:hanging="425" w:firstLineChars="0"/>
        <w:jc w:val="both"/>
        <w:textAlignment w:val="auto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How to create step for to open the developer option mode ON?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420" w:leftChars="0" w:hanging="420" w:firstLineChars="0"/>
        <w:jc w:val="both"/>
        <w:textAlignment w:val="auto"/>
        <w:rPr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Steps for open the developer option mode ON :</w:t>
      </w:r>
    </w:p>
    <w:p>
      <w:pPr>
        <w:keepNext w:val="0"/>
        <w:keepLines w:val="0"/>
        <w:pageBreakBefore w:val="0"/>
        <w:widowControl/>
        <w:numPr>
          <w:ilvl w:val="1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840" w:leftChars="0" w:hanging="420" w:firstLineChars="0"/>
        <w:jc w:val="both"/>
        <w:textAlignment w:val="auto"/>
        <w:rPr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First navigate to open settings.</w:t>
      </w:r>
    </w:p>
    <w:p>
      <w:pPr>
        <w:keepNext w:val="0"/>
        <w:keepLines w:val="0"/>
        <w:pageBreakBefore w:val="0"/>
        <w:widowControl/>
        <w:numPr>
          <w:ilvl w:val="1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84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Tap to Open About Phone</w:t>
      </w:r>
    </w:p>
    <w:p>
      <w:pPr>
        <w:keepNext w:val="0"/>
        <w:keepLines w:val="0"/>
        <w:pageBreakBefore w:val="0"/>
        <w:widowControl/>
        <w:numPr>
          <w:ilvl w:val="1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840" w:leftChars="0" w:hanging="420" w:firstLineChars="0"/>
        <w:jc w:val="both"/>
        <w:textAlignment w:val="auto"/>
        <w:rPr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To enable Developer mode, rapidly tap Build number.</w:t>
      </w:r>
    </w:p>
    <w:p>
      <w:pPr>
        <w:keepNext w:val="0"/>
        <w:keepLines w:val="0"/>
        <w:pageBreakBefore w:val="0"/>
        <w:widowControl/>
        <w:numPr>
          <w:ilvl w:val="1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840" w:leftChars="0" w:hanging="420" w:firstLineChars="0"/>
        <w:jc w:val="both"/>
        <w:textAlignment w:val="auto"/>
        <w:rPr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A </w:t>
      </w:r>
      <w:r>
        <w:rPr>
          <w:rFonts w:hint="default"/>
          <w:b w:val="0"/>
          <w:bCs w:val="0"/>
          <w:sz w:val="28"/>
          <w:szCs w:val="28"/>
          <w:lang w:val="en-US"/>
        </w:rPr>
        <w:t>pop up</w:t>
      </w:r>
      <w:r>
        <w:rPr>
          <w:rFonts w:hint="default"/>
          <w:b w:val="0"/>
          <w:bCs w:val="0"/>
          <w:sz w:val="28"/>
          <w:szCs w:val="28"/>
        </w:rPr>
        <w:t xml:space="preserve"> message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“ You are now a Developer!”</w:t>
      </w:r>
    </w:p>
    <w:p>
      <w:pPr>
        <w:keepNext w:val="0"/>
        <w:keepLines w:val="0"/>
        <w:pageBreakBefore w:val="0"/>
        <w:widowControl/>
        <w:numPr>
          <w:ilvl w:val="1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840" w:leftChars="0" w:hanging="420" w:firstLineChars="0"/>
        <w:jc w:val="both"/>
        <w:textAlignment w:val="auto"/>
        <w:rPr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Select Developer options mode</w:t>
      </w:r>
    </w:p>
    <w:p>
      <w:pPr>
        <w:keepNext w:val="0"/>
        <w:keepLines w:val="0"/>
        <w:pageBreakBefore w:val="0"/>
        <w:widowControl/>
        <w:numPr>
          <w:ilvl w:val="1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84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USB Debugging mode ON</w:t>
      </w:r>
    </w:p>
    <w:p>
      <w:pPr>
        <w:keepNext w:val="0"/>
        <w:keepLines w:val="0"/>
        <w:pageBreakBefore w:val="0"/>
        <w:widowControl/>
        <w:numPr>
          <w:ilvl w:val="1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840" w:leftChars="0" w:hanging="420" w:firstLineChars="0"/>
        <w:jc w:val="both"/>
        <w:textAlignment w:val="auto"/>
        <w:rPr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The Developer options will be activated; you can now access it at the very bottom of the main Settings menu.</w:t>
      </w:r>
    </w:p>
    <w:p>
      <w:pPr>
        <w:keepNext w:val="0"/>
        <w:keepLines w:val="0"/>
        <w:pageBreakBefore w:val="0"/>
        <w:widowControl/>
        <w:numPr>
          <w:ilvl w:val="1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84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Click OK on “Allow USB debugging?”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7EBD65"/>
    <w:multiLevelType w:val="singleLevel"/>
    <w:tmpl w:val="867EBD6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D65AFF5"/>
    <w:multiLevelType w:val="singleLevel"/>
    <w:tmpl w:val="8D65AFF5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">
    <w:nsid w:val="AEC7A23D"/>
    <w:multiLevelType w:val="multilevel"/>
    <w:tmpl w:val="AEC7A23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B8F9092D"/>
    <w:multiLevelType w:val="multilevel"/>
    <w:tmpl w:val="B8F9092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CDB04A8B"/>
    <w:multiLevelType w:val="singleLevel"/>
    <w:tmpl w:val="CDB04A8B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5">
    <w:nsid w:val="CF53E2B9"/>
    <w:multiLevelType w:val="singleLevel"/>
    <w:tmpl w:val="CF53E2B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E0FFFCEF"/>
    <w:multiLevelType w:val="singleLevel"/>
    <w:tmpl w:val="E0FFFCEF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7">
    <w:nsid w:val="E324E6C9"/>
    <w:multiLevelType w:val="singleLevel"/>
    <w:tmpl w:val="E324E6C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FC943459"/>
    <w:multiLevelType w:val="singleLevel"/>
    <w:tmpl w:val="FC94345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FD8BCA18"/>
    <w:multiLevelType w:val="multilevel"/>
    <w:tmpl w:val="FD8BCA1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FFA50B79"/>
    <w:multiLevelType w:val="singleLevel"/>
    <w:tmpl w:val="FFA50B7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030000B7"/>
    <w:multiLevelType w:val="singleLevel"/>
    <w:tmpl w:val="030000B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0EE436D8"/>
    <w:multiLevelType w:val="singleLevel"/>
    <w:tmpl w:val="0EE436D8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3">
    <w:nsid w:val="4142C6C2"/>
    <w:multiLevelType w:val="singleLevel"/>
    <w:tmpl w:val="4142C6C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4C03ACC7"/>
    <w:multiLevelType w:val="singleLevel"/>
    <w:tmpl w:val="4C03ACC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B374B82"/>
    <w:multiLevelType w:val="singleLevel"/>
    <w:tmpl w:val="5B374B82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6">
    <w:nsid w:val="5BF34CE3"/>
    <w:multiLevelType w:val="singleLevel"/>
    <w:tmpl w:val="5BF34CE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64CE03B5"/>
    <w:multiLevelType w:val="singleLevel"/>
    <w:tmpl w:val="64CE03B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6E61D80C"/>
    <w:multiLevelType w:val="singleLevel"/>
    <w:tmpl w:val="6E61D80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6EDE1B2C"/>
    <w:multiLevelType w:val="singleLevel"/>
    <w:tmpl w:val="6EDE1B2C"/>
    <w:lvl w:ilvl="0" w:tentative="0">
      <w:start w:val="1"/>
      <w:numFmt w:val="decimal"/>
      <w:lvlText w:val="%1)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20">
    <w:nsid w:val="6F7C8536"/>
    <w:multiLevelType w:val="singleLevel"/>
    <w:tmpl w:val="6F7C8536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1">
    <w:nsid w:val="79E8AB43"/>
    <w:multiLevelType w:val="multilevel"/>
    <w:tmpl w:val="79E8AB4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14"/>
  </w:num>
  <w:num w:numId="5">
    <w:abstractNumId w:val="6"/>
  </w:num>
  <w:num w:numId="6">
    <w:abstractNumId w:val="12"/>
  </w:num>
  <w:num w:numId="7">
    <w:abstractNumId w:val="1"/>
  </w:num>
  <w:num w:numId="8">
    <w:abstractNumId w:val="20"/>
  </w:num>
  <w:num w:numId="9">
    <w:abstractNumId w:val="4"/>
  </w:num>
  <w:num w:numId="10">
    <w:abstractNumId w:val="18"/>
  </w:num>
  <w:num w:numId="11">
    <w:abstractNumId w:val="10"/>
  </w:num>
  <w:num w:numId="12">
    <w:abstractNumId w:val="15"/>
  </w:num>
  <w:num w:numId="13">
    <w:abstractNumId w:val="0"/>
  </w:num>
  <w:num w:numId="14">
    <w:abstractNumId w:val="8"/>
  </w:num>
  <w:num w:numId="15">
    <w:abstractNumId w:val="19"/>
  </w:num>
  <w:num w:numId="16">
    <w:abstractNumId w:val="17"/>
  </w:num>
  <w:num w:numId="17">
    <w:abstractNumId w:val="9"/>
  </w:num>
  <w:num w:numId="18">
    <w:abstractNumId w:val="16"/>
  </w:num>
  <w:num w:numId="19">
    <w:abstractNumId w:val="21"/>
  </w:num>
  <w:num w:numId="20">
    <w:abstractNumId w:val="5"/>
  </w:num>
  <w:num w:numId="21">
    <w:abstractNumId w:val="1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644E9"/>
    <w:rsid w:val="00D909E8"/>
    <w:rsid w:val="00EB7E60"/>
    <w:rsid w:val="00F72CA9"/>
    <w:rsid w:val="00FE7B94"/>
    <w:rsid w:val="016F45ED"/>
    <w:rsid w:val="01C8641E"/>
    <w:rsid w:val="02865C09"/>
    <w:rsid w:val="035C1D3C"/>
    <w:rsid w:val="040B56D9"/>
    <w:rsid w:val="047C7757"/>
    <w:rsid w:val="047D4C96"/>
    <w:rsid w:val="051756C8"/>
    <w:rsid w:val="060D0EE4"/>
    <w:rsid w:val="066F5090"/>
    <w:rsid w:val="069A33CF"/>
    <w:rsid w:val="06A905A2"/>
    <w:rsid w:val="082E19BA"/>
    <w:rsid w:val="09C53D84"/>
    <w:rsid w:val="0A3B7763"/>
    <w:rsid w:val="0A3D172D"/>
    <w:rsid w:val="0A9D041D"/>
    <w:rsid w:val="0AAB761F"/>
    <w:rsid w:val="0ADA51CD"/>
    <w:rsid w:val="0B4E1717"/>
    <w:rsid w:val="0BBA0B5B"/>
    <w:rsid w:val="0C8278CB"/>
    <w:rsid w:val="0C943AA2"/>
    <w:rsid w:val="0CF97256"/>
    <w:rsid w:val="0D6A0A2C"/>
    <w:rsid w:val="0D810444"/>
    <w:rsid w:val="0DC008BC"/>
    <w:rsid w:val="0DE80AB1"/>
    <w:rsid w:val="0DE90CDA"/>
    <w:rsid w:val="0DF53FDF"/>
    <w:rsid w:val="0F167F8E"/>
    <w:rsid w:val="0F1A028E"/>
    <w:rsid w:val="0F825E34"/>
    <w:rsid w:val="107B7506"/>
    <w:rsid w:val="10A4375A"/>
    <w:rsid w:val="12655CC4"/>
    <w:rsid w:val="12B0551C"/>
    <w:rsid w:val="12B44556"/>
    <w:rsid w:val="13BF31B2"/>
    <w:rsid w:val="141A72A6"/>
    <w:rsid w:val="1465468A"/>
    <w:rsid w:val="14885C9A"/>
    <w:rsid w:val="151156EE"/>
    <w:rsid w:val="16146FE4"/>
    <w:rsid w:val="16216447"/>
    <w:rsid w:val="16231235"/>
    <w:rsid w:val="17887D5F"/>
    <w:rsid w:val="17A21261"/>
    <w:rsid w:val="18D4512B"/>
    <w:rsid w:val="18E559BA"/>
    <w:rsid w:val="19923117"/>
    <w:rsid w:val="1BE37C5A"/>
    <w:rsid w:val="1CCC6940"/>
    <w:rsid w:val="1DC958BD"/>
    <w:rsid w:val="1DD65CC8"/>
    <w:rsid w:val="1DE74F2D"/>
    <w:rsid w:val="1E21417D"/>
    <w:rsid w:val="1EF94907"/>
    <w:rsid w:val="1F2031C4"/>
    <w:rsid w:val="1F433005"/>
    <w:rsid w:val="20062169"/>
    <w:rsid w:val="20151498"/>
    <w:rsid w:val="21601D98"/>
    <w:rsid w:val="220615D8"/>
    <w:rsid w:val="22423F68"/>
    <w:rsid w:val="22486A69"/>
    <w:rsid w:val="22FB7F7F"/>
    <w:rsid w:val="23201794"/>
    <w:rsid w:val="24170DE9"/>
    <w:rsid w:val="26217CFD"/>
    <w:rsid w:val="26AF70B6"/>
    <w:rsid w:val="26C80521"/>
    <w:rsid w:val="26D11723"/>
    <w:rsid w:val="277976C4"/>
    <w:rsid w:val="28494A96"/>
    <w:rsid w:val="28A50AD9"/>
    <w:rsid w:val="28A82963"/>
    <w:rsid w:val="28F878F8"/>
    <w:rsid w:val="295F542A"/>
    <w:rsid w:val="2AD74E2E"/>
    <w:rsid w:val="2BCE6231"/>
    <w:rsid w:val="2BE86CED"/>
    <w:rsid w:val="2EA34D8C"/>
    <w:rsid w:val="2FA554FB"/>
    <w:rsid w:val="2FD47D11"/>
    <w:rsid w:val="2FEF0ABB"/>
    <w:rsid w:val="311D7312"/>
    <w:rsid w:val="31232B7B"/>
    <w:rsid w:val="31466869"/>
    <w:rsid w:val="31DB637D"/>
    <w:rsid w:val="32D3412D"/>
    <w:rsid w:val="32E8760D"/>
    <w:rsid w:val="3330332D"/>
    <w:rsid w:val="33794492"/>
    <w:rsid w:val="337D713E"/>
    <w:rsid w:val="339C4E66"/>
    <w:rsid w:val="35095284"/>
    <w:rsid w:val="35A04CE5"/>
    <w:rsid w:val="35C71DEB"/>
    <w:rsid w:val="36785717"/>
    <w:rsid w:val="369260AD"/>
    <w:rsid w:val="36A540C5"/>
    <w:rsid w:val="37A61E10"/>
    <w:rsid w:val="37F86130"/>
    <w:rsid w:val="38CC3AF8"/>
    <w:rsid w:val="38D1687A"/>
    <w:rsid w:val="3A174D20"/>
    <w:rsid w:val="3A192D6D"/>
    <w:rsid w:val="3A500759"/>
    <w:rsid w:val="3ACA7F3B"/>
    <w:rsid w:val="3B005CDB"/>
    <w:rsid w:val="3BC214B5"/>
    <w:rsid w:val="3D142F5B"/>
    <w:rsid w:val="3D976069"/>
    <w:rsid w:val="3DCA0EB3"/>
    <w:rsid w:val="3E3068D7"/>
    <w:rsid w:val="3E667C4E"/>
    <w:rsid w:val="3EA82911"/>
    <w:rsid w:val="3F137AE7"/>
    <w:rsid w:val="3F536D21"/>
    <w:rsid w:val="3F6E5C2B"/>
    <w:rsid w:val="3F7F03E3"/>
    <w:rsid w:val="3FB13A48"/>
    <w:rsid w:val="41986C6D"/>
    <w:rsid w:val="41D906BE"/>
    <w:rsid w:val="42862F6A"/>
    <w:rsid w:val="428E195D"/>
    <w:rsid w:val="42905B96"/>
    <w:rsid w:val="42C329A1"/>
    <w:rsid w:val="430E333B"/>
    <w:rsid w:val="445D2C4C"/>
    <w:rsid w:val="44862DAF"/>
    <w:rsid w:val="455235D7"/>
    <w:rsid w:val="459E5B5E"/>
    <w:rsid w:val="46192903"/>
    <w:rsid w:val="46B45881"/>
    <w:rsid w:val="486024AF"/>
    <w:rsid w:val="487439B3"/>
    <w:rsid w:val="488B32AA"/>
    <w:rsid w:val="4907292A"/>
    <w:rsid w:val="499917D4"/>
    <w:rsid w:val="4AA2290B"/>
    <w:rsid w:val="4C5E1C0B"/>
    <w:rsid w:val="4CA51CED"/>
    <w:rsid w:val="4D743EAC"/>
    <w:rsid w:val="4DAB7D28"/>
    <w:rsid w:val="4E657666"/>
    <w:rsid w:val="509A79C5"/>
    <w:rsid w:val="512C1180"/>
    <w:rsid w:val="516A7EFA"/>
    <w:rsid w:val="51C94C21"/>
    <w:rsid w:val="5241240B"/>
    <w:rsid w:val="524349D3"/>
    <w:rsid w:val="539E2043"/>
    <w:rsid w:val="53CC4238"/>
    <w:rsid w:val="53EA0D5D"/>
    <w:rsid w:val="557902F8"/>
    <w:rsid w:val="55866FDF"/>
    <w:rsid w:val="559612BE"/>
    <w:rsid w:val="56280E81"/>
    <w:rsid w:val="56A8574D"/>
    <w:rsid w:val="56FD7467"/>
    <w:rsid w:val="57272B15"/>
    <w:rsid w:val="57596A47"/>
    <w:rsid w:val="575C7FAB"/>
    <w:rsid w:val="577B4C0F"/>
    <w:rsid w:val="5792579D"/>
    <w:rsid w:val="57B7551B"/>
    <w:rsid w:val="58AD4CD0"/>
    <w:rsid w:val="58C6010C"/>
    <w:rsid w:val="58F869B7"/>
    <w:rsid w:val="59815DE1"/>
    <w:rsid w:val="59B200A7"/>
    <w:rsid w:val="59DA2279"/>
    <w:rsid w:val="5A494B51"/>
    <w:rsid w:val="5B5E6222"/>
    <w:rsid w:val="5BC759CE"/>
    <w:rsid w:val="5C090A3C"/>
    <w:rsid w:val="5CC41BE5"/>
    <w:rsid w:val="5D5F018F"/>
    <w:rsid w:val="5F59046E"/>
    <w:rsid w:val="5F7C7776"/>
    <w:rsid w:val="5F8643E5"/>
    <w:rsid w:val="5FE4782C"/>
    <w:rsid w:val="5FFC1485"/>
    <w:rsid w:val="60193217"/>
    <w:rsid w:val="60A725D1"/>
    <w:rsid w:val="61412A26"/>
    <w:rsid w:val="61954B1F"/>
    <w:rsid w:val="61F555BE"/>
    <w:rsid w:val="644B7717"/>
    <w:rsid w:val="645667E8"/>
    <w:rsid w:val="64922D95"/>
    <w:rsid w:val="65273CE0"/>
    <w:rsid w:val="65905D2A"/>
    <w:rsid w:val="65BA6903"/>
    <w:rsid w:val="65FF7064"/>
    <w:rsid w:val="66611682"/>
    <w:rsid w:val="66802162"/>
    <w:rsid w:val="66F61BBC"/>
    <w:rsid w:val="677A3ADF"/>
    <w:rsid w:val="677D408C"/>
    <w:rsid w:val="67D6069A"/>
    <w:rsid w:val="67DA14DE"/>
    <w:rsid w:val="688E5C2F"/>
    <w:rsid w:val="68F13C0B"/>
    <w:rsid w:val="68FD36D6"/>
    <w:rsid w:val="69A1759A"/>
    <w:rsid w:val="69E70F0C"/>
    <w:rsid w:val="6A2353BE"/>
    <w:rsid w:val="6A696B49"/>
    <w:rsid w:val="6B8C2AEF"/>
    <w:rsid w:val="6C377A49"/>
    <w:rsid w:val="6CAB376B"/>
    <w:rsid w:val="6CD164F8"/>
    <w:rsid w:val="6E881C94"/>
    <w:rsid w:val="6ED22F0F"/>
    <w:rsid w:val="6F963F3C"/>
    <w:rsid w:val="6FAF321C"/>
    <w:rsid w:val="70304912"/>
    <w:rsid w:val="70E17439"/>
    <w:rsid w:val="70E909E4"/>
    <w:rsid w:val="70FA499F"/>
    <w:rsid w:val="721750DD"/>
    <w:rsid w:val="722577FA"/>
    <w:rsid w:val="727464B8"/>
    <w:rsid w:val="72BD5C84"/>
    <w:rsid w:val="72C415B7"/>
    <w:rsid w:val="73510F5C"/>
    <w:rsid w:val="73E3171A"/>
    <w:rsid w:val="744C5AED"/>
    <w:rsid w:val="748307A3"/>
    <w:rsid w:val="74E219ED"/>
    <w:rsid w:val="753C632F"/>
    <w:rsid w:val="75D94D63"/>
    <w:rsid w:val="76F253D2"/>
    <w:rsid w:val="77432C60"/>
    <w:rsid w:val="775748F9"/>
    <w:rsid w:val="77A45665"/>
    <w:rsid w:val="78092B3D"/>
    <w:rsid w:val="787A5D51"/>
    <w:rsid w:val="78A121F1"/>
    <w:rsid w:val="78A74AFF"/>
    <w:rsid w:val="79A42166"/>
    <w:rsid w:val="79CB7E64"/>
    <w:rsid w:val="7ADC02DE"/>
    <w:rsid w:val="7B410A1F"/>
    <w:rsid w:val="7C6E6388"/>
    <w:rsid w:val="7C7E22B0"/>
    <w:rsid w:val="7CAA54CB"/>
    <w:rsid w:val="7D250FF6"/>
    <w:rsid w:val="7D6C5A84"/>
    <w:rsid w:val="7DBD2EED"/>
    <w:rsid w:val="7E0B3D48"/>
    <w:rsid w:val="7EC45DC2"/>
    <w:rsid w:val="7F4702F4"/>
    <w:rsid w:val="7FBA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5"/>
    <w:qFormat/>
    <w:uiPriority w:val="0"/>
    <w:rPr>
      <w:color w:val="0000FF"/>
      <w:u w:val="single"/>
    </w:r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1">
    <w:name w:val="Strong"/>
    <w:basedOn w:val="5"/>
    <w:qFormat/>
    <w:uiPriority w:val="0"/>
    <w:rPr>
      <w:b/>
      <w:bCs/>
    </w:rPr>
  </w:style>
  <w:style w:type="table" w:styleId="12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IN" w:eastAsia="en-US" w:bidi="ar-SA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2022-09-27T04:29:00Z</dcterms:created>
  <dc:creator>Aesha Shah</dc:creator>
  <cp:lastModifiedBy>Aesha Shah</cp:lastModifiedBy>
  <dcterms:modified xsi:type="dcterms:W3CDTF">2022-10-28T08:44:32Z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40C34D01608F4F479ECAF95583D14634</vt:lpwstr>
  </property>
</Properties>
</file>