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631"/>
        <w:gridCol w:w="1409"/>
        <w:gridCol w:w="1593"/>
        <w:gridCol w:w="1126"/>
        <w:gridCol w:w="1163"/>
      </w:tblGrid>
      <w:tr w:rsidR="00D81B69" w:rsidRPr="00D81B69" w14:paraId="6655C97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0987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IN"/>
              </w:rPr>
              <w:t>#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5FA7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CA" w:eastAsia="en-IN"/>
              </w:rPr>
              <w:t>Functional Requirement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6EDB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CA" w:eastAsia="en-IN"/>
              </w:rPr>
              <w:t>Category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A65B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CA" w:eastAsia="en-IN"/>
              </w:rPr>
              <w:t>Notes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BF37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CA" w:eastAsia="en-IN"/>
              </w:rPr>
              <w:t>Priority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816F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CA" w:eastAsia="en-IN"/>
              </w:rPr>
              <w:t>Owner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4C3F32EB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DB804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91B44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be able to input the departure city and the system shall retrieve the valid available airlines. 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7C0D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CE5D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A911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D28B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 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076D5C4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DA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3405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input for Arrival city and the system shall retrieve the valid available airlines.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08EA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DEA7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E2B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AE1D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D3F04B7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7FD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B56E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input the Departure date and the system shall retrieve the valid available airlines.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2E43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AFB1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E54C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81AF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130A10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4C6E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F97C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input the Arrival Date and the system shall retrieve the valid available airlines.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FBEC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5FB2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10FE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C4A7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4995645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D4F9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5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453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input the budget for the trip to search the flights up to a range of CAD $5000.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5574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2822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1A6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DE42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16BADF4F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70060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6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62123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the customer to provide the option of travelling with a pet in airline.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239C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E32E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270B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B4FA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607554F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58AEE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7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8CE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be able to input the preferred airline in the search box to retrieve available active airlines.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D357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9BF6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06E5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6F37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0D247ED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05DD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8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CC60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be able to retrieve and provide customer the list of available class of service for a particular 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64BA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1B76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529E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5741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246395F7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E3F3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9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B0A7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select a class of services for their chosen airline.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CBAD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894A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Eg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: Business/ Economy/ First class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BE6F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88E2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Aesha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12531B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CE5F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10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0232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retrieve the direct flight data from the database within Canada.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08B5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F81F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8F0D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0E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5CF5444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0F8A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11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FB08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The system shall display an itinerary for the 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selected date of departure on completion of flight selection and customer’s details.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3012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1240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F934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2053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E90B85E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0988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12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78AF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the customer to display both Economy and Business class tickets within the budget amount.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1A7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3474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27F4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8C23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7E112EF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D9AB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13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5D4B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be able to display airline fares in Canadian dollars.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858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9912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No transaction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21C3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74A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4BDA1034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061D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14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D6819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customer shall be able to select an alternative airline if the preferred airline is expensive. 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6942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ED11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When the budget is not mentioned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95F2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3A97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367B00F5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750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15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27B1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If there are no flights, the system shall suggest alternative suggestions by checking for adjacent dates (with same filter) and display the available flights.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8EA4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DC2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How?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5E7D15B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Re-input the date.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6CFA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8AF5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269AEB68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08FD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16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C21D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around 6 flights on the search page.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A5DE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0BD2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6873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F473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E88268B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5CEF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17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2DAC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the time of departure of the flights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03C2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10DB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82C5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A50B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53DFC57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B9210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18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5B7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the time of arrival of the flights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57E8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51DF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BB41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9DADC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Christiana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09FCA03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68E5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19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E84CE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The system shall display the duration of </w:t>
            </w: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jjourney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 time (travel time).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9A25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58C5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6C4CC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8870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B2DA12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5CC13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20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2DFD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the flight number of suggested airlines.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1834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551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A6D4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0140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108374D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D64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21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8CA85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the user to click on a link associated with the meal plan of the 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E310C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C864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If meal plan available to that chosen airline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93C3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8210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6559C53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E676E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22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B45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The system shall display “No Results found” if there are no flights 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lastRenderedPageBreak/>
              <w:t>available for the filtered search.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E1F9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F9CF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625F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A89C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3847252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AD2A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23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F1FFD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user shall have the option to choose "Remind me Later" if they are interested in that flight which triggers a mail of the flight details.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AFAE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99DC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33EE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DD5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9FFFD6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E98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24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4189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user to click on images/text to redirect to linked pages (e.g., Homepage (</w:t>
            </w:r>
            <w:proofErr w:type="spellStart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econestoga</w:t>
            </w:r>
            <w:proofErr w:type="spellEnd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))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0414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Customer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62F4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02D0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D346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416F03B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8414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25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D7F8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generate passengers’ name records in NVARCHAR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37C5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53AD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031C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1DAE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8227DC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B096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26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5C6D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accept the customer’s name for the reservation and display it in the itinerary.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AB01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A88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A0D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ED80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3F47BC2E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0111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27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C520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accept the customer Phone number for the reservation and display it in the itinerary.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E87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D4A5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CF8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E6C2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Meghna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120D36E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B0A6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28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AD52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accept an e-mail address for the reservation and display it in the itinerary.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01ACC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F7F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4F83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37F8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9BE531E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1E4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29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2FC7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send a PDF copy of the customer’s itinerary (over email) (just for this project).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D07B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D320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4DB6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20CB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25DD30F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79E2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30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B52E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the user to select passenger category (INFANT 0-2 years/CHILD 2-12 years / ADULT 12+ years) to reserve a ticket.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830C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2FE8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A830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F68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DF2BA02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6CDC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31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1114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The system shall suggest best practices and advice. (e.g., Covid 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lastRenderedPageBreak/>
              <w:t>guidelines page hyperlink)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09D7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4F14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9535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DFD1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F7000BD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6E57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32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D370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number of tickets available for the current search(live).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507F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F9BA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3E28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58AF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1EB55254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9448D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33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7B2A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the customer to reserve the ticket.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C44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FAB30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730A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0C7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F7005C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42839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34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7E60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the check-in Baggage guidelines on selection of a particular airline.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073C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6A64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6F8B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F8FE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445CC6CA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9947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35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204B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DB admin shall have read access to view Flight information.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C4FC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E4B7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1952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2F3B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2A44AB9D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3116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36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00E23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DB admin shall have written access to view Flight information.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B2D8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D911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325E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1B18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Rakshini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13075F06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86D85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37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E45BB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DB admin shall have update access to view Flight information.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5FC8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5F94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9B72B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4CF7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74B2F8A8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5206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38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8E43D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The system shall be able to validate date format. </w:t>
            </w:r>
            <w:proofErr w:type="gramStart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( for</w:t>
            </w:r>
            <w:proofErr w:type="gramEnd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 the arrival and departure dates)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8C35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9B50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25C4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C04D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1211E2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A4097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39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CA88F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record the number of flight searches in the DB.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B6FA3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Analytics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3366731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A200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AC0B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0448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4DD4CFA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D5E81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40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F7380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record the location of flights in DB.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EC57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Analytics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61D99F5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2F99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EE58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8890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6C720792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EC33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41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44895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display airlines based on carry-on pets (based on user input)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1650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Airlines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76DDA2C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A489E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0A25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LOW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1F1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80BCF40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96CE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42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43708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allow Email Triggers whenever you want to save a flight for later.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008A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Admin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87A8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09B86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B684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3378FED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A75DC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43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847D2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The system shall display the Flight Ratings of each </w:t>
            </w:r>
            <w:proofErr w:type="gramStart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airlines</w:t>
            </w:r>
            <w:proofErr w:type="gramEnd"/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 xml:space="preserve"> analysed from google reviews.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82765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Reporting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C1AF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273C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1812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4AB55F0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  <w:p w14:paraId="2B0AAA6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D38A078" w14:textId="77777777" w:rsidTr="00D81B69">
        <w:trPr>
          <w:trHeight w:val="39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94986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44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645AA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record the number of clicks on a particular airline for a user and suggest accordingly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B562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Analytics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44C37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 xml:space="preserve">This is user specific like suggesting user the most 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travelled airline.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CA91A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lastRenderedPageBreak/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0437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5C754727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0E193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45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AB745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analyse chances of flight being on time arrival/departures based on past records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59701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Analytics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EB90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Past records could be a few days for that flight number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D6689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36E8F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D81B69" w:rsidRPr="00D81B69" w14:paraId="0347045E" w14:textId="77777777" w:rsidTr="00D81B69">
        <w:trPr>
          <w:trHeight w:val="300"/>
        </w:trPr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78FE4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46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7E6CE" w14:textId="77777777" w:rsidR="00D81B69" w:rsidRPr="00D81B69" w:rsidRDefault="00D81B69" w:rsidP="00D81B6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CA" w:eastAsia="en-IN"/>
              </w:rPr>
              <w:t>The system shall suggest arrival cities when departure city is entered based on previous searches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E69E4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Analytics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12FBD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This is applicable for everyone.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12C52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HIGH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8E0448" w14:textId="77777777" w:rsidR="00D81B69" w:rsidRPr="00D81B69" w:rsidRDefault="00D81B69" w:rsidP="00D81B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D81B69">
              <w:rPr>
                <w:rFonts w:ascii="Arial" w:eastAsia="Times New Roman" w:hAnsi="Arial" w:cs="Arial"/>
                <w:sz w:val="24"/>
                <w:szCs w:val="24"/>
                <w:lang w:val="en-US" w:eastAsia="en-IN"/>
              </w:rPr>
              <w:t>Sagar</w:t>
            </w:r>
            <w:r w:rsidRPr="00D81B69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</w:tbl>
    <w:p w14:paraId="1F47C427" w14:textId="26725A05" w:rsidR="006F4C06" w:rsidRDefault="006F4C06"/>
    <w:sectPr w:rsidR="006F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06"/>
    <w:rsid w:val="006F4C06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B6DF"/>
  <w15:chartTrackingRefBased/>
  <w15:docId w15:val="{AE4E0A3B-AABD-465C-8F09-67B8C7AB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81B69"/>
  </w:style>
  <w:style w:type="character" w:customStyle="1" w:styleId="eop">
    <w:name w:val="eop"/>
    <w:basedOn w:val="DefaultParagraphFont"/>
    <w:rsid w:val="00D8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Rakshini Vallinayagam</dc:creator>
  <cp:keywords/>
  <dc:description/>
  <cp:lastModifiedBy>Rakshini Vallinayagam</cp:lastModifiedBy>
  <cp:revision>1</cp:revision>
  <dcterms:created xsi:type="dcterms:W3CDTF">2022-10-05T12:36:00Z</dcterms:created>
  <dcterms:modified xsi:type="dcterms:W3CDTF">2022-10-05T19:07:00Z</dcterms:modified>
</cp:coreProperties>
</file>