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9E" w:rsidRPr="006B794E" w:rsidRDefault="002B289E" w:rsidP="006B794E">
      <w:pPr>
        <w:jc w:val="center"/>
        <w:rPr>
          <w:rFonts w:ascii="Arial" w:hAnsi="Arial" w:cs="Arial"/>
          <w:b/>
          <w:sz w:val="28"/>
          <w:szCs w:val="28"/>
        </w:rPr>
      </w:pPr>
      <w:r w:rsidRPr="002B289E">
        <w:rPr>
          <w:rFonts w:ascii="Arial" w:hAnsi="Arial" w:cs="Arial"/>
          <w:b/>
          <w:sz w:val="28"/>
          <w:szCs w:val="28"/>
        </w:rPr>
        <w:t>Consultoria TI</w:t>
      </w:r>
    </w:p>
    <w:p w:rsidR="005F39C3" w:rsidRDefault="00BE22C7">
      <w:pPr>
        <w:rPr>
          <w:rFonts w:ascii="Arial" w:hAnsi="Arial" w:cs="Arial"/>
        </w:rPr>
      </w:pPr>
      <w:r>
        <w:rPr>
          <w:rFonts w:ascii="Arial" w:hAnsi="Arial" w:cs="Arial"/>
        </w:rPr>
        <w:t>A GZ Sistemas oferece consultoria</w:t>
      </w:r>
      <w:r w:rsidR="005F39C3">
        <w:rPr>
          <w:rFonts w:ascii="Arial" w:hAnsi="Arial" w:cs="Arial"/>
        </w:rPr>
        <w:t xml:space="preserve"> em TI</w:t>
      </w:r>
      <w:r>
        <w:rPr>
          <w:rFonts w:ascii="Arial" w:hAnsi="Arial" w:cs="Arial"/>
        </w:rPr>
        <w:t xml:space="preserve"> p</w:t>
      </w:r>
      <w:r w:rsidR="00E221B7">
        <w:rPr>
          <w:rFonts w:ascii="Arial" w:hAnsi="Arial" w:cs="Arial"/>
        </w:rPr>
        <w:t xml:space="preserve">ara empresas que </w:t>
      </w:r>
      <w:r w:rsidR="00824AC4">
        <w:rPr>
          <w:rFonts w:ascii="Arial" w:hAnsi="Arial" w:cs="Arial"/>
        </w:rPr>
        <w:t>querem</w:t>
      </w:r>
      <w:r w:rsidR="00E35147">
        <w:rPr>
          <w:rFonts w:ascii="Arial" w:hAnsi="Arial" w:cs="Arial"/>
        </w:rPr>
        <w:t xml:space="preserve"> alcançar</w:t>
      </w:r>
      <w:r w:rsidR="00824AC4">
        <w:rPr>
          <w:rFonts w:ascii="Arial" w:hAnsi="Arial" w:cs="Arial"/>
        </w:rPr>
        <w:t xml:space="preserve"> maior performan</w:t>
      </w:r>
      <w:r w:rsidR="00E35147">
        <w:rPr>
          <w:rFonts w:ascii="Arial" w:hAnsi="Arial" w:cs="Arial"/>
        </w:rPr>
        <w:t xml:space="preserve">ce de seus sistemas e/ou aumentar sua </w:t>
      </w:r>
      <w:r w:rsidR="00940DBD">
        <w:rPr>
          <w:rFonts w:ascii="Arial" w:hAnsi="Arial" w:cs="Arial"/>
        </w:rPr>
        <w:t>infra-</w:t>
      </w:r>
      <w:r w:rsidR="00E35147">
        <w:rPr>
          <w:rFonts w:ascii="Arial" w:hAnsi="Arial" w:cs="Arial"/>
        </w:rPr>
        <w:t>estrutura de TI,</w:t>
      </w:r>
      <w:r>
        <w:rPr>
          <w:rFonts w:ascii="Arial" w:hAnsi="Arial" w:cs="Arial"/>
        </w:rPr>
        <w:t xml:space="preserve"> </w:t>
      </w:r>
      <w:r w:rsidR="005F39C3">
        <w:rPr>
          <w:rFonts w:ascii="Arial" w:hAnsi="Arial" w:cs="Arial"/>
        </w:rPr>
        <w:t>desenvolvendo desde a análise e planejamento até a implementação e manutenção</w:t>
      </w:r>
      <w:r w:rsidR="00940DBD">
        <w:rPr>
          <w:rFonts w:ascii="Arial" w:hAnsi="Arial" w:cs="Arial"/>
        </w:rPr>
        <w:t xml:space="preserve"> do sistema</w:t>
      </w:r>
      <w:r w:rsidR="005F39C3">
        <w:rPr>
          <w:rFonts w:ascii="Arial" w:hAnsi="Arial" w:cs="Arial"/>
        </w:rPr>
        <w:t>.</w:t>
      </w:r>
    </w:p>
    <w:p w:rsidR="00E35147" w:rsidRDefault="006F7B47">
      <w:pPr>
        <w:rPr>
          <w:rFonts w:ascii="Arial" w:hAnsi="Arial" w:cs="Arial"/>
        </w:rPr>
      </w:pPr>
      <w:r>
        <w:rPr>
          <w:rFonts w:ascii="Arial" w:hAnsi="Arial" w:cs="Arial"/>
        </w:rPr>
        <w:t>Toda a nossa estrutura de software e equipamentos</w:t>
      </w:r>
      <w:r w:rsidR="004A37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</w:t>
      </w:r>
      <w:r w:rsidR="00940DBD">
        <w:rPr>
          <w:rFonts w:ascii="Arial" w:hAnsi="Arial" w:cs="Arial"/>
        </w:rPr>
        <w:t xml:space="preserve">omada </w:t>
      </w:r>
      <w:r>
        <w:rPr>
          <w:rFonts w:ascii="Arial" w:hAnsi="Arial" w:cs="Arial"/>
        </w:rPr>
        <w:t>à</w:t>
      </w:r>
      <w:r w:rsidR="00940DBD">
        <w:rPr>
          <w:rFonts w:ascii="Arial" w:hAnsi="Arial" w:cs="Arial"/>
        </w:rPr>
        <w:t xml:space="preserve"> experiência</w:t>
      </w:r>
      <w:r w:rsidR="00FF7B66">
        <w:rPr>
          <w:rFonts w:ascii="Arial" w:hAnsi="Arial" w:cs="Arial"/>
        </w:rPr>
        <w:t xml:space="preserve"> de nossa equipe de consultoria</w:t>
      </w:r>
      <w:r w:rsidR="00E11479">
        <w:rPr>
          <w:rFonts w:ascii="Arial" w:hAnsi="Arial" w:cs="Arial"/>
        </w:rPr>
        <w:t>,</w:t>
      </w:r>
      <w:r w:rsidR="00C748ED">
        <w:rPr>
          <w:rFonts w:ascii="Arial" w:hAnsi="Arial" w:cs="Arial"/>
        </w:rPr>
        <w:t xml:space="preserve"> </w:t>
      </w:r>
      <w:r w:rsidR="00DE704A">
        <w:rPr>
          <w:rFonts w:ascii="Arial" w:hAnsi="Arial" w:cs="Arial"/>
        </w:rPr>
        <w:t>fornece</w:t>
      </w:r>
      <w:r w:rsidR="00C748ED">
        <w:rPr>
          <w:rFonts w:ascii="Arial" w:hAnsi="Arial" w:cs="Arial"/>
        </w:rPr>
        <w:t xml:space="preserve"> suporte</w:t>
      </w:r>
      <w:r w:rsidR="00DE704A">
        <w:rPr>
          <w:rFonts w:ascii="Arial" w:hAnsi="Arial" w:cs="Arial"/>
        </w:rPr>
        <w:t xml:space="preserve"> e orientação</w:t>
      </w:r>
      <w:r w:rsidR="00C748ED">
        <w:rPr>
          <w:rFonts w:ascii="Arial" w:hAnsi="Arial" w:cs="Arial"/>
        </w:rPr>
        <w:t xml:space="preserve"> </w:t>
      </w:r>
      <w:r w:rsidR="00DE704A">
        <w:rPr>
          <w:rFonts w:ascii="Arial" w:hAnsi="Arial" w:cs="Arial"/>
        </w:rPr>
        <w:t>necessária</w:t>
      </w:r>
      <w:r w:rsidR="004A37A5">
        <w:rPr>
          <w:rFonts w:ascii="Arial" w:hAnsi="Arial" w:cs="Arial"/>
        </w:rPr>
        <w:t xml:space="preserve"> </w:t>
      </w:r>
      <w:r w:rsidR="00DE704A">
        <w:rPr>
          <w:rFonts w:ascii="Arial" w:hAnsi="Arial" w:cs="Arial"/>
        </w:rPr>
        <w:t xml:space="preserve">para obter </w:t>
      </w:r>
      <w:r w:rsidR="004A37A5">
        <w:rPr>
          <w:rFonts w:ascii="Arial" w:hAnsi="Arial" w:cs="Arial"/>
        </w:rPr>
        <w:t xml:space="preserve">maior controle </w:t>
      </w:r>
      <w:r w:rsidR="00C2536A">
        <w:rPr>
          <w:rFonts w:ascii="Arial" w:hAnsi="Arial" w:cs="Arial"/>
        </w:rPr>
        <w:t>d</w:t>
      </w:r>
      <w:r w:rsidR="004A37A5">
        <w:rPr>
          <w:rFonts w:ascii="Arial" w:hAnsi="Arial" w:cs="Arial"/>
        </w:rPr>
        <w:t>e</w:t>
      </w:r>
      <w:r w:rsidR="00C2536A">
        <w:rPr>
          <w:rFonts w:ascii="Arial" w:hAnsi="Arial" w:cs="Arial"/>
        </w:rPr>
        <w:t xml:space="preserve"> gestão da empresa e</w:t>
      </w:r>
      <w:r w:rsidR="004A37A5">
        <w:rPr>
          <w:rFonts w:ascii="Arial" w:hAnsi="Arial" w:cs="Arial"/>
        </w:rPr>
        <w:t xml:space="preserve"> sintonia entre </w:t>
      </w:r>
      <w:r w:rsidR="00C2536A">
        <w:rPr>
          <w:rFonts w:ascii="Arial" w:hAnsi="Arial" w:cs="Arial"/>
        </w:rPr>
        <w:t>cada uma das ferramentas de hardware, software e potencial humano, proporcionando maior desempenho em cada função.</w:t>
      </w:r>
    </w:p>
    <w:p w:rsidR="00925C00" w:rsidRDefault="00925C00" w:rsidP="004C5601">
      <w:pPr>
        <w:rPr>
          <w:rFonts w:ascii="Arial" w:hAnsi="Arial" w:cs="Arial"/>
        </w:rPr>
      </w:pPr>
      <w:r>
        <w:rPr>
          <w:rFonts w:ascii="Arial" w:hAnsi="Arial" w:cs="Arial"/>
        </w:rPr>
        <w:t>Através de uma análise</w:t>
      </w:r>
      <w:r w:rsidR="001427C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ess</w:t>
      </w:r>
      <w:r w:rsidR="00BD6D55">
        <w:rPr>
          <w:rFonts w:ascii="Arial" w:hAnsi="Arial" w:cs="Arial"/>
        </w:rPr>
        <w:t xml:space="preserve">e serviço </w:t>
      </w:r>
      <w:r>
        <w:rPr>
          <w:rFonts w:ascii="Arial" w:hAnsi="Arial" w:cs="Arial"/>
        </w:rPr>
        <w:t>se adéqua de acordo com as necessidades da empresa, e atua nas seguintes áreas:</w:t>
      </w:r>
    </w:p>
    <w:p w:rsidR="00FE5902" w:rsidRPr="00925C00" w:rsidRDefault="00925C00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eastAsiaTheme="minorHAnsi" w:hAnsi="Arial" w:cs="Arial"/>
          <w:sz w:val="20"/>
          <w:szCs w:val="20"/>
        </w:rPr>
      </w:pPr>
      <w:r w:rsidRPr="00925C00">
        <w:rPr>
          <w:rFonts w:ascii="Arial" w:hAnsi="Arial" w:cs="Arial"/>
          <w:sz w:val="20"/>
          <w:szCs w:val="20"/>
        </w:rPr>
        <w:t>E</w:t>
      </w:r>
      <w:r w:rsidR="006B794E" w:rsidRPr="00925C00">
        <w:rPr>
          <w:rFonts w:ascii="Arial" w:eastAsiaTheme="minorHAnsi" w:hAnsi="Arial" w:cs="Arial"/>
          <w:sz w:val="20"/>
          <w:szCs w:val="20"/>
        </w:rPr>
        <w:t>struturação e ajuste de Data Center (Servidores);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Estruturação e ajuste de infra-estrutura de TI;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Gerenciar dados e informações armazenadas (Backup);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Atuação no controle de orçamentos voltados a área de TI;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Análise e pesquisa de tecnologias voltadas ao negocio do cliente;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Atuação nos treinamentos voltados a área de TI;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Gestão de fornecedores e prestadores de serviço;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Operação e utilização de sistemas;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Gestão em segurança da informação;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Mapeamento e gestão de incidentes;</w:t>
      </w:r>
    </w:p>
    <w:p w:rsidR="00FE5902" w:rsidRPr="00925C00" w:rsidRDefault="006B794E" w:rsidP="00925C0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25C00">
        <w:rPr>
          <w:rFonts w:ascii="Arial" w:eastAsia="+mn-ea" w:hAnsi="Arial" w:cs="Arial"/>
          <w:sz w:val="20"/>
          <w:szCs w:val="20"/>
        </w:rPr>
        <w:t>Gestão eficaz do departamento de TI;</w:t>
      </w:r>
    </w:p>
    <w:p w:rsidR="00925C00" w:rsidRDefault="00925C00" w:rsidP="00925C00">
      <w:pPr>
        <w:spacing w:after="0"/>
        <w:rPr>
          <w:rFonts w:ascii="Arial" w:hAnsi="Arial" w:cs="Arial"/>
          <w:bCs/>
          <w:iCs/>
        </w:rPr>
      </w:pPr>
    </w:p>
    <w:p w:rsidR="00925C00" w:rsidRPr="006B794E" w:rsidRDefault="00925C00" w:rsidP="00925C00">
      <w:pPr>
        <w:rPr>
          <w:rFonts w:ascii="Arial" w:hAnsi="Arial" w:cs="Arial"/>
        </w:rPr>
      </w:pPr>
      <w:r w:rsidRPr="006B794E">
        <w:rPr>
          <w:rFonts w:ascii="Arial" w:hAnsi="Arial" w:cs="Arial"/>
          <w:bCs/>
          <w:iCs/>
        </w:rPr>
        <w:t>Etapas do trabalho:</w:t>
      </w:r>
    </w:p>
    <w:p w:rsidR="00FE5902" w:rsidRPr="006B794E" w:rsidRDefault="006B794E" w:rsidP="00925C0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25C00">
        <w:rPr>
          <w:rFonts w:ascii="Arial" w:hAnsi="Arial" w:cs="Arial"/>
        </w:rPr>
        <w:t xml:space="preserve"> </w:t>
      </w:r>
      <w:r w:rsidRPr="006B794E">
        <w:rPr>
          <w:rFonts w:ascii="Arial" w:hAnsi="Arial" w:cs="Arial"/>
          <w:sz w:val="20"/>
          <w:szCs w:val="20"/>
        </w:rPr>
        <w:t>Análise e dimensionamento dos processos envolvidos na área de TI;</w:t>
      </w:r>
    </w:p>
    <w:p w:rsidR="00FE5902" w:rsidRPr="006B794E" w:rsidRDefault="006B794E" w:rsidP="00925C0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Alinhamento estratégico e áreas de foco;</w:t>
      </w:r>
    </w:p>
    <w:p w:rsidR="00FE5902" w:rsidRPr="006B794E" w:rsidRDefault="006B794E" w:rsidP="00925C0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Planejamento e apresentação das operações;</w:t>
      </w:r>
    </w:p>
    <w:p w:rsidR="00FE5902" w:rsidRPr="006B794E" w:rsidRDefault="006B794E" w:rsidP="00925C0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Avaliação e documentação operacional;</w:t>
      </w:r>
    </w:p>
    <w:p w:rsidR="00FE5902" w:rsidRPr="006B794E" w:rsidRDefault="006B794E" w:rsidP="00925C0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Indicadores de performance de melhoria;</w:t>
      </w:r>
    </w:p>
    <w:p w:rsidR="00FE5902" w:rsidRPr="006B794E" w:rsidRDefault="006B794E" w:rsidP="00925C0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Apresentação dos resultados;</w:t>
      </w:r>
    </w:p>
    <w:p w:rsidR="00E221B7" w:rsidRPr="006B794E" w:rsidRDefault="006B794E" w:rsidP="006B794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Demonstrativo de continuidade.</w:t>
      </w:r>
    </w:p>
    <w:p w:rsidR="006B794E" w:rsidRPr="006B794E" w:rsidRDefault="006B794E" w:rsidP="006B794E">
      <w:pPr>
        <w:rPr>
          <w:rFonts w:ascii="Arial" w:hAnsi="Arial" w:cs="Arial"/>
        </w:rPr>
      </w:pPr>
      <w:r w:rsidRPr="006B794E">
        <w:rPr>
          <w:rFonts w:ascii="Arial" w:hAnsi="Arial" w:cs="Arial"/>
          <w:bCs/>
          <w:iCs/>
        </w:rPr>
        <w:t>Vantagens do Serviço</w:t>
      </w:r>
    </w:p>
    <w:p w:rsidR="00FE5902" w:rsidRPr="006B794E" w:rsidRDefault="006B794E" w:rsidP="006B79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</w:rPr>
        <w:t xml:space="preserve"> </w:t>
      </w:r>
      <w:r w:rsidRPr="006B794E">
        <w:rPr>
          <w:rFonts w:ascii="Arial" w:hAnsi="Arial" w:cs="Arial"/>
          <w:sz w:val="20"/>
          <w:szCs w:val="20"/>
        </w:rPr>
        <w:t xml:space="preserve">Área de TI movida </w:t>
      </w:r>
      <w:r w:rsidR="001427C9" w:rsidRPr="006B794E">
        <w:rPr>
          <w:rFonts w:ascii="Arial" w:hAnsi="Arial" w:cs="Arial"/>
          <w:sz w:val="20"/>
          <w:szCs w:val="20"/>
        </w:rPr>
        <w:t>às</w:t>
      </w:r>
      <w:r w:rsidRPr="006B794E">
        <w:rPr>
          <w:rFonts w:ascii="Arial" w:hAnsi="Arial" w:cs="Arial"/>
          <w:sz w:val="20"/>
          <w:szCs w:val="20"/>
        </w:rPr>
        <w:t xml:space="preserve"> metas do negócio;</w:t>
      </w:r>
    </w:p>
    <w:p w:rsidR="00FE5902" w:rsidRPr="006B794E" w:rsidRDefault="006B794E" w:rsidP="006B79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Estabelecimento de controles e metas;</w:t>
      </w:r>
    </w:p>
    <w:p w:rsidR="00FE5902" w:rsidRPr="006B794E" w:rsidRDefault="006B794E" w:rsidP="006B79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Aumento no "valor" dos serviços de TI;</w:t>
      </w:r>
    </w:p>
    <w:p w:rsidR="00FE5902" w:rsidRPr="006B794E" w:rsidRDefault="006B794E" w:rsidP="006B79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Otimização de recursos;</w:t>
      </w:r>
    </w:p>
    <w:p w:rsidR="00FE5902" w:rsidRPr="006B794E" w:rsidRDefault="006B794E" w:rsidP="006B79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Melhorias se tornam padrão;</w:t>
      </w:r>
    </w:p>
    <w:p w:rsidR="00FE5902" w:rsidRPr="006B794E" w:rsidRDefault="006B794E" w:rsidP="006B79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Quebra de paradigmas;</w:t>
      </w:r>
    </w:p>
    <w:p w:rsidR="001427C9" w:rsidRPr="001427C9" w:rsidRDefault="006B794E" w:rsidP="001427C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B794E">
        <w:rPr>
          <w:rFonts w:ascii="Arial" w:hAnsi="Arial" w:cs="Arial"/>
          <w:sz w:val="20"/>
          <w:szCs w:val="20"/>
        </w:rPr>
        <w:t xml:space="preserve"> Integração das diversas áreas de trabalho.</w:t>
      </w:r>
    </w:p>
    <w:p w:rsidR="001427C9" w:rsidRPr="00FA084E" w:rsidRDefault="001427C9" w:rsidP="001427C9">
      <w:pPr>
        <w:rPr>
          <w:rFonts w:ascii="Arial" w:hAnsi="Arial" w:cs="Arial"/>
        </w:rPr>
      </w:pPr>
      <w:r>
        <w:lastRenderedPageBreak/>
        <w:t>Entre em contato com nossa equipe de vendas para maiores informações:</w:t>
      </w:r>
      <w:r>
        <w:br/>
      </w:r>
      <w:proofErr w:type="gramStart"/>
      <w:r>
        <w:t>(</w:t>
      </w:r>
      <w:proofErr w:type="gramEnd"/>
      <w:r>
        <w:t>11) 3308-8199 / 4521-8199</w:t>
      </w:r>
      <w:r>
        <w:br/>
      </w:r>
      <w:hyperlink r:id="rId5" w:history="1">
        <w:r>
          <w:rPr>
            <w:rStyle w:val="Hyperlink"/>
          </w:rPr>
          <w:t>vendas@gzsistemas.com.br</w:t>
        </w:r>
      </w:hyperlink>
    </w:p>
    <w:p w:rsidR="001427C9" w:rsidRPr="001427C9" w:rsidRDefault="001427C9" w:rsidP="001427C9">
      <w:pPr>
        <w:rPr>
          <w:rFonts w:ascii="Arial" w:hAnsi="Arial" w:cs="Arial"/>
          <w:sz w:val="20"/>
          <w:szCs w:val="20"/>
        </w:rPr>
      </w:pPr>
    </w:p>
    <w:sectPr w:rsidR="001427C9" w:rsidRPr="001427C9" w:rsidSect="006B794E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73"/>
    <w:multiLevelType w:val="hybridMultilevel"/>
    <w:tmpl w:val="37E01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51F11"/>
    <w:multiLevelType w:val="hybridMultilevel"/>
    <w:tmpl w:val="F0347CCE"/>
    <w:lvl w:ilvl="0" w:tplc="67AA8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ED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00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D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69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2A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0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2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C5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0467F7"/>
    <w:multiLevelType w:val="hybridMultilevel"/>
    <w:tmpl w:val="975E7874"/>
    <w:lvl w:ilvl="0" w:tplc="6B3EB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89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A9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23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83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20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E0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0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60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FB07C7"/>
    <w:multiLevelType w:val="hybridMultilevel"/>
    <w:tmpl w:val="9FA061EE"/>
    <w:lvl w:ilvl="0" w:tplc="51E65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EE6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C23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4B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860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4CD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62A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78D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45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89E"/>
    <w:rsid w:val="00083F6B"/>
    <w:rsid w:val="001427C9"/>
    <w:rsid w:val="002B289E"/>
    <w:rsid w:val="004A37A5"/>
    <w:rsid w:val="004C5601"/>
    <w:rsid w:val="0051018B"/>
    <w:rsid w:val="005F39C3"/>
    <w:rsid w:val="006B794E"/>
    <w:rsid w:val="006F7B47"/>
    <w:rsid w:val="007B3CAB"/>
    <w:rsid w:val="00824AC4"/>
    <w:rsid w:val="00925C00"/>
    <w:rsid w:val="00940DBD"/>
    <w:rsid w:val="009C0217"/>
    <w:rsid w:val="00AE2CA0"/>
    <w:rsid w:val="00B46E36"/>
    <w:rsid w:val="00B536CE"/>
    <w:rsid w:val="00BD6D55"/>
    <w:rsid w:val="00BE22C7"/>
    <w:rsid w:val="00C2536A"/>
    <w:rsid w:val="00C748ED"/>
    <w:rsid w:val="00DE704A"/>
    <w:rsid w:val="00E11479"/>
    <w:rsid w:val="00E221B7"/>
    <w:rsid w:val="00E35147"/>
    <w:rsid w:val="00F0146E"/>
    <w:rsid w:val="00FC54CF"/>
    <w:rsid w:val="00FE5902"/>
    <w:rsid w:val="00FF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6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289E"/>
    <w:rPr>
      <w:b/>
      <w:bCs/>
    </w:rPr>
  </w:style>
  <w:style w:type="paragraph" w:styleId="PargrafodaLista">
    <w:name w:val="List Paragraph"/>
    <w:basedOn w:val="Normal"/>
    <w:uiPriority w:val="34"/>
    <w:qFormat/>
    <w:rsid w:val="004C56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7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705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2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02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4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0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0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1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6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9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6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das@gzsistema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thales.geromine</dc:creator>
  <cp:keywords/>
  <dc:description/>
  <cp:lastModifiedBy>thales.geromine</cp:lastModifiedBy>
  <cp:revision>9</cp:revision>
  <dcterms:created xsi:type="dcterms:W3CDTF">2010-10-07T17:16:00Z</dcterms:created>
  <dcterms:modified xsi:type="dcterms:W3CDTF">2010-10-11T15:46:00Z</dcterms:modified>
</cp:coreProperties>
</file>