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Final Project</w:t>
      </w:r>
      <w:r w:rsidDel="00000000" w:rsidR="00000000" w:rsidRPr="00000000">
        <w:rPr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  <w:i w:val="1"/>
        </w:rPr>
      </w:pPr>
      <w:bookmarkStart w:colFirst="0" w:colLast="0" w:name="_p6n5lhwian7o" w:id="0"/>
      <w:bookmarkEnd w:id="0"/>
      <w:r w:rsidDel="00000000" w:rsidR="00000000" w:rsidRPr="00000000">
        <w:rPr>
          <w:b w:val="1"/>
          <w:i w:val="1"/>
          <w:rtl w:val="0"/>
        </w:rPr>
        <w:t xml:space="preserve">Importing CSV Data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rPr>
          <w:color w:val="151e29"/>
        </w:rPr>
      </w:pPr>
      <w:r w:rsidDel="00000000" w:rsidR="00000000" w:rsidRPr="00000000">
        <w:rPr>
          <w:color w:val="50a14f"/>
          <w:rtl w:val="0"/>
        </w:rPr>
        <w:t xml:space="preserve">LOAD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CSV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WITH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HEADERS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FROM</w:t>
      </w:r>
      <w:r w:rsidDel="00000000" w:rsidR="00000000" w:rsidRPr="00000000">
        <w:rPr>
          <w:color w:val="151e2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rPr>
          <w:color w:val="151e29"/>
        </w:rPr>
      </w:pPr>
      <w:r w:rsidDel="00000000" w:rsidR="00000000" w:rsidRPr="00000000">
        <w:rPr>
          <w:color w:val="c18401"/>
          <w:rtl w:val="0"/>
        </w:rPr>
        <w:t xml:space="preserve">'https://raw.githubusercontent.com/aessig27/BDT_FinalProject/main/customers-100000.csv?token=GHSAT0AAAAAACOS7HKVK3FIR5PFGCRZFJSKZQ7IWNQ'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0a14f"/>
          <w:rtl w:val="0"/>
        </w:rPr>
        <w:t xml:space="preserve">AS</w:t>
      </w:r>
      <w:r w:rsidDel="00000000" w:rsidR="00000000" w:rsidRPr="00000000">
        <w:rPr>
          <w:color w:val="151e29"/>
          <w:rtl w:val="0"/>
        </w:rPr>
        <w:t xml:space="preserve"> row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rPr>
          <w:color w:val="586e75"/>
        </w:rPr>
      </w:pPr>
      <w:r w:rsidDel="00000000" w:rsidR="00000000" w:rsidRPr="00000000">
        <w:rPr>
          <w:color w:val="50a14f"/>
          <w:rtl w:val="0"/>
        </w:rPr>
        <w:t xml:space="preserve">CREATE</w:t>
      </w:r>
      <w:r w:rsidDel="00000000" w:rsidR="00000000" w:rsidRPr="00000000">
        <w:rPr>
          <w:color w:val="151e29"/>
          <w:rtl w:val="0"/>
        </w:rPr>
        <w:t xml:space="preserve"> </w:t>
      </w:r>
      <w:r w:rsidDel="00000000" w:rsidR="00000000" w:rsidRPr="00000000">
        <w:rPr>
          <w:color w:val="586e75"/>
          <w:rtl w:val="0"/>
        </w:rPr>
        <w:t xml:space="preserve">(:</w:t>
      </w:r>
      <w:r w:rsidDel="00000000" w:rsidR="00000000" w:rsidRPr="00000000">
        <w:rPr>
          <w:color w:val="151e29"/>
          <w:rtl w:val="0"/>
        </w:rPr>
        <w:t xml:space="preserve">Customer </w:t>
      </w:r>
      <w:r w:rsidDel="00000000" w:rsidR="00000000" w:rsidRPr="00000000">
        <w:rPr>
          <w:color w:val="586e75"/>
          <w:rtl w:val="0"/>
        </w:rPr>
        <w:t xml:space="preserve">{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586e75"/>
        </w:rPr>
      </w:pPr>
      <w:r w:rsidDel="00000000" w:rsidR="00000000" w:rsidRPr="00000000">
        <w:rPr>
          <w:color w:val="151e29"/>
          <w:rtl w:val="0"/>
        </w:rPr>
        <w:t xml:space="preserve">`Index`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`Index`</w:t>
      </w:r>
      <w:r w:rsidDel="00000000" w:rsidR="00000000" w:rsidRPr="00000000">
        <w:rPr>
          <w:color w:val="586e75"/>
          <w:rtl w:val="0"/>
        </w:rPr>
        <w:t xml:space="preserve">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`Customer Id`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`Customer Id`,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`First Name`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`First Name`,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`Last Name`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`Last Name`,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`Company`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`Company`,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`City`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`City`,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`Country`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`Country`,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`Phone 1`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`Phone 1`,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`Phone 2`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`Phone 2`,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`Email`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`Email`,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`Subscription Date`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`Subscription Date`,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ind w:left="720" w:firstLine="0"/>
        <w:rPr>
          <w:color w:val="151e29"/>
        </w:rPr>
      </w:pPr>
      <w:r w:rsidDel="00000000" w:rsidR="00000000" w:rsidRPr="00000000">
        <w:rPr>
          <w:color w:val="151e29"/>
          <w:rtl w:val="0"/>
        </w:rPr>
        <w:t xml:space="preserve">`Website`</w:t>
      </w:r>
      <w:r w:rsidDel="00000000" w:rsidR="00000000" w:rsidRPr="00000000">
        <w:rPr>
          <w:color w:val="586e75"/>
          <w:rtl w:val="0"/>
        </w:rPr>
        <w:t xml:space="preserve">: </w:t>
      </w:r>
      <w:r w:rsidDel="00000000" w:rsidR="00000000" w:rsidRPr="00000000">
        <w:rPr>
          <w:color w:val="151e29"/>
          <w:rtl w:val="0"/>
        </w:rPr>
        <w:t xml:space="preserve">row</w:t>
      </w:r>
      <w:r w:rsidDel="00000000" w:rsidR="00000000" w:rsidRPr="00000000">
        <w:rPr>
          <w:color w:val="586e75"/>
          <w:rtl w:val="0"/>
        </w:rPr>
        <w:t xml:space="preserve">.</w:t>
      </w:r>
      <w:r w:rsidDel="00000000" w:rsidR="00000000" w:rsidRPr="00000000">
        <w:rPr>
          <w:color w:val="151e29"/>
          <w:rtl w:val="0"/>
        </w:rPr>
        <w:t xml:space="preserve">`Website`,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rPr>
          <w:color w:val="586e75"/>
        </w:rPr>
      </w:pPr>
      <w:r w:rsidDel="00000000" w:rsidR="00000000" w:rsidRPr="00000000">
        <w:rPr>
          <w:color w:val="586e75"/>
          <w:rtl w:val="0"/>
        </w:rPr>
        <w:t xml:space="preserve">})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e" w:val="clear"/>
        <w:spacing w:after="160" w:lineRule="auto"/>
        <w:rPr/>
      </w:pPr>
      <w:r w:rsidDel="00000000" w:rsidR="00000000" w:rsidRPr="00000000">
        <w:rPr>
          <w:color w:val="50a14f"/>
          <w:rtl w:val="0"/>
        </w:rPr>
        <w:t xml:space="preserve">RETURN</w:t>
      </w:r>
      <w:r w:rsidDel="00000000" w:rsidR="00000000" w:rsidRPr="00000000">
        <w:rPr>
          <w:color w:val="151e29"/>
          <w:rtl w:val="0"/>
        </w:rPr>
        <w:t xml:space="preserve"> row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Alex Essig</w:t>
      <w:tab/>
      <w:tab/>
      <w:tab/>
      <w:tab/>
      <w:t xml:space="preserve">Big Data Tools &amp; Techniques</w:t>
      <w:tab/>
      <w:tab/>
      <w:tab/>
      <w:t xml:space="preserve">4/16/24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