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3FD" w:rsidRDefault="00434ED8">
      <w:pPr>
        <w:pStyle w:val="Title"/>
      </w:pPr>
      <w:bookmarkStart w:id="0" w:name="_GoBack"/>
      <w:bookmarkEnd w:id="0"/>
      <w:r>
        <w:t>regressionmodelsforthesis</w:t>
      </w:r>
    </w:p>
    <w:p w:rsidR="005A43FD" w:rsidRDefault="00434ED8">
      <w:pPr>
        <w:pStyle w:val="Author"/>
      </w:pPr>
      <w:r>
        <w:t>Annabelle</w:t>
      </w:r>
    </w:p>
    <w:p w:rsidR="005A43FD" w:rsidRDefault="00434ED8">
      <w:pPr>
        <w:pStyle w:val="Date"/>
      </w:pPr>
      <w:r>
        <w:t>April 22, 2020</w:t>
      </w:r>
    </w:p>
    <w:p w:rsidR="005A43FD" w:rsidRDefault="00434ED8">
      <w:pPr>
        <w:pStyle w:val="SourceCode"/>
      </w:pPr>
      <w:r>
        <w:rPr>
          <w:rStyle w:val="NormalTok"/>
        </w:rPr>
        <w:t>lm2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(total) ~</w:t>
      </w:r>
      <w:r>
        <w:rPr>
          <w:rStyle w:val="StringTok"/>
        </w:rPr>
        <w:t xml:space="preserve"> </w:t>
      </w:r>
      <w:r>
        <w:rPr>
          <w:rStyle w:val="NormalTok"/>
        </w:rPr>
        <w:t>taxa +</w:t>
      </w:r>
      <w:r>
        <w:rPr>
          <w:rStyle w:val="StringTok"/>
        </w:rPr>
        <w:t xml:space="preserve"> </w:t>
      </w:r>
      <w:r>
        <w:rPr>
          <w:rStyle w:val="NormalTok"/>
        </w:rPr>
        <w:t>percentpublic +</w:t>
      </w:r>
      <w:r>
        <w:rPr>
          <w:rStyle w:val="StringTok"/>
        </w:rPr>
        <w:t xml:space="preserve"> </w:t>
      </w:r>
      <w:r>
        <w:rPr>
          <w:rStyle w:val="NormalTok"/>
        </w:rPr>
        <w:t>area_x +</w:t>
      </w:r>
      <w:r>
        <w:rPr>
          <w:rStyle w:val="StringTok"/>
        </w:rPr>
        <w:t xml:space="preserve"> </w:t>
      </w:r>
      <w:r>
        <w:rPr>
          <w:rStyle w:val="NormalTok"/>
        </w:rPr>
        <w:t>nsumemploy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total_x_x, </w:t>
      </w:r>
      <w:r>
        <w:rPr>
          <w:rStyle w:val="DataTypeTok"/>
        </w:rPr>
        <w:t>data=</w:t>
      </w:r>
      <w:r>
        <w:rPr>
          <w:rStyle w:val="NormalTok"/>
        </w:rPr>
        <w:t>RegData)</w:t>
      </w:r>
      <w:r>
        <w:br/>
      </w:r>
      <w:r>
        <w:rPr>
          <w:rStyle w:val="CommentTok"/>
        </w:rPr>
        <w:t xml:space="preserve">#withou log </w:t>
      </w:r>
      <w:r>
        <w:br/>
      </w:r>
      <w:r>
        <w:rPr>
          <w:rStyle w:val="NormalTok"/>
        </w:rPr>
        <w:t>lm2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((total) ~</w:t>
      </w:r>
      <w:r>
        <w:rPr>
          <w:rStyle w:val="StringTok"/>
        </w:rPr>
        <w:t xml:space="preserve"> </w:t>
      </w:r>
      <w:r>
        <w:rPr>
          <w:rStyle w:val="NormalTok"/>
        </w:rPr>
        <w:t>taxa +</w:t>
      </w:r>
      <w:r>
        <w:rPr>
          <w:rStyle w:val="StringTok"/>
        </w:rPr>
        <w:t xml:space="preserve"> </w:t>
      </w:r>
      <w:r>
        <w:rPr>
          <w:rStyle w:val="NormalTok"/>
        </w:rPr>
        <w:t>percentpublic +</w:t>
      </w:r>
      <w:r>
        <w:rPr>
          <w:rStyle w:val="StringTok"/>
        </w:rPr>
        <w:t xml:space="preserve"> </w:t>
      </w:r>
      <w:r>
        <w:rPr>
          <w:rStyle w:val="NormalTok"/>
        </w:rPr>
        <w:t>area_x +</w:t>
      </w:r>
      <w:r>
        <w:rPr>
          <w:rStyle w:val="StringTok"/>
        </w:rPr>
        <w:t xml:space="preserve"> </w:t>
      </w:r>
      <w:r>
        <w:rPr>
          <w:rStyle w:val="NormalTok"/>
        </w:rPr>
        <w:t>nsumemploy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total_x_x, </w:t>
      </w:r>
      <w:r>
        <w:rPr>
          <w:rStyle w:val="DataTypeTok"/>
        </w:rPr>
        <w:t>data=</w:t>
      </w:r>
      <w:r>
        <w:rPr>
          <w:rStyle w:val="NormalTok"/>
        </w:rPr>
        <w:t>RegData)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(lm2)</w:t>
      </w:r>
    </w:p>
    <w:p w:rsidR="005A43FD" w:rsidRDefault="00434ED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(total) ~ taxa + percentpublic + area_x + nsumemploy + </w:t>
      </w:r>
      <w:r>
        <w:br/>
      </w:r>
      <w:r>
        <w:rPr>
          <w:rStyle w:val="VerbatimChar"/>
        </w:rPr>
        <w:t>##     total_x_x, data = RegData)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-8.340 -3.293 -1.174  1.097 41.560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 Estimate Std. Error t value Pr(&gt;|t|)  </w:t>
      </w:r>
      <w:r>
        <w:br/>
      </w:r>
      <w:r>
        <w:rPr>
          <w:rStyle w:val="VerbatimChar"/>
        </w:rPr>
        <w:t>## (Intercept)    6.591e+00  3.468e+00   1.900   0.0643 .</w:t>
      </w:r>
      <w:r>
        <w:br/>
      </w:r>
      <w:r>
        <w:rPr>
          <w:rStyle w:val="VerbatimChar"/>
        </w:rPr>
        <w:t xml:space="preserve">## taxa          -2.472e+00  2.550e+00  -0.969   0.3380  </w:t>
      </w:r>
      <w:r>
        <w:br/>
      </w:r>
      <w:r>
        <w:rPr>
          <w:rStyle w:val="VerbatimChar"/>
        </w:rPr>
        <w:t xml:space="preserve">## percentpublic -5.350e+00  4.307e+00  -1.242   0.2210  </w:t>
      </w:r>
      <w:r>
        <w:br/>
      </w:r>
      <w:r>
        <w:rPr>
          <w:rStyle w:val="VerbatimChar"/>
        </w:rPr>
        <w:t>## area_x         2.754e-11  3.475e-11</w:t>
      </w:r>
      <w:r>
        <w:rPr>
          <w:rStyle w:val="VerbatimChar"/>
        </w:rPr>
        <w:t xml:space="preserve">   0.793   0.4325  </w:t>
      </w:r>
      <w:r>
        <w:br/>
      </w:r>
      <w:r>
        <w:rPr>
          <w:rStyle w:val="VerbatimChar"/>
        </w:rPr>
        <w:t xml:space="preserve">## nsumemploy     1.570e-05  2.971e-05   0.528   0.6001  </w:t>
      </w:r>
      <w:r>
        <w:br/>
      </w:r>
      <w:r>
        <w:rPr>
          <w:rStyle w:val="VerbatimChar"/>
        </w:rPr>
        <w:t xml:space="preserve">## total_x_x      1.316e+00  9.135e-01   1.440   0.1572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7.799 on 42 deg</w:t>
      </w:r>
      <w:r>
        <w:rPr>
          <w:rStyle w:val="VerbatimChar"/>
        </w:rPr>
        <w:t>rees of freedom</w:t>
      </w:r>
      <w:r>
        <w:br/>
      </w:r>
      <w:r>
        <w:rPr>
          <w:rStyle w:val="VerbatimChar"/>
        </w:rPr>
        <w:t>##   (3 observations deleted due to missingness)</w:t>
      </w:r>
      <w:r>
        <w:br/>
      </w:r>
      <w:r>
        <w:rPr>
          <w:rStyle w:val="VerbatimChar"/>
        </w:rPr>
        <w:t xml:space="preserve">## Multiple R-squared:  0.143,  Adjusted R-squared:  0.04101 </w:t>
      </w:r>
      <w:r>
        <w:br/>
      </w:r>
      <w:r>
        <w:rPr>
          <w:rStyle w:val="VerbatimChar"/>
        </w:rPr>
        <w:t>## F-statistic: 1.402 on 5 and 42 DF,  p-value: 0.2433</w:t>
      </w:r>
    </w:p>
    <w:p w:rsidR="005A43FD" w:rsidRDefault="00434ED8">
      <w:pPr>
        <w:pStyle w:val="SourceCode"/>
      </w:pPr>
      <w:r>
        <w:rPr>
          <w:rStyle w:val="CommentTok"/>
        </w:rPr>
        <w:t>#kable(table(lm2$coefficients))</w:t>
      </w:r>
      <w:r>
        <w:br/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(lm2)</w:t>
      </w:r>
    </w:p>
    <w:p w:rsidR="005A43FD" w:rsidRDefault="00434ED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gressionmodelsforthesis_files/figure-docx/gwenlm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gressionmodelsforthesis_files/figure-docx/gwenlm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gressionmodelsforthesis_files/figure-docx/gwenlm2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gressionmodelsforthesis_files/figure-docx/gwenlm2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3FD" w:rsidRDefault="00434ED8">
      <w:pPr>
        <w:pStyle w:val="SourceCode"/>
      </w:pPr>
      <w:r>
        <w:rPr>
          <w:rStyle w:val="KeywordTok"/>
        </w:rPr>
        <w:t>qqPlot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>(lm2))</w:t>
      </w:r>
    </w:p>
    <w:p w:rsidR="005A43FD" w:rsidRDefault="00434ED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gressionmodelsforthesis_files/figure-docx/gwenlm2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3FD" w:rsidRDefault="00434ED8">
      <w:pPr>
        <w:pStyle w:val="SourceCode"/>
      </w:pPr>
      <w:r>
        <w:rPr>
          <w:rStyle w:val="VerbatimChar"/>
        </w:rPr>
        <w:t xml:space="preserve">## 31 43 </w:t>
      </w:r>
      <w:r>
        <w:br/>
      </w:r>
      <w:r>
        <w:rPr>
          <w:rStyle w:val="VerbatimChar"/>
        </w:rPr>
        <w:t>## 30 41</w:t>
      </w:r>
    </w:p>
    <w:p w:rsidR="005A43FD" w:rsidRDefault="00434ED8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#plot(predicted(lm2), residuals(lm2))</w:t>
      </w:r>
      <w:r>
        <w:br/>
      </w:r>
      <w:r>
        <w:rPr>
          <w:rStyle w:val="CommentTok"/>
        </w:rPr>
        <w:t>#hist(residuals(lm2))</w:t>
      </w:r>
      <w:r>
        <w:br/>
      </w:r>
      <w:r>
        <w:rPr>
          <w:rStyle w:val="CommentTok"/>
        </w:rPr>
        <w:t xml:space="preserve"># how add CI equivalent around q-q plot? </w:t>
      </w:r>
      <w:r>
        <w:br/>
      </w:r>
      <w:r>
        <w:rPr>
          <w:rStyle w:val="KeywordTok"/>
        </w:rPr>
        <w:t>AIC</w:t>
      </w:r>
      <w:r>
        <w:rPr>
          <w:rStyle w:val="NormalTok"/>
        </w:rPr>
        <w:t>(lm2)</w:t>
      </w:r>
    </w:p>
    <w:p w:rsidR="005A43FD" w:rsidRDefault="00434ED8">
      <w:pPr>
        <w:pStyle w:val="SourceCode"/>
      </w:pPr>
      <w:r>
        <w:rPr>
          <w:rStyle w:val="VerbatimChar"/>
        </w:rPr>
        <w:t>## [1] 340.9962</w:t>
      </w:r>
    </w:p>
    <w:p w:rsidR="005A43FD" w:rsidRDefault="00434ED8">
      <w:pPr>
        <w:pStyle w:val="SourceCode"/>
      </w:pPr>
      <w:r>
        <w:rPr>
          <w:rStyle w:val="CommentTok"/>
        </w:rPr>
        <w:t>#check_overdispersion(lm2)</w:t>
      </w:r>
    </w:p>
    <w:p w:rsidR="005A43FD" w:rsidRDefault="00434ED8">
      <w:pPr>
        <w:pStyle w:val="FirstParagraph"/>
      </w:pPr>
      <w:r>
        <w:t>Changed area units</w:t>
      </w:r>
    </w:p>
    <w:p w:rsidR="005A43FD" w:rsidRDefault="00434ED8">
      <w:pPr>
        <w:pStyle w:val="BodyText"/>
      </w:pPr>
      <w:r>
        <w:t xml:space="preserve">Conclusion: same </w:t>
      </w:r>
      <w:r>
        <w:t>model if modify area units - literally no changes</w:t>
      </w:r>
    </w:p>
    <w:p w:rsidR="005A43FD" w:rsidRDefault="00434ED8">
      <w:pPr>
        <w:pStyle w:val="BodyText"/>
      </w:pPr>
      <w:r>
        <w:t>Now, keeping area units changed - move into glmmTMB</w:t>
      </w:r>
    </w:p>
    <w:p w:rsidR="005A43FD" w:rsidRDefault="00434ED8">
      <w:pPr>
        <w:pStyle w:val="SourceCode"/>
      </w:pPr>
      <w:r>
        <w:rPr>
          <w:rStyle w:val="NormalTok"/>
        </w:rPr>
        <w:t>gaus &lt;-</w:t>
      </w:r>
      <w:r>
        <w:rPr>
          <w:rStyle w:val="StringTok"/>
        </w:rPr>
        <w:t xml:space="preserve"> </w:t>
      </w:r>
      <w:r>
        <w:rPr>
          <w:rStyle w:val="NormalTok"/>
        </w:rPr>
        <w:t>modRegData</w:t>
      </w:r>
      <w:r>
        <w:br/>
      </w:r>
      <w:r>
        <w:rPr>
          <w:rStyle w:val="NormalTok"/>
        </w:rPr>
        <w:t>gaussian &lt;-</w:t>
      </w:r>
      <w:r>
        <w:rPr>
          <w:rStyle w:val="StringTok"/>
        </w:rPr>
        <w:t xml:space="preserve"> </w:t>
      </w:r>
      <w:r>
        <w:rPr>
          <w:rStyle w:val="KeywordTok"/>
        </w:rPr>
        <w:t>glmmTMB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(total) ~</w:t>
      </w:r>
      <w:r>
        <w:rPr>
          <w:rStyle w:val="StringTok"/>
        </w:rPr>
        <w:t xml:space="preserve"> </w:t>
      </w:r>
      <w:r>
        <w:rPr>
          <w:rStyle w:val="NormalTok"/>
        </w:rPr>
        <w:t>taxa +</w:t>
      </w:r>
      <w:r>
        <w:rPr>
          <w:rStyle w:val="StringTok"/>
        </w:rPr>
        <w:t xml:space="preserve"> </w:t>
      </w:r>
      <w:r>
        <w:rPr>
          <w:rStyle w:val="NormalTok"/>
        </w:rPr>
        <w:t>percentpublic +</w:t>
      </w:r>
      <w:r>
        <w:rPr>
          <w:rStyle w:val="StringTok"/>
        </w:rPr>
        <w:t xml:space="preserve"> </w:t>
      </w:r>
      <w:r>
        <w:rPr>
          <w:rStyle w:val="NormalTok"/>
        </w:rPr>
        <w:t>total_x_x +</w:t>
      </w:r>
      <w:r>
        <w:rPr>
          <w:rStyle w:val="StringTok"/>
        </w:rPr>
        <w:t xml:space="preserve"> </w:t>
      </w:r>
      <w:r>
        <w:rPr>
          <w:rStyle w:val="NormalTok"/>
        </w:rPr>
        <w:t>narea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nsumemploy, </w:t>
      </w:r>
      <w:r>
        <w:rPr>
          <w:rStyle w:val="DataTypeTok"/>
        </w:rPr>
        <w:t>data=</w:t>
      </w:r>
      <w:r>
        <w:rPr>
          <w:rStyle w:val="NormalTok"/>
        </w:rPr>
        <w:t xml:space="preserve">gaus, </w:t>
      </w:r>
      <w:r>
        <w:rPr>
          <w:rStyle w:val="DataTypeTok"/>
        </w:rPr>
        <w:t>family=</w:t>
      </w:r>
      <w:r>
        <w:rPr>
          <w:rStyle w:val="KeywordTok"/>
        </w:rPr>
        <w:t>gaussian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(gaussian)</w:t>
      </w:r>
      <w:r>
        <w:br/>
      </w:r>
      <w:r>
        <w:lastRenderedPageBreak/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#plot(predicted(MODELNAME), residuals(MODEL))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qqplot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>(gaussian))</w:t>
      </w:r>
      <w:r>
        <w:br/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 xml:space="preserve">(gaussian), </w:t>
      </w:r>
      <w:r>
        <w:rPr>
          <w:rStyle w:val="DataTypeTok"/>
        </w:rPr>
        <w:t>ylab=</w:t>
      </w:r>
      <w:r>
        <w:rPr>
          <w:rStyle w:val="StringTok"/>
        </w:rPr>
        <w:t>"Residuals"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 xml:space="preserve">(gaussian)) </w:t>
      </w:r>
      <w:r>
        <w:rPr>
          <w:rStyle w:val="CommentTok"/>
        </w:rPr>
        <w:t>#qqline won't print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>(gaussian))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AIC</w:t>
      </w:r>
      <w:r>
        <w:rPr>
          <w:rStyle w:val="NormalTok"/>
        </w:rPr>
        <w:t>(gaussian)</w:t>
      </w:r>
      <w:r>
        <w:br/>
      </w:r>
      <w:r>
        <w:rPr>
          <w:rStyle w:val="CommentTok"/>
        </w:rPr>
        <w:t xml:space="preserve">#Dispersion estimate for gaussian family (sigma^2): 0.574 </w:t>
      </w:r>
    </w:p>
    <w:p w:rsidR="005A43FD" w:rsidRDefault="00434ED8">
      <w:pPr>
        <w:pStyle w:val="FirstParagraph"/>
      </w:pPr>
      <w:r>
        <w:t>Conclusion - I also don’t think this model is doing anything differently (beside package used to run)</w:t>
      </w:r>
    </w:p>
    <w:p w:rsidR="005A43FD" w:rsidRDefault="00434ED8">
      <w:pPr>
        <w:pStyle w:val="BodyText"/>
      </w:pPr>
      <w:r>
        <w:t>Now, try possion</w:t>
      </w:r>
      <w:r>
        <w:br/>
        <w:t>Have issue with convergence as soon as add + nsumemploy wh</w:t>
      </w:r>
      <w:r>
        <w:t>en leave this variable out … Or if change area from modRegData units</w:t>
      </w:r>
    </w:p>
    <w:p w:rsidR="005A43FD" w:rsidRDefault="00434ED8">
      <w:pPr>
        <w:pStyle w:val="SourceCode"/>
      </w:pPr>
      <w:r>
        <w:rPr>
          <w:rStyle w:val="NormalTok"/>
        </w:rPr>
        <w:t>pois &lt;-</w:t>
      </w:r>
      <w:r>
        <w:rPr>
          <w:rStyle w:val="StringTok"/>
        </w:rPr>
        <w:t xml:space="preserve"> </w:t>
      </w:r>
      <w:r>
        <w:rPr>
          <w:rStyle w:val="NormalTok"/>
        </w:rPr>
        <w:t>modRegData</w:t>
      </w:r>
      <w:r>
        <w:br/>
      </w:r>
      <w:r>
        <w:rPr>
          <w:rStyle w:val="CommentTok"/>
        </w:rPr>
        <w:t>#if change to RegData (no area conversation.. )</w:t>
      </w:r>
      <w:r>
        <w:br/>
      </w:r>
      <w:r>
        <w:rPr>
          <w:rStyle w:val="NormalTok"/>
        </w:rPr>
        <w:t>fit_genpoisson &lt;-</w:t>
      </w:r>
      <w:r>
        <w:rPr>
          <w:rStyle w:val="StringTok"/>
        </w:rPr>
        <w:t xml:space="preserve"> </w:t>
      </w:r>
      <w:r>
        <w:rPr>
          <w:rStyle w:val="KeywordTok"/>
        </w:rPr>
        <w:t>glmmTMB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(total) ~</w:t>
      </w:r>
      <w:r>
        <w:rPr>
          <w:rStyle w:val="StringTok"/>
        </w:rPr>
        <w:t xml:space="preserve"> </w:t>
      </w:r>
      <w:r>
        <w:rPr>
          <w:rStyle w:val="NormalTok"/>
        </w:rPr>
        <w:t>taxa +</w:t>
      </w:r>
      <w:r>
        <w:rPr>
          <w:rStyle w:val="StringTok"/>
        </w:rPr>
        <w:t xml:space="preserve"> </w:t>
      </w:r>
      <w:r>
        <w:rPr>
          <w:rStyle w:val="NormalTok"/>
        </w:rPr>
        <w:t>percentpublic +</w:t>
      </w:r>
      <w:r>
        <w:rPr>
          <w:rStyle w:val="StringTok"/>
        </w:rPr>
        <w:t xml:space="preserve"> </w:t>
      </w:r>
      <w:r>
        <w:rPr>
          <w:rStyle w:val="NormalTok"/>
        </w:rPr>
        <w:t>total_x_x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narea, </w:t>
      </w:r>
      <w:r>
        <w:rPr>
          <w:rStyle w:val="DataTypeTok"/>
        </w:rPr>
        <w:t>data=</w:t>
      </w:r>
      <w:r>
        <w:rPr>
          <w:rStyle w:val="NormalTok"/>
        </w:rPr>
        <w:t xml:space="preserve">pois, </w:t>
      </w:r>
      <w:r>
        <w:rPr>
          <w:rStyle w:val="DataTypeTok"/>
        </w:rPr>
        <w:t>family=</w:t>
      </w:r>
      <w:r>
        <w:rPr>
          <w:rStyle w:val="KeywordTok"/>
        </w:rPr>
        <w:t>genpois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>))</w:t>
      </w:r>
    </w:p>
    <w:p w:rsidR="005A43FD" w:rsidRDefault="00434ED8">
      <w:pPr>
        <w:pStyle w:val="SourceCode"/>
      </w:pPr>
      <w:r>
        <w:rPr>
          <w:rStyle w:val="VerbatimChar"/>
        </w:rPr>
        <w:t>## Warning in glmmTMB(log(total) ~ taxa + percentpublic + total_x_x + narea, :</w:t>
      </w:r>
      <w:r>
        <w:br/>
      </w:r>
      <w:r>
        <w:rPr>
          <w:rStyle w:val="VerbatimChar"/>
        </w:rPr>
        <w:t>## non-integer counts in a genpois model</w:t>
      </w:r>
    </w:p>
    <w:p w:rsidR="005A43FD" w:rsidRDefault="00434ED8">
      <w:pPr>
        <w:pStyle w:val="SourceCode"/>
      </w:pPr>
      <w:r>
        <w:rPr>
          <w:rStyle w:val="VerbatimChar"/>
        </w:rPr>
        <w:t>## Warning in (function (start, objective, gradient = NULL, hessian = NULL, :</w:t>
      </w:r>
      <w:r>
        <w:br/>
      </w:r>
      <w:r>
        <w:rPr>
          <w:rStyle w:val="VerbatimChar"/>
        </w:rPr>
        <w:t>## NA/NaN function evaluation</w:t>
      </w:r>
    </w:p>
    <w:p w:rsidR="005A43FD" w:rsidRDefault="00434ED8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 issue : non-integer c</w:t>
      </w:r>
      <w:r>
        <w:rPr>
          <w:rStyle w:val="CommentTok"/>
        </w:rPr>
        <w:t xml:space="preserve">ounts in a genpois modelNA/NaN function evaluation 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(fit_genpoisson)</w:t>
      </w:r>
    </w:p>
    <w:p w:rsidR="005A43FD" w:rsidRDefault="00434ED8">
      <w:pPr>
        <w:pStyle w:val="SourceCode"/>
      </w:pPr>
      <w:r>
        <w:rPr>
          <w:rStyle w:val="VerbatimChar"/>
        </w:rPr>
        <w:t>##  Family: genpois  ( log )</w:t>
      </w:r>
      <w:r>
        <w:br/>
      </w:r>
      <w:r>
        <w:rPr>
          <w:rStyle w:val="VerbatimChar"/>
        </w:rPr>
        <w:t>## Formula:          log(total) ~ taxa + percentpublic + total_x_x + narea</w:t>
      </w:r>
      <w:r>
        <w:br/>
      </w:r>
      <w:r>
        <w:rPr>
          <w:rStyle w:val="VerbatimChar"/>
        </w:rPr>
        <w:t>## Data: pois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>##    12</w:t>
      </w:r>
      <w:r>
        <w:rPr>
          <w:rStyle w:val="VerbatimChar"/>
        </w:rPr>
        <w:t xml:space="preserve">3.3    134.5    -55.6    111.3       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Overdispersion parameter for genpois family (): 0.469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model:</w:t>
      </w:r>
      <w:r>
        <w:br/>
      </w:r>
      <w:r>
        <w:rPr>
          <w:rStyle w:val="VerbatimChar"/>
        </w:rPr>
        <w:t xml:space="preserve">##                Estimate Std. Error z value Pr(&gt;|z|)  </w:t>
      </w:r>
      <w:r>
        <w:br/>
      </w:r>
      <w:r>
        <w:rPr>
          <w:rStyle w:val="VerbatimChar"/>
        </w:rPr>
        <w:t xml:space="preserve">## (Intercept)    0.113883   0.265412   0.429   0.6679  </w:t>
      </w:r>
      <w:r>
        <w:br/>
      </w:r>
      <w:r>
        <w:rPr>
          <w:rStyle w:val="VerbatimChar"/>
        </w:rPr>
        <w:lastRenderedPageBreak/>
        <w:t xml:space="preserve">## taxa  </w:t>
      </w:r>
      <w:r>
        <w:rPr>
          <w:rStyle w:val="VerbatimChar"/>
        </w:rPr>
        <w:t xml:space="preserve">        -0.150748   0.163536  -0.922   0.3566  </w:t>
      </w:r>
      <w:r>
        <w:br/>
      </w:r>
      <w:r>
        <w:rPr>
          <w:rStyle w:val="VerbatimChar"/>
        </w:rPr>
        <w:t xml:space="preserve">## percentpublic -0.217155   0.293102  -0.741   0.4588  </w:t>
      </w:r>
      <w:r>
        <w:br/>
      </w:r>
      <w:r>
        <w:rPr>
          <w:rStyle w:val="VerbatimChar"/>
        </w:rPr>
        <w:t>## total_x_x      0.156199   0.065736   2.376   0.0175 *</w:t>
      </w:r>
      <w:r>
        <w:br/>
      </w:r>
      <w:r>
        <w:rPr>
          <w:rStyle w:val="VerbatimChar"/>
        </w:rPr>
        <w:t xml:space="preserve">## narea          0.002497   0.002424   1.030   0.3028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</w:t>
      </w:r>
      <w:r>
        <w:rPr>
          <w:rStyle w:val="VerbatimChar"/>
        </w:rPr>
        <w:t>01 '**' 0.01 '*' 0.05 '.' 0.1 ' ' 1</w:t>
      </w:r>
    </w:p>
    <w:p w:rsidR="005A43FD" w:rsidRDefault="00434ED8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#plot(predicted(MODELNAME), residuals(MODEL))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#qqplot(residuals(gaussian))</w:t>
      </w:r>
      <w:r>
        <w:br/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 xml:space="preserve">(fit_genpoisson), </w:t>
      </w:r>
      <w:r>
        <w:rPr>
          <w:rStyle w:val="DataTypeTok"/>
        </w:rPr>
        <w:t>ylab=</w:t>
      </w:r>
      <w:r>
        <w:rPr>
          <w:rStyle w:val="StringTok"/>
        </w:rPr>
        <w:t>"Residuals"</w:t>
      </w:r>
      <w:r>
        <w:rPr>
          <w:rStyle w:val="NormalTok"/>
        </w:rPr>
        <w:t>)</w:t>
      </w:r>
    </w:p>
    <w:p w:rsidR="005A43FD" w:rsidRDefault="00434ED8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gressionmodelsforthesi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3FD" w:rsidRDefault="00434ED8">
      <w:pPr>
        <w:pStyle w:val="SourceCode"/>
      </w:pPr>
      <w:r>
        <w:rPr>
          <w:rStyle w:val="CommentTok"/>
        </w:rPr>
        <w:t>#qqline(residuals(fit_genpoisson)) #qqline won't print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>(fit_genpoisson))</w:t>
      </w:r>
    </w:p>
    <w:p w:rsidR="005A43FD" w:rsidRDefault="00434ED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gressionmodelsforthesis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3FD" w:rsidRDefault="00434ED8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AIC</w:t>
      </w:r>
      <w:r>
        <w:rPr>
          <w:rStyle w:val="NormalTok"/>
        </w:rPr>
        <w:t xml:space="preserve">(fit_genpoisson) </w:t>
      </w:r>
      <w:r>
        <w:rPr>
          <w:rStyle w:val="CommentTok"/>
        </w:rPr>
        <w:t>#much much higher before took the log - 123.25</w:t>
      </w:r>
    </w:p>
    <w:p w:rsidR="005A43FD" w:rsidRDefault="00434ED8">
      <w:pPr>
        <w:pStyle w:val="SourceCode"/>
      </w:pPr>
      <w:r>
        <w:rPr>
          <w:rStyle w:val="VerbatimChar"/>
        </w:rPr>
        <w:t>## [1] 123.25</w:t>
      </w:r>
    </w:p>
    <w:p w:rsidR="005A43FD" w:rsidRDefault="00434ED8">
      <w:pPr>
        <w:pStyle w:val="SourceCode"/>
      </w:pPr>
      <w:r>
        <w:rPr>
          <w:rStyle w:val="CommentTok"/>
        </w:rPr>
        <w:t xml:space="preserve">#Dispersion parameter for genpois family (): 0.469 </w:t>
      </w:r>
      <w:r>
        <w:br/>
      </w:r>
      <w:r>
        <w:rPr>
          <w:rStyle w:val="KeywordTok"/>
        </w:rPr>
        <w:t>r2</w:t>
      </w:r>
      <w:r>
        <w:rPr>
          <w:rStyle w:val="NormalTok"/>
        </w:rPr>
        <w:t>(fit_genpoisson)</w:t>
      </w:r>
    </w:p>
    <w:p w:rsidR="005A43FD" w:rsidRDefault="00434ED8">
      <w:pPr>
        <w:pStyle w:val="SourceCode"/>
      </w:pPr>
      <w:r>
        <w:rPr>
          <w:rStyle w:val="VerbatimChar"/>
        </w:rPr>
        <w:t>## [1] NA</w:t>
      </w:r>
    </w:p>
    <w:p w:rsidR="005A43FD" w:rsidRDefault="00434ED8">
      <w:pPr>
        <w:pStyle w:val="FirstParagraph"/>
      </w:pPr>
      <w:r>
        <w:t>t-poisson unable to take the log of total because “Error in glmmTMB(log(total) ~ taxa + percentpublic + total_x_x + narea, : ‘log(total)’ contains zeros (or values close to zero). Zeros are compatible with a truncated distributio</w:t>
      </w:r>
      <w:r>
        <w:t>n only when zero-inflation is added”</w:t>
      </w:r>
    </w:p>
    <w:p w:rsidR="005A43FD" w:rsidRDefault="00434ED8">
      <w:pPr>
        <w:pStyle w:val="SourceCode"/>
      </w:pPr>
      <w:r>
        <w:rPr>
          <w:rStyle w:val="NormalTok"/>
        </w:rPr>
        <w:t>pois &lt;-</w:t>
      </w:r>
      <w:r>
        <w:rPr>
          <w:rStyle w:val="StringTok"/>
        </w:rPr>
        <w:t xml:space="preserve"> </w:t>
      </w:r>
      <w:r>
        <w:rPr>
          <w:rStyle w:val="NormalTok"/>
        </w:rPr>
        <w:t>modRegData</w:t>
      </w:r>
      <w:r>
        <w:br/>
      </w:r>
      <w:r>
        <w:br/>
      </w:r>
      <w:r>
        <w:rPr>
          <w:rStyle w:val="NormalTok"/>
        </w:rPr>
        <w:t>fit_tpoisson &lt;-</w:t>
      </w:r>
      <w:r>
        <w:rPr>
          <w:rStyle w:val="StringTok"/>
        </w:rPr>
        <w:t xml:space="preserve"> </w:t>
      </w:r>
      <w:r>
        <w:rPr>
          <w:rStyle w:val="KeywordTok"/>
        </w:rPr>
        <w:t>glmmTMB</w:t>
      </w:r>
      <w:r>
        <w:rPr>
          <w:rStyle w:val="NormalTok"/>
        </w:rPr>
        <w:t>(total ~</w:t>
      </w:r>
      <w:r>
        <w:rPr>
          <w:rStyle w:val="StringTok"/>
        </w:rPr>
        <w:t xml:space="preserve"> </w:t>
      </w:r>
      <w:r>
        <w:rPr>
          <w:rStyle w:val="NormalTok"/>
        </w:rPr>
        <w:t>taxa +</w:t>
      </w:r>
      <w:r>
        <w:rPr>
          <w:rStyle w:val="StringTok"/>
        </w:rPr>
        <w:t xml:space="preserve"> </w:t>
      </w:r>
      <w:r>
        <w:rPr>
          <w:rStyle w:val="NormalTok"/>
        </w:rPr>
        <w:t>percentpublic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total_x_x +narea, </w:t>
      </w:r>
      <w:r>
        <w:rPr>
          <w:rStyle w:val="DataTypeTok"/>
        </w:rPr>
        <w:t>data=</w:t>
      </w:r>
      <w:r>
        <w:rPr>
          <w:rStyle w:val="NormalTok"/>
        </w:rPr>
        <w:t xml:space="preserve">pois, </w:t>
      </w:r>
      <w:r>
        <w:rPr>
          <w:rStyle w:val="DataTypeTok"/>
        </w:rPr>
        <w:t>family=</w:t>
      </w:r>
      <w:r>
        <w:rPr>
          <w:rStyle w:val="KeywordTok"/>
        </w:rPr>
        <w:t>truncated_poisson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"log"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(fit_tpoisson)</w:t>
      </w:r>
    </w:p>
    <w:p w:rsidR="005A43FD" w:rsidRDefault="00434ED8">
      <w:pPr>
        <w:pStyle w:val="SourceCode"/>
      </w:pPr>
      <w:r>
        <w:rPr>
          <w:rStyle w:val="VerbatimChar"/>
        </w:rPr>
        <w:t>##  Family: truncated_poisson  ( log )</w:t>
      </w:r>
      <w:r>
        <w:br/>
      </w:r>
      <w:r>
        <w:rPr>
          <w:rStyle w:val="VerbatimChar"/>
        </w:rPr>
        <w:t xml:space="preserve">## Formula:  </w:t>
      </w:r>
      <w:r>
        <w:rPr>
          <w:rStyle w:val="VerbatimChar"/>
        </w:rPr>
        <w:t xml:space="preserve">        total ~ taxa + percentpublic + total_x_x + narea</w:t>
      </w:r>
      <w:r>
        <w:br/>
      </w:r>
      <w:r>
        <w:rPr>
          <w:rStyle w:val="VerbatimChar"/>
        </w:rPr>
        <w:lastRenderedPageBreak/>
        <w:t>## Data: pois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381.7    391.1   -185.9    371.7       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model: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>## (Intercept)    1.815624   0.169456  10.714  &lt; 2e-16 ***</w:t>
      </w:r>
      <w:r>
        <w:br/>
      </w:r>
      <w:r>
        <w:rPr>
          <w:rStyle w:val="VerbatimChar"/>
        </w:rPr>
        <w:t xml:space="preserve">## taxa          -0.315542   0.122328  -2.579   0.0099 ** </w:t>
      </w:r>
      <w:r>
        <w:br/>
      </w:r>
      <w:r>
        <w:rPr>
          <w:rStyle w:val="VerbatimChar"/>
        </w:rPr>
        <w:t>## percentpublic -0.854538   0.206259  -4.143 3.43e-05 ***</w:t>
      </w:r>
      <w:r>
        <w:br/>
      </w:r>
      <w:r>
        <w:rPr>
          <w:rStyle w:val="VerbatimChar"/>
        </w:rPr>
        <w:t>## total_x_x      0.</w:t>
      </w:r>
      <w:r>
        <w:rPr>
          <w:rStyle w:val="VerbatimChar"/>
        </w:rPr>
        <w:t>213358   0.043675   4.885 1.03e-06 ***</w:t>
      </w:r>
      <w:r>
        <w:br/>
      </w:r>
      <w:r>
        <w:rPr>
          <w:rStyle w:val="VerbatimChar"/>
        </w:rPr>
        <w:t xml:space="preserve">## narea          0.003404   0.001564   2.176   0.0295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5A43FD" w:rsidRDefault="00434ED8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#plot(predicted(MODELNAME), residuals(MODEL))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#qqplot(residuals(fit_tpoisson))</w:t>
      </w:r>
      <w:r>
        <w:br/>
      </w:r>
      <w:r>
        <w:br/>
      </w:r>
      <w:r>
        <w:rPr>
          <w:rStyle w:val="KeywordTok"/>
        </w:rPr>
        <w:t>qqnorm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 xml:space="preserve">(fit_tpoisson), </w:t>
      </w:r>
      <w:r>
        <w:rPr>
          <w:rStyle w:val="DataTypeTok"/>
        </w:rPr>
        <w:t>ylab=</w:t>
      </w:r>
      <w:r>
        <w:rPr>
          <w:rStyle w:val="StringTok"/>
        </w:rPr>
        <w:t>"Residuals"</w:t>
      </w:r>
      <w:r>
        <w:rPr>
          <w:rStyle w:val="NormalTok"/>
        </w:rPr>
        <w:t>)</w:t>
      </w:r>
    </w:p>
    <w:p w:rsidR="005A43FD" w:rsidRDefault="00434ED8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gressionmodelsforthesi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3FD" w:rsidRDefault="00434ED8">
      <w:pPr>
        <w:pStyle w:val="SourceCode"/>
      </w:pPr>
      <w:r>
        <w:rPr>
          <w:rStyle w:val="CommentTok"/>
        </w:rPr>
        <w:lastRenderedPageBreak/>
        <w:t>#qqline(residuals(fit_tpoisson)) #qqline won't print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>(fit_tpoisson))</w:t>
      </w:r>
    </w:p>
    <w:p w:rsidR="005A43FD" w:rsidRDefault="00434ED8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gressionmodelsforthesis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3FD" w:rsidRDefault="00434ED8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AIC</w:t>
      </w:r>
      <w:r>
        <w:rPr>
          <w:rStyle w:val="NormalTok"/>
        </w:rPr>
        <w:t xml:space="preserve">(fit_tpoisson) </w:t>
      </w:r>
      <w:r>
        <w:rPr>
          <w:rStyle w:val="CommentTok"/>
        </w:rPr>
        <w:t xml:space="preserve">#much much higher because can't take the </w:t>
      </w:r>
      <w:r>
        <w:rPr>
          <w:rStyle w:val="CommentTok"/>
        </w:rPr>
        <w:t xml:space="preserve">log = 381.7  </w:t>
      </w:r>
    </w:p>
    <w:p w:rsidR="005A43FD" w:rsidRDefault="00434ED8">
      <w:pPr>
        <w:pStyle w:val="SourceCode"/>
      </w:pPr>
      <w:r>
        <w:rPr>
          <w:rStyle w:val="VerbatimChar"/>
        </w:rPr>
        <w:t>## [1] 381.7343</w:t>
      </w:r>
    </w:p>
    <w:p w:rsidR="005A43FD" w:rsidRDefault="00434ED8">
      <w:pPr>
        <w:pStyle w:val="SourceCode"/>
      </w:pPr>
      <w:r>
        <w:rPr>
          <w:rStyle w:val="KeywordTok"/>
        </w:rPr>
        <w:t>check_overdispersion</w:t>
      </w:r>
      <w:r>
        <w:rPr>
          <w:rStyle w:val="NormalTok"/>
        </w:rPr>
        <w:t>(fit_tpoisson)</w:t>
      </w:r>
    </w:p>
    <w:p w:rsidR="005A43FD" w:rsidRDefault="00434ED8">
      <w:pPr>
        <w:pStyle w:val="SourceCode"/>
      </w:pPr>
      <w:r>
        <w:rPr>
          <w:rStyle w:val="VerbatimChar"/>
        </w:rPr>
        <w:t>## # Overdispersion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dispersion ratio =   6.987</w:t>
      </w:r>
      <w:r>
        <w:br/>
      </w:r>
      <w:r>
        <w:rPr>
          <w:rStyle w:val="VerbatimChar"/>
        </w:rPr>
        <w:t>##   Pearson's Chi-Squared = 300.462</w:t>
      </w:r>
      <w:r>
        <w:br/>
      </w:r>
      <w:r>
        <w:rPr>
          <w:rStyle w:val="VerbatimChar"/>
        </w:rPr>
        <w:t>##                 p-value = &lt; 0.001</w:t>
      </w:r>
    </w:p>
    <w:p w:rsidR="005A43FD" w:rsidRDefault="00434ED8">
      <w:pPr>
        <w:pStyle w:val="SourceCode"/>
      </w:pPr>
      <w:r>
        <w:rPr>
          <w:rStyle w:val="VerbatimChar"/>
        </w:rPr>
        <w:t>## Overdispersion detected.</w:t>
      </w:r>
    </w:p>
    <w:p w:rsidR="005A43FD" w:rsidRDefault="00434ED8">
      <w:pPr>
        <w:pStyle w:val="SourceCode"/>
      </w:pPr>
      <w:r>
        <w:rPr>
          <w:rStyle w:val="KeywordTok"/>
        </w:rPr>
        <w:t>r2</w:t>
      </w:r>
      <w:r>
        <w:rPr>
          <w:rStyle w:val="NormalTok"/>
        </w:rPr>
        <w:t>(fit_tpoisson)</w:t>
      </w:r>
    </w:p>
    <w:p w:rsidR="005A43FD" w:rsidRDefault="00434ED8">
      <w:pPr>
        <w:pStyle w:val="SourceCode"/>
      </w:pPr>
      <w:r>
        <w:rPr>
          <w:rStyle w:val="VerbatimChar"/>
        </w:rPr>
        <w:t>## [1] NA</w:t>
      </w:r>
    </w:p>
    <w:sectPr w:rsidR="005A43F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4ED8" w:rsidRDefault="00434ED8">
      <w:pPr>
        <w:spacing w:after="0"/>
      </w:pPr>
      <w:r>
        <w:separator/>
      </w:r>
    </w:p>
  </w:endnote>
  <w:endnote w:type="continuationSeparator" w:id="0">
    <w:p w:rsidR="00434ED8" w:rsidRDefault="00434E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4ED8" w:rsidRDefault="00434ED8">
      <w:r>
        <w:separator/>
      </w:r>
    </w:p>
  </w:footnote>
  <w:footnote w:type="continuationSeparator" w:id="0">
    <w:p w:rsidR="00434ED8" w:rsidRDefault="00434E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A8A9BA7"/>
    <w:multiLevelType w:val="multilevel"/>
    <w:tmpl w:val="9DE04A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EB461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34ED8"/>
    <w:rsid w:val="004E29B3"/>
    <w:rsid w:val="00590D07"/>
    <w:rsid w:val="005A43FD"/>
    <w:rsid w:val="006A2243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5CC8BCB-BBA6-7D4F-8E65-E0BDCDA4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861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regressionmodelsforthesis</dc:title>
  <dc:creator>Annabelle</dc:creator>
  <cp:lastModifiedBy>Microsoft Office User</cp:lastModifiedBy>
  <cp:revision>2</cp:revision>
  <dcterms:created xsi:type="dcterms:W3CDTF">2020-04-24T07:12:00Z</dcterms:created>
  <dcterms:modified xsi:type="dcterms:W3CDTF">2020-04-24T07:12:00Z</dcterms:modified>
</cp:coreProperties>
</file>