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softuni</w:t>
        </w:r>
        <w:proofErr w:type="spellEnd"/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bg</w:t>
        </w:r>
        <w:proofErr w:type="spellEnd"/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B56C8C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B56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B56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B56C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 w:rsidTr="00B56C8C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B56C8C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B56C8C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 w:rsidTr="00B56C8C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B56C8C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B56C8C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 w:rsidTr="00B56C8C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B56C8C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B56C8C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B56C8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B56C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0C58AC">
        <w:rPr>
          <w:highlight w:val="yellow"/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0C58AC">
        <w:rPr>
          <w:b/>
          <w:highlight w:val="yellow"/>
          <w:lang w:val="bg-BG"/>
        </w:rPr>
        <w:t>колко парчета могат да си вземат гостите от нея</w:t>
      </w:r>
      <w:r w:rsidRPr="000C58AC">
        <w:rPr>
          <w:highlight w:val="yellow"/>
          <w:lang w:val="bg-BG"/>
        </w:rPr>
        <w:t xml:space="preserve">. Вашата задача е да напишете </w:t>
      </w:r>
      <w:r w:rsidR="00B70442" w:rsidRPr="000C58AC">
        <w:rPr>
          <w:highlight w:val="yellow"/>
          <w:lang w:val="bg-BG"/>
        </w:rPr>
        <w:t>функция</w:t>
      </w:r>
      <w:r w:rsidRPr="000C58AC">
        <w:rPr>
          <w:highlight w:val="yellow"/>
          <w:lang w:val="bg-BG"/>
        </w:rPr>
        <w:t xml:space="preserve">, която изчислява </w:t>
      </w:r>
      <w:r w:rsidRPr="000C58AC">
        <w:rPr>
          <w:b/>
          <w:highlight w:val="yellow"/>
          <w:lang w:val="bg-BG"/>
        </w:rPr>
        <w:t>броя на парчетата</w:t>
      </w:r>
      <w:r w:rsidRPr="000C58AC">
        <w:rPr>
          <w:highlight w:val="yellow"/>
          <w:lang w:val="bg-BG"/>
        </w:rPr>
        <w:t xml:space="preserve">, които гостите са взели, преди тя да свърши. Ще получите </w:t>
      </w:r>
      <w:r w:rsidRPr="000C58AC">
        <w:rPr>
          <w:b/>
          <w:highlight w:val="yellow"/>
          <w:lang w:val="bg-BG"/>
        </w:rPr>
        <w:t xml:space="preserve">размерите на тортата </w:t>
      </w:r>
      <w:r w:rsidRPr="000C58AC">
        <w:rPr>
          <w:noProof/>
          <w:highlight w:val="yellow"/>
          <w:lang w:val="bg-BG"/>
        </w:rPr>
        <w:t>(</w:t>
      </w:r>
      <w:r w:rsidRPr="000C58AC">
        <w:rPr>
          <w:highlight w:val="yellow"/>
          <w:lang w:val="bg-BG"/>
        </w:rPr>
        <w:t xml:space="preserve">широчина и дължина – </w:t>
      </w:r>
      <w:r w:rsidRPr="000C58AC">
        <w:rPr>
          <w:b/>
          <w:highlight w:val="yellow"/>
          <w:lang w:val="bg-BG"/>
        </w:rPr>
        <w:t>цели числа</w:t>
      </w:r>
      <w:r w:rsidRPr="000C58AC">
        <w:rPr>
          <w:highlight w:val="yellow"/>
          <w:lang w:val="bg-BG"/>
        </w:rPr>
        <w:t xml:space="preserve"> в интервала [1...1000])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B56C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B56C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B56C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0C58AC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</w:pP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 xml:space="preserve">Тортата е с дължина </w:t>
            </w:r>
            <w:r w:rsidRPr="000C58AC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highlight w:val="yellow"/>
                <w:lang w:eastAsia="en-US" w:bidi="ar-SA"/>
              </w:rPr>
              <w:t>10</w:t>
            </w: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 xml:space="preserve"> </w:t>
            </w: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 xml:space="preserve">и широчина </w:t>
            </w:r>
            <w:r w:rsidRPr="000C58AC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highlight w:val="yellow"/>
                <w:lang w:eastAsia="en-US" w:bidi="ar-SA"/>
              </w:rPr>
              <w:t>10</w:t>
            </w: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 xml:space="preserve">=&gt; броят на парчетата = </w:t>
            </w:r>
            <w:r w:rsidRPr="000C58AC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highlight w:val="yellow"/>
                <w:lang w:val="bg-BG" w:eastAsia="en-US" w:bidi="ar-SA"/>
              </w:rPr>
              <w:t>10</w:t>
            </w: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 xml:space="preserve"> * </w:t>
            </w:r>
            <w:r w:rsidRPr="000C58AC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highlight w:val="yellow"/>
                <w:lang w:val="bg-BG" w:eastAsia="en-US" w:bidi="ar-SA"/>
              </w:rPr>
              <w:t>10</w:t>
            </w:r>
            <w:r w:rsidRPr="000C58A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val="bg-BG" w:eastAsia="en-US" w:bidi="ar-SA"/>
              </w:rPr>
              <w:t xml:space="preserve"> = </w:t>
            </w:r>
            <w:r w:rsidRPr="000C58AC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highlight w:val="yellow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B56C8C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B56C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B56C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B56C8C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B56C8C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B56C8C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 w:rsidTr="00B56C8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B56C8C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B56C8C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B56C8C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B56C8C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B56C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B56C8C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B56C8C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B56C8C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B56C8C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B56C8C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 w:rsidP="00B56C8C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 w:rsidTr="00B56C8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B56C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B56C8C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B56C8C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B56C8C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B56C8C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 w:rsidP="00B56C8C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2409" w14:textId="77777777" w:rsidR="003533BA" w:rsidRDefault="003533BA" w:rsidP="008068A2">
      <w:pPr>
        <w:spacing w:after="0" w:line="240" w:lineRule="auto"/>
      </w:pPr>
      <w:r>
        <w:separator/>
      </w:r>
    </w:p>
  </w:endnote>
  <w:endnote w:type="continuationSeparator" w:id="0">
    <w:p w14:paraId="5781B2CC" w14:textId="77777777" w:rsidR="003533BA" w:rsidRDefault="003533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B56C8C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6F8E" w14:textId="77777777" w:rsidR="003533BA" w:rsidRDefault="003533BA" w:rsidP="008068A2">
      <w:pPr>
        <w:spacing w:after="0" w:line="240" w:lineRule="auto"/>
      </w:pPr>
      <w:r>
        <w:separator/>
      </w:r>
    </w:p>
  </w:footnote>
  <w:footnote w:type="continuationSeparator" w:id="0">
    <w:p w14:paraId="4BFAB91B" w14:textId="77777777" w:rsidR="003533BA" w:rsidRDefault="003533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8"/>
  </w:num>
  <w:num w:numId="5">
    <w:abstractNumId w:val="4"/>
  </w:num>
  <w:num w:numId="6">
    <w:abstractNumId w:val="16"/>
  </w:num>
  <w:num w:numId="7">
    <w:abstractNumId w:val="24"/>
  </w:num>
  <w:num w:numId="8">
    <w:abstractNumId w:val="11"/>
  </w:num>
  <w:num w:numId="9">
    <w:abstractNumId w:val="2"/>
  </w:num>
  <w:num w:numId="10">
    <w:abstractNumId w:val="0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22"/>
  </w:num>
  <w:num w:numId="16">
    <w:abstractNumId w:val="8"/>
  </w:num>
  <w:num w:numId="17">
    <w:abstractNumId w:val="7"/>
  </w:num>
  <w:num w:numId="18">
    <w:abstractNumId w:val="17"/>
  </w:num>
  <w:num w:numId="19">
    <w:abstractNumId w:val="9"/>
  </w:num>
  <w:num w:numId="20">
    <w:abstractNumId w:val="14"/>
  </w:num>
  <w:num w:numId="21">
    <w:abstractNumId w:val="13"/>
  </w:num>
  <w:num w:numId="22">
    <w:abstractNumId w:val="6"/>
  </w:num>
  <w:num w:numId="23">
    <w:abstractNumId w:val="5"/>
  </w:num>
  <w:num w:numId="24">
    <w:abstractNumId w:val="5"/>
  </w:num>
  <w:num w:numId="25">
    <w:abstractNumId w:val="5"/>
  </w:num>
  <w:num w:numId="26">
    <w:abstractNumId w:val="1"/>
  </w:num>
  <w:num w:numId="2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</w:num>
  <w:num w:numId="2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0C58AC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533BA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B2D3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C8C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9ABF"/>
  <w15:docId w15:val="{DC7CFE15-1C25-4241-9B80-B834844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2100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/>
  <cp:lastModifiedBy>ВАНЬО ТОДОРОВ ПОПАЗОВ СИТ 5</cp:lastModifiedBy>
  <cp:revision>1</cp:revision>
  <cp:lastPrinted>2015-10-26T22:35:00Z</cp:lastPrinted>
  <dcterms:created xsi:type="dcterms:W3CDTF">2019-11-12T12:29:00Z</dcterms:created>
  <dcterms:modified xsi:type="dcterms:W3CDTF">2022-03-01T18:14:00Z</dcterms:modified>
  <cp:category>programming; education; software engineering; software development</cp:category>
</cp:coreProperties>
</file>