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17B" w:rsidRPr="00A8117B" w:rsidRDefault="00A8117B" w:rsidP="00A8117B">
      <w:pPr>
        <w:jc w:val="both"/>
        <w:rPr>
          <w:b/>
          <w:bCs/>
          <w:lang w:val="en-US"/>
        </w:rPr>
      </w:pPr>
      <w:r w:rsidRPr="00A8117B">
        <w:rPr>
          <w:b/>
          <w:bCs/>
          <w:lang w:val="en-US"/>
        </w:rPr>
        <w:t>Travelling thoughts…</w:t>
      </w:r>
    </w:p>
    <w:p w:rsidR="00A8117B" w:rsidRPr="000A328F" w:rsidRDefault="00A8117B" w:rsidP="00A8117B">
      <w:pPr>
        <w:jc w:val="both"/>
        <w:rPr>
          <w:b/>
          <w:bCs/>
          <w:i/>
          <w:iCs/>
          <w:lang w:val="en-US"/>
        </w:rPr>
      </w:pPr>
      <w:r w:rsidRPr="000A328F">
        <w:rPr>
          <w:b/>
          <w:bCs/>
          <w:i/>
          <w:iCs/>
          <w:lang w:val="en-US"/>
        </w:rPr>
        <w:t>In the bus.</w:t>
      </w:r>
    </w:p>
    <w:p w:rsidR="00A8117B" w:rsidRDefault="001E5619" w:rsidP="00A8117B">
      <w:pPr>
        <w:jc w:val="both"/>
        <w:rPr>
          <w:lang w:val="en-US"/>
        </w:rPr>
      </w:pPr>
      <w:r>
        <w:rPr>
          <w:lang w:val="en-US"/>
        </w:rPr>
        <w:t xml:space="preserve">I </w:t>
      </w:r>
      <w:r w:rsidR="00A8117B">
        <w:rPr>
          <w:lang w:val="en-US"/>
        </w:rPr>
        <w:t>might be</w:t>
      </w:r>
      <w:r>
        <w:rPr>
          <w:lang w:val="en-US"/>
        </w:rPr>
        <w:t xml:space="preserve"> a kind man, but not his kind. The driver of this long route </w:t>
      </w:r>
      <w:r w:rsidR="00A8117B">
        <w:rPr>
          <w:lang w:val="en-US"/>
        </w:rPr>
        <w:t>bus</w:t>
      </w:r>
      <w:r>
        <w:rPr>
          <w:lang w:val="en-US"/>
        </w:rPr>
        <w:t xml:space="preserve"> stops at every passenger who gives him a smile. </w:t>
      </w:r>
      <w:r w:rsidR="00A8117B">
        <w:rPr>
          <w:lang w:val="en-US"/>
        </w:rPr>
        <w:t>He is supposed to be</w:t>
      </w:r>
      <w:r w:rsidR="000A328F">
        <w:rPr>
          <w:lang w:val="en-US"/>
        </w:rPr>
        <w:t xml:space="preserve"> driving a non-stop bus, yet these</w:t>
      </w:r>
      <w:r w:rsidR="00A8117B">
        <w:rPr>
          <w:lang w:val="en-US"/>
        </w:rPr>
        <w:t xml:space="preserve"> small gesture</w:t>
      </w:r>
      <w:r w:rsidR="000A328F">
        <w:rPr>
          <w:lang w:val="en-US"/>
        </w:rPr>
        <w:t>s</w:t>
      </w:r>
      <w:r w:rsidR="00A8117B">
        <w:rPr>
          <w:lang w:val="en-US"/>
        </w:rPr>
        <w:t xml:space="preserve"> </w:t>
      </w:r>
      <w:r w:rsidR="000A328F">
        <w:rPr>
          <w:lang w:val="en-US"/>
        </w:rPr>
        <w:t>are</w:t>
      </w:r>
      <w:r w:rsidR="00A8117B">
        <w:rPr>
          <w:lang w:val="en-US"/>
        </w:rPr>
        <w:t xml:space="preserve"> enough for him to move his foot from the accelerator on to the brakes.</w:t>
      </w:r>
    </w:p>
    <w:p w:rsidR="00A8117B" w:rsidRDefault="001E5619" w:rsidP="00A8117B">
      <w:pPr>
        <w:jc w:val="both"/>
        <w:rPr>
          <w:lang w:val="en-US"/>
        </w:rPr>
      </w:pPr>
      <w:r>
        <w:rPr>
          <w:lang w:val="en-US"/>
        </w:rPr>
        <w:t>And I sit here, reading a book, while the little girl lingers just a bit long</w:t>
      </w:r>
      <w:r w:rsidR="000A328F">
        <w:rPr>
          <w:lang w:val="en-US"/>
        </w:rPr>
        <w:t>er</w:t>
      </w:r>
      <w:r>
        <w:rPr>
          <w:lang w:val="en-US"/>
        </w:rPr>
        <w:t xml:space="preserve"> </w:t>
      </w:r>
      <w:r w:rsidR="000A328F">
        <w:rPr>
          <w:lang w:val="en-US"/>
        </w:rPr>
        <w:t>hoping</w:t>
      </w:r>
      <w:r>
        <w:rPr>
          <w:lang w:val="en-US"/>
        </w:rPr>
        <w:t xml:space="preserve"> </w:t>
      </w:r>
      <w:r w:rsidR="000A328F">
        <w:rPr>
          <w:lang w:val="en-US"/>
        </w:rPr>
        <w:t>to get</w:t>
      </w:r>
      <w:r>
        <w:rPr>
          <w:lang w:val="en-US"/>
        </w:rPr>
        <w:t xml:space="preserve"> some alms. </w:t>
      </w:r>
      <w:r w:rsidR="00A8117B">
        <w:rPr>
          <w:lang w:val="en-US"/>
        </w:rPr>
        <w:t xml:space="preserve">She’s distributing pamphlets explaining how a girl whose parents died needs money to get married. </w:t>
      </w:r>
      <w:r w:rsidR="000A328F">
        <w:rPr>
          <w:lang w:val="en-US"/>
        </w:rPr>
        <w:t xml:space="preserve">It’s a plea to contribute money in multiples of 5 rupees. </w:t>
      </w:r>
      <w:r w:rsidR="00A8117B">
        <w:rPr>
          <w:lang w:val="en-US"/>
        </w:rPr>
        <w:t>And then there is a ‘</w:t>
      </w:r>
      <w:r w:rsidR="00A8117B" w:rsidRPr="00A8117B">
        <w:rPr>
          <w:i/>
          <w:iCs/>
          <w:lang w:val="en-US"/>
        </w:rPr>
        <w:t>doha</w:t>
      </w:r>
      <w:r w:rsidR="00A8117B">
        <w:rPr>
          <w:lang w:val="en-US"/>
        </w:rPr>
        <w:t>’ by Kabir</w:t>
      </w:r>
      <w:r w:rsidR="00514946">
        <w:rPr>
          <w:lang w:val="en-US"/>
        </w:rPr>
        <w:t xml:space="preserve">. </w:t>
      </w:r>
      <w:r w:rsidR="000A328F">
        <w:rPr>
          <w:lang w:val="en-US"/>
        </w:rPr>
        <w:t>How t</w:t>
      </w:r>
      <w:r w:rsidR="00514946">
        <w:rPr>
          <w:lang w:val="en-US"/>
        </w:rPr>
        <w:t>ouching!</w:t>
      </w:r>
      <w:r w:rsidR="000A328F">
        <w:rPr>
          <w:lang w:val="en-US"/>
        </w:rPr>
        <w:t xml:space="preserve"> </w:t>
      </w:r>
    </w:p>
    <w:p w:rsidR="000A328F" w:rsidRPr="000A328F" w:rsidRDefault="000A328F" w:rsidP="00A8117B">
      <w:pPr>
        <w:jc w:val="both"/>
        <w:rPr>
          <w:lang w:val="en-US"/>
        </w:rPr>
      </w:pPr>
      <w:r>
        <w:rPr>
          <w:lang w:val="en-US"/>
        </w:rPr>
        <w:t xml:space="preserve">A friend of mine often says, </w:t>
      </w:r>
      <w:r>
        <w:rPr>
          <w:i/>
          <w:iCs/>
          <w:lang w:val="en-US"/>
        </w:rPr>
        <w:t xml:space="preserve">Beggars should not be choosers. </w:t>
      </w:r>
      <w:r>
        <w:rPr>
          <w:lang w:val="en-US"/>
        </w:rPr>
        <w:t>I now see why.</w:t>
      </w:r>
    </w:p>
    <w:p w:rsidR="001E5619" w:rsidRPr="000A328F" w:rsidRDefault="001E5619" w:rsidP="00A8117B">
      <w:pPr>
        <w:jc w:val="both"/>
        <w:rPr>
          <w:i/>
          <w:iCs/>
          <w:lang w:val="en-US"/>
        </w:rPr>
      </w:pPr>
      <w:r>
        <w:rPr>
          <w:lang w:val="en-US"/>
        </w:rPr>
        <w:t>Indifference, it suits me</w:t>
      </w:r>
      <w:r w:rsidR="00A8117B">
        <w:rPr>
          <w:lang w:val="en-US"/>
        </w:rPr>
        <w:t xml:space="preserve"> sometimes, j</w:t>
      </w:r>
      <w:r>
        <w:rPr>
          <w:lang w:val="en-US"/>
        </w:rPr>
        <w:t>ust like kindness suits the job of this driver.</w:t>
      </w:r>
      <w:r w:rsidR="00A8117B">
        <w:rPr>
          <w:lang w:val="en-US"/>
        </w:rPr>
        <w:t xml:space="preserve"> I </w:t>
      </w:r>
      <w:r w:rsidR="000A328F">
        <w:rPr>
          <w:lang w:val="en-US"/>
        </w:rPr>
        <w:t>ponde</w:t>
      </w:r>
      <w:r w:rsidR="00A8117B">
        <w:rPr>
          <w:lang w:val="en-US"/>
        </w:rPr>
        <w:t xml:space="preserve">r </w:t>
      </w:r>
      <w:r w:rsidR="000A328F">
        <w:rPr>
          <w:lang w:val="en-US"/>
        </w:rPr>
        <w:t xml:space="preserve">upon another thought </w:t>
      </w:r>
      <w:r w:rsidR="00A8117B">
        <w:rPr>
          <w:lang w:val="en-US"/>
        </w:rPr>
        <w:t>while I try to realign my though</w:t>
      </w:r>
      <w:r w:rsidR="000A328F">
        <w:rPr>
          <w:lang w:val="en-US"/>
        </w:rPr>
        <w:t>ts back to this book</w:t>
      </w:r>
      <w:r w:rsidR="00A8117B">
        <w:rPr>
          <w:lang w:val="en-US"/>
        </w:rPr>
        <w:t xml:space="preserve">, </w:t>
      </w:r>
      <w:r w:rsidR="00A8117B" w:rsidRPr="000A328F">
        <w:rPr>
          <w:i/>
          <w:iCs/>
          <w:lang w:val="en-US"/>
        </w:rPr>
        <w:t xml:space="preserve">Atlas </w:t>
      </w:r>
      <w:r w:rsidR="00036E7C" w:rsidRPr="000A328F">
        <w:rPr>
          <w:i/>
          <w:iCs/>
          <w:lang w:val="en-US"/>
        </w:rPr>
        <w:t>S</w:t>
      </w:r>
      <w:r w:rsidR="00A8117B" w:rsidRPr="000A328F">
        <w:rPr>
          <w:i/>
          <w:iCs/>
          <w:lang w:val="en-US"/>
        </w:rPr>
        <w:t>hrugged, why didn’t I?</w:t>
      </w:r>
    </w:p>
    <w:p w:rsidR="00A8117B" w:rsidRDefault="00A8117B" w:rsidP="00A8117B">
      <w:pPr>
        <w:jc w:val="both"/>
        <w:rPr>
          <w:lang w:val="en-US"/>
        </w:rPr>
      </w:pPr>
    </w:p>
    <w:p w:rsidR="00A8117B" w:rsidRPr="000A328F" w:rsidRDefault="00A8117B" w:rsidP="00A8117B">
      <w:pPr>
        <w:jc w:val="both"/>
        <w:rPr>
          <w:b/>
          <w:bCs/>
          <w:i/>
          <w:iCs/>
          <w:lang w:val="en-US"/>
        </w:rPr>
      </w:pPr>
      <w:r w:rsidRPr="000A328F">
        <w:rPr>
          <w:b/>
          <w:bCs/>
          <w:i/>
          <w:iCs/>
          <w:lang w:val="en-US"/>
        </w:rPr>
        <w:t>Seeing a landscape</w:t>
      </w:r>
    </w:p>
    <w:p w:rsidR="00A8117B" w:rsidRDefault="00A8117B" w:rsidP="00A8117B">
      <w:pPr>
        <w:jc w:val="both"/>
        <w:rPr>
          <w:lang w:val="en-US"/>
        </w:rPr>
      </w:pPr>
      <w:r>
        <w:rPr>
          <w:lang w:val="en-US"/>
        </w:rPr>
        <w:t xml:space="preserve">I really long to have a port somewhere behind my head, hidden among my hair where I could just plug in a printer and get a print of the landscape of the scenery I am looking at, the way I am looking at it. </w:t>
      </w:r>
    </w:p>
    <w:p w:rsidR="00A8117B" w:rsidRDefault="00A8117B" w:rsidP="00A8117B">
      <w:pPr>
        <w:jc w:val="both"/>
        <w:rPr>
          <w:lang w:val="en-US"/>
        </w:rPr>
      </w:pPr>
      <w:r>
        <w:rPr>
          <w:lang w:val="en-US"/>
        </w:rPr>
        <w:t>Wish my camera could see things the way I do. Sigh!</w:t>
      </w:r>
    </w:p>
    <w:p w:rsidR="00A8117B" w:rsidRDefault="00A8117B" w:rsidP="00A8117B">
      <w:pPr>
        <w:jc w:val="both"/>
        <w:rPr>
          <w:lang w:val="en-US"/>
        </w:rPr>
      </w:pPr>
    </w:p>
    <w:p w:rsidR="00A8117B" w:rsidRPr="000A328F" w:rsidRDefault="00A8117B" w:rsidP="00A8117B">
      <w:pPr>
        <w:jc w:val="both"/>
        <w:rPr>
          <w:b/>
          <w:bCs/>
          <w:i/>
          <w:iCs/>
          <w:lang w:val="en-US"/>
        </w:rPr>
      </w:pPr>
      <w:r w:rsidRPr="000A328F">
        <w:rPr>
          <w:b/>
          <w:bCs/>
          <w:i/>
          <w:iCs/>
          <w:lang w:val="en-US"/>
        </w:rPr>
        <w:t>Crossing over Sutlej</w:t>
      </w:r>
    </w:p>
    <w:p w:rsidR="00A8117B" w:rsidRDefault="00A8117B" w:rsidP="00A8117B">
      <w:pPr>
        <w:jc w:val="both"/>
        <w:rPr>
          <w:rFonts w:hint="cs"/>
          <w:lang w:val="en-US" w:bidi="hi-IN"/>
        </w:rPr>
      </w:pPr>
      <w:r>
        <w:rPr>
          <w:rFonts w:hint="cs"/>
          <w:cs/>
          <w:lang w:val="en-US" w:bidi="hi-IN"/>
        </w:rPr>
        <w:t>अपने अंदर कितने ही तूफ़ान समेटे चली जाती है,</w:t>
      </w:r>
    </w:p>
    <w:p w:rsidR="00A8117B" w:rsidRDefault="00511245" w:rsidP="00A8117B">
      <w:pPr>
        <w:jc w:val="both"/>
        <w:rPr>
          <w:rFonts w:hint="cs"/>
          <w:lang w:val="en-US" w:bidi="hi-IN"/>
        </w:rPr>
      </w:pPr>
      <w:r>
        <w:rPr>
          <w:rFonts w:hint="cs"/>
          <w:cs/>
          <w:lang w:val="en-US" w:bidi="hi-IN"/>
        </w:rPr>
        <w:t>ऊपर ख़ामोशी, अंदर तड़पन की कितनी धारें लिए बहे जाती है |</w:t>
      </w:r>
    </w:p>
    <w:p w:rsidR="00511245" w:rsidRDefault="00511245" w:rsidP="00A8117B">
      <w:pPr>
        <w:jc w:val="both"/>
        <w:rPr>
          <w:rFonts w:hint="cs"/>
          <w:lang w:val="en-US" w:bidi="hi-IN"/>
        </w:rPr>
      </w:pPr>
      <w:r>
        <w:rPr>
          <w:rFonts w:hint="cs"/>
          <w:cs/>
          <w:lang w:val="en-US" w:bidi="hi-IN"/>
        </w:rPr>
        <w:t>चंचल सी है कुछ, मनचली है, मनमौजी भी,</w:t>
      </w:r>
    </w:p>
    <w:p w:rsidR="00511245" w:rsidRDefault="00511245" w:rsidP="00A8117B">
      <w:pPr>
        <w:jc w:val="both"/>
        <w:rPr>
          <w:rFonts w:hint="cs"/>
          <w:lang w:val="en-US" w:bidi="hi-IN"/>
        </w:rPr>
      </w:pPr>
      <w:r>
        <w:rPr>
          <w:rFonts w:hint="cs"/>
          <w:cs/>
          <w:lang w:val="en-US" w:bidi="hi-IN"/>
        </w:rPr>
        <w:t>जाहाँ मन किया उधर ही मुड जाती है |</w:t>
      </w:r>
    </w:p>
    <w:p w:rsidR="00511245" w:rsidRDefault="00511245" w:rsidP="00A8117B">
      <w:pPr>
        <w:jc w:val="both"/>
        <w:rPr>
          <w:rFonts w:hint="cs"/>
          <w:lang w:val="en-US" w:bidi="hi-IN"/>
        </w:rPr>
      </w:pPr>
      <w:r>
        <w:rPr>
          <w:rFonts w:hint="cs"/>
          <w:cs/>
          <w:lang w:val="en-US" w:bidi="hi-IN"/>
        </w:rPr>
        <w:t>किनारों को तराशती हुई निकल पड़ी है,</w:t>
      </w:r>
    </w:p>
    <w:p w:rsidR="00511245" w:rsidRDefault="00511245" w:rsidP="00A8117B">
      <w:pPr>
        <w:jc w:val="both"/>
        <w:rPr>
          <w:rFonts w:hint="cs"/>
          <w:lang w:val="en-US" w:bidi="hi-IN"/>
        </w:rPr>
      </w:pPr>
      <w:r>
        <w:rPr>
          <w:rFonts w:hint="cs"/>
          <w:cs/>
          <w:lang w:val="en-US" w:bidi="hi-IN"/>
        </w:rPr>
        <w:t>अपने घाव तो अपने में ही छुपाये चली जाती है |</w:t>
      </w:r>
    </w:p>
    <w:p w:rsidR="00511245" w:rsidRDefault="00511245" w:rsidP="00A8117B">
      <w:pPr>
        <w:jc w:val="both"/>
        <w:rPr>
          <w:rFonts w:hint="cs"/>
          <w:lang w:val="en-US" w:bidi="hi-IN"/>
        </w:rPr>
      </w:pPr>
    </w:p>
    <w:p w:rsidR="00511245" w:rsidRDefault="00511245" w:rsidP="00A8117B">
      <w:pPr>
        <w:jc w:val="both"/>
        <w:rPr>
          <w:rFonts w:hint="cs"/>
          <w:lang w:val="en-US" w:bidi="hi-IN"/>
        </w:rPr>
      </w:pPr>
    </w:p>
    <w:p w:rsidR="00511245" w:rsidRDefault="00511245" w:rsidP="00A8117B">
      <w:pPr>
        <w:jc w:val="both"/>
        <w:rPr>
          <w:lang w:val="en-US" w:bidi="hi-IN"/>
        </w:rPr>
      </w:pPr>
      <w:r>
        <w:rPr>
          <w:rFonts w:hint="cs"/>
          <w:cs/>
          <w:lang w:val="en-US" w:bidi="hi-IN"/>
        </w:rPr>
        <w:t>एक प्रणाम मेरा भी स्वीकार करो</w:t>
      </w:r>
      <w:r w:rsidR="00025939">
        <w:rPr>
          <w:lang w:val="en-US" w:bidi="hi-IN"/>
        </w:rPr>
        <w:t xml:space="preserve"> </w:t>
      </w:r>
      <w:r>
        <w:rPr>
          <w:rFonts w:hint="cs"/>
          <w:cs/>
          <w:lang w:val="en-US" w:bidi="hi-IN"/>
        </w:rPr>
        <w:t>!</w:t>
      </w:r>
    </w:p>
    <w:p w:rsidR="00511245" w:rsidRDefault="00025939" w:rsidP="00A8117B">
      <w:pPr>
        <w:jc w:val="both"/>
        <w:rPr>
          <w:lang w:val="en-US" w:bidi="hi-IN"/>
        </w:rPr>
      </w:pPr>
      <w:r>
        <w:rPr>
          <w:lang w:val="en-US" w:bidi="hi-IN"/>
        </w:rPr>
        <w:lastRenderedPageBreak/>
        <w:t xml:space="preserve">I don’t know why we actually put coins in water bodies; there are many fables like those of the </w:t>
      </w:r>
      <w:r>
        <w:rPr>
          <w:i/>
          <w:iCs/>
          <w:lang w:val="en-US" w:bidi="hi-IN"/>
        </w:rPr>
        <w:t>Khwaja,</w:t>
      </w:r>
      <w:r>
        <w:rPr>
          <w:lang w:val="en-US" w:bidi="hi-IN"/>
        </w:rPr>
        <w:t xml:space="preserve"> but I feel like doing it, so I do it. Ever thrown a coin into turbulent from Asia’s highest bridge over sea level and waited till it disappears? Forget about hearing a splash.</w:t>
      </w:r>
    </w:p>
    <w:p w:rsidR="00514946" w:rsidRDefault="00514946" w:rsidP="00A8117B">
      <w:pPr>
        <w:jc w:val="both"/>
        <w:rPr>
          <w:lang w:val="en-US" w:bidi="hi-IN"/>
        </w:rPr>
      </w:pPr>
    </w:p>
    <w:p w:rsidR="00514946" w:rsidRPr="000A328F" w:rsidRDefault="00514946" w:rsidP="00A8117B">
      <w:pPr>
        <w:jc w:val="both"/>
        <w:rPr>
          <w:b/>
          <w:bCs/>
          <w:i/>
          <w:iCs/>
          <w:lang w:val="en-US" w:bidi="hi-IN"/>
        </w:rPr>
      </w:pPr>
      <w:r w:rsidRPr="000A328F">
        <w:rPr>
          <w:b/>
          <w:bCs/>
          <w:i/>
          <w:iCs/>
          <w:lang w:val="en-US" w:bidi="hi-IN"/>
        </w:rPr>
        <w:t>Lying in an empty room</w:t>
      </w:r>
    </w:p>
    <w:p w:rsidR="00514946" w:rsidRDefault="00514946" w:rsidP="00A8117B">
      <w:pPr>
        <w:jc w:val="both"/>
        <w:rPr>
          <w:lang w:val="en-US" w:bidi="hi-IN"/>
        </w:rPr>
      </w:pPr>
      <w:r>
        <w:rPr>
          <w:i/>
          <w:iCs/>
          <w:lang w:val="en-US" w:bidi="hi-IN"/>
        </w:rPr>
        <w:t xml:space="preserve">‘Empty’ </w:t>
      </w:r>
      <w:r>
        <w:rPr>
          <w:lang w:val="en-US" w:bidi="hi-IN"/>
        </w:rPr>
        <w:t xml:space="preserve">is organized. Void, it’s so ordered. Nothing moves, nothing was there to move. </w:t>
      </w:r>
    </w:p>
    <w:p w:rsidR="00514946" w:rsidRDefault="00514946" w:rsidP="00A8117B">
      <w:pPr>
        <w:jc w:val="both"/>
        <w:rPr>
          <w:lang w:val="en-US" w:bidi="hi-IN"/>
        </w:rPr>
      </w:pPr>
      <w:r>
        <w:rPr>
          <w:i/>
          <w:iCs/>
          <w:lang w:val="en-US" w:bidi="hi-IN"/>
        </w:rPr>
        <w:t xml:space="preserve">‘Full’, </w:t>
      </w:r>
      <w:r>
        <w:rPr>
          <w:lang w:val="en-US" w:bidi="hi-IN"/>
        </w:rPr>
        <w:t>up to the brim, it can be quiet and contained. Only a few can tell what it holds, order or disorder. Anything which is neither empty, nor full is dangerous. Full, can be the most dangerous of any threats, owing to its completeness, emptiness can kill a few.</w:t>
      </w:r>
    </w:p>
    <w:p w:rsidR="00514946" w:rsidRDefault="00514946" w:rsidP="00A8117B">
      <w:pPr>
        <w:jc w:val="both"/>
        <w:rPr>
          <w:lang w:val="en-US" w:bidi="hi-IN"/>
        </w:rPr>
      </w:pPr>
      <w:r>
        <w:rPr>
          <w:lang w:val="en-US" w:bidi="hi-IN"/>
        </w:rPr>
        <w:t>This room is really empty.</w:t>
      </w:r>
    </w:p>
    <w:p w:rsidR="00514946" w:rsidRDefault="00514946" w:rsidP="00A8117B">
      <w:pPr>
        <w:jc w:val="both"/>
        <w:rPr>
          <w:lang w:val="en-US" w:bidi="hi-IN"/>
        </w:rPr>
      </w:pPr>
    </w:p>
    <w:p w:rsidR="00514946" w:rsidRDefault="00514946" w:rsidP="00A8117B">
      <w:pPr>
        <w:jc w:val="both"/>
        <w:rPr>
          <w:lang w:val="en-US" w:bidi="hi-IN"/>
        </w:rPr>
      </w:pPr>
    </w:p>
    <w:p w:rsidR="00511245" w:rsidRPr="00514946" w:rsidRDefault="00514946" w:rsidP="00A8117B">
      <w:pPr>
        <w:jc w:val="both"/>
        <w:rPr>
          <w:rFonts w:hint="cs"/>
          <w:b/>
          <w:bCs/>
          <w:i/>
          <w:iCs/>
          <w:cs/>
          <w:lang w:val="en-US" w:bidi="hi-IN"/>
        </w:rPr>
      </w:pPr>
      <w:r w:rsidRPr="00514946">
        <w:rPr>
          <w:b/>
          <w:bCs/>
          <w:i/>
          <w:iCs/>
          <w:lang w:val="en-US" w:bidi="hi-IN"/>
        </w:rPr>
        <w:t>Let’s get out of here!</w:t>
      </w:r>
    </w:p>
    <w:p w:rsidR="00A8117B" w:rsidRPr="00A8117B" w:rsidRDefault="00A8117B" w:rsidP="00A8117B">
      <w:pPr>
        <w:jc w:val="both"/>
        <w:rPr>
          <w:lang w:val="en-US"/>
        </w:rPr>
      </w:pPr>
    </w:p>
    <w:p w:rsidR="00A8117B" w:rsidRPr="001E5619" w:rsidRDefault="00A8117B" w:rsidP="00A8117B">
      <w:pPr>
        <w:jc w:val="both"/>
        <w:rPr>
          <w:lang w:val="en-US"/>
        </w:rPr>
      </w:pPr>
    </w:p>
    <w:sectPr w:rsidR="00A8117B" w:rsidRPr="001E5619" w:rsidSect="005B74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E5619"/>
    <w:rsid w:val="00025939"/>
    <w:rsid w:val="00036E7C"/>
    <w:rsid w:val="000A328F"/>
    <w:rsid w:val="001E5619"/>
    <w:rsid w:val="00511245"/>
    <w:rsid w:val="00514946"/>
    <w:rsid w:val="005B74C0"/>
    <w:rsid w:val="00A8117B"/>
    <w:rsid w:val="00BC00C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4C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6</cp:revision>
  <dcterms:created xsi:type="dcterms:W3CDTF">2010-11-28T13:05:00Z</dcterms:created>
  <dcterms:modified xsi:type="dcterms:W3CDTF">2010-12-01T12:57:00Z</dcterms:modified>
</cp:coreProperties>
</file>