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DD8" w:rsidRDefault="00101DD8" w:rsidP="00F8510C">
      <w:pPr>
        <w:jc w:val="both"/>
      </w:pPr>
      <w:r>
        <w:t>TWISTED LOGIC.</w:t>
      </w:r>
    </w:p>
    <w:p w:rsidR="002C1634" w:rsidRDefault="002C1634" w:rsidP="00F8510C">
      <w:pPr>
        <w:jc w:val="both"/>
      </w:pPr>
      <w:r>
        <w:t xml:space="preserve">There are moments where you just </w:t>
      </w:r>
      <w:r w:rsidR="00484887">
        <w:t>hold your tongue, not because what the brain wanted you to spew out</w:t>
      </w:r>
      <w:r>
        <w:t xml:space="preserve"> </w:t>
      </w:r>
      <w:r w:rsidR="00484887">
        <w:t>would have been horrendously</w:t>
      </w:r>
      <w:r>
        <w:t xml:space="preserve"> wrong, but because the situation demands that the third party caught up in between the</w:t>
      </w:r>
      <w:r w:rsidR="00F8510C">
        <w:t xml:space="preserve"> heated debate</w:t>
      </w:r>
      <w:r>
        <w:t xml:space="preserve"> between the left and the right lobes of the brain should rem</w:t>
      </w:r>
      <w:r w:rsidR="00F8510C">
        <w:t>ain oblivious to their naivety</w:t>
      </w:r>
      <w:r w:rsidR="00C0708C">
        <w:t xml:space="preserve"> and the friction that they have caused between the two faculties of mind</w:t>
      </w:r>
      <w:r w:rsidR="00F8510C">
        <w:t>.</w:t>
      </w:r>
      <w:r w:rsidR="00A0641A">
        <w:t xml:space="preserve"> One side, the creative one says, </w:t>
      </w:r>
      <w:r w:rsidR="00A0641A" w:rsidRPr="00A0641A">
        <w:rPr>
          <w:i/>
          <w:iCs/>
        </w:rPr>
        <w:t>‘Go on, let him have it’</w:t>
      </w:r>
      <w:r w:rsidR="00A0641A">
        <w:t xml:space="preserve">, while the logical one tries to reason, </w:t>
      </w:r>
      <w:r w:rsidR="00A0641A" w:rsidRPr="00A0641A">
        <w:rPr>
          <w:i/>
          <w:iCs/>
        </w:rPr>
        <w:t>‘You do this, and yourself step on a live mine’</w:t>
      </w:r>
      <w:r w:rsidR="00A0641A">
        <w:t>.</w:t>
      </w:r>
      <w:r w:rsidR="00F8510C">
        <w:t xml:space="preserve"> It helps sometimes, keeping them in ignorance of their </w:t>
      </w:r>
      <w:r w:rsidR="00101DD8">
        <w:t>ill-perceived</w:t>
      </w:r>
      <w:r w:rsidR="00F8510C">
        <w:t xml:space="preserve"> superiority from othe</w:t>
      </w:r>
      <w:r w:rsidR="00BF0828">
        <w:t>r species. I just wished</w:t>
      </w:r>
      <w:r w:rsidR="00F8510C">
        <w:t xml:space="preserve"> they someday conside</w:t>
      </w:r>
      <w:r w:rsidR="00EA3376">
        <w:t>red us to be of the same species</w:t>
      </w:r>
      <w:r w:rsidR="00BF0828">
        <w:t>, the higher one</w:t>
      </w:r>
      <w:r w:rsidR="00F8510C">
        <w:t>. The other times, I really wish my neurons’ synaptic gaps were not so far apart,</w:t>
      </w:r>
      <w:r w:rsidR="00D83899">
        <w:t xml:space="preserve"> so</w:t>
      </w:r>
      <w:r w:rsidR="00F8510C">
        <w:t xml:space="preserve"> that the impulses and prompt replies </w:t>
      </w:r>
      <w:r w:rsidR="00EA3376">
        <w:t>reached in the time frames when they would have the greatest punch in them</w:t>
      </w:r>
      <w:r w:rsidR="00D83899">
        <w:t>.</w:t>
      </w:r>
      <w:r w:rsidR="00F8510C">
        <w:t xml:space="preserve"> </w:t>
      </w:r>
      <w:r w:rsidR="00D83899">
        <w:t xml:space="preserve"> Presently, they are too slow and </w:t>
      </w:r>
      <w:r w:rsidR="00F8510C">
        <w:t xml:space="preserve">any disturbance that they try to cause in </w:t>
      </w:r>
      <w:r w:rsidR="003C4310">
        <w:t>my</w:t>
      </w:r>
      <w:r w:rsidR="00F8510C">
        <w:t xml:space="preserve"> voice strings just end</w:t>
      </w:r>
      <w:r w:rsidR="00D83899">
        <w:t>s up in either hiccups or</w:t>
      </w:r>
      <w:r w:rsidR="00F8510C">
        <w:t xml:space="preserve"> a short cough.</w:t>
      </w:r>
    </w:p>
    <w:p w:rsidR="00257C6A" w:rsidRDefault="00910888" w:rsidP="00F8510C">
      <w:pPr>
        <w:jc w:val="both"/>
      </w:pPr>
      <w:r>
        <w:t xml:space="preserve">Being students, we have been up close with </w:t>
      </w:r>
      <w:r w:rsidR="008F3F64">
        <w:t xml:space="preserve">the </w:t>
      </w:r>
      <w:r>
        <w:t>Godly creations</w:t>
      </w:r>
      <w:r w:rsidR="00754ED6">
        <w:t xml:space="preserve"> (pun intended)</w:t>
      </w:r>
      <w:r>
        <w:t>, wh</w:t>
      </w:r>
      <w:r w:rsidR="00A96B5E">
        <w:t>ich</w:t>
      </w:r>
      <w:r>
        <w:t xml:space="preserve"> the </w:t>
      </w:r>
      <w:r w:rsidR="008F3F64">
        <w:t xml:space="preserve">entire world sometimes refers to as </w:t>
      </w:r>
      <w:r w:rsidR="007B2CF3">
        <w:t>one</w:t>
      </w:r>
      <w:r w:rsidR="008F3F64">
        <w:t xml:space="preserve"> pillars of the nation</w:t>
      </w:r>
      <w:r w:rsidR="007B2CF3">
        <w:t>.</w:t>
      </w:r>
      <w:r w:rsidR="004F04B3">
        <w:t xml:space="preserve"> Now</w:t>
      </w:r>
      <w:r w:rsidR="007B2CF3">
        <w:t xml:space="preserve"> I don’t know how many other pillars are there</w:t>
      </w:r>
      <w:r w:rsidR="001C0A80">
        <w:t xml:space="preserve"> and in what health</w:t>
      </w:r>
      <w:r w:rsidR="007B2CF3">
        <w:t xml:space="preserve">, or what other </w:t>
      </w:r>
      <w:r w:rsidR="004F04B3">
        <w:t xml:space="preserve">classes of </w:t>
      </w:r>
      <w:r w:rsidR="007B2CF3">
        <w:t>people are given this herculean task of holding the structure of nation</w:t>
      </w:r>
      <w:r w:rsidR="004F04B3">
        <w:t xml:space="preserve"> intact</w:t>
      </w:r>
      <w:r w:rsidR="007B2CF3">
        <w:t xml:space="preserve"> like Atlas</w:t>
      </w:r>
      <w:r w:rsidR="001C0A80">
        <w:t xml:space="preserve"> holds the firmament</w:t>
      </w:r>
      <w:r w:rsidR="004F04B3">
        <w:t xml:space="preserve"> but I do know that</w:t>
      </w:r>
      <w:r w:rsidR="007B2CF3">
        <w:t xml:space="preserve"> </w:t>
      </w:r>
      <w:r w:rsidR="004F04B3">
        <w:t>t</w:t>
      </w:r>
      <w:r w:rsidR="007B2CF3">
        <w:t>he magnificent pillars are either worn out, or are too few</w:t>
      </w:r>
      <w:r w:rsidR="00AF6F1C">
        <w:t>, and they are the ones who really bear the burden of quality maintenance</w:t>
      </w:r>
      <w:r w:rsidR="007B2CF3">
        <w:t xml:space="preserve">. The newer ones, </w:t>
      </w:r>
      <w:r w:rsidR="00936913">
        <w:t>most of them if not all</w:t>
      </w:r>
      <w:r w:rsidR="007B2CF3">
        <w:t>, are standing on infirm foundation</w:t>
      </w:r>
      <w:r w:rsidR="004F04B3">
        <w:t>s,</w:t>
      </w:r>
      <w:r w:rsidR="007B2CF3">
        <w:t xml:space="preserve"> </w:t>
      </w:r>
      <w:r w:rsidR="00576656">
        <w:t xml:space="preserve">are </w:t>
      </w:r>
      <w:r w:rsidR="007B2CF3">
        <w:t>almost hollow</w:t>
      </w:r>
      <w:r w:rsidR="00576656">
        <w:t xml:space="preserve"> and need constant replacements lest the machinery might crumble like a stack of domino</w:t>
      </w:r>
      <w:r w:rsidR="007B2CF3">
        <w:t xml:space="preserve">. </w:t>
      </w:r>
      <w:r w:rsidR="008F3F64">
        <w:t xml:space="preserve">I sometimes wonder, who ever coined that </w:t>
      </w:r>
      <w:r w:rsidR="00663C32">
        <w:t>term</w:t>
      </w:r>
      <w:r w:rsidR="008F3F64">
        <w:t>, the pillars thing</w:t>
      </w:r>
      <w:r w:rsidR="00663C32">
        <w:t>, either</w:t>
      </w:r>
      <w:r w:rsidR="008F3F64">
        <w:t xml:space="preserve"> never</w:t>
      </w:r>
      <w:r w:rsidR="004F04B3">
        <w:t xml:space="preserve"> actually went to our classes</w:t>
      </w:r>
      <w:r w:rsidR="008F3F64">
        <w:t>, or he was wise enough to coat sarcasm with some sugar</w:t>
      </w:r>
      <w:r w:rsidR="00663C32">
        <w:t>, realizing the modern egotists getting into this profession</w:t>
      </w:r>
      <w:r w:rsidR="008F3F64">
        <w:t>.</w:t>
      </w:r>
      <w:r w:rsidR="00ED56A0">
        <w:t xml:space="preserve">  Probably, </w:t>
      </w:r>
      <w:r w:rsidR="00663C32">
        <w:t>he was</w:t>
      </w:r>
      <w:r w:rsidR="00ED56A0">
        <w:t xml:space="preserve"> a diplomat par excellence</w:t>
      </w:r>
      <w:r w:rsidR="00402B7A">
        <w:t xml:space="preserve"> or </w:t>
      </w:r>
      <w:r w:rsidR="00E24FAC">
        <w:t>was suffering from acute shortage</w:t>
      </w:r>
      <w:r w:rsidR="006B131E">
        <w:t xml:space="preserve"> of good grades</w:t>
      </w:r>
      <w:r w:rsidR="00402B7A">
        <w:t>.</w:t>
      </w:r>
      <w:r w:rsidR="00F6766D">
        <w:t xml:space="preserve"> </w:t>
      </w:r>
    </w:p>
    <w:p w:rsidR="007B2CF3" w:rsidRDefault="007B2CF3" w:rsidP="007B2CF3">
      <w:pPr>
        <w:jc w:val="center"/>
      </w:pPr>
      <w:r>
        <w:t>********</w:t>
      </w:r>
    </w:p>
    <w:p w:rsidR="007B2CF3" w:rsidRDefault="0037696F" w:rsidP="00F8510C">
      <w:pPr>
        <w:jc w:val="both"/>
      </w:pPr>
      <w:r>
        <w:t>Being from an engineering background, one thing that has been gifted to me is the wisdom of scientists and the results that will work</w:t>
      </w:r>
      <w:r w:rsidR="002B55F7">
        <w:t xml:space="preserve"> in the form of simulation programs and of course, the computer</w:t>
      </w:r>
      <w:r>
        <w:t xml:space="preserve">. Gone are the days of Thomas Elva Edison, when </w:t>
      </w:r>
      <w:r w:rsidR="002B55F7">
        <w:t>one</w:t>
      </w:r>
      <w:r>
        <w:t xml:space="preserve"> had to do the experiment one thousand and one times to finally cause the bulb to glow successfully and stably. Now, before the actual implementation of any design, or even before investing in the hardware, we simulate. </w:t>
      </w:r>
      <w:r w:rsidR="00813744">
        <w:t>This simulation habit is sinking into our personalities such that we often simulate situa</w:t>
      </w:r>
      <w:r w:rsidR="005905C3">
        <w:t xml:space="preserve">tions on the whims of </w:t>
      </w:r>
      <w:r w:rsidR="00C84F8C">
        <w:t>whatever</w:t>
      </w:r>
      <w:r w:rsidR="005905C3">
        <w:t xml:space="preserve"> little</w:t>
      </w:r>
      <w:r w:rsidR="00813744">
        <w:t xml:space="preserve"> imaginations</w:t>
      </w:r>
      <w:r w:rsidR="005905C3">
        <w:t xml:space="preserve"> we have.</w:t>
      </w:r>
      <w:r w:rsidR="002555FE">
        <w:t xml:space="preserve"> And we’re not </w:t>
      </w:r>
      <w:r w:rsidR="0084034D">
        <w:t>alone</w:t>
      </w:r>
      <w:r w:rsidR="002555FE">
        <w:t>.</w:t>
      </w:r>
      <w:r w:rsidR="0084034D">
        <w:t xml:space="preserve"> </w:t>
      </w:r>
      <w:r w:rsidR="000A4CBF">
        <w:t>It is intricately related to creativity, though on a different scale.</w:t>
      </w:r>
    </w:p>
    <w:p w:rsidR="00C84F8C" w:rsidRPr="00C84F8C" w:rsidRDefault="00C84F8C" w:rsidP="00C84F8C">
      <w:pPr>
        <w:autoSpaceDE w:val="0"/>
        <w:autoSpaceDN w:val="0"/>
        <w:adjustRightInd w:val="0"/>
        <w:spacing w:after="0" w:line="240" w:lineRule="auto"/>
        <w:jc w:val="center"/>
        <w:rPr>
          <w:rFonts w:ascii="Times New Roman" w:hAnsi="Times New Roman" w:cs="Times New Roman"/>
          <w:i/>
          <w:iCs/>
          <w:szCs w:val="22"/>
        </w:rPr>
      </w:pPr>
      <w:r w:rsidRPr="00C84F8C">
        <w:rPr>
          <w:rFonts w:ascii="Times New Roman" w:hAnsi="Times New Roman" w:cs="Times New Roman"/>
          <w:i/>
          <w:iCs/>
          <w:szCs w:val="22"/>
        </w:rPr>
        <w:t>When I am getting ready to reason with a man, I spend one-third of my time thinking about myself and what I am going to say and two-thirds about him and what he is going to say.</w:t>
      </w:r>
    </w:p>
    <w:p w:rsidR="00C84F8C" w:rsidRDefault="00C84F8C" w:rsidP="00C84F8C">
      <w:pPr>
        <w:jc w:val="center"/>
        <w:rPr>
          <w:rFonts w:ascii="Times New Roman" w:hAnsi="Times New Roman" w:cs="Times New Roman"/>
          <w:i/>
          <w:iCs/>
          <w:szCs w:val="22"/>
        </w:rPr>
      </w:pPr>
      <w:r w:rsidRPr="00C84F8C">
        <w:rPr>
          <w:rFonts w:ascii="Times New Roman" w:hAnsi="Times New Roman" w:cs="Times New Roman"/>
          <w:i/>
          <w:iCs/>
          <w:szCs w:val="22"/>
        </w:rPr>
        <w:t>Abraham Lincoln</w:t>
      </w:r>
    </w:p>
    <w:p w:rsidR="002555FE" w:rsidRDefault="002555FE" w:rsidP="002555FE">
      <w:pPr>
        <w:jc w:val="both"/>
        <w:rPr>
          <w:rFonts w:ascii="Times New Roman" w:hAnsi="Times New Roman" w:cs="Times New Roman"/>
          <w:szCs w:val="22"/>
        </w:rPr>
      </w:pPr>
      <w:r w:rsidRPr="002555FE">
        <w:rPr>
          <w:rFonts w:ascii="Times New Roman" w:hAnsi="Times New Roman" w:cs="Times New Roman"/>
          <w:szCs w:val="22"/>
        </w:rPr>
        <w:t xml:space="preserve">So while I </w:t>
      </w:r>
      <w:r>
        <w:rPr>
          <w:rFonts w:ascii="Times New Roman" w:hAnsi="Times New Roman" w:cs="Times New Roman"/>
          <w:szCs w:val="22"/>
        </w:rPr>
        <w:t xml:space="preserve">was preparing for my </w:t>
      </w:r>
      <w:r w:rsidR="009C67CF">
        <w:rPr>
          <w:rFonts w:ascii="Times New Roman" w:hAnsi="Times New Roman" w:cs="Times New Roman"/>
          <w:szCs w:val="22"/>
        </w:rPr>
        <w:t xml:space="preserve">hardware </w:t>
      </w:r>
      <w:r>
        <w:rPr>
          <w:rFonts w:ascii="Times New Roman" w:hAnsi="Times New Roman" w:cs="Times New Roman"/>
          <w:szCs w:val="22"/>
        </w:rPr>
        <w:t xml:space="preserve">project presentations, </w:t>
      </w:r>
      <w:r w:rsidR="009C67CF">
        <w:rPr>
          <w:rFonts w:ascii="Times New Roman" w:hAnsi="Times New Roman" w:cs="Times New Roman"/>
          <w:szCs w:val="22"/>
        </w:rPr>
        <w:t>th</w:t>
      </w:r>
      <w:r w:rsidR="00731B11">
        <w:rPr>
          <w:rFonts w:ascii="Times New Roman" w:hAnsi="Times New Roman" w:cs="Times New Roman"/>
          <w:szCs w:val="22"/>
        </w:rPr>
        <w:t>e</w:t>
      </w:r>
      <w:r w:rsidR="009C67CF">
        <w:rPr>
          <w:rFonts w:ascii="Times New Roman" w:hAnsi="Times New Roman" w:cs="Times New Roman"/>
          <w:szCs w:val="22"/>
        </w:rPr>
        <w:t>s</w:t>
      </w:r>
      <w:r w:rsidR="00731B11">
        <w:rPr>
          <w:rFonts w:ascii="Times New Roman" w:hAnsi="Times New Roman" w:cs="Times New Roman"/>
          <w:szCs w:val="22"/>
        </w:rPr>
        <w:t>e</w:t>
      </w:r>
      <w:r w:rsidR="009C67CF">
        <w:rPr>
          <w:rFonts w:ascii="Times New Roman" w:hAnsi="Times New Roman" w:cs="Times New Roman"/>
          <w:szCs w:val="22"/>
        </w:rPr>
        <w:t xml:space="preserve"> question w</w:t>
      </w:r>
      <w:r w:rsidR="00731B11">
        <w:rPr>
          <w:rFonts w:ascii="Times New Roman" w:hAnsi="Times New Roman" w:cs="Times New Roman"/>
          <w:szCs w:val="22"/>
        </w:rPr>
        <w:t>ere</w:t>
      </w:r>
      <w:r w:rsidR="009C67CF">
        <w:rPr>
          <w:rFonts w:ascii="Times New Roman" w:hAnsi="Times New Roman" w:cs="Times New Roman"/>
          <w:szCs w:val="22"/>
        </w:rPr>
        <w:t xml:space="preserve"> </w:t>
      </w:r>
      <w:r w:rsidR="007E6E75">
        <w:rPr>
          <w:rFonts w:ascii="Times New Roman" w:hAnsi="Times New Roman" w:cs="Times New Roman"/>
          <w:szCs w:val="22"/>
        </w:rPr>
        <w:t>echoing again</w:t>
      </w:r>
      <w:r w:rsidR="009C67CF">
        <w:rPr>
          <w:rFonts w:ascii="Times New Roman" w:hAnsi="Times New Roman" w:cs="Times New Roman"/>
          <w:szCs w:val="22"/>
        </w:rPr>
        <w:t xml:space="preserve"> and again from an unknown source in my head.</w:t>
      </w:r>
    </w:p>
    <w:p w:rsidR="009C67CF" w:rsidRPr="009C67CF" w:rsidRDefault="009C67CF" w:rsidP="009C67CF">
      <w:pPr>
        <w:jc w:val="both"/>
        <w:rPr>
          <w:i/>
          <w:iCs/>
        </w:rPr>
      </w:pPr>
      <w:r w:rsidRPr="009C67CF">
        <w:rPr>
          <w:rFonts w:ascii="Times New Roman" w:hAnsi="Times New Roman" w:cs="Times New Roman"/>
          <w:i/>
          <w:iCs/>
          <w:szCs w:val="22"/>
        </w:rPr>
        <w:t xml:space="preserve">Q. </w:t>
      </w:r>
      <w:r w:rsidRPr="009C67CF">
        <w:rPr>
          <w:i/>
          <w:iCs/>
        </w:rPr>
        <w:t xml:space="preserve">Why does this look so ugly? </w:t>
      </w:r>
    </w:p>
    <w:p w:rsidR="009C67CF" w:rsidRDefault="009C67CF" w:rsidP="009C67CF">
      <w:pPr>
        <w:ind w:left="270" w:hanging="270"/>
        <w:jc w:val="both"/>
      </w:pPr>
      <w:r>
        <w:lastRenderedPageBreak/>
        <w:t xml:space="preserve">A. Have you ever seen a man or woman without </w:t>
      </w:r>
      <w:r w:rsidR="007E6E75">
        <w:t>skin?</w:t>
      </w:r>
      <w:r>
        <w:t xml:space="preserve"> </w:t>
      </w:r>
      <w:r w:rsidR="007E6E75">
        <w:t>D</w:t>
      </w:r>
      <w:r>
        <w:t>oes that look pretty to you? Does a skeletal look pretty to you?</w:t>
      </w:r>
      <w:r w:rsidR="007E6E75">
        <w:t xml:space="preserve"> I don’</w:t>
      </w:r>
      <w:r w:rsidR="002D07F1">
        <w:t>t</w:t>
      </w:r>
      <w:r w:rsidR="00DF781A">
        <w:t xml:space="preserve"> think so</w:t>
      </w:r>
      <w:r w:rsidR="002D07F1">
        <w:t>, and this, Sir</w:t>
      </w:r>
      <w:r w:rsidR="007E6E75">
        <w:t>, is yet to get its frame.</w:t>
      </w:r>
    </w:p>
    <w:p w:rsidR="009C67CF" w:rsidRDefault="009C67CF" w:rsidP="009C67CF">
      <w:pPr>
        <w:jc w:val="both"/>
      </w:pPr>
      <w:r>
        <w:t xml:space="preserve">Q. Does it look beautiful to you? </w:t>
      </w:r>
    </w:p>
    <w:p w:rsidR="009C67CF" w:rsidRDefault="009C67CF" w:rsidP="009C67CF">
      <w:pPr>
        <w:jc w:val="both"/>
      </w:pPr>
      <w:r>
        <w:t>A. Of course</w:t>
      </w:r>
      <w:r w:rsidR="009D109D">
        <w:t>, I created it with time, toil, and money</w:t>
      </w:r>
      <w:r>
        <w:t xml:space="preserve">. Ask your mother </w:t>
      </w:r>
      <w:r w:rsidR="00856B4D">
        <w:t xml:space="preserve">or father </w:t>
      </w:r>
      <w:r>
        <w:t>how beautiful you are, though I am tempted to tell you otherwise, Sire.</w:t>
      </w:r>
      <w:r w:rsidR="00C90556">
        <w:t xml:space="preserve"> Did nobody tell you before</w:t>
      </w:r>
      <w:r w:rsidR="0044389B">
        <w:t>?</w:t>
      </w:r>
      <w:r w:rsidR="00C90556">
        <w:t xml:space="preserve"> </w:t>
      </w:r>
      <w:r w:rsidR="0044389B">
        <w:t>Oh I am really sorry?</w:t>
      </w:r>
    </w:p>
    <w:p w:rsidR="00B5440F" w:rsidRDefault="00B5440F" w:rsidP="009C67CF">
      <w:pPr>
        <w:jc w:val="both"/>
      </w:pPr>
      <w:r>
        <w:t xml:space="preserve">Well there could be many bifurcations or trifurcations or many distributions and a whole tree of possible questions could be framed, but </w:t>
      </w:r>
      <w:r w:rsidR="00731B11">
        <w:t>let’s</w:t>
      </w:r>
      <w:r>
        <w:t xml:space="preserve"> not get into details folks, just have the cream, and the chocolate.</w:t>
      </w:r>
    </w:p>
    <w:p w:rsidR="009C67CF" w:rsidRPr="002555FE" w:rsidRDefault="009C67CF" w:rsidP="002555FE">
      <w:pPr>
        <w:jc w:val="both"/>
        <w:rPr>
          <w:rFonts w:ascii="Times New Roman" w:hAnsi="Times New Roman" w:cs="Times New Roman"/>
          <w:szCs w:val="22"/>
        </w:rPr>
      </w:pPr>
    </w:p>
    <w:p w:rsidR="00381EE0" w:rsidRPr="00C84F8C" w:rsidRDefault="00381EE0" w:rsidP="00C84F8C">
      <w:pPr>
        <w:jc w:val="center"/>
        <w:rPr>
          <w:rFonts w:ascii="Times New Roman" w:hAnsi="Times New Roman" w:cs="Times New Roman"/>
          <w:i/>
          <w:iCs/>
        </w:rPr>
      </w:pPr>
      <w:r>
        <w:rPr>
          <w:rFonts w:ascii="Times New Roman" w:hAnsi="Times New Roman" w:cs="Times New Roman"/>
          <w:i/>
          <w:iCs/>
          <w:szCs w:val="22"/>
        </w:rPr>
        <w:t>********</w:t>
      </w:r>
    </w:p>
    <w:p w:rsidR="00910888" w:rsidRDefault="00F6766D" w:rsidP="00F8510C">
      <w:pPr>
        <w:jc w:val="both"/>
      </w:pPr>
      <w:r>
        <w:t xml:space="preserve">Of all the other things that are expected of a good teacher, two are of utmost importance, as I have come to realize. First, a </w:t>
      </w:r>
      <w:r w:rsidR="00772340">
        <w:t>fairly</w:t>
      </w:r>
      <w:r>
        <w:t xml:space="preserve"> good sense of humour</w:t>
      </w:r>
      <w:r w:rsidR="005408AA">
        <w:t xml:space="preserve"> is a must</w:t>
      </w:r>
      <w:r>
        <w:t>. No, it</w:t>
      </w:r>
      <w:r w:rsidR="0091628E">
        <w:t>’</w:t>
      </w:r>
      <w:r>
        <w:t>s not that a teacher should come to class dressed as a clown or crack jokes instead of doing what he is being paid to do, but he should not mind laughing with the children he’s nurturing</w:t>
      </w:r>
      <w:r w:rsidR="00E03F3B">
        <w:t xml:space="preserve"> rather than bearing that unyielding look of a tormented soul</w:t>
      </w:r>
      <w:r>
        <w:t>.</w:t>
      </w:r>
      <w:r w:rsidR="0091628E">
        <w:t xml:space="preserve"> </w:t>
      </w:r>
      <w:r w:rsidR="008F5AC1">
        <w:t xml:space="preserve"> And secondly, well, this should be the Firstly, but well, let it be the way it is for now. So, secondly, a teacher should not have a mind that minds, and should not seek revenge upon the hapless dependants who barely</w:t>
      </w:r>
      <w:r w:rsidR="00791539">
        <w:t xml:space="preserve"> stumble to tell the real truth about him/her.</w:t>
      </w:r>
      <w:r w:rsidR="00C92E23">
        <w:t xml:space="preserve"> A tamed ego is what I am talking about.</w:t>
      </w:r>
    </w:p>
    <w:p w:rsidR="00257C6A" w:rsidRPr="00CE65B6" w:rsidRDefault="00257C6A" w:rsidP="00F8510C">
      <w:pPr>
        <w:jc w:val="both"/>
        <w:rPr>
          <w:b/>
          <w:bCs/>
        </w:rPr>
      </w:pPr>
      <w:r w:rsidRPr="00CE65B6">
        <w:rPr>
          <w:b/>
          <w:bCs/>
        </w:rPr>
        <w:t xml:space="preserve">Excerpt from the memories of words </w:t>
      </w:r>
      <w:r w:rsidR="00CE65B6">
        <w:rPr>
          <w:b/>
          <w:bCs/>
        </w:rPr>
        <w:t xml:space="preserve">said and </w:t>
      </w:r>
      <w:r w:rsidRPr="00CE65B6">
        <w:rPr>
          <w:b/>
          <w:bCs/>
        </w:rPr>
        <w:t>unsaid in a presentation.</w:t>
      </w:r>
    </w:p>
    <w:p w:rsidR="001B19C8" w:rsidRPr="00DA0C91" w:rsidRDefault="00CE65B6" w:rsidP="00F8510C">
      <w:pPr>
        <w:jc w:val="both"/>
        <w:rPr>
          <w:i/>
          <w:iCs/>
        </w:rPr>
      </w:pPr>
      <w:r w:rsidRPr="00DA0C91">
        <w:rPr>
          <w:i/>
          <w:iCs/>
        </w:rPr>
        <w:t xml:space="preserve">Q. </w:t>
      </w:r>
      <w:r w:rsidR="001B19C8" w:rsidRPr="00DA0C91">
        <w:rPr>
          <w:i/>
          <w:iCs/>
        </w:rPr>
        <w:t>W</w:t>
      </w:r>
      <w:r w:rsidRPr="00DA0C91">
        <w:rPr>
          <w:i/>
          <w:iCs/>
        </w:rPr>
        <w:t>hat do these R and L stand for?</w:t>
      </w:r>
    </w:p>
    <w:p w:rsidR="00CE65B6" w:rsidRDefault="00CE65B6" w:rsidP="00F8510C">
      <w:pPr>
        <w:jc w:val="both"/>
      </w:pPr>
      <w:r>
        <w:t xml:space="preserve">A. </w:t>
      </w:r>
      <w:r w:rsidR="001B19C8">
        <w:t xml:space="preserve">Right and left. </w:t>
      </w:r>
    </w:p>
    <w:p w:rsidR="001B19C8" w:rsidRPr="00DA0C91" w:rsidRDefault="00CE65B6" w:rsidP="00DA0C91">
      <w:pPr>
        <w:ind w:left="270" w:hanging="270"/>
        <w:jc w:val="both"/>
        <w:rPr>
          <w:i/>
          <w:iCs/>
        </w:rPr>
      </w:pPr>
      <w:r w:rsidRPr="00DA0C91">
        <w:rPr>
          <w:i/>
          <w:iCs/>
        </w:rPr>
        <w:t xml:space="preserve">Q. </w:t>
      </w:r>
      <w:r w:rsidR="001B19C8" w:rsidRPr="00DA0C91">
        <w:rPr>
          <w:i/>
          <w:iCs/>
        </w:rPr>
        <w:t xml:space="preserve">But according to convention and being an electronics engineer it looks </w:t>
      </w:r>
      <w:r w:rsidRPr="00DA0C91">
        <w:rPr>
          <w:i/>
          <w:iCs/>
        </w:rPr>
        <w:t>more like Resistor and     Inductor?</w:t>
      </w:r>
    </w:p>
    <w:p w:rsidR="009A48D3" w:rsidRDefault="00CE65B6" w:rsidP="00CE65B6">
      <w:pPr>
        <w:ind w:left="270" w:hanging="270"/>
        <w:jc w:val="both"/>
      </w:pPr>
      <w:r>
        <w:t xml:space="preserve">A. </w:t>
      </w:r>
      <w:r w:rsidR="001B19C8">
        <w:t xml:space="preserve">How </w:t>
      </w:r>
      <w:r w:rsidR="001B19C8" w:rsidRPr="00CE65B6">
        <w:rPr>
          <w:i/>
          <w:iCs/>
        </w:rPr>
        <w:t>un-engineerly</w:t>
      </w:r>
      <w:r w:rsidR="001B19C8">
        <w:t xml:space="preserve"> of me. I'll surely make the suggestion to the author of the book I </w:t>
      </w:r>
      <w:r>
        <w:t>referred</w:t>
      </w:r>
      <w:r w:rsidR="001B19C8">
        <w:t xml:space="preserve">. I'll urge him to strictly abide by IEEE norms. But </w:t>
      </w:r>
      <w:r>
        <w:t>dear Teacher,</w:t>
      </w:r>
      <w:r w:rsidR="001B19C8">
        <w:t xml:space="preserve"> the initials in your name</w:t>
      </w:r>
      <w:r>
        <w:t>, i</w:t>
      </w:r>
      <w:r w:rsidR="001B19C8">
        <w:t>ts R C writte</w:t>
      </w:r>
      <w:r>
        <w:t xml:space="preserve">n here, what does it stand for? </w:t>
      </w:r>
      <w:r w:rsidR="001B19C8">
        <w:t>Oh well</w:t>
      </w:r>
      <w:r w:rsidR="00284118">
        <w:t>, being an electronics engineer,</w:t>
      </w:r>
      <w:r w:rsidR="001B19C8">
        <w:t xml:space="preserve"> it looked more like Resistive Capacitor to me.</w:t>
      </w:r>
      <w:r w:rsidR="00284118">
        <w:t xml:space="preserve"> Why do</w:t>
      </w:r>
      <w:r w:rsidR="001B19C8" w:rsidRPr="00EA3376">
        <w:rPr>
          <w:b/>
          <w:bCs/>
        </w:rPr>
        <w:t xml:space="preserve"> You</w:t>
      </w:r>
      <w:r w:rsidR="001B19C8">
        <w:t xml:space="preserve"> seem </w:t>
      </w:r>
      <w:r w:rsidR="00284118">
        <w:t>to be all charged up, Teacher?</w:t>
      </w:r>
    </w:p>
    <w:p w:rsidR="005408AA" w:rsidRDefault="005408AA" w:rsidP="00CE65B6">
      <w:pPr>
        <w:ind w:left="270" w:hanging="270"/>
        <w:jc w:val="both"/>
      </w:pPr>
    </w:p>
    <w:p w:rsidR="005408AA" w:rsidRDefault="005408AA" w:rsidP="005408AA">
      <w:pPr>
        <w:jc w:val="both"/>
      </w:pPr>
      <w:r>
        <w:t>How I wish my evaluators had a good sense of humour, or at least they should ask a damned technical question</w:t>
      </w:r>
      <w:r w:rsidR="00D00976">
        <w:t xml:space="preserve"> if they are so adamant on quality</w:t>
      </w:r>
      <w:r>
        <w:t>.</w:t>
      </w:r>
      <w:r w:rsidR="00D00976">
        <w:t xml:space="preserve"> But it seems they are more concerned about presentation </w:t>
      </w:r>
      <w:r w:rsidR="00674FD2">
        <w:t xml:space="preserve">syntax and </w:t>
      </w:r>
      <w:r w:rsidR="00D00976">
        <w:t>semantics than engineering.</w:t>
      </w:r>
      <w:r w:rsidR="00C607BE">
        <w:t xml:space="preserve"> </w:t>
      </w:r>
      <w:r w:rsidR="008A5A02">
        <w:t>Half filled pots make too much noise. I am not even a quarter full, but if you don’t know something, keep mum. Why ask a stupid highly uncorrelated question that will only prove the fact that you don’t know it. What happened to, ‘</w:t>
      </w:r>
      <w:r w:rsidR="008A5A02">
        <w:rPr>
          <w:i/>
          <w:iCs/>
        </w:rPr>
        <w:t xml:space="preserve">Once a student, always a student’, huh? </w:t>
      </w:r>
      <w:r w:rsidR="00C607BE">
        <w:t xml:space="preserve">Well, a </w:t>
      </w:r>
      <w:r w:rsidR="00462C84">
        <w:t>restraint on the tongue</w:t>
      </w:r>
      <w:r w:rsidR="00C607BE">
        <w:t xml:space="preserve"> gave me good grades, so no damage done, no issues, no ill-feelings.</w:t>
      </w:r>
      <w:r w:rsidR="008A5A02">
        <w:t xml:space="preserve"> I shall speak no more, for now.</w:t>
      </w:r>
    </w:p>
    <w:p w:rsidR="00225DF0" w:rsidRDefault="00225DF0" w:rsidP="005408AA">
      <w:pPr>
        <w:jc w:val="both"/>
      </w:pPr>
    </w:p>
    <w:p w:rsidR="00D67644" w:rsidRDefault="00D67644" w:rsidP="00225DF0">
      <w:pPr>
        <w:jc w:val="center"/>
        <w:rPr>
          <w:i/>
          <w:iCs/>
        </w:rPr>
      </w:pPr>
      <w:r w:rsidRPr="00D67644">
        <w:rPr>
          <w:i/>
          <w:iCs/>
        </w:rPr>
        <w:t>Look at us, running around. Always rushed, always late. I guess that's why they call it the human race.</w:t>
      </w:r>
    </w:p>
    <w:p w:rsidR="00D67644" w:rsidRPr="00D67644" w:rsidRDefault="00D67644" w:rsidP="00225DF0">
      <w:pPr>
        <w:jc w:val="center"/>
        <w:rPr>
          <w:i/>
          <w:iCs/>
        </w:rPr>
      </w:pPr>
      <w:r>
        <w:rPr>
          <w:i/>
          <w:iCs/>
        </w:rPr>
        <w:t>~Wally Mars (The Switch)</w:t>
      </w:r>
    </w:p>
    <w:sectPr w:rsidR="00D67644" w:rsidRPr="00D67644" w:rsidSect="002D63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19C8"/>
    <w:rsid w:val="000A4CBF"/>
    <w:rsid w:val="00101DD8"/>
    <w:rsid w:val="001B19C8"/>
    <w:rsid w:val="001C0A80"/>
    <w:rsid w:val="00225DF0"/>
    <w:rsid w:val="002555FE"/>
    <w:rsid w:val="00257C6A"/>
    <w:rsid w:val="00284118"/>
    <w:rsid w:val="00295160"/>
    <w:rsid w:val="002B55F7"/>
    <w:rsid w:val="002C1634"/>
    <w:rsid w:val="002D07F1"/>
    <w:rsid w:val="002D6392"/>
    <w:rsid w:val="002E4267"/>
    <w:rsid w:val="0037696F"/>
    <w:rsid w:val="00381EE0"/>
    <w:rsid w:val="003C4310"/>
    <w:rsid w:val="00402B7A"/>
    <w:rsid w:val="00437403"/>
    <w:rsid w:val="0044389B"/>
    <w:rsid w:val="00462C84"/>
    <w:rsid w:val="00484887"/>
    <w:rsid w:val="004960BC"/>
    <w:rsid w:val="004F04B3"/>
    <w:rsid w:val="005408AA"/>
    <w:rsid w:val="00576656"/>
    <w:rsid w:val="005905C3"/>
    <w:rsid w:val="00663C32"/>
    <w:rsid w:val="00674FD2"/>
    <w:rsid w:val="006B131E"/>
    <w:rsid w:val="00731B11"/>
    <w:rsid w:val="00754ED6"/>
    <w:rsid w:val="00772340"/>
    <w:rsid w:val="00791539"/>
    <w:rsid w:val="007B2CF3"/>
    <w:rsid w:val="007E6E75"/>
    <w:rsid w:val="00813744"/>
    <w:rsid w:val="0084034D"/>
    <w:rsid w:val="00856B4D"/>
    <w:rsid w:val="00883877"/>
    <w:rsid w:val="008A5A02"/>
    <w:rsid w:val="008F3F64"/>
    <w:rsid w:val="008F5AC1"/>
    <w:rsid w:val="00910888"/>
    <w:rsid w:val="0091628E"/>
    <w:rsid w:val="00936913"/>
    <w:rsid w:val="009A48D3"/>
    <w:rsid w:val="009C67CF"/>
    <w:rsid w:val="009D109D"/>
    <w:rsid w:val="00A0641A"/>
    <w:rsid w:val="00A96B5E"/>
    <w:rsid w:val="00AF6F1C"/>
    <w:rsid w:val="00B5440F"/>
    <w:rsid w:val="00BF0828"/>
    <w:rsid w:val="00C0708C"/>
    <w:rsid w:val="00C5110F"/>
    <w:rsid w:val="00C607BE"/>
    <w:rsid w:val="00C84F8C"/>
    <w:rsid w:val="00C90556"/>
    <w:rsid w:val="00C92E23"/>
    <w:rsid w:val="00CE65B6"/>
    <w:rsid w:val="00D00976"/>
    <w:rsid w:val="00D67644"/>
    <w:rsid w:val="00D83899"/>
    <w:rsid w:val="00DA0C91"/>
    <w:rsid w:val="00DF781A"/>
    <w:rsid w:val="00E03F3B"/>
    <w:rsid w:val="00E24FAC"/>
    <w:rsid w:val="00EA3376"/>
    <w:rsid w:val="00ED56A0"/>
    <w:rsid w:val="00F6766D"/>
    <w:rsid w:val="00F8510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69</cp:revision>
  <dcterms:created xsi:type="dcterms:W3CDTF">2011-05-26T12:20:00Z</dcterms:created>
  <dcterms:modified xsi:type="dcterms:W3CDTF">2011-05-26T17:08:00Z</dcterms:modified>
</cp:coreProperties>
</file>